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B52" w:rsidRDefault="00F74B52" w:rsidP="00F74B52">
      <w:pPr>
        <w:suppressAutoHyphens/>
        <w:autoSpaceDN w:val="0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АДМИНИСТРАЦИЯ КАРТАЛИНСКОГО МУНИЦИПАЛЬНОГО РАЙОНА</w:t>
      </w:r>
    </w:p>
    <w:p w:rsidR="00F74B52" w:rsidRDefault="00F74B52" w:rsidP="004C7858">
      <w:pPr>
        <w:suppressAutoHyphens/>
        <w:autoSpaceDN w:val="0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ЧЕЛЯБИНСКОЙ ОБЛАСТИ</w:t>
      </w:r>
    </w:p>
    <w:p w:rsidR="00DA3256" w:rsidRDefault="00DA3256"/>
    <w:p w:rsidR="00681DE9" w:rsidRDefault="00681DE9" w:rsidP="00681DE9">
      <w:pPr>
        <w:suppressAutoHyphens/>
        <w:overflowPunct w:val="0"/>
        <w:autoSpaceDE w:val="0"/>
        <w:autoSpaceDN w:val="0"/>
        <w:adjustRightInd w:val="0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ПОСТАНОВЛЕНИЕ</w:t>
      </w:r>
    </w:p>
    <w:p w:rsidR="00974612" w:rsidRDefault="00974612"/>
    <w:p w:rsidR="00F74B52" w:rsidRDefault="00F74B52"/>
    <w:p w:rsidR="00F74B52" w:rsidRDefault="00F74B52" w:rsidP="00F74B52"/>
    <w:p w:rsidR="00F74B52" w:rsidRDefault="00F74B52" w:rsidP="00F74B52"/>
    <w:p w:rsidR="00F74B52" w:rsidRDefault="00F74B52" w:rsidP="00F74B52"/>
    <w:p w:rsidR="00F74B52" w:rsidRDefault="00F74B52" w:rsidP="00F74B52"/>
    <w:p w:rsidR="00F74B52" w:rsidRPr="00F74B52" w:rsidRDefault="00F74B52" w:rsidP="00F74B52">
      <w:pPr>
        <w:tabs>
          <w:tab w:val="left" w:pos="3441"/>
        </w:tabs>
        <w:suppressAutoHyphens/>
        <w:autoSpaceDN w:val="0"/>
        <w:rPr>
          <w:bCs/>
          <w:sz w:val="28"/>
          <w:szCs w:val="28"/>
          <w:lang w:eastAsia="ar-SA"/>
        </w:rPr>
      </w:pPr>
      <w:r w:rsidRPr="00F74B52">
        <w:rPr>
          <w:bCs/>
          <w:sz w:val="28"/>
          <w:szCs w:val="28"/>
          <w:u w:val="single"/>
          <w:lang w:eastAsia="ar-SA"/>
        </w:rPr>
        <w:t>14.10.2022 г</w:t>
      </w:r>
      <w:r>
        <w:rPr>
          <w:bCs/>
          <w:sz w:val="28"/>
          <w:szCs w:val="28"/>
          <w:lang w:eastAsia="ar-SA"/>
        </w:rPr>
        <w:t xml:space="preserve">. № </w:t>
      </w:r>
      <w:r w:rsidRPr="00F74B52">
        <w:rPr>
          <w:bCs/>
          <w:sz w:val="28"/>
          <w:szCs w:val="28"/>
          <w:u w:val="single"/>
          <w:lang w:eastAsia="ar-SA"/>
        </w:rPr>
        <w:t>102</w:t>
      </w:r>
      <w:r w:rsidR="008331E1">
        <w:rPr>
          <w:bCs/>
          <w:sz w:val="28"/>
          <w:szCs w:val="28"/>
          <w:u w:val="single"/>
          <w:lang w:eastAsia="ar-SA"/>
        </w:rPr>
        <w:t>6</w:t>
      </w:r>
      <w:bookmarkStart w:id="0" w:name="_GoBack"/>
      <w:bookmarkEnd w:id="0"/>
    </w:p>
    <w:p w:rsidR="00F74B52" w:rsidRPr="00F74B52" w:rsidRDefault="00F74B52">
      <w:pPr>
        <w:rPr>
          <w:b/>
          <w:bCs/>
        </w:rPr>
      </w:pPr>
      <w:r w:rsidRPr="00F74B52">
        <w:rPr>
          <w:b/>
          <w:bCs/>
        </w:rPr>
        <w:t xml:space="preserve">                г</w:t>
      </w:r>
      <w:proofErr w:type="gramStart"/>
      <w:r w:rsidRPr="00F74B52">
        <w:rPr>
          <w:b/>
          <w:bCs/>
        </w:rPr>
        <w:t>.К</w:t>
      </w:r>
      <w:proofErr w:type="gramEnd"/>
      <w:r w:rsidRPr="00F74B52">
        <w:rPr>
          <w:b/>
          <w:bCs/>
        </w:rPr>
        <w:t>арталы</w:t>
      </w:r>
    </w:p>
    <w:tbl>
      <w:tblPr>
        <w:tblpPr w:leftFromText="180" w:rightFromText="180" w:vertAnchor="text" w:horzAnchor="margin" w:tblpY="142"/>
        <w:tblW w:w="3919" w:type="dxa"/>
        <w:tblLook w:val="0000"/>
      </w:tblPr>
      <w:tblGrid>
        <w:gridCol w:w="3919"/>
      </w:tblGrid>
      <w:tr w:rsidR="006D50A0" w:rsidRPr="00920C98" w:rsidTr="00687190">
        <w:trPr>
          <w:trHeight w:val="225"/>
        </w:trPr>
        <w:tc>
          <w:tcPr>
            <w:tcW w:w="3919" w:type="dxa"/>
          </w:tcPr>
          <w:p w:rsidR="006D50A0" w:rsidRPr="00920C98" w:rsidRDefault="006D50A0" w:rsidP="00687190">
            <w:pPr>
              <w:jc w:val="both"/>
              <w:rPr>
                <w:sz w:val="28"/>
                <w:szCs w:val="28"/>
              </w:rPr>
            </w:pPr>
            <w:r w:rsidRPr="00920C98">
              <w:rPr>
                <w:sz w:val="28"/>
                <w:szCs w:val="28"/>
              </w:rPr>
              <w:t>Об установлении публичного сервитут</w:t>
            </w:r>
            <w:r w:rsidR="00974612">
              <w:rPr>
                <w:sz w:val="28"/>
                <w:szCs w:val="28"/>
              </w:rPr>
              <w:t>а</w:t>
            </w:r>
          </w:p>
        </w:tc>
      </w:tr>
    </w:tbl>
    <w:p w:rsidR="006D50A0" w:rsidRPr="00920C98" w:rsidRDefault="006D50A0" w:rsidP="006D50A0">
      <w:pPr>
        <w:rPr>
          <w:sz w:val="28"/>
          <w:szCs w:val="28"/>
        </w:rPr>
      </w:pPr>
    </w:p>
    <w:p w:rsidR="006D50A0" w:rsidRPr="00920C98" w:rsidRDefault="006D50A0" w:rsidP="006D50A0">
      <w:pPr>
        <w:rPr>
          <w:sz w:val="28"/>
          <w:szCs w:val="28"/>
        </w:rPr>
      </w:pPr>
    </w:p>
    <w:p w:rsidR="006D50A0" w:rsidRDefault="006D50A0" w:rsidP="006D50A0">
      <w:pPr>
        <w:tabs>
          <w:tab w:val="left" w:pos="1020"/>
        </w:tabs>
        <w:rPr>
          <w:sz w:val="28"/>
          <w:szCs w:val="28"/>
        </w:rPr>
      </w:pPr>
      <w:r w:rsidRPr="00920C98">
        <w:rPr>
          <w:sz w:val="28"/>
          <w:szCs w:val="28"/>
        </w:rPr>
        <w:tab/>
      </w:r>
    </w:p>
    <w:p w:rsidR="00B600F0" w:rsidRDefault="00B600F0" w:rsidP="006D50A0">
      <w:pPr>
        <w:tabs>
          <w:tab w:val="left" w:pos="1020"/>
        </w:tabs>
        <w:rPr>
          <w:sz w:val="28"/>
          <w:szCs w:val="28"/>
        </w:rPr>
      </w:pPr>
    </w:p>
    <w:p w:rsidR="00B600F0" w:rsidRPr="00920C98" w:rsidRDefault="00B600F0" w:rsidP="006D50A0">
      <w:pPr>
        <w:tabs>
          <w:tab w:val="left" w:pos="1020"/>
        </w:tabs>
        <w:rPr>
          <w:sz w:val="28"/>
          <w:szCs w:val="28"/>
        </w:rPr>
      </w:pPr>
    </w:p>
    <w:p w:rsidR="00BE2863" w:rsidRPr="00DB0F55" w:rsidRDefault="006D50A0" w:rsidP="00DB0F55">
      <w:pPr>
        <w:ind w:firstLine="709"/>
        <w:jc w:val="both"/>
        <w:rPr>
          <w:color w:val="111111"/>
          <w:sz w:val="28"/>
          <w:szCs w:val="28"/>
        </w:rPr>
      </w:pPr>
      <w:proofErr w:type="gramStart"/>
      <w:r w:rsidRPr="00920C98">
        <w:rPr>
          <w:sz w:val="28"/>
          <w:szCs w:val="28"/>
        </w:rPr>
        <w:t>В соответствии со стать</w:t>
      </w:r>
      <w:r w:rsidR="002E66EA">
        <w:rPr>
          <w:sz w:val="28"/>
          <w:szCs w:val="28"/>
        </w:rPr>
        <w:t>ей</w:t>
      </w:r>
      <w:r w:rsidR="00974612">
        <w:rPr>
          <w:sz w:val="28"/>
          <w:szCs w:val="28"/>
        </w:rPr>
        <w:t xml:space="preserve"> 23,</w:t>
      </w:r>
      <w:r w:rsidR="002E66EA">
        <w:rPr>
          <w:sz w:val="28"/>
          <w:szCs w:val="28"/>
        </w:rPr>
        <w:t xml:space="preserve">главой </w:t>
      </w:r>
      <w:r w:rsidR="002E66EA">
        <w:rPr>
          <w:sz w:val="28"/>
          <w:szCs w:val="28"/>
          <w:lang w:val="en-US"/>
        </w:rPr>
        <w:t>V</w:t>
      </w:r>
      <w:r w:rsidR="002E66EA">
        <w:rPr>
          <w:sz w:val="28"/>
          <w:szCs w:val="28"/>
        </w:rPr>
        <w:t>.</w:t>
      </w:r>
      <w:r w:rsidR="002E66EA" w:rsidRPr="002E66EA">
        <w:rPr>
          <w:sz w:val="28"/>
          <w:szCs w:val="28"/>
        </w:rPr>
        <w:t>7</w:t>
      </w:r>
      <w:r w:rsidRPr="00920C98">
        <w:rPr>
          <w:sz w:val="28"/>
          <w:szCs w:val="28"/>
        </w:rPr>
        <w:t xml:space="preserve"> Земельного кодекса Российской Федерации,</w:t>
      </w:r>
      <w:r>
        <w:rPr>
          <w:sz w:val="28"/>
          <w:szCs w:val="28"/>
        </w:rPr>
        <w:t xml:space="preserve"> статьей 3.3 Федерального закона Российск</w:t>
      </w:r>
      <w:r w:rsidR="003A2C3B">
        <w:rPr>
          <w:sz w:val="28"/>
          <w:szCs w:val="28"/>
        </w:rPr>
        <w:t>ой Федерации от 25 октября 2001</w:t>
      </w:r>
      <w:r>
        <w:rPr>
          <w:sz w:val="28"/>
          <w:szCs w:val="28"/>
        </w:rPr>
        <w:t>г</w:t>
      </w:r>
      <w:r w:rsidR="001E15A2">
        <w:rPr>
          <w:sz w:val="28"/>
          <w:szCs w:val="28"/>
        </w:rPr>
        <w:t>ода</w:t>
      </w:r>
      <w:r>
        <w:rPr>
          <w:sz w:val="28"/>
          <w:szCs w:val="28"/>
        </w:rPr>
        <w:t xml:space="preserve"> № 137</w:t>
      </w:r>
      <w:r w:rsidR="0082257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ФЗ </w:t>
      </w:r>
      <w:r w:rsidR="00534AF3">
        <w:rPr>
          <w:sz w:val="28"/>
          <w:szCs w:val="28"/>
        </w:rPr>
        <w:t>«</w:t>
      </w:r>
      <w:r>
        <w:rPr>
          <w:sz w:val="28"/>
          <w:szCs w:val="28"/>
        </w:rPr>
        <w:t>О введении в действие Земельного кодекса Российской Федерации</w:t>
      </w:r>
      <w:r w:rsidR="00534AF3">
        <w:rPr>
          <w:sz w:val="28"/>
          <w:szCs w:val="28"/>
        </w:rPr>
        <w:t>»</w:t>
      </w:r>
      <w:r>
        <w:rPr>
          <w:sz w:val="28"/>
          <w:szCs w:val="28"/>
        </w:rPr>
        <w:t>, постановлением Правительства Рос</w:t>
      </w:r>
      <w:r w:rsidR="00B1470D">
        <w:rPr>
          <w:sz w:val="28"/>
          <w:szCs w:val="28"/>
        </w:rPr>
        <w:t>сийской Федерации от 24.02.2009</w:t>
      </w:r>
      <w:r w:rsidR="001E15A2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№ 160 </w:t>
      </w:r>
      <w:r w:rsidR="00822574">
        <w:rPr>
          <w:sz w:val="28"/>
          <w:szCs w:val="28"/>
        </w:rPr>
        <w:t>«</w:t>
      </w:r>
      <w:r>
        <w:rPr>
          <w:sz w:val="28"/>
          <w:szCs w:val="28"/>
        </w:rPr>
        <w:t xml:space="preserve">О порядке установления охранных зон объектов </w:t>
      </w:r>
      <w:proofErr w:type="spellStart"/>
      <w:r>
        <w:rPr>
          <w:sz w:val="28"/>
          <w:szCs w:val="28"/>
        </w:rPr>
        <w:t>электросетевого</w:t>
      </w:r>
      <w:proofErr w:type="spellEnd"/>
      <w:r>
        <w:rPr>
          <w:sz w:val="28"/>
          <w:szCs w:val="28"/>
        </w:rPr>
        <w:t xml:space="preserve"> хозяйства и особых условий использования земельных участков, рас</w:t>
      </w:r>
      <w:r w:rsidR="00534AF3">
        <w:rPr>
          <w:sz w:val="28"/>
          <w:szCs w:val="28"/>
        </w:rPr>
        <w:t>положенных в границах таких зон»</w:t>
      </w:r>
      <w:r>
        <w:rPr>
          <w:sz w:val="28"/>
          <w:szCs w:val="28"/>
        </w:rPr>
        <w:t xml:space="preserve">, </w:t>
      </w:r>
      <w:r w:rsidR="00DB0F55" w:rsidRPr="00161F90">
        <w:rPr>
          <w:sz w:val="28"/>
          <w:szCs w:val="28"/>
        </w:rPr>
        <w:t>на</w:t>
      </w:r>
      <w:proofErr w:type="gramEnd"/>
      <w:r w:rsidR="00DB0F55" w:rsidRPr="00161F90">
        <w:rPr>
          <w:sz w:val="28"/>
          <w:szCs w:val="28"/>
        </w:rPr>
        <w:t xml:space="preserve"> основании ходатайства </w:t>
      </w:r>
      <w:r w:rsidR="00DB0F55">
        <w:rPr>
          <w:color w:val="111111"/>
          <w:sz w:val="28"/>
          <w:szCs w:val="28"/>
        </w:rPr>
        <w:t>О</w:t>
      </w:r>
      <w:r w:rsidR="00DB0F55" w:rsidRPr="00161F90">
        <w:rPr>
          <w:color w:val="111111"/>
          <w:sz w:val="28"/>
          <w:szCs w:val="28"/>
        </w:rPr>
        <w:t>ткрытого акционерного общества «Межрегиональн</w:t>
      </w:r>
      <w:r w:rsidR="00DB0F55">
        <w:rPr>
          <w:color w:val="111111"/>
          <w:sz w:val="28"/>
          <w:szCs w:val="28"/>
        </w:rPr>
        <w:t>ая</w:t>
      </w:r>
      <w:r w:rsidR="00DB0F55" w:rsidRPr="00161F90">
        <w:rPr>
          <w:color w:val="111111"/>
          <w:sz w:val="28"/>
          <w:szCs w:val="28"/>
        </w:rPr>
        <w:t xml:space="preserve"> распределительная сетевая компания</w:t>
      </w:r>
      <w:r w:rsidR="00DB0F55">
        <w:rPr>
          <w:color w:val="111111"/>
          <w:sz w:val="28"/>
          <w:szCs w:val="28"/>
        </w:rPr>
        <w:t xml:space="preserve"> Урала</w:t>
      </w:r>
      <w:r w:rsidR="00DB0F55" w:rsidRPr="00161F90">
        <w:rPr>
          <w:color w:val="111111"/>
          <w:sz w:val="28"/>
          <w:szCs w:val="28"/>
        </w:rPr>
        <w:t>»</w:t>
      </w:r>
      <w:r w:rsidR="00DB0F55">
        <w:rPr>
          <w:color w:val="111111"/>
          <w:sz w:val="28"/>
          <w:szCs w:val="28"/>
        </w:rPr>
        <w:t>, являющегося субъектом естественных монополий</w:t>
      </w:r>
      <w:r w:rsidR="00DB0F55">
        <w:rPr>
          <w:bCs/>
          <w:iCs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учитывая отсутствие заявлений иных правообладателей земельных участков </w:t>
      </w:r>
      <w:r w:rsidR="00534AF3">
        <w:rPr>
          <w:color w:val="111111"/>
          <w:sz w:val="28"/>
          <w:szCs w:val="28"/>
        </w:rPr>
        <w:t>после</w:t>
      </w:r>
      <w:r>
        <w:rPr>
          <w:color w:val="111111"/>
          <w:sz w:val="28"/>
          <w:szCs w:val="28"/>
        </w:rPr>
        <w:t xml:space="preserve"> публикации сообщения </w:t>
      </w:r>
      <w:r w:rsidR="000101BC" w:rsidRPr="000101BC">
        <w:rPr>
          <w:sz w:val="28"/>
          <w:szCs w:val="28"/>
        </w:rPr>
        <w:t xml:space="preserve">в СМИ </w:t>
      </w:r>
      <w:proofErr w:type="gramStart"/>
      <w:r w:rsidR="00E207B6">
        <w:rPr>
          <w:sz w:val="28"/>
          <w:szCs w:val="28"/>
        </w:rPr>
        <w:t>–п</w:t>
      </w:r>
      <w:proofErr w:type="gramEnd"/>
      <w:r w:rsidR="00E207B6">
        <w:rPr>
          <w:sz w:val="28"/>
          <w:szCs w:val="28"/>
        </w:rPr>
        <w:t xml:space="preserve">риложение </w:t>
      </w:r>
      <w:r w:rsidR="00E207B6">
        <w:rPr>
          <w:color w:val="111111"/>
          <w:sz w:val="28"/>
          <w:szCs w:val="28"/>
        </w:rPr>
        <w:t xml:space="preserve">от 03.09.2022 года № 6 </w:t>
      </w:r>
      <w:r w:rsidR="00E207B6">
        <w:rPr>
          <w:sz w:val="28"/>
          <w:szCs w:val="28"/>
        </w:rPr>
        <w:t xml:space="preserve">к </w:t>
      </w:r>
      <w:r w:rsidR="000101BC" w:rsidRPr="000101BC">
        <w:rPr>
          <w:sz w:val="28"/>
          <w:szCs w:val="28"/>
        </w:rPr>
        <w:t>газете «</w:t>
      </w:r>
      <w:proofErr w:type="spellStart"/>
      <w:r w:rsidR="00E207B6">
        <w:rPr>
          <w:sz w:val="28"/>
          <w:szCs w:val="28"/>
        </w:rPr>
        <w:t>Карталинская</w:t>
      </w:r>
      <w:proofErr w:type="spellEnd"/>
      <w:r w:rsidR="00E207B6">
        <w:rPr>
          <w:sz w:val="28"/>
          <w:szCs w:val="28"/>
        </w:rPr>
        <w:t xml:space="preserve"> Новь</w:t>
      </w:r>
      <w:r w:rsidR="000101BC" w:rsidRPr="000101BC">
        <w:rPr>
          <w:sz w:val="28"/>
          <w:szCs w:val="28"/>
        </w:rPr>
        <w:t>»</w:t>
      </w:r>
      <w:r w:rsidR="00E207B6">
        <w:rPr>
          <w:sz w:val="28"/>
          <w:szCs w:val="28"/>
        </w:rPr>
        <w:t xml:space="preserve">от 03.09.2022 года № 34 (11262) </w:t>
      </w:r>
      <w:r>
        <w:rPr>
          <w:color w:val="111111"/>
          <w:sz w:val="28"/>
          <w:szCs w:val="28"/>
        </w:rPr>
        <w:t xml:space="preserve">о возможном установлении публичного сервитута </w:t>
      </w:r>
      <w:r w:rsidR="00534AF3">
        <w:rPr>
          <w:color w:val="111111"/>
          <w:sz w:val="28"/>
          <w:szCs w:val="28"/>
        </w:rPr>
        <w:t xml:space="preserve">в установленный </w:t>
      </w:r>
      <w:r w:rsidR="00A11F1C">
        <w:rPr>
          <w:color w:val="111111"/>
          <w:sz w:val="28"/>
          <w:szCs w:val="28"/>
        </w:rPr>
        <w:t xml:space="preserve">30 </w:t>
      </w:r>
      <w:proofErr w:type="spellStart"/>
      <w:r w:rsidR="00A11F1C">
        <w:rPr>
          <w:color w:val="111111"/>
          <w:sz w:val="28"/>
          <w:szCs w:val="28"/>
        </w:rPr>
        <w:t>дне</w:t>
      </w:r>
      <w:r w:rsidR="005915C7">
        <w:rPr>
          <w:color w:val="111111"/>
          <w:sz w:val="28"/>
          <w:szCs w:val="28"/>
        </w:rPr>
        <w:t>вный</w:t>
      </w:r>
      <w:proofErr w:type="spellEnd"/>
      <w:r w:rsidR="005915C7">
        <w:rPr>
          <w:color w:val="111111"/>
          <w:sz w:val="28"/>
          <w:szCs w:val="28"/>
        </w:rPr>
        <w:t xml:space="preserve"> </w:t>
      </w:r>
      <w:proofErr w:type="spellStart"/>
      <w:r w:rsidR="005915C7">
        <w:rPr>
          <w:color w:val="111111"/>
          <w:sz w:val="28"/>
          <w:szCs w:val="28"/>
        </w:rPr>
        <w:t>срок</w:t>
      </w:r>
      <w:r w:rsidR="00A11F1C">
        <w:rPr>
          <w:color w:val="111111"/>
          <w:sz w:val="28"/>
          <w:szCs w:val="28"/>
        </w:rPr>
        <w:t>,</w:t>
      </w:r>
      <w:r w:rsidR="00354D41">
        <w:rPr>
          <w:sz w:val="28"/>
          <w:szCs w:val="28"/>
        </w:rPr>
        <w:t>руководствуясь</w:t>
      </w:r>
      <w:proofErr w:type="spellEnd"/>
      <w:r w:rsidR="000D40BB">
        <w:rPr>
          <w:sz w:val="28"/>
          <w:szCs w:val="28"/>
        </w:rPr>
        <w:t xml:space="preserve"> статьей 15 Федерального закона от 06.10.2003 г</w:t>
      </w:r>
      <w:r w:rsidR="00542015">
        <w:rPr>
          <w:sz w:val="28"/>
          <w:szCs w:val="28"/>
        </w:rPr>
        <w:t>ода № 131</w:t>
      </w:r>
      <w:r w:rsidR="002E66EA">
        <w:rPr>
          <w:sz w:val="28"/>
          <w:szCs w:val="28"/>
        </w:rPr>
        <w:t>-</w:t>
      </w:r>
      <w:r w:rsidR="00542015">
        <w:rPr>
          <w:sz w:val="28"/>
          <w:szCs w:val="28"/>
        </w:rPr>
        <w:t>ФЗ «</w:t>
      </w:r>
      <w:r w:rsidR="000D40BB">
        <w:rPr>
          <w:sz w:val="28"/>
          <w:szCs w:val="28"/>
        </w:rPr>
        <w:t xml:space="preserve">Об общих </w:t>
      </w:r>
      <w:proofErr w:type="gramStart"/>
      <w:r w:rsidR="000D40BB">
        <w:rPr>
          <w:sz w:val="28"/>
          <w:szCs w:val="28"/>
        </w:rPr>
        <w:t>принципах</w:t>
      </w:r>
      <w:proofErr w:type="gramEnd"/>
      <w:r w:rsidR="000D40BB">
        <w:rPr>
          <w:sz w:val="28"/>
          <w:szCs w:val="28"/>
        </w:rPr>
        <w:t xml:space="preserve"> организации местного самоуправления в Российской Федерации»,</w:t>
      </w:r>
      <w:r w:rsidR="00354D41">
        <w:rPr>
          <w:sz w:val="28"/>
          <w:szCs w:val="28"/>
        </w:rPr>
        <w:t xml:space="preserve"> Уставом </w:t>
      </w:r>
      <w:proofErr w:type="spellStart"/>
      <w:r w:rsidR="00354D41">
        <w:rPr>
          <w:sz w:val="28"/>
          <w:szCs w:val="28"/>
        </w:rPr>
        <w:t>Карталинского</w:t>
      </w:r>
      <w:proofErr w:type="spellEnd"/>
      <w:r w:rsidR="00354D41">
        <w:rPr>
          <w:sz w:val="28"/>
          <w:szCs w:val="28"/>
        </w:rPr>
        <w:t xml:space="preserve"> муниципального района</w:t>
      </w:r>
      <w:r w:rsidR="00354D41" w:rsidRPr="00711785">
        <w:rPr>
          <w:sz w:val="28"/>
          <w:szCs w:val="28"/>
        </w:rPr>
        <w:t>,</w:t>
      </w:r>
    </w:p>
    <w:p w:rsidR="006D50A0" w:rsidRPr="00920C98" w:rsidRDefault="00B50EA6" w:rsidP="00BE2863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54D41" w:rsidRPr="00167074">
        <w:rPr>
          <w:sz w:val="28"/>
          <w:szCs w:val="28"/>
        </w:rPr>
        <w:t>дминистрация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Карталинского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 w:rsidR="00910CA8">
        <w:rPr>
          <w:sz w:val="28"/>
          <w:szCs w:val="28"/>
        </w:rPr>
        <w:t>ПОСТАНОВЛЯЕТ</w:t>
      </w:r>
      <w:r>
        <w:rPr>
          <w:sz w:val="32"/>
          <w:szCs w:val="32"/>
        </w:rPr>
        <w:t>:</w:t>
      </w:r>
    </w:p>
    <w:p w:rsidR="005C0AAD" w:rsidRDefault="006D50A0" w:rsidP="006A146A">
      <w:pPr>
        <w:ind w:firstLine="709"/>
        <w:jc w:val="both"/>
        <w:rPr>
          <w:sz w:val="28"/>
          <w:szCs w:val="28"/>
        </w:rPr>
      </w:pPr>
      <w:proofErr w:type="gramStart"/>
      <w:r w:rsidRPr="00920C98">
        <w:rPr>
          <w:sz w:val="28"/>
          <w:szCs w:val="28"/>
        </w:rPr>
        <w:t>1.</w:t>
      </w:r>
      <w:r w:rsidR="001F7FC5" w:rsidRPr="00161F90">
        <w:rPr>
          <w:sz w:val="28"/>
          <w:szCs w:val="28"/>
        </w:rPr>
        <w:t xml:space="preserve">Установить публичный сервитут </w:t>
      </w:r>
      <w:r w:rsidR="00773245">
        <w:rPr>
          <w:sz w:val="28"/>
          <w:szCs w:val="28"/>
        </w:rPr>
        <w:t xml:space="preserve">на основании </w:t>
      </w:r>
      <w:proofErr w:type="spellStart"/>
      <w:r w:rsidR="00773245">
        <w:rPr>
          <w:sz w:val="28"/>
          <w:szCs w:val="28"/>
        </w:rPr>
        <w:t>ходатайства</w:t>
      </w:r>
      <w:r w:rsidR="00773245">
        <w:rPr>
          <w:color w:val="111111"/>
          <w:sz w:val="28"/>
          <w:szCs w:val="28"/>
        </w:rPr>
        <w:t>О</w:t>
      </w:r>
      <w:r w:rsidR="00773245" w:rsidRPr="00161F90">
        <w:rPr>
          <w:color w:val="111111"/>
          <w:sz w:val="28"/>
          <w:szCs w:val="28"/>
        </w:rPr>
        <w:t>ткрытого</w:t>
      </w:r>
      <w:proofErr w:type="spellEnd"/>
      <w:r w:rsidR="00773245" w:rsidRPr="00161F90">
        <w:rPr>
          <w:color w:val="111111"/>
          <w:sz w:val="28"/>
          <w:szCs w:val="28"/>
        </w:rPr>
        <w:t xml:space="preserve"> акционерного общества «Межрегиональн</w:t>
      </w:r>
      <w:r w:rsidR="00773245">
        <w:rPr>
          <w:color w:val="111111"/>
          <w:sz w:val="28"/>
          <w:szCs w:val="28"/>
        </w:rPr>
        <w:t>ая</w:t>
      </w:r>
      <w:r w:rsidR="00773245" w:rsidRPr="00161F90">
        <w:rPr>
          <w:color w:val="111111"/>
          <w:sz w:val="28"/>
          <w:szCs w:val="28"/>
        </w:rPr>
        <w:t xml:space="preserve"> распределительная сетевая компания</w:t>
      </w:r>
      <w:r w:rsidR="00773245">
        <w:rPr>
          <w:color w:val="111111"/>
          <w:sz w:val="28"/>
          <w:szCs w:val="28"/>
        </w:rPr>
        <w:t xml:space="preserve"> Урала</w:t>
      </w:r>
      <w:r w:rsidR="00773245" w:rsidRPr="00161F90">
        <w:rPr>
          <w:color w:val="111111"/>
          <w:sz w:val="28"/>
          <w:szCs w:val="28"/>
        </w:rPr>
        <w:t>»</w:t>
      </w:r>
      <w:r w:rsidR="00773245">
        <w:rPr>
          <w:color w:val="111111"/>
          <w:sz w:val="28"/>
          <w:szCs w:val="28"/>
        </w:rPr>
        <w:t xml:space="preserve">, являющегося субъектом естественных монополий </w:t>
      </w:r>
      <w:r w:rsidR="00BA3D96">
        <w:rPr>
          <w:color w:val="111111"/>
          <w:sz w:val="28"/>
          <w:szCs w:val="28"/>
        </w:rPr>
        <w:t>(</w:t>
      </w:r>
      <w:r w:rsidR="00BA3D96">
        <w:rPr>
          <w:bCs/>
          <w:iCs/>
          <w:sz w:val="28"/>
          <w:szCs w:val="28"/>
        </w:rPr>
        <w:t>620026, г</w:t>
      </w:r>
      <w:r w:rsidR="001E15A2">
        <w:rPr>
          <w:bCs/>
          <w:iCs/>
          <w:sz w:val="28"/>
          <w:szCs w:val="28"/>
        </w:rPr>
        <w:t xml:space="preserve">ород </w:t>
      </w:r>
      <w:r w:rsidR="00BA3D96" w:rsidRPr="00161F90">
        <w:rPr>
          <w:bCs/>
          <w:iCs/>
          <w:sz w:val="28"/>
          <w:szCs w:val="28"/>
        </w:rPr>
        <w:t>Екатеринбург,</w:t>
      </w:r>
      <w:r w:rsidR="00BA3D96">
        <w:rPr>
          <w:bCs/>
          <w:iCs/>
          <w:sz w:val="28"/>
          <w:szCs w:val="28"/>
        </w:rPr>
        <w:t xml:space="preserve"> ул</w:t>
      </w:r>
      <w:r w:rsidR="001E15A2">
        <w:rPr>
          <w:bCs/>
          <w:iCs/>
          <w:sz w:val="28"/>
          <w:szCs w:val="28"/>
        </w:rPr>
        <w:t xml:space="preserve">ица </w:t>
      </w:r>
      <w:r w:rsidR="00BA3D96" w:rsidRPr="00161F90">
        <w:rPr>
          <w:bCs/>
          <w:iCs/>
          <w:sz w:val="28"/>
          <w:szCs w:val="28"/>
        </w:rPr>
        <w:t xml:space="preserve">Мамина </w:t>
      </w:r>
      <w:r w:rsidR="00BA3D96">
        <w:rPr>
          <w:bCs/>
          <w:iCs/>
          <w:sz w:val="28"/>
          <w:szCs w:val="28"/>
        </w:rPr>
        <w:t>–</w:t>
      </w:r>
      <w:r w:rsidR="00BA3D96" w:rsidRPr="00161F90">
        <w:rPr>
          <w:bCs/>
          <w:iCs/>
          <w:sz w:val="28"/>
          <w:szCs w:val="28"/>
        </w:rPr>
        <w:t xml:space="preserve"> Сибиряка, д</w:t>
      </w:r>
      <w:r w:rsidR="00BA3D96">
        <w:rPr>
          <w:bCs/>
          <w:iCs/>
          <w:sz w:val="28"/>
          <w:szCs w:val="28"/>
        </w:rPr>
        <w:t>ом</w:t>
      </w:r>
      <w:r w:rsidR="00BA3D96" w:rsidRPr="00161F90">
        <w:rPr>
          <w:bCs/>
          <w:iCs/>
          <w:sz w:val="28"/>
          <w:szCs w:val="28"/>
        </w:rPr>
        <w:t xml:space="preserve"> 140</w:t>
      </w:r>
      <w:r w:rsidR="00BA3D96">
        <w:rPr>
          <w:bCs/>
          <w:iCs/>
          <w:sz w:val="28"/>
          <w:szCs w:val="28"/>
        </w:rPr>
        <w:t>,</w:t>
      </w:r>
      <w:r w:rsidR="00BA3D96" w:rsidRPr="00161F90">
        <w:rPr>
          <w:bCs/>
          <w:iCs/>
          <w:sz w:val="28"/>
          <w:szCs w:val="28"/>
        </w:rPr>
        <w:t xml:space="preserve"> ОГРН </w:t>
      </w:r>
      <w:r w:rsidR="00BA3D96" w:rsidRPr="00161F90">
        <w:rPr>
          <w:color w:val="000000"/>
          <w:spacing w:val="-2"/>
          <w:sz w:val="28"/>
          <w:szCs w:val="28"/>
        </w:rPr>
        <w:t>1056604000970, ИНН 6671163413</w:t>
      </w:r>
      <w:r w:rsidR="00BA3D96" w:rsidRPr="00161F90">
        <w:rPr>
          <w:bCs/>
          <w:iCs/>
          <w:sz w:val="28"/>
          <w:szCs w:val="28"/>
        </w:rPr>
        <w:t xml:space="preserve">(филиал ОАО «МРСК Урала» </w:t>
      </w:r>
      <w:r w:rsidR="00BA3D96">
        <w:rPr>
          <w:bCs/>
          <w:iCs/>
          <w:sz w:val="28"/>
          <w:szCs w:val="28"/>
        </w:rPr>
        <w:t>–</w:t>
      </w:r>
      <w:r w:rsidR="00BA3D96" w:rsidRPr="00161F90">
        <w:rPr>
          <w:bCs/>
          <w:iCs/>
          <w:sz w:val="28"/>
          <w:szCs w:val="28"/>
        </w:rPr>
        <w:t xml:space="preserve"> «</w:t>
      </w:r>
      <w:proofErr w:type="spellStart"/>
      <w:r w:rsidR="00BA3D96" w:rsidRPr="00161F90">
        <w:rPr>
          <w:bCs/>
          <w:iCs/>
          <w:sz w:val="28"/>
          <w:szCs w:val="28"/>
        </w:rPr>
        <w:t>Челябэнерго</w:t>
      </w:r>
      <w:proofErr w:type="spellEnd"/>
      <w:r w:rsidR="00BA3D96" w:rsidRPr="00161F90">
        <w:rPr>
          <w:bCs/>
          <w:iCs/>
          <w:sz w:val="28"/>
          <w:szCs w:val="28"/>
        </w:rPr>
        <w:t xml:space="preserve">», адрес: 454091, Челябинская область, </w:t>
      </w:r>
      <w:r w:rsidR="00BA3D96">
        <w:rPr>
          <w:bCs/>
          <w:iCs/>
          <w:sz w:val="28"/>
          <w:szCs w:val="28"/>
        </w:rPr>
        <w:t>г</w:t>
      </w:r>
      <w:r w:rsidR="001E15A2">
        <w:rPr>
          <w:bCs/>
          <w:iCs/>
          <w:sz w:val="28"/>
          <w:szCs w:val="28"/>
        </w:rPr>
        <w:t xml:space="preserve">ород </w:t>
      </w:r>
      <w:r w:rsidR="00BA3D96">
        <w:rPr>
          <w:bCs/>
          <w:iCs/>
          <w:sz w:val="28"/>
          <w:szCs w:val="28"/>
        </w:rPr>
        <w:t xml:space="preserve">Челябинск,                </w:t>
      </w:r>
      <w:r w:rsidR="00BA3D96" w:rsidRPr="00161F90">
        <w:rPr>
          <w:bCs/>
          <w:iCs/>
          <w:sz w:val="28"/>
          <w:szCs w:val="28"/>
        </w:rPr>
        <w:t>п</w:t>
      </w:r>
      <w:r w:rsidR="001E15A2">
        <w:rPr>
          <w:bCs/>
          <w:iCs/>
          <w:sz w:val="28"/>
          <w:szCs w:val="28"/>
        </w:rPr>
        <w:t>лощадь</w:t>
      </w:r>
      <w:r w:rsidR="00BA3D96" w:rsidRPr="00161F90">
        <w:rPr>
          <w:bCs/>
          <w:iCs/>
          <w:sz w:val="28"/>
          <w:szCs w:val="28"/>
        </w:rPr>
        <w:t xml:space="preserve"> Революции,5)</w:t>
      </w:r>
      <w:r w:rsidR="00BA3D96">
        <w:rPr>
          <w:bCs/>
          <w:iCs/>
          <w:sz w:val="28"/>
          <w:szCs w:val="28"/>
        </w:rPr>
        <w:t>,</w:t>
      </w:r>
      <w:r w:rsidR="00954177">
        <w:rPr>
          <w:sz w:val="28"/>
          <w:szCs w:val="28"/>
        </w:rPr>
        <w:t xml:space="preserve">общей </w:t>
      </w:r>
      <w:r w:rsidR="00954177" w:rsidRPr="007C4552">
        <w:rPr>
          <w:sz w:val="28"/>
          <w:szCs w:val="28"/>
        </w:rPr>
        <w:t xml:space="preserve">площадью </w:t>
      </w:r>
      <w:r w:rsidR="00335E4A">
        <w:rPr>
          <w:color w:val="000000"/>
          <w:sz w:val="28"/>
          <w:szCs w:val="28"/>
        </w:rPr>
        <w:t>93352</w:t>
      </w:r>
      <w:r w:rsidR="005C0AAD" w:rsidRPr="00712698">
        <w:rPr>
          <w:sz w:val="28"/>
          <w:szCs w:val="28"/>
        </w:rPr>
        <w:t>+/-</w:t>
      </w:r>
      <w:r w:rsidR="00335E4A">
        <w:rPr>
          <w:sz w:val="28"/>
          <w:szCs w:val="28"/>
        </w:rPr>
        <w:t xml:space="preserve">32 </w:t>
      </w:r>
      <w:r w:rsidR="005C0AAD">
        <w:rPr>
          <w:sz w:val="28"/>
          <w:szCs w:val="28"/>
        </w:rPr>
        <w:t>квадратных метров</w:t>
      </w:r>
      <w:r w:rsidR="005C0AAD">
        <w:rPr>
          <w:bCs/>
          <w:iCs/>
          <w:sz w:val="28"/>
          <w:szCs w:val="28"/>
        </w:rPr>
        <w:t xml:space="preserve"> в </w:t>
      </w:r>
      <w:r w:rsidR="005C0AAD" w:rsidRPr="009D5D5A">
        <w:rPr>
          <w:sz w:val="28"/>
          <w:szCs w:val="28"/>
        </w:rPr>
        <w:t>целях</w:t>
      </w:r>
      <w:r w:rsidR="005C0AAD">
        <w:rPr>
          <w:sz w:val="28"/>
          <w:szCs w:val="28"/>
        </w:rPr>
        <w:t xml:space="preserve"> </w:t>
      </w:r>
      <w:proofErr w:type="spellStart"/>
      <w:r w:rsidR="005C0AAD">
        <w:rPr>
          <w:sz w:val="28"/>
          <w:szCs w:val="28"/>
        </w:rPr>
        <w:t>эксплуатациисуществующих</w:t>
      </w:r>
      <w:proofErr w:type="spellEnd"/>
      <w:r w:rsidR="005C0AAD">
        <w:rPr>
          <w:sz w:val="28"/>
          <w:szCs w:val="28"/>
        </w:rPr>
        <w:t xml:space="preserve"> объектов </w:t>
      </w:r>
      <w:proofErr w:type="spellStart"/>
      <w:r w:rsidR="005C0AAD">
        <w:rPr>
          <w:sz w:val="28"/>
          <w:szCs w:val="28"/>
        </w:rPr>
        <w:t>электросетевого</w:t>
      </w:r>
      <w:proofErr w:type="spellEnd"/>
      <w:r w:rsidR="005C0AAD">
        <w:rPr>
          <w:sz w:val="28"/>
          <w:szCs w:val="28"/>
        </w:rPr>
        <w:t xml:space="preserve"> хозяйства </w:t>
      </w:r>
      <w:proofErr w:type="gramEnd"/>
    </w:p>
    <w:p w:rsidR="00F74B52" w:rsidRDefault="00F74B52" w:rsidP="005C0AAD">
      <w:pPr>
        <w:ind w:firstLine="709"/>
        <w:jc w:val="center"/>
        <w:rPr>
          <w:sz w:val="28"/>
          <w:szCs w:val="28"/>
        </w:rPr>
      </w:pPr>
    </w:p>
    <w:p w:rsidR="00F74B52" w:rsidRDefault="00F74B52" w:rsidP="005C0AAD">
      <w:pPr>
        <w:ind w:firstLine="709"/>
        <w:jc w:val="center"/>
        <w:rPr>
          <w:sz w:val="28"/>
          <w:szCs w:val="28"/>
        </w:rPr>
      </w:pPr>
    </w:p>
    <w:p w:rsidR="00681DE9" w:rsidRDefault="00681DE9" w:rsidP="005C0AAD">
      <w:pPr>
        <w:ind w:firstLine="709"/>
        <w:jc w:val="center"/>
        <w:rPr>
          <w:sz w:val="28"/>
          <w:szCs w:val="28"/>
        </w:rPr>
      </w:pPr>
    </w:p>
    <w:p w:rsidR="005C0AAD" w:rsidRDefault="005C0AAD" w:rsidP="005C0AA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5C0AAD" w:rsidRDefault="005C0AAD" w:rsidP="005C0AAD">
      <w:pPr>
        <w:ind w:firstLine="709"/>
        <w:jc w:val="center"/>
        <w:rPr>
          <w:sz w:val="28"/>
          <w:szCs w:val="28"/>
        </w:rPr>
      </w:pPr>
    </w:p>
    <w:p w:rsidR="0057273B" w:rsidRDefault="005C0AAD" w:rsidP="00E207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Сооружения – </w:t>
      </w:r>
      <w:r w:rsidR="00335E4A">
        <w:rPr>
          <w:sz w:val="28"/>
          <w:szCs w:val="28"/>
        </w:rPr>
        <w:t>ЛЭП</w:t>
      </w:r>
      <w:r>
        <w:rPr>
          <w:sz w:val="28"/>
          <w:szCs w:val="28"/>
        </w:rPr>
        <w:t xml:space="preserve">10 кВ, </w:t>
      </w:r>
      <w:r w:rsidR="00335E4A">
        <w:rPr>
          <w:sz w:val="28"/>
          <w:szCs w:val="28"/>
        </w:rPr>
        <w:t xml:space="preserve">Каракуль, 9ЛЗ передача электроэнергии, АС – 35, 73 </w:t>
      </w:r>
      <w:r w:rsidR="00712698">
        <w:rPr>
          <w:sz w:val="28"/>
          <w:szCs w:val="28"/>
        </w:rPr>
        <w:t>железобетонные, инвентарный номер 900001303</w:t>
      </w:r>
      <w:r w:rsidR="00335E4A">
        <w:rPr>
          <w:sz w:val="28"/>
          <w:szCs w:val="28"/>
        </w:rPr>
        <w:t>672</w:t>
      </w:r>
      <w:r w:rsidR="0057273B">
        <w:rPr>
          <w:sz w:val="28"/>
          <w:szCs w:val="28"/>
        </w:rPr>
        <w:t>в отношении земельных участков с кадастровыми номерами:</w:t>
      </w:r>
    </w:p>
    <w:p w:rsidR="0057273B" w:rsidRDefault="0057273B" w:rsidP="0057273B">
      <w:pPr>
        <w:shd w:val="clear" w:color="auto" w:fill="FFFFFF"/>
        <w:spacing w:line="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1) 74:08:</w:t>
      </w:r>
      <w:r w:rsidR="00D64DA1">
        <w:rPr>
          <w:sz w:val="28"/>
          <w:szCs w:val="28"/>
        </w:rPr>
        <w:t>0000000</w:t>
      </w:r>
      <w:r>
        <w:rPr>
          <w:sz w:val="28"/>
          <w:szCs w:val="28"/>
        </w:rPr>
        <w:t>:</w:t>
      </w:r>
      <w:r w:rsidR="00335E4A">
        <w:rPr>
          <w:sz w:val="28"/>
          <w:szCs w:val="28"/>
        </w:rPr>
        <w:t>1693</w:t>
      </w:r>
      <w:r w:rsidR="00A72CC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</w:t>
      </w:r>
      <w:r w:rsidR="00335E4A">
        <w:rPr>
          <w:sz w:val="28"/>
          <w:szCs w:val="28"/>
        </w:rPr>
        <w:t xml:space="preserve">примерно в 40,5 </w:t>
      </w:r>
      <w:proofErr w:type="spellStart"/>
      <w:r w:rsidR="00335E4A">
        <w:rPr>
          <w:sz w:val="28"/>
          <w:szCs w:val="28"/>
        </w:rPr>
        <w:t>километр</w:t>
      </w:r>
      <w:r w:rsidR="00DA64F2">
        <w:rPr>
          <w:sz w:val="28"/>
          <w:szCs w:val="28"/>
        </w:rPr>
        <w:t>ах</w:t>
      </w:r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r w:rsidR="00DA64F2">
        <w:rPr>
          <w:sz w:val="28"/>
          <w:szCs w:val="28"/>
        </w:rPr>
        <w:t xml:space="preserve">направлению на </w:t>
      </w:r>
      <w:proofErr w:type="spellStart"/>
      <w:proofErr w:type="gramStart"/>
      <w:r w:rsidR="00DA64F2">
        <w:rPr>
          <w:sz w:val="28"/>
          <w:szCs w:val="28"/>
        </w:rPr>
        <w:t>юго</w:t>
      </w:r>
      <w:proofErr w:type="spellEnd"/>
      <w:r w:rsidR="00DA64F2">
        <w:rPr>
          <w:sz w:val="28"/>
          <w:szCs w:val="28"/>
        </w:rPr>
        <w:t xml:space="preserve"> - запад</w:t>
      </w:r>
      <w:proofErr w:type="gramEnd"/>
      <w:r w:rsidR="00DA64F2">
        <w:rPr>
          <w:sz w:val="28"/>
          <w:szCs w:val="28"/>
        </w:rPr>
        <w:t xml:space="preserve"> от ориентира по </w:t>
      </w:r>
      <w:r>
        <w:rPr>
          <w:sz w:val="28"/>
          <w:szCs w:val="28"/>
        </w:rPr>
        <w:t xml:space="preserve">адресу: Челябинская область,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 район</w:t>
      </w:r>
      <w:r w:rsidR="00542438">
        <w:rPr>
          <w:sz w:val="28"/>
          <w:szCs w:val="28"/>
        </w:rPr>
        <w:t>,</w:t>
      </w:r>
      <w:r w:rsidR="00DA64F2">
        <w:rPr>
          <w:sz w:val="28"/>
          <w:szCs w:val="28"/>
        </w:rPr>
        <w:t xml:space="preserve"> город Карталы</w:t>
      </w:r>
      <w:r w:rsidR="00542438">
        <w:rPr>
          <w:sz w:val="28"/>
          <w:szCs w:val="28"/>
        </w:rPr>
        <w:t>;</w:t>
      </w:r>
    </w:p>
    <w:p w:rsidR="00190A57" w:rsidRPr="001B5B8C" w:rsidRDefault="0057273B" w:rsidP="00DA64F2">
      <w:pPr>
        <w:shd w:val="clear" w:color="auto" w:fill="FFFFFF"/>
        <w:spacing w:line="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2) </w:t>
      </w:r>
      <w:r w:rsidR="00DA64F2">
        <w:rPr>
          <w:sz w:val="28"/>
          <w:szCs w:val="28"/>
        </w:rPr>
        <w:t xml:space="preserve">74:08:0000000:1694, расположенного примерно в 40,5 километрах по направлению на </w:t>
      </w:r>
      <w:proofErr w:type="spellStart"/>
      <w:proofErr w:type="gramStart"/>
      <w:r w:rsidR="00DA64F2">
        <w:rPr>
          <w:sz w:val="28"/>
          <w:szCs w:val="28"/>
        </w:rPr>
        <w:t>юго</w:t>
      </w:r>
      <w:proofErr w:type="spellEnd"/>
      <w:r w:rsidR="00DA64F2">
        <w:rPr>
          <w:sz w:val="28"/>
          <w:szCs w:val="28"/>
        </w:rPr>
        <w:t xml:space="preserve"> - запад</w:t>
      </w:r>
      <w:proofErr w:type="gramEnd"/>
      <w:r w:rsidR="00DA64F2">
        <w:rPr>
          <w:sz w:val="28"/>
          <w:szCs w:val="28"/>
        </w:rPr>
        <w:t xml:space="preserve"> от ориентира по адресу: Челябинская область, </w:t>
      </w:r>
      <w:proofErr w:type="spellStart"/>
      <w:r w:rsidR="00DA64F2">
        <w:rPr>
          <w:sz w:val="28"/>
          <w:szCs w:val="28"/>
        </w:rPr>
        <w:t>Карталинский</w:t>
      </w:r>
      <w:proofErr w:type="spellEnd"/>
      <w:r w:rsidR="00DA64F2">
        <w:rPr>
          <w:sz w:val="28"/>
          <w:szCs w:val="28"/>
        </w:rPr>
        <w:t xml:space="preserve"> район, город Карталы;</w:t>
      </w:r>
    </w:p>
    <w:p w:rsidR="00D64DA1" w:rsidRPr="00DA64F2" w:rsidRDefault="00D64DA1" w:rsidP="00DA64F2">
      <w:pPr>
        <w:shd w:val="clear" w:color="auto" w:fill="FFFFFF"/>
        <w:spacing w:line="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3) </w:t>
      </w:r>
      <w:r w:rsidR="00DA64F2">
        <w:rPr>
          <w:sz w:val="28"/>
          <w:szCs w:val="28"/>
        </w:rPr>
        <w:t xml:space="preserve">74:08:0000000:1697, расположенного примерно в 40,5 километрах по направлению на </w:t>
      </w:r>
      <w:proofErr w:type="spellStart"/>
      <w:proofErr w:type="gramStart"/>
      <w:r w:rsidR="00DA64F2">
        <w:rPr>
          <w:sz w:val="28"/>
          <w:szCs w:val="28"/>
        </w:rPr>
        <w:t>юго</w:t>
      </w:r>
      <w:proofErr w:type="spellEnd"/>
      <w:r w:rsidR="00DA64F2">
        <w:rPr>
          <w:sz w:val="28"/>
          <w:szCs w:val="28"/>
        </w:rPr>
        <w:t xml:space="preserve"> - запад</w:t>
      </w:r>
      <w:proofErr w:type="gramEnd"/>
      <w:r w:rsidR="00DA64F2">
        <w:rPr>
          <w:sz w:val="28"/>
          <w:szCs w:val="28"/>
        </w:rPr>
        <w:t xml:space="preserve"> от ориентира по адресу: Челябинская область, </w:t>
      </w:r>
      <w:proofErr w:type="spellStart"/>
      <w:r w:rsidR="00DA64F2">
        <w:rPr>
          <w:sz w:val="28"/>
          <w:szCs w:val="28"/>
        </w:rPr>
        <w:t>Карталинский</w:t>
      </w:r>
      <w:proofErr w:type="spellEnd"/>
      <w:r w:rsidR="00DA64F2">
        <w:rPr>
          <w:sz w:val="28"/>
          <w:szCs w:val="28"/>
        </w:rPr>
        <w:t xml:space="preserve"> район, город Карталы;</w:t>
      </w:r>
    </w:p>
    <w:p w:rsidR="00903C44" w:rsidRDefault="00152CFE" w:rsidP="00903C44">
      <w:pPr>
        <w:shd w:val="clear" w:color="auto" w:fill="FFFFFF"/>
        <w:spacing w:line="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4) </w:t>
      </w:r>
      <w:r w:rsidR="00903C44">
        <w:rPr>
          <w:sz w:val="28"/>
          <w:szCs w:val="28"/>
        </w:rPr>
        <w:t>74:08:</w:t>
      </w:r>
      <w:r w:rsidR="00DA64F2">
        <w:rPr>
          <w:sz w:val="28"/>
          <w:szCs w:val="28"/>
        </w:rPr>
        <w:t>0000000</w:t>
      </w:r>
      <w:r w:rsidR="00903C44">
        <w:rPr>
          <w:sz w:val="28"/>
          <w:szCs w:val="28"/>
        </w:rPr>
        <w:t>:</w:t>
      </w:r>
      <w:r w:rsidR="00DA64F2">
        <w:rPr>
          <w:sz w:val="28"/>
          <w:szCs w:val="28"/>
        </w:rPr>
        <w:t>2647</w:t>
      </w:r>
      <w:r w:rsidR="00903C44">
        <w:rPr>
          <w:sz w:val="28"/>
          <w:szCs w:val="28"/>
        </w:rPr>
        <w:t xml:space="preserve">, </w:t>
      </w:r>
      <w:proofErr w:type="gramStart"/>
      <w:r w:rsidR="00903C44">
        <w:rPr>
          <w:sz w:val="28"/>
          <w:szCs w:val="28"/>
        </w:rPr>
        <w:t>расположенного</w:t>
      </w:r>
      <w:proofErr w:type="gramEnd"/>
      <w:r w:rsidR="00903C44">
        <w:rPr>
          <w:sz w:val="28"/>
          <w:szCs w:val="28"/>
        </w:rPr>
        <w:t xml:space="preserve"> </w:t>
      </w:r>
      <w:r w:rsidR="00524BCD">
        <w:rPr>
          <w:sz w:val="28"/>
          <w:szCs w:val="28"/>
        </w:rPr>
        <w:t xml:space="preserve">по </w:t>
      </w:r>
      <w:r w:rsidR="00903C44">
        <w:rPr>
          <w:sz w:val="28"/>
          <w:szCs w:val="28"/>
        </w:rPr>
        <w:t xml:space="preserve">адресу: Челябинская область, </w:t>
      </w:r>
      <w:proofErr w:type="spellStart"/>
      <w:r w:rsidR="00903C44">
        <w:rPr>
          <w:sz w:val="28"/>
          <w:szCs w:val="28"/>
        </w:rPr>
        <w:t>Карталинский</w:t>
      </w:r>
      <w:proofErr w:type="spellEnd"/>
      <w:r w:rsidR="00903C44">
        <w:rPr>
          <w:sz w:val="28"/>
          <w:szCs w:val="28"/>
        </w:rPr>
        <w:t xml:space="preserve"> район</w:t>
      </w:r>
      <w:r w:rsidR="00524BCD">
        <w:rPr>
          <w:sz w:val="28"/>
          <w:szCs w:val="28"/>
        </w:rPr>
        <w:t xml:space="preserve">, </w:t>
      </w:r>
      <w:proofErr w:type="spellStart"/>
      <w:r w:rsidR="00DA64F2">
        <w:rPr>
          <w:sz w:val="28"/>
          <w:szCs w:val="28"/>
        </w:rPr>
        <w:t>Снежненское</w:t>
      </w:r>
      <w:proofErr w:type="spellEnd"/>
      <w:r w:rsidR="00DA64F2">
        <w:rPr>
          <w:sz w:val="28"/>
          <w:szCs w:val="28"/>
        </w:rPr>
        <w:t xml:space="preserve"> сельское поселение</w:t>
      </w:r>
      <w:r w:rsidR="00524BCD">
        <w:rPr>
          <w:sz w:val="28"/>
          <w:szCs w:val="28"/>
        </w:rPr>
        <w:t>;</w:t>
      </w:r>
    </w:p>
    <w:p w:rsidR="00FE09A2" w:rsidRPr="00190A57" w:rsidRDefault="00DA64F2" w:rsidP="00841B25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</w:t>
      </w:r>
      <w:r w:rsidR="00FE09A2">
        <w:rPr>
          <w:sz w:val="28"/>
          <w:szCs w:val="28"/>
        </w:rPr>
        <w:t xml:space="preserve">) </w:t>
      </w:r>
      <w:r w:rsidR="00841B25">
        <w:rPr>
          <w:sz w:val="28"/>
          <w:szCs w:val="28"/>
        </w:rPr>
        <w:t>74:08:</w:t>
      </w:r>
      <w:r>
        <w:rPr>
          <w:sz w:val="28"/>
          <w:szCs w:val="28"/>
        </w:rPr>
        <w:t>00000</w:t>
      </w:r>
      <w:r w:rsidR="00841B25">
        <w:rPr>
          <w:sz w:val="28"/>
          <w:szCs w:val="28"/>
        </w:rPr>
        <w:t>:</w:t>
      </w:r>
      <w:r>
        <w:rPr>
          <w:sz w:val="28"/>
          <w:szCs w:val="28"/>
        </w:rPr>
        <w:t>2732</w:t>
      </w:r>
      <w:r w:rsidR="00841B25">
        <w:rPr>
          <w:sz w:val="28"/>
          <w:szCs w:val="28"/>
        </w:rPr>
        <w:t xml:space="preserve">, расположенного примерно в </w:t>
      </w:r>
      <w:r>
        <w:rPr>
          <w:sz w:val="28"/>
          <w:szCs w:val="28"/>
        </w:rPr>
        <w:t>720</w:t>
      </w:r>
      <w:r w:rsidR="00841B25">
        <w:rPr>
          <w:sz w:val="28"/>
          <w:szCs w:val="28"/>
        </w:rPr>
        <w:t xml:space="preserve"> метрах на </w:t>
      </w:r>
      <w:r>
        <w:rPr>
          <w:sz w:val="28"/>
          <w:szCs w:val="28"/>
        </w:rPr>
        <w:t xml:space="preserve">юг               </w:t>
      </w:r>
      <w:r w:rsidR="00841B25">
        <w:rPr>
          <w:sz w:val="28"/>
          <w:szCs w:val="28"/>
        </w:rPr>
        <w:t>от ориентира</w:t>
      </w:r>
      <w:r>
        <w:rPr>
          <w:sz w:val="28"/>
          <w:szCs w:val="28"/>
        </w:rPr>
        <w:t xml:space="preserve"> – нежилое здание</w:t>
      </w:r>
      <w:r w:rsidR="00841B25">
        <w:rPr>
          <w:sz w:val="28"/>
          <w:szCs w:val="28"/>
        </w:rPr>
        <w:t xml:space="preserve"> по адресу:</w:t>
      </w:r>
      <w:proofErr w:type="gramEnd"/>
      <w:r w:rsidR="00841B25">
        <w:rPr>
          <w:sz w:val="28"/>
          <w:szCs w:val="28"/>
        </w:rPr>
        <w:t xml:space="preserve"> Челябинская область, </w:t>
      </w:r>
      <w:proofErr w:type="spellStart"/>
      <w:r w:rsidR="00841B25">
        <w:rPr>
          <w:sz w:val="28"/>
          <w:szCs w:val="28"/>
        </w:rPr>
        <w:t>Карталинский</w:t>
      </w:r>
      <w:proofErr w:type="spellEnd"/>
      <w:r w:rsidR="00841B25">
        <w:rPr>
          <w:sz w:val="28"/>
          <w:szCs w:val="28"/>
        </w:rPr>
        <w:t xml:space="preserve"> район, поселок Снежный</w:t>
      </w:r>
      <w:r>
        <w:rPr>
          <w:sz w:val="28"/>
          <w:szCs w:val="28"/>
        </w:rPr>
        <w:t>, улица Кооперативная, 3 «А»</w:t>
      </w:r>
      <w:r w:rsidR="00841B25">
        <w:rPr>
          <w:sz w:val="28"/>
          <w:szCs w:val="28"/>
        </w:rPr>
        <w:t>;</w:t>
      </w:r>
    </w:p>
    <w:p w:rsidR="002E3590" w:rsidRPr="00190A57" w:rsidRDefault="00DA64F2" w:rsidP="00841B25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41B25">
        <w:rPr>
          <w:sz w:val="28"/>
          <w:szCs w:val="28"/>
        </w:rPr>
        <w:t>)74:08:</w:t>
      </w:r>
      <w:r>
        <w:rPr>
          <w:sz w:val="28"/>
          <w:szCs w:val="28"/>
        </w:rPr>
        <w:t>0000000</w:t>
      </w:r>
      <w:r w:rsidR="00841B25">
        <w:rPr>
          <w:sz w:val="28"/>
          <w:szCs w:val="28"/>
        </w:rPr>
        <w:t>:</w:t>
      </w:r>
      <w:r>
        <w:rPr>
          <w:sz w:val="28"/>
          <w:szCs w:val="28"/>
        </w:rPr>
        <w:t>3367</w:t>
      </w:r>
      <w:r w:rsidR="00841B25">
        <w:rPr>
          <w:sz w:val="28"/>
          <w:szCs w:val="28"/>
        </w:rPr>
        <w:t xml:space="preserve">, </w:t>
      </w:r>
      <w:proofErr w:type="gramStart"/>
      <w:r w:rsidR="00841B25">
        <w:rPr>
          <w:sz w:val="28"/>
          <w:szCs w:val="28"/>
        </w:rPr>
        <w:t>расположенного</w:t>
      </w:r>
      <w:proofErr w:type="gramEnd"/>
      <w:r w:rsidR="00841B25">
        <w:rPr>
          <w:sz w:val="28"/>
          <w:szCs w:val="28"/>
        </w:rPr>
        <w:t xml:space="preserve"> по адресу: Челябинская область, </w:t>
      </w:r>
      <w:proofErr w:type="spellStart"/>
      <w:r w:rsidR="00841B25">
        <w:rPr>
          <w:sz w:val="28"/>
          <w:szCs w:val="28"/>
        </w:rPr>
        <w:t>Карталинский</w:t>
      </w:r>
      <w:proofErr w:type="spellEnd"/>
      <w:r w:rsidR="00841B25">
        <w:rPr>
          <w:sz w:val="28"/>
          <w:szCs w:val="28"/>
        </w:rPr>
        <w:t xml:space="preserve"> район, поселок Снежный</w:t>
      </w:r>
      <w:r>
        <w:rPr>
          <w:sz w:val="28"/>
          <w:szCs w:val="28"/>
        </w:rPr>
        <w:t>, улица Рабочая</w:t>
      </w:r>
      <w:r w:rsidR="00841B25">
        <w:rPr>
          <w:sz w:val="28"/>
          <w:szCs w:val="28"/>
        </w:rPr>
        <w:t>;</w:t>
      </w:r>
    </w:p>
    <w:p w:rsidR="00841B25" w:rsidRPr="00190A57" w:rsidRDefault="00DA64F2" w:rsidP="00841B25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E3590">
        <w:rPr>
          <w:sz w:val="28"/>
          <w:szCs w:val="28"/>
        </w:rPr>
        <w:t xml:space="preserve">) </w:t>
      </w:r>
      <w:r w:rsidR="00841B25">
        <w:rPr>
          <w:sz w:val="28"/>
          <w:szCs w:val="28"/>
        </w:rPr>
        <w:t>74:08:</w:t>
      </w:r>
      <w:r>
        <w:rPr>
          <w:sz w:val="28"/>
          <w:szCs w:val="28"/>
        </w:rPr>
        <w:t>0000000</w:t>
      </w:r>
      <w:r w:rsidR="00841B25">
        <w:rPr>
          <w:sz w:val="28"/>
          <w:szCs w:val="28"/>
        </w:rPr>
        <w:t>:</w:t>
      </w:r>
      <w:r>
        <w:rPr>
          <w:sz w:val="28"/>
          <w:szCs w:val="28"/>
        </w:rPr>
        <w:t>3378</w:t>
      </w:r>
      <w:r w:rsidR="00841B25">
        <w:rPr>
          <w:sz w:val="28"/>
          <w:szCs w:val="28"/>
        </w:rPr>
        <w:t xml:space="preserve">, </w:t>
      </w:r>
      <w:proofErr w:type="gramStart"/>
      <w:r w:rsidR="00841B25">
        <w:rPr>
          <w:sz w:val="28"/>
          <w:szCs w:val="28"/>
        </w:rPr>
        <w:t>расположенного</w:t>
      </w:r>
      <w:proofErr w:type="gramEnd"/>
      <w:r w:rsidR="00841B25">
        <w:rPr>
          <w:sz w:val="28"/>
          <w:szCs w:val="28"/>
        </w:rPr>
        <w:t xml:space="preserve"> по адресу: Челябинская область, </w:t>
      </w:r>
      <w:proofErr w:type="spellStart"/>
      <w:r w:rsidR="00841B25">
        <w:rPr>
          <w:sz w:val="28"/>
          <w:szCs w:val="28"/>
        </w:rPr>
        <w:t>Карталинский</w:t>
      </w:r>
      <w:proofErr w:type="spellEnd"/>
      <w:r w:rsidR="00841B25">
        <w:rPr>
          <w:sz w:val="28"/>
          <w:szCs w:val="28"/>
        </w:rPr>
        <w:t xml:space="preserve"> район, поселок Снежный</w:t>
      </w:r>
      <w:r>
        <w:rPr>
          <w:sz w:val="28"/>
          <w:szCs w:val="28"/>
        </w:rPr>
        <w:t>, улица Комсомольская</w:t>
      </w:r>
      <w:r w:rsidR="00841B25">
        <w:rPr>
          <w:sz w:val="28"/>
          <w:szCs w:val="28"/>
        </w:rPr>
        <w:t>;</w:t>
      </w:r>
    </w:p>
    <w:p w:rsidR="00841B25" w:rsidRPr="00190A57" w:rsidRDefault="00DA64F2" w:rsidP="00841B25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41B25">
        <w:rPr>
          <w:sz w:val="28"/>
          <w:szCs w:val="28"/>
        </w:rPr>
        <w:t>) 74:08:</w:t>
      </w:r>
      <w:r>
        <w:rPr>
          <w:sz w:val="28"/>
          <w:szCs w:val="28"/>
        </w:rPr>
        <w:t>1601001</w:t>
      </w:r>
      <w:r w:rsidR="00841B25">
        <w:rPr>
          <w:sz w:val="28"/>
          <w:szCs w:val="28"/>
        </w:rPr>
        <w:t>:</w:t>
      </w:r>
      <w:r>
        <w:rPr>
          <w:sz w:val="28"/>
          <w:szCs w:val="28"/>
        </w:rPr>
        <w:t>8</w:t>
      </w:r>
      <w:r w:rsidR="00841B25">
        <w:rPr>
          <w:sz w:val="28"/>
          <w:szCs w:val="28"/>
        </w:rPr>
        <w:t xml:space="preserve">, </w:t>
      </w:r>
      <w:proofErr w:type="gramStart"/>
      <w:r w:rsidR="00841B25">
        <w:rPr>
          <w:sz w:val="28"/>
          <w:szCs w:val="28"/>
        </w:rPr>
        <w:t>расположенного</w:t>
      </w:r>
      <w:proofErr w:type="gramEnd"/>
      <w:r w:rsidR="00841B25">
        <w:rPr>
          <w:sz w:val="28"/>
          <w:szCs w:val="28"/>
        </w:rPr>
        <w:t xml:space="preserve"> по адресу: </w:t>
      </w:r>
      <w:r w:rsidR="00723418">
        <w:rPr>
          <w:sz w:val="28"/>
          <w:szCs w:val="28"/>
        </w:rPr>
        <w:t xml:space="preserve">Российская Федерация, </w:t>
      </w:r>
      <w:r w:rsidR="00841B25">
        <w:rPr>
          <w:sz w:val="28"/>
          <w:szCs w:val="28"/>
        </w:rPr>
        <w:t xml:space="preserve">Челябинская область, </w:t>
      </w:r>
      <w:r w:rsidR="00723418">
        <w:rPr>
          <w:sz w:val="28"/>
          <w:szCs w:val="28"/>
        </w:rPr>
        <w:t xml:space="preserve">муниципальный район </w:t>
      </w:r>
      <w:proofErr w:type="spellStart"/>
      <w:r w:rsidR="00841B25">
        <w:rPr>
          <w:sz w:val="28"/>
          <w:szCs w:val="28"/>
        </w:rPr>
        <w:t>Карталинский</w:t>
      </w:r>
      <w:proofErr w:type="spellEnd"/>
      <w:r w:rsidR="00723418">
        <w:rPr>
          <w:sz w:val="28"/>
          <w:szCs w:val="28"/>
        </w:rPr>
        <w:t xml:space="preserve">, сельское поселение </w:t>
      </w:r>
      <w:proofErr w:type="spellStart"/>
      <w:r w:rsidR="00723418">
        <w:rPr>
          <w:sz w:val="28"/>
          <w:szCs w:val="28"/>
        </w:rPr>
        <w:t>Снежненское</w:t>
      </w:r>
      <w:proofErr w:type="spellEnd"/>
      <w:r w:rsidR="00723418">
        <w:rPr>
          <w:sz w:val="28"/>
          <w:szCs w:val="28"/>
        </w:rPr>
        <w:t>,</w:t>
      </w:r>
      <w:r w:rsidR="00841B25">
        <w:rPr>
          <w:sz w:val="28"/>
          <w:szCs w:val="28"/>
        </w:rPr>
        <w:t xml:space="preserve"> поселок Снежный</w:t>
      </w:r>
      <w:r w:rsidR="00723418">
        <w:rPr>
          <w:sz w:val="28"/>
          <w:szCs w:val="28"/>
        </w:rPr>
        <w:t>, улица Садовая, земельный участок 2</w:t>
      </w:r>
      <w:r w:rsidR="00841B25">
        <w:rPr>
          <w:sz w:val="28"/>
          <w:szCs w:val="28"/>
        </w:rPr>
        <w:t>;</w:t>
      </w:r>
    </w:p>
    <w:p w:rsidR="00723418" w:rsidRPr="00190A57" w:rsidRDefault="00723418" w:rsidP="00723418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E4E70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74:08:1601001:399,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Российская Федерация, Челябинская область, муниципальный район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, сельское поселение </w:t>
      </w:r>
      <w:proofErr w:type="spellStart"/>
      <w:r>
        <w:rPr>
          <w:sz w:val="28"/>
          <w:szCs w:val="28"/>
        </w:rPr>
        <w:t>Снежненское</w:t>
      </w:r>
      <w:proofErr w:type="spellEnd"/>
      <w:r>
        <w:rPr>
          <w:sz w:val="28"/>
          <w:szCs w:val="28"/>
        </w:rPr>
        <w:t>, поселок Снежный, улица Новоселов, земельный участок 2/1;</w:t>
      </w:r>
    </w:p>
    <w:p w:rsidR="00723418" w:rsidRPr="00190A57" w:rsidRDefault="00723418" w:rsidP="00723418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74:08:1601001:961, расположенного примерно в 100 метрах по направлению на </w:t>
      </w:r>
      <w:proofErr w:type="spellStart"/>
      <w:proofErr w:type="gramStart"/>
      <w:r>
        <w:rPr>
          <w:sz w:val="28"/>
          <w:szCs w:val="28"/>
        </w:rPr>
        <w:t>северо</w:t>
      </w:r>
      <w:proofErr w:type="spellEnd"/>
      <w:r>
        <w:rPr>
          <w:sz w:val="28"/>
          <w:szCs w:val="28"/>
        </w:rPr>
        <w:t xml:space="preserve"> - запад</w:t>
      </w:r>
      <w:proofErr w:type="gramEnd"/>
      <w:r>
        <w:rPr>
          <w:sz w:val="28"/>
          <w:szCs w:val="28"/>
        </w:rPr>
        <w:t xml:space="preserve"> от ориентира – жилой дом по адресу: Челябинская область,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 район, поселок Снежный, улица Новоселов, 2-2;</w:t>
      </w:r>
    </w:p>
    <w:p w:rsidR="001A6E58" w:rsidRPr="00190A57" w:rsidRDefault="001A6E58" w:rsidP="001A6E58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A6E58">
        <w:rPr>
          <w:sz w:val="28"/>
          <w:szCs w:val="28"/>
        </w:rPr>
        <w:t>1</w:t>
      </w:r>
      <w:r>
        <w:rPr>
          <w:sz w:val="28"/>
          <w:szCs w:val="28"/>
        </w:rPr>
        <w:t>) 74:08:1601001:</w:t>
      </w:r>
      <w:r w:rsidRPr="001A6E58">
        <w:rPr>
          <w:sz w:val="28"/>
          <w:szCs w:val="28"/>
        </w:rPr>
        <w:t>1388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Челябинская область,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 район, поселок Снежный, улица Профсоюзная;</w:t>
      </w:r>
    </w:p>
    <w:p w:rsidR="001A6E58" w:rsidRPr="00190A57" w:rsidRDefault="001A6E58" w:rsidP="001A6E58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12) 74:08:1601001:</w:t>
      </w:r>
      <w:r w:rsidRPr="001A6E58">
        <w:rPr>
          <w:sz w:val="28"/>
          <w:szCs w:val="28"/>
        </w:rPr>
        <w:t>13</w:t>
      </w:r>
      <w:r>
        <w:rPr>
          <w:sz w:val="28"/>
          <w:szCs w:val="28"/>
        </w:rPr>
        <w:t xml:space="preserve">91,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Челябинская область,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 район, поселок Снежный, улица Центральная;</w:t>
      </w:r>
    </w:p>
    <w:p w:rsidR="001A6E58" w:rsidRPr="00190A57" w:rsidRDefault="001A6E58" w:rsidP="001A6E58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13) 74:08:5601013:</w:t>
      </w:r>
      <w:r w:rsidRPr="001A6E58">
        <w:rPr>
          <w:sz w:val="28"/>
          <w:szCs w:val="28"/>
        </w:rPr>
        <w:t>1</w:t>
      </w:r>
      <w:r>
        <w:rPr>
          <w:sz w:val="28"/>
          <w:szCs w:val="28"/>
        </w:rPr>
        <w:t xml:space="preserve">7,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Челябинская область,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 район, поселок Снежный, улица Зеленая, 1А;</w:t>
      </w:r>
    </w:p>
    <w:p w:rsidR="001A6E58" w:rsidRPr="00190A57" w:rsidRDefault="001A6E58" w:rsidP="001A6E58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14) 74:08:6101020:23,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Челябинская область, </w:t>
      </w: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Снежненское</w:t>
      </w:r>
      <w:proofErr w:type="spellEnd"/>
      <w:r>
        <w:rPr>
          <w:sz w:val="28"/>
          <w:szCs w:val="28"/>
        </w:rPr>
        <w:t xml:space="preserve"> сельское поселение, поселок Снежный;</w:t>
      </w:r>
    </w:p>
    <w:p w:rsidR="00E27F57" w:rsidRDefault="001A6E58" w:rsidP="001A6E58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15) 74:08:6101020:28, </w:t>
      </w: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 Челябинская область, </w:t>
      </w:r>
    </w:p>
    <w:p w:rsidR="00E27F57" w:rsidRDefault="00E27F57" w:rsidP="00E27F57">
      <w:pPr>
        <w:shd w:val="clear" w:color="auto" w:fill="FFFFFF"/>
        <w:spacing w:line="0" w:lineRule="atLeast"/>
        <w:ind w:firstLine="709"/>
        <w:jc w:val="center"/>
        <w:rPr>
          <w:sz w:val="28"/>
          <w:szCs w:val="28"/>
        </w:rPr>
      </w:pPr>
    </w:p>
    <w:p w:rsidR="00E27F57" w:rsidRDefault="00E27F57" w:rsidP="00E27F57">
      <w:pPr>
        <w:shd w:val="clear" w:color="auto" w:fill="FFFFFF"/>
        <w:spacing w:line="0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E27F57" w:rsidRDefault="00E27F57" w:rsidP="00E27F57">
      <w:pPr>
        <w:shd w:val="clear" w:color="auto" w:fill="FFFFFF"/>
        <w:spacing w:line="0" w:lineRule="atLeast"/>
        <w:ind w:firstLine="709"/>
        <w:jc w:val="center"/>
        <w:rPr>
          <w:sz w:val="28"/>
          <w:szCs w:val="28"/>
        </w:rPr>
      </w:pPr>
    </w:p>
    <w:p w:rsidR="001A6E58" w:rsidRPr="00190A57" w:rsidRDefault="001A6E58" w:rsidP="00E27F57">
      <w:pPr>
        <w:shd w:val="clear" w:color="auto" w:fill="FFFFFF"/>
        <w:spacing w:line="0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Карталинский</w:t>
      </w:r>
      <w:proofErr w:type="spellEnd"/>
      <w:r>
        <w:rPr>
          <w:sz w:val="28"/>
          <w:szCs w:val="28"/>
        </w:rPr>
        <w:t xml:space="preserve"> район, поселок Снежный, улица Зеленая, 18.</w:t>
      </w:r>
    </w:p>
    <w:p w:rsidR="00A360A9" w:rsidRDefault="00A360A9" w:rsidP="0057273B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61F90">
        <w:rPr>
          <w:sz w:val="28"/>
          <w:szCs w:val="28"/>
        </w:rPr>
        <w:t xml:space="preserve">Установить </w:t>
      </w:r>
      <w:r>
        <w:rPr>
          <w:sz w:val="28"/>
          <w:szCs w:val="28"/>
        </w:rPr>
        <w:t xml:space="preserve">срок </w:t>
      </w:r>
      <w:r w:rsidRPr="00161F90">
        <w:rPr>
          <w:sz w:val="28"/>
          <w:szCs w:val="28"/>
        </w:rPr>
        <w:t>публичн</w:t>
      </w:r>
      <w:r>
        <w:rPr>
          <w:sz w:val="28"/>
          <w:szCs w:val="28"/>
        </w:rPr>
        <w:t xml:space="preserve">ого </w:t>
      </w:r>
      <w:r w:rsidRPr="00161F90">
        <w:rPr>
          <w:sz w:val="28"/>
          <w:szCs w:val="28"/>
        </w:rPr>
        <w:t>сервитут</w:t>
      </w:r>
      <w:r>
        <w:rPr>
          <w:sz w:val="28"/>
          <w:szCs w:val="28"/>
        </w:rPr>
        <w:t>а в отношении земельн</w:t>
      </w:r>
      <w:r w:rsidR="00594BFF">
        <w:rPr>
          <w:sz w:val="28"/>
          <w:szCs w:val="28"/>
        </w:rPr>
        <w:t xml:space="preserve">ых </w:t>
      </w:r>
      <w:r>
        <w:rPr>
          <w:sz w:val="28"/>
          <w:szCs w:val="28"/>
        </w:rPr>
        <w:t>участк</w:t>
      </w:r>
      <w:r w:rsidR="00594BFF">
        <w:rPr>
          <w:sz w:val="28"/>
          <w:szCs w:val="28"/>
        </w:rPr>
        <w:t>ов</w:t>
      </w:r>
      <w:r>
        <w:rPr>
          <w:sz w:val="28"/>
          <w:szCs w:val="28"/>
        </w:rPr>
        <w:t>, указанн</w:t>
      </w:r>
      <w:r w:rsidR="00594BFF">
        <w:rPr>
          <w:sz w:val="28"/>
          <w:szCs w:val="28"/>
        </w:rPr>
        <w:t>ых</w:t>
      </w:r>
      <w:r>
        <w:rPr>
          <w:sz w:val="28"/>
          <w:szCs w:val="28"/>
        </w:rPr>
        <w:t xml:space="preserve"> в пункте 1 настоящего постановления на 49 (сорок девять) лет.</w:t>
      </w:r>
    </w:p>
    <w:p w:rsidR="00A360A9" w:rsidRPr="00BC7A74" w:rsidRDefault="00A360A9" w:rsidP="00A360A9">
      <w:pPr>
        <w:shd w:val="clear" w:color="auto" w:fill="FFFFFF"/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Утвердить границы публичного сервитута согласно приложению</w:t>
      </w:r>
      <w:r w:rsidR="001B7A6D">
        <w:rPr>
          <w:sz w:val="28"/>
          <w:szCs w:val="28"/>
        </w:rPr>
        <w:t xml:space="preserve"> к настоящему постановлению.</w:t>
      </w:r>
    </w:p>
    <w:p w:rsidR="00FD66D3" w:rsidRDefault="00A360A9" w:rsidP="00250715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4. </w:t>
      </w:r>
      <w:r w:rsidRPr="00D411E1">
        <w:rPr>
          <w:rStyle w:val="1"/>
          <w:sz w:val="28"/>
          <w:szCs w:val="28"/>
        </w:rPr>
        <w:t>Открытому акционерному обществу «Межрегиональная распределительная сетевая компания</w:t>
      </w:r>
      <w:r>
        <w:rPr>
          <w:rStyle w:val="1"/>
          <w:sz w:val="28"/>
          <w:szCs w:val="28"/>
        </w:rPr>
        <w:t xml:space="preserve"> Урала</w:t>
      </w:r>
      <w:r w:rsidRPr="00D411E1">
        <w:rPr>
          <w:rStyle w:val="1"/>
          <w:sz w:val="28"/>
          <w:szCs w:val="28"/>
        </w:rPr>
        <w:t>» в установленном законом порядке обеспечить:</w:t>
      </w:r>
    </w:p>
    <w:p w:rsidR="00596915" w:rsidRDefault="00596915" w:rsidP="00A360A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lastRenderedPageBreak/>
        <w:t>1) проведение работ при осуществлении деятельности, для обеспечения которой устанавливается публичный сервитут в срок на 49 лет;</w:t>
      </w:r>
    </w:p>
    <w:p w:rsidR="00A360A9" w:rsidRDefault="00596915" w:rsidP="00A360A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2</w:t>
      </w:r>
      <w:r w:rsidR="00A360A9" w:rsidRPr="003B37C5">
        <w:rPr>
          <w:rStyle w:val="1"/>
          <w:sz w:val="28"/>
          <w:szCs w:val="28"/>
        </w:rPr>
        <w:t>) осуществление публичного сервитута после внесения сведений о публичном сервитуте в Единый государственный реестр недвижимости</w:t>
      </w:r>
      <w:r w:rsidR="00A360A9">
        <w:rPr>
          <w:rStyle w:val="1"/>
          <w:sz w:val="28"/>
          <w:szCs w:val="28"/>
        </w:rPr>
        <w:t>;</w:t>
      </w:r>
    </w:p>
    <w:p w:rsidR="00A360A9" w:rsidRDefault="00596915" w:rsidP="00A360A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3</w:t>
      </w:r>
      <w:r w:rsidR="00A360A9">
        <w:rPr>
          <w:rStyle w:val="1"/>
          <w:sz w:val="28"/>
          <w:szCs w:val="28"/>
        </w:rPr>
        <w:t>) после прекращения действия публичного сервитута привести земельные участки, обремененные публичным сервитутом, в состояние, пригодное для их использования в соответствии с видом разрешенного использования.</w:t>
      </w:r>
    </w:p>
    <w:p w:rsidR="00A360A9" w:rsidRDefault="00A360A9" w:rsidP="00A360A9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5</w:t>
      </w:r>
      <w:r w:rsidRPr="00D00087">
        <w:rPr>
          <w:rStyle w:val="1"/>
          <w:sz w:val="28"/>
          <w:szCs w:val="28"/>
        </w:rPr>
        <w:t xml:space="preserve">. Обладатель публичного сервитута </w:t>
      </w:r>
      <w:r>
        <w:rPr>
          <w:rStyle w:val="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О</w:t>
      </w:r>
      <w:r w:rsidRPr="00161F90">
        <w:rPr>
          <w:color w:val="111111"/>
          <w:sz w:val="28"/>
          <w:szCs w:val="28"/>
        </w:rPr>
        <w:t>ткрыто</w:t>
      </w:r>
      <w:r>
        <w:rPr>
          <w:color w:val="111111"/>
          <w:sz w:val="28"/>
          <w:szCs w:val="28"/>
        </w:rPr>
        <w:t>е</w:t>
      </w:r>
      <w:r w:rsidRPr="00161F90">
        <w:rPr>
          <w:color w:val="111111"/>
          <w:sz w:val="28"/>
          <w:szCs w:val="28"/>
        </w:rPr>
        <w:t xml:space="preserve"> акционерно</w:t>
      </w:r>
      <w:r>
        <w:rPr>
          <w:color w:val="111111"/>
          <w:sz w:val="28"/>
          <w:szCs w:val="28"/>
        </w:rPr>
        <w:t xml:space="preserve">е </w:t>
      </w:r>
      <w:r w:rsidRPr="00161F90">
        <w:rPr>
          <w:color w:val="111111"/>
          <w:sz w:val="28"/>
          <w:szCs w:val="28"/>
        </w:rPr>
        <w:t>обществ</w:t>
      </w:r>
      <w:r>
        <w:rPr>
          <w:color w:val="111111"/>
          <w:sz w:val="28"/>
          <w:szCs w:val="28"/>
        </w:rPr>
        <w:t xml:space="preserve">о </w:t>
      </w:r>
      <w:r w:rsidRPr="00161F90">
        <w:rPr>
          <w:color w:val="111111"/>
          <w:sz w:val="28"/>
          <w:szCs w:val="28"/>
        </w:rPr>
        <w:t>«Межрегиональн</w:t>
      </w:r>
      <w:r>
        <w:rPr>
          <w:color w:val="111111"/>
          <w:sz w:val="28"/>
          <w:szCs w:val="28"/>
        </w:rPr>
        <w:t>ая</w:t>
      </w:r>
      <w:r w:rsidRPr="00161F90">
        <w:rPr>
          <w:color w:val="111111"/>
          <w:sz w:val="28"/>
          <w:szCs w:val="28"/>
        </w:rPr>
        <w:t xml:space="preserve"> распределительная сетевая компания</w:t>
      </w:r>
      <w:r>
        <w:rPr>
          <w:color w:val="111111"/>
          <w:sz w:val="28"/>
          <w:szCs w:val="28"/>
        </w:rPr>
        <w:t xml:space="preserve"> Урала</w:t>
      </w:r>
      <w:r w:rsidRPr="00161F90">
        <w:rPr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 xml:space="preserve">, </w:t>
      </w:r>
      <w:r w:rsidRPr="00D00087">
        <w:rPr>
          <w:rStyle w:val="1"/>
          <w:sz w:val="28"/>
          <w:szCs w:val="28"/>
        </w:rPr>
        <w:t>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A360A9" w:rsidRPr="00D00087" w:rsidRDefault="00A360A9" w:rsidP="00E207B6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 xml:space="preserve">6. </w:t>
      </w:r>
      <w:r w:rsidRPr="00D00087">
        <w:rPr>
          <w:sz w:val="28"/>
          <w:szCs w:val="28"/>
        </w:rPr>
        <w:t xml:space="preserve">Управлению по </w:t>
      </w:r>
      <w:proofErr w:type="gramStart"/>
      <w:r w:rsidRPr="00D00087">
        <w:rPr>
          <w:sz w:val="28"/>
          <w:szCs w:val="28"/>
        </w:rPr>
        <w:t>имущественной</w:t>
      </w:r>
      <w:proofErr w:type="gramEnd"/>
      <w:r w:rsidRPr="00D00087">
        <w:rPr>
          <w:sz w:val="28"/>
          <w:szCs w:val="28"/>
        </w:rPr>
        <w:t xml:space="preserve"> и </w:t>
      </w:r>
      <w:proofErr w:type="spellStart"/>
      <w:r w:rsidRPr="00D00087">
        <w:rPr>
          <w:sz w:val="28"/>
          <w:szCs w:val="28"/>
        </w:rPr>
        <w:t>земельнойполитике</w:t>
      </w:r>
      <w:proofErr w:type="spellEnd"/>
      <w:r w:rsidRPr="00D00087">
        <w:rPr>
          <w:sz w:val="28"/>
          <w:szCs w:val="28"/>
        </w:rPr>
        <w:t xml:space="preserve"> </w:t>
      </w:r>
      <w:proofErr w:type="spellStart"/>
      <w:r w:rsidRPr="00D00087">
        <w:rPr>
          <w:sz w:val="28"/>
          <w:szCs w:val="28"/>
        </w:rPr>
        <w:t>Карталинского</w:t>
      </w:r>
      <w:proofErr w:type="spellEnd"/>
      <w:r w:rsidRPr="00D00087">
        <w:rPr>
          <w:sz w:val="28"/>
          <w:szCs w:val="28"/>
        </w:rPr>
        <w:t xml:space="preserve"> муниципального района (Селезнева Е.С.)</w:t>
      </w:r>
      <w:r w:rsidRPr="00D00087">
        <w:rPr>
          <w:rStyle w:val="1"/>
          <w:sz w:val="28"/>
          <w:szCs w:val="28"/>
        </w:rPr>
        <w:t xml:space="preserve">в течение </w:t>
      </w:r>
      <w:proofErr w:type="spellStart"/>
      <w:r w:rsidRPr="00D00087">
        <w:rPr>
          <w:rStyle w:val="1"/>
          <w:sz w:val="28"/>
          <w:szCs w:val="28"/>
        </w:rPr>
        <w:t>пятирабочих</w:t>
      </w:r>
      <w:proofErr w:type="spellEnd"/>
      <w:r w:rsidRPr="00D00087">
        <w:rPr>
          <w:rStyle w:val="1"/>
          <w:sz w:val="28"/>
          <w:szCs w:val="28"/>
        </w:rPr>
        <w:t xml:space="preserve"> дней со дня принятия настоящего постановления обеспечить: </w:t>
      </w:r>
    </w:p>
    <w:p w:rsidR="00FD66D3" w:rsidRDefault="00A360A9" w:rsidP="002F0D9C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D00087">
        <w:rPr>
          <w:rStyle w:val="1"/>
          <w:sz w:val="28"/>
          <w:szCs w:val="28"/>
        </w:rPr>
        <w:t xml:space="preserve">1) </w:t>
      </w:r>
      <w:r w:rsidRPr="00D00087">
        <w:rPr>
          <w:sz w:val="28"/>
          <w:szCs w:val="28"/>
          <w:shd w:val="clear" w:color="auto" w:fill="FFFFFF"/>
        </w:rPr>
        <w:t>р</w:t>
      </w:r>
      <w:r w:rsidRPr="00D00087">
        <w:rPr>
          <w:sz w:val="28"/>
          <w:szCs w:val="28"/>
        </w:rPr>
        <w:t xml:space="preserve">азмещение </w:t>
      </w:r>
      <w:r w:rsidR="001E15A2">
        <w:rPr>
          <w:sz w:val="28"/>
          <w:szCs w:val="28"/>
        </w:rPr>
        <w:t xml:space="preserve">(в полном объеме) </w:t>
      </w:r>
      <w:r w:rsidRPr="00D00087">
        <w:rPr>
          <w:sz w:val="28"/>
          <w:szCs w:val="28"/>
        </w:rPr>
        <w:t xml:space="preserve">на официальном </w:t>
      </w:r>
      <w:r>
        <w:rPr>
          <w:sz w:val="28"/>
          <w:szCs w:val="28"/>
        </w:rPr>
        <w:t xml:space="preserve">сетевом издании </w:t>
      </w:r>
      <w:hyperlink r:id="rId6" w:history="1">
        <w:r w:rsidRPr="00965965">
          <w:rPr>
            <w:rStyle w:val="a7"/>
            <w:color w:val="000000" w:themeColor="text1"/>
            <w:sz w:val="28"/>
            <w:szCs w:val="28"/>
            <w:u w:val="none"/>
          </w:rPr>
          <w:t>https://www.kartalyraion.ru/</w:t>
        </w:r>
      </w:hyperlink>
      <w:r>
        <w:rPr>
          <w:color w:val="000000" w:themeColor="text1"/>
          <w:sz w:val="28"/>
          <w:szCs w:val="28"/>
        </w:rPr>
        <w:t xml:space="preserve"> администрации </w:t>
      </w:r>
      <w:proofErr w:type="spellStart"/>
      <w:r>
        <w:rPr>
          <w:color w:val="000000" w:themeColor="text1"/>
          <w:sz w:val="28"/>
          <w:szCs w:val="28"/>
        </w:rPr>
        <w:t>Карталинского</w:t>
      </w:r>
      <w:proofErr w:type="spellEnd"/>
      <w:r>
        <w:rPr>
          <w:color w:val="000000" w:themeColor="text1"/>
          <w:sz w:val="28"/>
          <w:szCs w:val="28"/>
        </w:rPr>
        <w:t xml:space="preserve"> муниципального района Челябинской </w:t>
      </w:r>
      <w:proofErr w:type="spellStart"/>
      <w:r>
        <w:rPr>
          <w:color w:val="000000" w:themeColor="text1"/>
          <w:sz w:val="28"/>
          <w:szCs w:val="28"/>
        </w:rPr>
        <w:t>области</w:t>
      </w:r>
      <w:proofErr w:type="gramStart"/>
      <w:r w:rsidR="00596915">
        <w:rPr>
          <w:color w:val="000000" w:themeColor="text1"/>
          <w:sz w:val="28"/>
          <w:szCs w:val="28"/>
        </w:rPr>
        <w:t>,</w:t>
      </w:r>
      <w:r w:rsidR="00596915">
        <w:rPr>
          <w:sz w:val="28"/>
          <w:szCs w:val="28"/>
        </w:rPr>
        <w:t>а</w:t>
      </w:r>
      <w:proofErr w:type="spellEnd"/>
      <w:proofErr w:type="gramEnd"/>
      <w:r w:rsidR="00596915">
        <w:rPr>
          <w:sz w:val="28"/>
          <w:szCs w:val="28"/>
        </w:rPr>
        <w:t xml:space="preserve"> также на </w:t>
      </w:r>
      <w:proofErr w:type="spellStart"/>
      <w:r w:rsidR="00596915" w:rsidRPr="00DF0C3B">
        <w:rPr>
          <w:sz w:val="28"/>
          <w:szCs w:val="28"/>
        </w:rPr>
        <w:t>сайт</w:t>
      </w:r>
      <w:r w:rsidR="001A6E58">
        <w:rPr>
          <w:sz w:val="28"/>
          <w:szCs w:val="28"/>
        </w:rPr>
        <w:t>е</w:t>
      </w:r>
      <w:r w:rsidR="002F0D9C">
        <w:rPr>
          <w:bCs/>
          <w:sz w:val="28"/>
          <w:szCs w:val="28"/>
        </w:rPr>
        <w:t>а</w:t>
      </w:r>
      <w:r w:rsidR="00250715" w:rsidRPr="00250715">
        <w:rPr>
          <w:bCs/>
          <w:sz w:val="28"/>
          <w:szCs w:val="28"/>
        </w:rPr>
        <w:t>дминистраци</w:t>
      </w:r>
      <w:r w:rsidR="002F0D9C">
        <w:rPr>
          <w:bCs/>
          <w:sz w:val="28"/>
          <w:szCs w:val="28"/>
        </w:rPr>
        <w:t>и</w:t>
      </w:r>
      <w:proofErr w:type="spellEnd"/>
      <w:r w:rsidR="00250715" w:rsidRPr="00250715">
        <w:rPr>
          <w:bCs/>
          <w:sz w:val="28"/>
          <w:szCs w:val="28"/>
        </w:rPr>
        <w:t xml:space="preserve"> </w:t>
      </w:r>
      <w:proofErr w:type="spellStart"/>
      <w:r w:rsidR="00250715" w:rsidRPr="00250715">
        <w:rPr>
          <w:bCs/>
          <w:sz w:val="28"/>
          <w:szCs w:val="28"/>
        </w:rPr>
        <w:t>Снежненского</w:t>
      </w:r>
      <w:proofErr w:type="spellEnd"/>
      <w:r w:rsidR="00250715" w:rsidRPr="00250715">
        <w:rPr>
          <w:bCs/>
          <w:sz w:val="28"/>
          <w:szCs w:val="28"/>
        </w:rPr>
        <w:t xml:space="preserve"> сельского поселения </w:t>
      </w:r>
      <w:proofErr w:type="spellStart"/>
      <w:r w:rsidR="00250715" w:rsidRPr="00250715">
        <w:rPr>
          <w:bCs/>
          <w:sz w:val="28"/>
          <w:szCs w:val="28"/>
        </w:rPr>
        <w:t>Карталинского</w:t>
      </w:r>
      <w:proofErr w:type="spellEnd"/>
      <w:r w:rsidR="00250715" w:rsidRPr="00250715">
        <w:rPr>
          <w:bCs/>
          <w:sz w:val="28"/>
          <w:szCs w:val="28"/>
        </w:rPr>
        <w:t xml:space="preserve"> муниципального района Челябинской области </w:t>
      </w:r>
      <w:hyperlink r:id="rId7" w:tooltip="Написать письмо" w:history="1">
        <w:r w:rsidR="00250715" w:rsidRPr="00250715">
          <w:rPr>
            <w:rStyle w:val="a7"/>
            <w:color w:val="000000" w:themeColor="text1"/>
            <w:sz w:val="28"/>
            <w:szCs w:val="28"/>
            <w:u w:val="none"/>
          </w:rPr>
          <w:t>snegadmin@chel.surnet.ru</w:t>
        </w:r>
      </w:hyperlink>
      <w:r w:rsidR="00E27F57">
        <w:rPr>
          <w:b/>
          <w:bCs/>
          <w:sz w:val="28"/>
          <w:szCs w:val="28"/>
        </w:rPr>
        <w:t>;</w:t>
      </w:r>
    </w:p>
    <w:p w:rsidR="00E27F57" w:rsidRPr="00E27F57" w:rsidRDefault="00E27F57" w:rsidP="00E27F57">
      <w:pPr>
        <w:shd w:val="clear" w:color="auto" w:fill="FFFFFF"/>
        <w:spacing w:line="0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2)</w:t>
      </w:r>
      <w:r w:rsidRPr="00694869">
        <w:rPr>
          <w:sz w:val="28"/>
          <w:szCs w:val="28"/>
          <w:shd w:val="clear" w:color="auto" w:fill="FFFFFF"/>
        </w:rPr>
        <w:t>направление обладателю публичного сервитута копи</w:t>
      </w:r>
      <w:r>
        <w:rPr>
          <w:sz w:val="28"/>
          <w:szCs w:val="28"/>
          <w:shd w:val="clear" w:color="auto" w:fill="FFFFFF"/>
        </w:rPr>
        <w:t>и</w:t>
      </w:r>
      <w:r w:rsidRPr="00694869">
        <w:rPr>
          <w:sz w:val="28"/>
          <w:szCs w:val="28"/>
          <w:shd w:val="clear" w:color="auto" w:fill="FFFFFF"/>
        </w:rPr>
        <w:t xml:space="preserve"> постановления об установлении публичного сервитута</w:t>
      </w:r>
      <w:r>
        <w:rPr>
          <w:sz w:val="28"/>
          <w:szCs w:val="28"/>
          <w:shd w:val="clear" w:color="auto" w:fill="FFFFFF"/>
        </w:rPr>
        <w:t>, сведения о лицах, являющихся правообладателями земельных участков, копии документов подтверждающих права указанных лиц на земельные участки;</w:t>
      </w:r>
    </w:p>
    <w:p w:rsidR="00250715" w:rsidRDefault="00FF4DBC" w:rsidP="001A6E58">
      <w:pPr>
        <w:shd w:val="clear" w:color="auto" w:fill="FFFFFF"/>
        <w:spacing w:line="0" w:lineRule="atLeast"/>
        <w:ind w:firstLine="709"/>
        <w:jc w:val="both"/>
        <w:rPr>
          <w:rStyle w:val="1"/>
          <w:sz w:val="28"/>
          <w:szCs w:val="28"/>
        </w:rPr>
      </w:pPr>
      <w:r>
        <w:rPr>
          <w:rStyle w:val="1"/>
          <w:sz w:val="28"/>
          <w:szCs w:val="28"/>
        </w:rPr>
        <w:t>3</w:t>
      </w:r>
      <w:r w:rsidR="006920B6">
        <w:rPr>
          <w:rStyle w:val="1"/>
          <w:sz w:val="28"/>
          <w:szCs w:val="28"/>
        </w:rPr>
        <w:t xml:space="preserve">) направление копии настоящего постановления об установлении </w:t>
      </w:r>
      <w:r w:rsidR="00A360A9" w:rsidRPr="00D00087">
        <w:rPr>
          <w:rStyle w:val="1"/>
          <w:sz w:val="28"/>
          <w:szCs w:val="28"/>
        </w:rPr>
        <w:t xml:space="preserve">публичного сервитута в федеральный орган исполнительной власти </w:t>
      </w:r>
    </w:p>
    <w:p w:rsidR="001A6E58" w:rsidRPr="00E27F57" w:rsidRDefault="00A360A9" w:rsidP="00E27F57">
      <w:pPr>
        <w:shd w:val="clear" w:color="auto" w:fill="FFFFFF"/>
        <w:spacing w:line="0" w:lineRule="atLeast"/>
        <w:jc w:val="both"/>
        <w:rPr>
          <w:color w:val="000000"/>
          <w:spacing w:val="4"/>
          <w:sz w:val="28"/>
          <w:szCs w:val="28"/>
        </w:rPr>
      </w:pPr>
      <w:r w:rsidRPr="00D00087">
        <w:rPr>
          <w:rStyle w:val="1"/>
          <w:sz w:val="28"/>
          <w:szCs w:val="28"/>
        </w:rPr>
        <w:t>«Управление Федеральной службы государственной регистрации, кадастра и картографии по Челябинской области», уполномоченный Прав</w:t>
      </w:r>
      <w:r>
        <w:rPr>
          <w:rStyle w:val="1"/>
          <w:sz w:val="28"/>
          <w:szCs w:val="28"/>
        </w:rPr>
        <w:t>ительством Российской Федерации.</w:t>
      </w:r>
    </w:p>
    <w:p w:rsidR="00E27F57" w:rsidRDefault="00E27F57" w:rsidP="00E27F57">
      <w:pPr>
        <w:ind w:firstLine="709"/>
        <w:jc w:val="both"/>
        <w:rPr>
          <w:sz w:val="28"/>
          <w:szCs w:val="28"/>
        </w:rPr>
      </w:pPr>
    </w:p>
    <w:p w:rsidR="00E27F57" w:rsidRDefault="00E27F57" w:rsidP="00E27F57">
      <w:pPr>
        <w:ind w:firstLine="709"/>
        <w:jc w:val="both"/>
        <w:rPr>
          <w:sz w:val="28"/>
          <w:szCs w:val="28"/>
        </w:rPr>
      </w:pPr>
    </w:p>
    <w:p w:rsidR="00E27F57" w:rsidRDefault="00E27F57" w:rsidP="00E27F57">
      <w:pPr>
        <w:ind w:firstLine="709"/>
        <w:jc w:val="both"/>
        <w:rPr>
          <w:sz w:val="28"/>
          <w:szCs w:val="28"/>
        </w:rPr>
      </w:pPr>
    </w:p>
    <w:p w:rsidR="00E27F57" w:rsidRDefault="00E27F57" w:rsidP="00E27F57">
      <w:pPr>
        <w:ind w:firstLine="709"/>
        <w:jc w:val="both"/>
        <w:rPr>
          <w:sz w:val="28"/>
          <w:szCs w:val="28"/>
        </w:rPr>
      </w:pPr>
    </w:p>
    <w:p w:rsidR="00E27F57" w:rsidRDefault="00E27F57" w:rsidP="00E27F57">
      <w:pPr>
        <w:ind w:firstLine="709"/>
        <w:jc w:val="both"/>
        <w:rPr>
          <w:sz w:val="28"/>
          <w:szCs w:val="28"/>
        </w:rPr>
      </w:pPr>
    </w:p>
    <w:p w:rsidR="00E27F57" w:rsidRDefault="00E27F57" w:rsidP="00E27F5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E27F57" w:rsidRDefault="00E27F57" w:rsidP="00E27F57">
      <w:pPr>
        <w:ind w:firstLine="709"/>
        <w:jc w:val="center"/>
        <w:rPr>
          <w:sz w:val="28"/>
          <w:szCs w:val="28"/>
        </w:rPr>
      </w:pPr>
    </w:p>
    <w:p w:rsidR="00E27F57" w:rsidRDefault="00A360A9" w:rsidP="00E27F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773245">
        <w:rPr>
          <w:sz w:val="28"/>
          <w:szCs w:val="28"/>
        </w:rPr>
        <w:t xml:space="preserve">. </w:t>
      </w:r>
      <w:proofErr w:type="gramStart"/>
      <w:r w:rsidRPr="00773245">
        <w:rPr>
          <w:color w:val="000000"/>
          <w:spacing w:val="4"/>
          <w:sz w:val="28"/>
          <w:szCs w:val="28"/>
        </w:rPr>
        <w:t>К</w:t>
      </w:r>
      <w:r w:rsidRPr="00773245">
        <w:rPr>
          <w:sz w:val="28"/>
          <w:szCs w:val="28"/>
        </w:rPr>
        <w:t>онтроль за</w:t>
      </w:r>
      <w:proofErr w:type="gramEnd"/>
      <w:r w:rsidRPr="00773245">
        <w:rPr>
          <w:sz w:val="28"/>
          <w:szCs w:val="28"/>
        </w:rPr>
        <w:t xml:space="preserve"> исполнением настоящего постановления возложить на заместителя главы по муниципальному имуществу, земельным и правовым вопросам </w:t>
      </w:r>
      <w:proofErr w:type="spellStart"/>
      <w:r w:rsidRPr="00773245">
        <w:rPr>
          <w:sz w:val="28"/>
          <w:szCs w:val="28"/>
        </w:rPr>
        <w:t>Максимовскую</w:t>
      </w:r>
      <w:proofErr w:type="spellEnd"/>
      <w:r w:rsidRPr="00773245">
        <w:rPr>
          <w:sz w:val="28"/>
          <w:szCs w:val="28"/>
        </w:rPr>
        <w:t xml:space="preserve"> Н.А. </w:t>
      </w:r>
    </w:p>
    <w:p w:rsidR="00E27F57" w:rsidRDefault="00E27F57" w:rsidP="00E27F57">
      <w:pPr>
        <w:ind w:firstLine="709"/>
        <w:jc w:val="both"/>
        <w:rPr>
          <w:sz w:val="28"/>
          <w:szCs w:val="28"/>
        </w:rPr>
      </w:pPr>
    </w:p>
    <w:p w:rsidR="00E27F57" w:rsidRPr="00E27F57" w:rsidRDefault="00E27F57" w:rsidP="00E27F57">
      <w:pPr>
        <w:ind w:firstLine="709"/>
        <w:jc w:val="both"/>
        <w:rPr>
          <w:sz w:val="28"/>
          <w:szCs w:val="28"/>
        </w:rPr>
      </w:pPr>
    </w:p>
    <w:p w:rsidR="00A360A9" w:rsidRPr="00F778C1" w:rsidRDefault="00A360A9" w:rsidP="00A360A9">
      <w:pPr>
        <w:jc w:val="both"/>
        <w:rPr>
          <w:sz w:val="28"/>
          <w:szCs w:val="28"/>
        </w:rPr>
      </w:pPr>
      <w:r w:rsidRPr="00F778C1">
        <w:rPr>
          <w:sz w:val="28"/>
          <w:szCs w:val="28"/>
        </w:rPr>
        <w:t xml:space="preserve">Глава </w:t>
      </w:r>
      <w:proofErr w:type="spellStart"/>
      <w:r w:rsidRPr="00F778C1">
        <w:rPr>
          <w:sz w:val="28"/>
          <w:szCs w:val="28"/>
        </w:rPr>
        <w:t>Карталинского</w:t>
      </w:r>
      <w:proofErr w:type="spellEnd"/>
      <w:r w:rsidRPr="00F778C1">
        <w:rPr>
          <w:sz w:val="28"/>
          <w:szCs w:val="28"/>
        </w:rPr>
        <w:t xml:space="preserve">                                          </w:t>
      </w:r>
    </w:p>
    <w:p w:rsidR="00A360A9" w:rsidRPr="00F778C1" w:rsidRDefault="00A360A9" w:rsidP="00A360A9">
      <w:pPr>
        <w:jc w:val="both"/>
        <w:rPr>
          <w:sz w:val="28"/>
          <w:szCs w:val="28"/>
        </w:rPr>
      </w:pPr>
      <w:r w:rsidRPr="00F778C1">
        <w:rPr>
          <w:sz w:val="28"/>
          <w:szCs w:val="28"/>
        </w:rPr>
        <w:t>муниципального района</w:t>
      </w:r>
      <w:r w:rsidRPr="00F778C1">
        <w:rPr>
          <w:sz w:val="28"/>
          <w:szCs w:val="28"/>
        </w:rPr>
        <w:tab/>
      </w:r>
      <w:r w:rsidRPr="00F778C1">
        <w:rPr>
          <w:sz w:val="28"/>
          <w:szCs w:val="28"/>
        </w:rPr>
        <w:tab/>
        <w:t>А.Г. Вдовин</w:t>
      </w:r>
    </w:p>
    <w:p w:rsidR="00A360A9" w:rsidRDefault="00A360A9" w:rsidP="00A360A9"/>
    <w:p w:rsidR="00A360A9" w:rsidRPr="00773245" w:rsidRDefault="00A360A9" w:rsidP="00A360A9"/>
    <w:p w:rsidR="00A360A9" w:rsidRDefault="00A360A9" w:rsidP="00A360A9"/>
    <w:p w:rsidR="00700127" w:rsidRPr="00F778C1" w:rsidRDefault="00700127" w:rsidP="00A360A9">
      <w:pPr>
        <w:shd w:val="clear" w:color="auto" w:fill="FFFFFF"/>
        <w:spacing w:line="0" w:lineRule="atLeast"/>
        <w:jc w:val="both"/>
        <w:rPr>
          <w:sz w:val="28"/>
          <w:szCs w:val="28"/>
        </w:rPr>
      </w:pPr>
    </w:p>
    <w:p w:rsidR="00700127" w:rsidRDefault="00700127" w:rsidP="00FD441B"/>
    <w:p w:rsidR="006A2EFA" w:rsidRDefault="006A2EFA" w:rsidP="00FD441B"/>
    <w:p w:rsidR="006A2EFA" w:rsidRDefault="006A2EFA" w:rsidP="00FD441B"/>
    <w:p w:rsidR="006A2EFA" w:rsidRPr="00385AB5" w:rsidRDefault="006A2EFA" w:rsidP="006A2EFA">
      <w:pPr>
        <w:ind w:firstLine="567"/>
      </w:pPr>
      <w:r w:rsidRPr="00385AB5">
        <w:lastRenderedPageBreak/>
        <w:t xml:space="preserve">Приложение </w:t>
      </w:r>
    </w:p>
    <w:p w:rsidR="006A2EFA" w:rsidRPr="00385AB5" w:rsidRDefault="006A2EFA" w:rsidP="006A2EFA">
      <w:pPr>
        <w:ind w:firstLine="567"/>
      </w:pPr>
      <w:r w:rsidRPr="00385AB5">
        <w:t xml:space="preserve"> к постановлению администрации </w:t>
      </w:r>
    </w:p>
    <w:p w:rsidR="006A2EFA" w:rsidRPr="00385AB5" w:rsidRDefault="006A2EFA" w:rsidP="006A2EFA">
      <w:pPr>
        <w:ind w:firstLine="567"/>
      </w:pPr>
      <w:r w:rsidRPr="00385AB5">
        <w:t xml:space="preserve"> </w:t>
      </w:r>
      <w:proofErr w:type="spellStart"/>
      <w:r w:rsidRPr="00385AB5">
        <w:t>Карталинского</w:t>
      </w:r>
      <w:proofErr w:type="spellEnd"/>
      <w:r w:rsidRPr="00385AB5">
        <w:t xml:space="preserve"> муниципального района</w:t>
      </w:r>
    </w:p>
    <w:p w:rsidR="006A2EFA" w:rsidRPr="00385AB5" w:rsidRDefault="006A2EFA" w:rsidP="006A2EFA">
      <w:pPr>
        <w:ind w:firstLine="567"/>
      </w:pPr>
      <w:r w:rsidRPr="00385AB5">
        <w:t xml:space="preserve"> Челябинской области</w:t>
      </w:r>
    </w:p>
    <w:p w:rsidR="006A2EFA" w:rsidRPr="00385AB5" w:rsidRDefault="006A2EFA" w:rsidP="006A2EFA">
      <w:pPr>
        <w:ind w:firstLine="567"/>
      </w:pPr>
      <w:r>
        <w:t>о</w:t>
      </w:r>
      <w:r w:rsidRPr="00385AB5">
        <w:t>т</w:t>
      </w:r>
      <w:r>
        <w:t xml:space="preserve"> 14.10.</w:t>
      </w:r>
      <w:r w:rsidRPr="00385AB5">
        <w:t>202</w:t>
      </w:r>
      <w:r>
        <w:t xml:space="preserve">2 </w:t>
      </w:r>
      <w:r w:rsidRPr="00385AB5">
        <w:t>года №</w:t>
      </w:r>
      <w:r>
        <w:t xml:space="preserve"> 1026</w:t>
      </w:r>
    </w:p>
    <w:p w:rsidR="006A2EFA" w:rsidRDefault="006A2EFA" w:rsidP="006A2EFA">
      <w:pPr>
        <w:rPr>
          <w:sz w:val="28"/>
          <w:szCs w:val="28"/>
        </w:rPr>
      </w:pPr>
    </w:p>
    <w:p w:rsidR="006A2EFA" w:rsidRDefault="006A2EFA" w:rsidP="006A2EFA">
      <w:pPr>
        <w:spacing w:before="60" w:after="30"/>
        <w:jc w:val="center"/>
      </w:pPr>
      <w:r>
        <w:t>ОПИСАНИЕ МЕСТОПОЛОЖЕНИЯ ГРАНИЦ</w:t>
      </w:r>
    </w:p>
    <w:p w:rsidR="006A2EFA" w:rsidRDefault="006A2EFA" w:rsidP="006A2EFA">
      <w:pPr>
        <w:spacing w:before="40" w:after="40"/>
        <w:jc w:val="center"/>
      </w:pPr>
      <w:r>
        <w:rPr>
          <w:u w:val="single"/>
        </w:rPr>
        <w:t>Публичный сервитут сооружения - ЛЭП 10 кВ, Каракуль, 9Л3  передача электроэнергии</w:t>
      </w:r>
      <w:proofErr w:type="gramStart"/>
      <w:r>
        <w:rPr>
          <w:u w:val="single"/>
        </w:rPr>
        <w:t xml:space="preserve"> ,</w:t>
      </w:r>
      <w:proofErr w:type="gramEnd"/>
      <w:r>
        <w:rPr>
          <w:u w:val="single"/>
        </w:rPr>
        <w:t xml:space="preserve"> АС-35, 73железобетонные, инв.900001303672</w:t>
      </w:r>
    </w:p>
    <w:p w:rsidR="006A2EFA" w:rsidRDefault="006A2EFA" w:rsidP="006A2EFA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6A2EFA" w:rsidRDefault="006A2EFA" w:rsidP="006A2EFA">
      <w:pPr>
        <w:spacing w:before="120" w:after="120"/>
        <w:jc w:val="center"/>
      </w:pPr>
      <w:r>
        <w:t>Раздел 1</w:t>
      </w:r>
    </w:p>
    <w:tbl>
      <w:tblPr>
        <w:tblStyle w:val="ac"/>
        <w:tblW w:w="0" w:type="auto"/>
        <w:tblLook w:val="0000"/>
      </w:tblPr>
      <w:tblGrid>
        <w:gridCol w:w="956"/>
        <w:gridCol w:w="5195"/>
        <w:gridCol w:w="4128"/>
      </w:tblGrid>
      <w:tr w:rsidR="006A2EFA" w:rsidTr="00EF72DE">
        <w:trPr>
          <w:cantSplit/>
          <w:tblHeader/>
        </w:trPr>
        <w:tc>
          <w:tcPr>
            <w:tcW w:w="0" w:type="auto"/>
            <w:gridSpan w:val="3"/>
          </w:tcPr>
          <w:p w:rsidR="006A2EFA" w:rsidRDefault="006A2EFA" w:rsidP="00EF72DE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6A2EFA" w:rsidTr="00EF72DE">
        <w:trPr>
          <w:cantSplit/>
          <w:tblHeader/>
        </w:trPr>
        <w:tc>
          <w:tcPr>
            <w:tcW w:w="960" w:type="dxa"/>
            <w:vAlign w:val="center"/>
          </w:tcPr>
          <w:p w:rsidR="006A2EFA" w:rsidRDefault="006A2EFA" w:rsidP="00EF72DE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vAlign w:val="center"/>
          </w:tcPr>
          <w:p w:rsidR="006A2EFA" w:rsidRDefault="006A2EFA" w:rsidP="00EF72DE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6A2EFA" w:rsidRDefault="006A2EFA" w:rsidP="00EF72DE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6A2EFA" w:rsidTr="00EF72DE">
        <w:trPr>
          <w:cantSplit/>
        </w:trPr>
        <w:tc>
          <w:tcPr>
            <w:tcW w:w="0" w:type="auto"/>
          </w:tcPr>
          <w:p w:rsidR="006A2EFA" w:rsidRDefault="006A2EFA" w:rsidP="00EF72DE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6A2EFA" w:rsidRDefault="006A2EFA" w:rsidP="00EF72DE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6A2EFA" w:rsidRDefault="006A2EFA" w:rsidP="00EF72DE">
            <w:pPr>
              <w:jc w:val="center"/>
            </w:pPr>
            <w:r>
              <w:t>3</w:t>
            </w:r>
          </w:p>
        </w:tc>
      </w:tr>
      <w:tr w:rsidR="006A2EFA" w:rsidTr="00EF72DE">
        <w:tc>
          <w:tcPr>
            <w:tcW w:w="0" w:type="auto"/>
          </w:tcPr>
          <w:p w:rsidR="006A2EFA" w:rsidRDefault="006A2EFA" w:rsidP="00EF72DE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6A2EFA" w:rsidRDefault="006A2EFA" w:rsidP="00EF72DE">
            <w:r>
              <w:t>Местоположение объекта</w:t>
            </w:r>
          </w:p>
        </w:tc>
        <w:tc>
          <w:tcPr>
            <w:tcW w:w="4140" w:type="dxa"/>
          </w:tcPr>
          <w:p w:rsidR="006A2EFA" w:rsidRDefault="006A2EFA" w:rsidP="00EF72DE">
            <w:r>
              <w:t xml:space="preserve">Челябинская область, </w:t>
            </w:r>
            <w:proofErr w:type="spellStart"/>
            <w:r>
              <w:t>Карталинский</w:t>
            </w:r>
            <w:proofErr w:type="spellEnd"/>
            <w:r>
              <w:t xml:space="preserve"> р-н</w:t>
            </w:r>
          </w:p>
        </w:tc>
      </w:tr>
      <w:tr w:rsidR="006A2EFA" w:rsidTr="00EF72DE">
        <w:tc>
          <w:tcPr>
            <w:tcW w:w="0" w:type="auto"/>
          </w:tcPr>
          <w:p w:rsidR="006A2EFA" w:rsidRDefault="006A2EFA" w:rsidP="00EF72DE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6A2EFA" w:rsidRDefault="006A2EFA" w:rsidP="00EF72DE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6A2EFA" w:rsidRDefault="006A2EFA" w:rsidP="00EF72DE">
            <w:r>
              <w:t>93352 ± 32</w:t>
            </w:r>
          </w:p>
        </w:tc>
      </w:tr>
      <w:tr w:rsidR="006A2EFA" w:rsidTr="00EF72DE">
        <w:tc>
          <w:tcPr>
            <w:tcW w:w="0" w:type="auto"/>
          </w:tcPr>
          <w:p w:rsidR="006A2EFA" w:rsidRDefault="006A2EFA" w:rsidP="00EF72DE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6A2EFA" w:rsidRDefault="006A2EFA" w:rsidP="00EF72DE">
            <w:r>
              <w:t>Иные характеристики объекта</w:t>
            </w:r>
          </w:p>
        </w:tc>
        <w:tc>
          <w:tcPr>
            <w:tcW w:w="4140" w:type="dxa"/>
          </w:tcPr>
          <w:p w:rsidR="006A2EFA" w:rsidRDefault="006A2EFA" w:rsidP="00EF72DE">
            <w:r>
              <w:t xml:space="preserve">1. </w:t>
            </w:r>
            <w:proofErr w:type="spellStart"/>
            <w:r>
              <w:t>Правообладатель:ОАО</w:t>
            </w:r>
            <w:proofErr w:type="spellEnd"/>
            <w:r>
              <w:t xml:space="preserve"> «Межрегиональная распределительная сетевая компания Урала» ОГРН 1056604000970 от 28.02.2005 ИНН 6671163413 Адрес 620026,Свердловская </w:t>
            </w:r>
            <w:proofErr w:type="spellStart"/>
            <w:r>
              <w:t>обл.,г</w:t>
            </w:r>
            <w:proofErr w:type="gramStart"/>
            <w:r>
              <w:t>.Е</w:t>
            </w:r>
            <w:proofErr w:type="gramEnd"/>
            <w:r>
              <w:t>катеринбург</w:t>
            </w:r>
            <w:proofErr w:type="spellEnd"/>
            <w:r>
              <w:t xml:space="preserve">, </w:t>
            </w:r>
            <w:proofErr w:type="spellStart"/>
            <w:r>
              <w:t>ул.Мамина-Сибиряка</w:t>
            </w:r>
            <w:proofErr w:type="spellEnd"/>
            <w:r>
              <w:t>, стр.140, 8(343) 293-24-60,email:delo@mrsk-ural.ru</w:t>
            </w:r>
          </w:p>
          <w:p w:rsidR="006A2EFA" w:rsidRDefault="006A2EFA" w:rsidP="00EF72DE"/>
          <w:p w:rsidR="006A2EFA" w:rsidRDefault="006A2EFA" w:rsidP="00EF72DE">
            <w:r>
              <w:t xml:space="preserve">2. Публичный сервитут установлен с целью эксплуатации объектов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 сроком на 49 лет  </w:t>
            </w:r>
          </w:p>
        </w:tc>
      </w:tr>
    </w:tbl>
    <w:p w:rsidR="006A2EFA" w:rsidRDefault="006A2EFA" w:rsidP="006A2EFA">
      <w:pPr>
        <w:sectPr w:rsidR="006A2EFA" w:rsidSect="006A2EFA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A2EFA" w:rsidRDefault="006A2EFA" w:rsidP="006A2EFA">
      <w:pPr>
        <w:spacing w:before="120" w:after="120"/>
        <w:jc w:val="center"/>
      </w:pPr>
      <w:r>
        <w:lastRenderedPageBreak/>
        <w:t>Раздел 2</w:t>
      </w:r>
    </w:p>
    <w:tbl>
      <w:tblPr>
        <w:tblStyle w:val="ac"/>
        <w:tblW w:w="0" w:type="auto"/>
        <w:tblLook w:val="0000"/>
      </w:tblPr>
      <w:tblGrid>
        <w:gridCol w:w="1504"/>
        <w:gridCol w:w="1342"/>
        <w:gridCol w:w="1415"/>
        <w:gridCol w:w="2100"/>
        <w:gridCol w:w="2093"/>
        <w:gridCol w:w="1825"/>
      </w:tblGrid>
      <w:tr w:rsidR="006A2EFA" w:rsidTr="00EF72DE">
        <w:trPr>
          <w:cantSplit/>
          <w:tblHeader/>
        </w:trPr>
        <w:tc>
          <w:tcPr>
            <w:tcW w:w="0" w:type="auto"/>
            <w:gridSpan w:val="6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6A2EFA" w:rsidTr="00EF72DE">
        <w:trPr>
          <w:cantSplit/>
          <w:tblHeader/>
        </w:trPr>
        <w:tc>
          <w:tcPr>
            <w:tcW w:w="0" w:type="auto"/>
            <w:gridSpan w:val="6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1. Система координат МСК-74</w:t>
            </w:r>
          </w:p>
        </w:tc>
      </w:tr>
      <w:tr w:rsidR="006A2EFA" w:rsidTr="00EF72DE">
        <w:trPr>
          <w:cantSplit/>
          <w:tblHeader/>
        </w:trPr>
        <w:tc>
          <w:tcPr>
            <w:tcW w:w="0" w:type="auto"/>
            <w:gridSpan w:val="6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6A2EFA" w:rsidTr="00EF72D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A2EFA" w:rsidTr="00EF72DE">
        <w:trPr>
          <w:cantSplit/>
          <w:tblHeader/>
        </w:trPr>
        <w:tc>
          <w:tcPr>
            <w:tcW w:w="0" w:type="auto"/>
            <w:vMerge/>
          </w:tcPr>
          <w:p w:rsidR="006A2EFA" w:rsidRDefault="006A2EFA" w:rsidP="00EF72DE"/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6A2EFA" w:rsidRDefault="006A2EFA" w:rsidP="00EF72DE"/>
        </w:tc>
        <w:tc>
          <w:tcPr>
            <w:tcW w:w="0" w:type="auto"/>
            <w:vMerge/>
          </w:tcPr>
          <w:p w:rsidR="006A2EFA" w:rsidRDefault="006A2EFA" w:rsidP="00EF72DE"/>
        </w:tc>
        <w:tc>
          <w:tcPr>
            <w:tcW w:w="0" w:type="auto"/>
            <w:vMerge/>
          </w:tcPr>
          <w:p w:rsidR="006A2EFA" w:rsidRDefault="006A2EFA" w:rsidP="00EF72DE"/>
        </w:tc>
      </w:tr>
      <w:tr w:rsidR="006A2EFA" w:rsidTr="00EF72DE">
        <w:trPr>
          <w:cantSplit/>
        </w:trPr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349427.20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2230487.30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349426.83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2230552.74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349425.71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2230843.30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349499.77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2230847.72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 xml:space="preserve">Аналитический </w:t>
            </w:r>
            <w: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349549.36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2230834.90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349564.05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2230829.22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349571.98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2230849.75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349556.30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2230855.80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349513.76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2230866.82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349558.40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2231080.12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349606.12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2231107.17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349664.66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2231140.09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349687.62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2231215.42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349750.93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2231430.99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349772.66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2231530.39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349829.40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2231503.97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349847.84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2231499.01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349853.55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2231520.26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349835.10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2231525.21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349777.80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2231552.29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349797.34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2231635.79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349818.29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2231622.83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349828.75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2231642.19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349802.82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2231660.13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349816.74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2231725.24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 xml:space="preserve">Аналитический </w:t>
            </w:r>
            <w: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26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349861.29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2231829.75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350012.60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2231771.54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350020.87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2231791.92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349869.84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2231850.02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349941.64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2232020.47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349975.20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2232098.70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350003.02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2232135.33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350110.56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2232267.00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350187.60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2232363.18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350168.65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2232374.55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350093.43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2232280.81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349985.93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2232149.19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349955.51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2232108.62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349921.40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2232029.10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349801.94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2231746.50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349786.52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2231759.30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349710.28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2231815.12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349781.18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2231909.03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349765.75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2231929.06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349748.57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2231915.51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349753.41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2231909.11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 xml:space="preserve">Аналитический </w:t>
            </w:r>
            <w: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47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349692.60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2231828.21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349610.68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2231888.73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349645.07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2231987.88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349624.32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2231995.19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349551.06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2231784.55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349546.14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2231764.80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349567.50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2231759.53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349572.20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2231778.39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349603.23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2231866.89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349772.75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2231742.14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349794.02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2231724.49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349780.03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2231658.33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349742.44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2231498.05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349413.86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2231559.02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349240.02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2231593.13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349132.99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2231589.17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349092.77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2231592.68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349040.53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2231634.85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349026.80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2231617.70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349083.94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2231571.34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349131.77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2231567.19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 xml:space="preserve">Аналитический </w:t>
            </w:r>
            <w: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68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349237.20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2231571.28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349409.53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2231537.45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349463.07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2231527.68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349401.00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2231495.19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349411.61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2231476.08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349499.80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2231521.07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349737.73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2231476.55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349729.53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2231436.14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349666.53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2231221.69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349646.18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2231154.98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349595.31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2231126.33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79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349595.30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2231126.33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349595.29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2231126.32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349595.28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2231126.32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349538.96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2231094.38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349491.80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2230869.29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349409.41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2230864.33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85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349403.70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2230858.26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349404.83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2230552.64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349405.06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2230503.91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88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349365.31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2230507.49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 xml:space="preserve">Аналитический </w:t>
            </w:r>
            <w: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lastRenderedPageBreak/>
              <w:t>89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349211.24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2230521.36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90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349079.39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2230533.28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91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349077.68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2230511.35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92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349209.22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2230499.46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93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349363.33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2230485.57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94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349419.77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2230480.47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349427.20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2230487.30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</w:tbl>
    <w:p w:rsidR="006A2EFA" w:rsidRDefault="006A2EFA" w:rsidP="006A2EFA">
      <w:pPr>
        <w:sectPr w:rsidR="006A2EF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c"/>
        <w:tblW w:w="0" w:type="auto"/>
        <w:tblLook w:val="0000"/>
      </w:tblPr>
      <w:tblGrid>
        <w:gridCol w:w="1534"/>
        <w:gridCol w:w="1284"/>
        <w:gridCol w:w="1176"/>
        <w:gridCol w:w="2089"/>
        <w:gridCol w:w="2227"/>
        <w:gridCol w:w="1969"/>
      </w:tblGrid>
      <w:tr w:rsidR="006A2EFA" w:rsidTr="00EF72DE">
        <w:trPr>
          <w:cantSplit/>
          <w:tblHeader/>
        </w:trPr>
        <w:tc>
          <w:tcPr>
            <w:tcW w:w="0" w:type="auto"/>
            <w:gridSpan w:val="6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6A2EFA" w:rsidTr="00EF72D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A2EFA" w:rsidTr="00EF72DE">
        <w:trPr>
          <w:cantSplit/>
          <w:tblHeader/>
        </w:trPr>
        <w:tc>
          <w:tcPr>
            <w:tcW w:w="0" w:type="auto"/>
            <w:vMerge/>
          </w:tcPr>
          <w:p w:rsidR="006A2EFA" w:rsidRDefault="006A2EFA" w:rsidP="00EF72DE"/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6A2EFA" w:rsidRDefault="006A2EFA" w:rsidP="00EF72DE"/>
        </w:tc>
        <w:tc>
          <w:tcPr>
            <w:tcW w:w="0" w:type="auto"/>
            <w:vMerge/>
          </w:tcPr>
          <w:p w:rsidR="006A2EFA" w:rsidRDefault="006A2EFA" w:rsidP="00EF72DE"/>
        </w:tc>
        <w:tc>
          <w:tcPr>
            <w:tcW w:w="0" w:type="auto"/>
            <w:vMerge/>
          </w:tcPr>
          <w:p w:rsidR="006A2EFA" w:rsidRDefault="006A2EFA" w:rsidP="00EF72DE"/>
        </w:tc>
      </w:tr>
      <w:tr w:rsidR="006A2EFA" w:rsidTr="00EF72DE">
        <w:trPr>
          <w:cantSplit/>
        </w:trPr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</w:tbl>
    <w:p w:rsidR="006A2EFA" w:rsidRDefault="006A2EFA" w:rsidP="006A2EFA">
      <w:pPr>
        <w:sectPr w:rsidR="006A2EF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A2EFA" w:rsidRDefault="006A2EFA" w:rsidP="006A2EFA">
      <w:pPr>
        <w:spacing w:before="120" w:after="120"/>
        <w:jc w:val="center"/>
      </w:pPr>
      <w:r>
        <w:lastRenderedPageBreak/>
        <w:t>Раздел 3</w:t>
      </w:r>
    </w:p>
    <w:tbl>
      <w:tblPr>
        <w:tblStyle w:val="ac"/>
        <w:tblW w:w="0" w:type="auto"/>
        <w:tblLook w:val="0000"/>
      </w:tblPr>
      <w:tblGrid>
        <w:gridCol w:w="1450"/>
        <w:gridCol w:w="1106"/>
        <w:gridCol w:w="854"/>
        <w:gridCol w:w="1057"/>
        <w:gridCol w:w="853"/>
        <w:gridCol w:w="1586"/>
        <w:gridCol w:w="1830"/>
        <w:gridCol w:w="1543"/>
      </w:tblGrid>
      <w:tr w:rsidR="006A2EFA" w:rsidTr="00EF72DE">
        <w:trPr>
          <w:cantSplit/>
          <w:tblHeader/>
        </w:trPr>
        <w:tc>
          <w:tcPr>
            <w:tcW w:w="0" w:type="auto"/>
            <w:gridSpan w:val="8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6A2EFA" w:rsidTr="00EF72DE">
        <w:trPr>
          <w:cantSplit/>
          <w:tblHeader/>
        </w:trPr>
        <w:tc>
          <w:tcPr>
            <w:tcW w:w="0" w:type="auto"/>
            <w:gridSpan w:val="8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1. Система координат МСК-74</w:t>
            </w:r>
          </w:p>
        </w:tc>
      </w:tr>
      <w:tr w:rsidR="006A2EFA" w:rsidTr="00EF72DE">
        <w:trPr>
          <w:cantSplit/>
          <w:tblHeader/>
        </w:trPr>
        <w:tc>
          <w:tcPr>
            <w:tcW w:w="0" w:type="auto"/>
            <w:gridSpan w:val="8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6A2EFA" w:rsidTr="00EF72D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A2EFA" w:rsidTr="00EF72DE">
        <w:trPr>
          <w:cantSplit/>
          <w:tblHeader/>
        </w:trPr>
        <w:tc>
          <w:tcPr>
            <w:tcW w:w="0" w:type="auto"/>
            <w:vMerge/>
          </w:tcPr>
          <w:p w:rsidR="006A2EFA" w:rsidRDefault="006A2EFA" w:rsidP="00EF72DE"/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6A2EFA" w:rsidRDefault="006A2EFA" w:rsidP="00EF72DE"/>
        </w:tc>
        <w:tc>
          <w:tcPr>
            <w:tcW w:w="0" w:type="auto"/>
            <w:vMerge/>
          </w:tcPr>
          <w:p w:rsidR="006A2EFA" w:rsidRDefault="006A2EFA" w:rsidP="00EF72DE"/>
        </w:tc>
        <w:tc>
          <w:tcPr>
            <w:tcW w:w="0" w:type="auto"/>
            <w:vMerge/>
          </w:tcPr>
          <w:p w:rsidR="006A2EFA" w:rsidRDefault="006A2EFA" w:rsidP="00EF72DE"/>
        </w:tc>
      </w:tr>
      <w:tr w:rsidR="006A2EFA" w:rsidTr="00EF72DE">
        <w:trPr>
          <w:cantSplit/>
        </w:trPr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</w:tbl>
    <w:p w:rsidR="006A2EFA" w:rsidRDefault="006A2EFA" w:rsidP="006A2EFA">
      <w:pPr>
        <w:sectPr w:rsidR="006A2EF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c"/>
        <w:tblW w:w="0" w:type="auto"/>
        <w:tblLook w:val="0000"/>
      </w:tblPr>
      <w:tblGrid>
        <w:gridCol w:w="1450"/>
        <w:gridCol w:w="1106"/>
        <w:gridCol w:w="854"/>
        <w:gridCol w:w="1057"/>
        <w:gridCol w:w="853"/>
        <w:gridCol w:w="1586"/>
        <w:gridCol w:w="1830"/>
        <w:gridCol w:w="1543"/>
      </w:tblGrid>
      <w:tr w:rsidR="006A2EFA" w:rsidTr="00EF72DE">
        <w:trPr>
          <w:cantSplit/>
          <w:tblHeader/>
        </w:trPr>
        <w:tc>
          <w:tcPr>
            <w:tcW w:w="0" w:type="auto"/>
            <w:gridSpan w:val="8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6A2EFA" w:rsidTr="00EF72D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A2EFA" w:rsidTr="00EF72DE">
        <w:trPr>
          <w:cantSplit/>
          <w:tblHeader/>
        </w:trPr>
        <w:tc>
          <w:tcPr>
            <w:tcW w:w="0" w:type="auto"/>
            <w:vMerge/>
          </w:tcPr>
          <w:p w:rsidR="006A2EFA" w:rsidRDefault="006A2EFA" w:rsidP="00EF72DE"/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6A2EFA" w:rsidRDefault="006A2EFA" w:rsidP="00EF72DE"/>
        </w:tc>
        <w:tc>
          <w:tcPr>
            <w:tcW w:w="0" w:type="auto"/>
            <w:vMerge/>
          </w:tcPr>
          <w:p w:rsidR="006A2EFA" w:rsidRDefault="006A2EFA" w:rsidP="00EF72DE"/>
        </w:tc>
        <w:tc>
          <w:tcPr>
            <w:tcW w:w="0" w:type="auto"/>
            <w:vMerge/>
          </w:tcPr>
          <w:p w:rsidR="006A2EFA" w:rsidRDefault="006A2EFA" w:rsidP="00EF72DE"/>
        </w:tc>
      </w:tr>
      <w:tr w:rsidR="006A2EFA" w:rsidTr="00EF72DE">
        <w:trPr>
          <w:cantSplit/>
        </w:trPr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6A2EFA" w:rsidTr="00EF72DE">
        <w:tc>
          <w:tcPr>
            <w:tcW w:w="16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</w:tbl>
    <w:p w:rsidR="006A2EFA" w:rsidRDefault="006A2EFA" w:rsidP="006A2EFA">
      <w:pPr>
        <w:sectPr w:rsidR="006A2EF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A2EFA" w:rsidRDefault="006A2EFA" w:rsidP="006A2EFA">
      <w:pPr>
        <w:spacing w:before="120" w:after="120"/>
        <w:jc w:val="center"/>
      </w:pPr>
      <w:r>
        <w:lastRenderedPageBreak/>
        <w:t>Раздел 4</w:t>
      </w:r>
    </w:p>
    <w:tbl>
      <w:tblPr>
        <w:tblStyle w:val="ac"/>
        <w:tblW w:w="0" w:type="auto"/>
        <w:tblBorders>
          <w:bottom w:val="nil"/>
        </w:tblBorders>
        <w:tblLook w:val="0000"/>
      </w:tblPr>
      <w:tblGrid>
        <w:gridCol w:w="10286"/>
      </w:tblGrid>
      <w:tr w:rsidR="006A2EFA" w:rsidTr="00EF72DE">
        <w:trPr>
          <w:cantSplit/>
          <w:tblHeader/>
        </w:trPr>
        <w:tc>
          <w:tcPr>
            <w:tcW w:w="11887" w:type="dxa"/>
          </w:tcPr>
          <w:p w:rsidR="006A2EFA" w:rsidRDefault="006A2EFA" w:rsidP="00EF72DE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6A2EFA" w:rsidTr="00EF72DE">
        <w:tc>
          <w:tcPr>
            <w:tcW w:w="11887" w:type="dxa"/>
            <w:tcBorders>
              <w:bottom w:val="nil"/>
            </w:tcBorders>
          </w:tcPr>
          <w:p w:rsidR="006A2EFA" w:rsidRDefault="006A2EFA" w:rsidP="00EF72DE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6A2EFA" w:rsidRDefault="006A2EFA" w:rsidP="00EF72DE">
            <w:pPr>
              <w:jc w:val="center"/>
            </w:pPr>
            <w:r w:rsidRPr="00F22088">
              <w:rPr>
                <w:noProof/>
              </w:rPr>
              <w:drawing>
                <wp:inline distT="0" distB="0" distL="0" distR="0">
                  <wp:extent cx="5286375" cy="3219450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971" t="21989" r="13235" b="20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pict>
                <v:rect id="IMAGE" o:spid="_x0000_s1026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<o:lock v:ext="edit" aspectratio="t" selection="t"/>
                </v:rect>
              </w:pict>
            </w:r>
          </w:p>
        </w:tc>
      </w:tr>
      <w:tr w:rsidR="006A2EFA" w:rsidTr="00EF72DE">
        <w:tc>
          <w:tcPr>
            <w:tcW w:w="11887" w:type="dxa"/>
            <w:tcBorders>
              <w:top w:val="nil"/>
            </w:tcBorders>
          </w:tcPr>
          <w:p w:rsidR="006A2EFA" w:rsidRDefault="006A2EFA" w:rsidP="00EF72DE">
            <w:pPr>
              <w:keepNext/>
              <w:keepLines/>
              <w:jc w:val="center"/>
            </w:pPr>
          </w:p>
        </w:tc>
      </w:tr>
    </w:tbl>
    <w:p w:rsidR="006A2EFA" w:rsidRDefault="006A2EFA" w:rsidP="006A2EFA">
      <w:pPr>
        <w:sectPr w:rsidR="006A2EF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il"/>
          <w:bottom w:val="nil"/>
          <w:insideH w:val="nil"/>
          <w:insideV w:val="nil"/>
        </w:tblBorders>
        <w:tblLook w:val="0000"/>
      </w:tblPr>
      <w:tblGrid>
        <w:gridCol w:w="989"/>
        <w:gridCol w:w="9297"/>
      </w:tblGrid>
      <w:tr w:rsidR="006A2EFA" w:rsidTr="00EF72DE">
        <w:trPr>
          <w:cantSplit/>
          <w:tblHeader/>
        </w:trPr>
        <w:tc>
          <w:tcPr>
            <w:tcW w:w="11887" w:type="dxa"/>
            <w:gridSpan w:val="2"/>
          </w:tcPr>
          <w:p w:rsidR="006A2EFA" w:rsidRDefault="006A2EFA" w:rsidP="00EF72DE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6A2EFA" w:rsidTr="00EF72DE">
        <w:tc>
          <w:tcPr>
            <w:tcW w:w="1000" w:type="dxa"/>
          </w:tcPr>
          <w:p w:rsidR="006A2EFA" w:rsidRDefault="006A2EFA" w:rsidP="00EF72D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2" name="e56c9bb7-db63-4098-8869-5e04e281ad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6c9bb7-db63-4098-8869-5e04e281ade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6A2EFA" w:rsidRDefault="006A2EFA" w:rsidP="00EF72DE">
            <w:r>
              <w:t>Характерная точка границы объекта</w:t>
            </w:r>
          </w:p>
        </w:tc>
      </w:tr>
      <w:tr w:rsidR="006A2EFA" w:rsidTr="00EF72DE">
        <w:tc>
          <w:tcPr>
            <w:tcW w:w="1000" w:type="dxa"/>
          </w:tcPr>
          <w:p w:rsidR="006A2EFA" w:rsidRDefault="006A2EFA" w:rsidP="00EF72DE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220980</wp:posOffset>
                  </wp:positionV>
                  <wp:extent cx="2809240" cy="222885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3" name="75d39836-b5d9-438f-afe7-a0ab2c85bb2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d39836-b5d9-438f-afe7-a0ab2c85bb2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6A2EFA" w:rsidRDefault="006A2EFA" w:rsidP="00EF72DE">
            <w:r>
              <w:t>Надписи номеров характерных точек границы объекта</w:t>
            </w:r>
          </w:p>
        </w:tc>
      </w:tr>
      <w:tr w:rsidR="006A2EFA" w:rsidTr="00EF72DE">
        <w:tc>
          <w:tcPr>
            <w:tcW w:w="1000" w:type="dxa"/>
          </w:tcPr>
          <w:p w:rsidR="006A2EFA" w:rsidRDefault="006A2EFA" w:rsidP="00EF72DE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4" name="530adca5-19b6-4c79-aac3-1e22ae2eca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0adca5-19b6-4c79-aac3-1e22ae2eca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6A2EFA" w:rsidRDefault="006A2EFA" w:rsidP="00EF72DE">
            <w:r>
              <w:t>Граница объекта</w:t>
            </w:r>
          </w:p>
        </w:tc>
      </w:tr>
    </w:tbl>
    <w:p w:rsidR="006A2EFA" w:rsidRDefault="006A2EFA" w:rsidP="006A2EFA">
      <w:pPr>
        <w:sectPr w:rsidR="006A2EF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il"/>
          <w:insideH w:val="nil"/>
          <w:insideV w:val="nil"/>
        </w:tblBorders>
        <w:tblLook w:val="0000"/>
      </w:tblPr>
      <w:tblGrid>
        <w:gridCol w:w="4952"/>
        <w:gridCol w:w="5334"/>
      </w:tblGrid>
      <w:tr w:rsidR="006A2EFA" w:rsidTr="00EF72DE">
        <w:tc>
          <w:tcPr>
            <w:tcW w:w="5400" w:type="dxa"/>
          </w:tcPr>
          <w:p w:rsidR="006A2EFA" w:rsidRDefault="006A2EFA" w:rsidP="00EF72DE">
            <w:pPr>
              <w:spacing w:before="180" w:after="60"/>
            </w:pPr>
            <w:r>
              <w:lastRenderedPageBreak/>
              <w:t xml:space="preserve">Подпись__________________ </w:t>
            </w:r>
            <w:proofErr w:type="spellStart"/>
            <w:r>
              <w:t>Морева</w:t>
            </w:r>
            <w:proofErr w:type="spellEnd"/>
            <w:r>
              <w:t xml:space="preserve"> М. О.</w:t>
            </w:r>
          </w:p>
        </w:tc>
        <w:tc>
          <w:tcPr>
            <w:tcW w:w="6507" w:type="dxa"/>
          </w:tcPr>
          <w:p w:rsidR="006A2EFA" w:rsidRDefault="006A2EFA" w:rsidP="00EF72DE">
            <w:pPr>
              <w:spacing w:before="180" w:after="60"/>
              <w:jc w:val="center"/>
            </w:pPr>
            <w:r>
              <w:t>Дата 18 мая 2022 г.</w:t>
            </w:r>
          </w:p>
        </w:tc>
      </w:tr>
      <w:tr w:rsidR="006A2EFA" w:rsidTr="00EF72DE">
        <w:tc>
          <w:tcPr>
            <w:tcW w:w="11907" w:type="dxa"/>
            <w:gridSpan w:val="2"/>
            <w:tcBorders>
              <w:bottom w:val="single" w:sz="6" w:space="0" w:color="auto"/>
            </w:tcBorders>
          </w:tcPr>
          <w:p w:rsidR="006A2EFA" w:rsidRDefault="006A2EFA" w:rsidP="00EF72DE">
            <w:pPr>
              <w:spacing w:before="420" w:after="40"/>
            </w:pPr>
            <w:r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6A2EFA" w:rsidRDefault="006A2EFA" w:rsidP="006A2EFA">
      <w:pPr>
        <w:sectPr w:rsidR="006A2EF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6A2EFA" w:rsidRDefault="006A2EFA" w:rsidP="006A2EFA">
      <w:pPr>
        <w:spacing w:before="120" w:after="120"/>
        <w:jc w:val="center"/>
      </w:pPr>
      <w:r>
        <w:lastRenderedPageBreak/>
        <w:t>Раздел 4</w:t>
      </w:r>
    </w:p>
    <w:tbl>
      <w:tblPr>
        <w:tblStyle w:val="ac"/>
        <w:tblW w:w="0" w:type="auto"/>
        <w:tblBorders>
          <w:bottom w:val="nil"/>
        </w:tblBorders>
        <w:tblLook w:val="0000"/>
      </w:tblPr>
      <w:tblGrid>
        <w:gridCol w:w="15219"/>
      </w:tblGrid>
      <w:tr w:rsidR="006A2EFA" w:rsidTr="00EF72DE">
        <w:trPr>
          <w:cantSplit/>
          <w:tblHeader/>
        </w:trPr>
        <w:tc>
          <w:tcPr>
            <w:tcW w:w="16820" w:type="dxa"/>
          </w:tcPr>
          <w:p w:rsidR="006A2EFA" w:rsidRDefault="006A2EFA" w:rsidP="00EF72DE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6A2EFA" w:rsidTr="00EF72DE">
        <w:tc>
          <w:tcPr>
            <w:tcW w:w="16820" w:type="dxa"/>
            <w:tcBorders>
              <w:bottom w:val="nil"/>
            </w:tcBorders>
          </w:tcPr>
          <w:p w:rsidR="006A2EFA" w:rsidRDefault="006A2EFA" w:rsidP="00EF72DE">
            <w:pPr>
              <w:keepNext/>
              <w:keepLines/>
              <w:jc w:val="center"/>
            </w:pPr>
            <w:r>
              <w:t>Выносной лист № 1</w:t>
            </w:r>
          </w:p>
          <w:p w:rsidR="006A2EFA" w:rsidRDefault="006A2EFA" w:rsidP="00EF72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0" name="1fec76ea-d801-4374-ad7d-abe6170a4f8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ec76ea-d801-4374-ad7d-abe6170a4f8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EFA" w:rsidTr="00EF72DE">
        <w:tc>
          <w:tcPr>
            <w:tcW w:w="16820" w:type="dxa"/>
            <w:tcBorders>
              <w:top w:val="nil"/>
            </w:tcBorders>
          </w:tcPr>
          <w:p w:rsidR="006A2EFA" w:rsidRDefault="006A2EFA" w:rsidP="00EF72DE">
            <w:pPr>
              <w:keepNext/>
              <w:keepLines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57150</wp:posOffset>
                  </wp:positionV>
                  <wp:extent cx="2818765" cy="223837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Масштаб 1:5000</w:t>
            </w:r>
          </w:p>
        </w:tc>
      </w:tr>
    </w:tbl>
    <w:p w:rsidR="006A2EFA" w:rsidRDefault="006A2EFA" w:rsidP="006A2EFA">
      <w:pPr>
        <w:sectPr w:rsidR="006A2EFA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il"/>
          <w:bottom w:val="nil"/>
          <w:insideH w:val="nil"/>
          <w:insideV w:val="nil"/>
        </w:tblBorders>
        <w:tblLook w:val="0000"/>
      </w:tblPr>
      <w:tblGrid>
        <w:gridCol w:w="904"/>
        <w:gridCol w:w="14315"/>
      </w:tblGrid>
      <w:tr w:rsidR="006A2EFA" w:rsidTr="00EF72DE">
        <w:trPr>
          <w:cantSplit/>
          <w:tblHeader/>
        </w:trPr>
        <w:tc>
          <w:tcPr>
            <w:tcW w:w="16820" w:type="dxa"/>
            <w:gridSpan w:val="2"/>
          </w:tcPr>
          <w:p w:rsidR="006A2EFA" w:rsidRDefault="006A2EFA" w:rsidP="00EF72DE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6A2EFA" w:rsidTr="00EF72DE">
        <w:tc>
          <w:tcPr>
            <w:tcW w:w="1000" w:type="dxa"/>
          </w:tcPr>
          <w:p w:rsidR="006A2EFA" w:rsidRDefault="006A2EFA" w:rsidP="00EF72DE">
            <w:pPr>
              <w:spacing w:before="2" w:after="2"/>
              <w:jc w:val="center"/>
            </w:pPr>
          </w:p>
        </w:tc>
        <w:tc>
          <w:tcPr>
            <w:tcW w:w="15820" w:type="dxa"/>
          </w:tcPr>
          <w:p w:rsidR="006A2EFA" w:rsidRDefault="006A2EFA" w:rsidP="00EF72DE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rPr>
                  <w:noProof/>
                </w:rPr>
                <w:t>5</w:t>
              </w:r>
            </w:fldSimple>
          </w:p>
        </w:tc>
      </w:tr>
    </w:tbl>
    <w:p w:rsidR="006A2EFA" w:rsidRDefault="006A2EFA" w:rsidP="006A2EFA">
      <w:pPr>
        <w:sectPr w:rsidR="006A2EFA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il"/>
          <w:insideH w:val="nil"/>
          <w:insideV w:val="nil"/>
        </w:tblBorders>
        <w:tblLook w:val="0000"/>
      </w:tblPr>
      <w:tblGrid>
        <w:gridCol w:w="5120"/>
        <w:gridCol w:w="10099"/>
      </w:tblGrid>
      <w:tr w:rsidR="006A2EFA" w:rsidTr="00EF72DE">
        <w:tc>
          <w:tcPr>
            <w:tcW w:w="5400" w:type="dxa"/>
          </w:tcPr>
          <w:p w:rsidR="006A2EFA" w:rsidRDefault="006A2EFA" w:rsidP="00EF72DE">
            <w:pPr>
              <w:spacing w:before="180" w:after="60"/>
            </w:pPr>
            <w:r>
              <w:lastRenderedPageBreak/>
              <w:t xml:space="preserve">Подпись__________________ </w:t>
            </w:r>
            <w:proofErr w:type="spellStart"/>
            <w:r>
              <w:t>Морева</w:t>
            </w:r>
            <w:proofErr w:type="spellEnd"/>
            <w:r>
              <w:t xml:space="preserve"> М. О.</w:t>
            </w:r>
          </w:p>
        </w:tc>
        <w:tc>
          <w:tcPr>
            <w:tcW w:w="11440" w:type="dxa"/>
          </w:tcPr>
          <w:p w:rsidR="006A2EFA" w:rsidRDefault="006A2EFA" w:rsidP="00EF72DE">
            <w:pPr>
              <w:spacing w:before="180" w:after="60"/>
              <w:jc w:val="center"/>
            </w:pPr>
            <w:r>
              <w:t>Дата 18 мая 2022 г.</w:t>
            </w:r>
          </w:p>
        </w:tc>
      </w:tr>
      <w:tr w:rsidR="006A2EFA" w:rsidTr="00EF72DE">
        <w:tc>
          <w:tcPr>
            <w:tcW w:w="16840" w:type="dxa"/>
            <w:gridSpan w:val="2"/>
            <w:tcBorders>
              <w:bottom w:val="single" w:sz="6" w:space="0" w:color="auto"/>
            </w:tcBorders>
          </w:tcPr>
          <w:p w:rsidR="006A2EFA" w:rsidRDefault="006A2EFA" w:rsidP="00EF72DE">
            <w:pPr>
              <w:spacing w:before="420" w:after="40"/>
            </w:pPr>
            <w:r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6A2EFA" w:rsidRDefault="006A2EFA" w:rsidP="006A2EFA">
      <w:pPr>
        <w:sectPr w:rsidR="006A2EFA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6A2EFA" w:rsidRDefault="006A2EFA" w:rsidP="006A2EFA">
      <w:pPr>
        <w:spacing w:before="120" w:after="120"/>
        <w:jc w:val="center"/>
      </w:pPr>
      <w:r>
        <w:lastRenderedPageBreak/>
        <w:t>Раздел 4</w:t>
      </w:r>
    </w:p>
    <w:tbl>
      <w:tblPr>
        <w:tblStyle w:val="ac"/>
        <w:tblW w:w="0" w:type="auto"/>
        <w:tblBorders>
          <w:bottom w:val="nil"/>
        </w:tblBorders>
        <w:tblLook w:val="0000"/>
      </w:tblPr>
      <w:tblGrid>
        <w:gridCol w:w="15219"/>
      </w:tblGrid>
      <w:tr w:rsidR="006A2EFA" w:rsidTr="00EF72DE">
        <w:trPr>
          <w:cantSplit/>
          <w:tblHeader/>
        </w:trPr>
        <w:tc>
          <w:tcPr>
            <w:tcW w:w="16820" w:type="dxa"/>
          </w:tcPr>
          <w:p w:rsidR="006A2EFA" w:rsidRDefault="006A2EFA" w:rsidP="00EF72DE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6A2EFA" w:rsidTr="00EF72DE">
        <w:tc>
          <w:tcPr>
            <w:tcW w:w="16820" w:type="dxa"/>
            <w:tcBorders>
              <w:bottom w:val="nil"/>
            </w:tcBorders>
          </w:tcPr>
          <w:p w:rsidR="006A2EFA" w:rsidRDefault="006A2EFA" w:rsidP="00EF72DE">
            <w:pPr>
              <w:keepNext/>
              <w:keepLines/>
              <w:jc w:val="center"/>
            </w:pPr>
            <w:r>
              <w:t>Выносной лист № 2</w:t>
            </w:r>
          </w:p>
          <w:p w:rsidR="006A2EFA" w:rsidRDefault="006A2EFA" w:rsidP="00EF72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6" name="192d0abb-6183-4410-b4a2-d8e427683ef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2d0abb-6183-4410-b4a2-d8e427683ef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EFA" w:rsidTr="00EF72DE">
        <w:tc>
          <w:tcPr>
            <w:tcW w:w="16820" w:type="dxa"/>
            <w:tcBorders>
              <w:top w:val="nil"/>
            </w:tcBorders>
          </w:tcPr>
          <w:p w:rsidR="006A2EFA" w:rsidRDefault="006A2EFA" w:rsidP="00EF72DE">
            <w:pPr>
              <w:keepNext/>
              <w:keepLines/>
              <w:jc w:val="center"/>
            </w:pPr>
            <w:r>
              <w:t>Масштаб 1:5000</w:t>
            </w:r>
          </w:p>
        </w:tc>
      </w:tr>
    </w:tbl>
    <w:p w:rsidR="006A2EFA" w:rsidRDefault="006A2EFA" w:rsidP="006A2EFA">
      <w:pPr>
        <w:sectPr w:rsidR="006A2EFA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il"/>
          <w:bottom w:val="nil"/>
          <w:insideH w:val="nil"/>
          <w:insideV w:val="nil"/>
        </w:tblBorders>
        <w:tblLook w:val="0000"/>
      </w:tblPr>
      <w:tblGrid>
        <w:gridCol w:w="904"/>
        <w:gridCol w:w="14315"/>
      </w:tblGrid>
      <w:tr w:rsidR="006A2EFA" w:rsidTr="00EF72DE">
        <w:trPr>
          <w:cantSplit/>
          <w:tblHeader/>
        </w:trPr>
        <w:tc>
          <w:tcPr>
            <w:tcW w:w="16820" w:type="dxa"/>
            <w:gridSpan w:val="2"/>
          </w:tcPr>
          <w:p w:rsidR="006A2EFA" w:rsidRDefault="006A2EFA" w:rsidP="00EF72DE">
            <w:pPr>
              <w:spacing w:before="60" w:after="60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38100</wp:posOffset>
                  </wp:positionV>
                  <wp:extent cx="2818765" cy="223837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6A2EFA" w:rsidTr="00EF72DE">
        <w:tc>
          <w:tcPr>
            <w:tcW w:w="1000" w:type="dxa"/>
          </w:tcPr>
          <w:p w:rsidR="006A2EFA" w:rsidRDefault="006A2EFA" w:rsidP="00EF72DE">
            <w:pPr>
              <w:spacing w:before="2" w:after="2"/>
              <w:jc w:val="center"/>
            </w:pPr>
          </w:p>
        </w:tc>
        <w:tc>
          <w:tcPr>
            <w:tcW w:w="15820" w:type="dxa"/>
          </w:tcPr>
          <w:p w:rsidR="006A2EFA" w:rsidRDefault="006A2EFA" w:rsidP="00EF72DE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rPr>
                  <w:noProof/>
                </w:rPr>
                <w:t>5</w:t>
              </w:r>
            </w:fldSimple>
          </w:p>
        </w:tc>
      </w:tr>
    </w:tbl>
    <w:p w:rsidR="006A2EFA" w:rsidRDefault="006A2EFA" w:rsidP="006A2EFA">
      <w:pPr>
        <w:sectPr w:rsidR="006A2EFA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il"/>
          <w:insideH w:val="nil"/>
          <w:insideV w:val="nil"/>
        </w:tblBorders>
        <w:tblLook w:val="0000"/>
      </w:tblPr>
      <w:tblGrid>
        <w:gridCol w:w="5120"/>
        <w:gridCol w:w="10099"/>
      </w:tblGrid>
      <w:tr w:rsidR="006A2EFA" w:rsidTr="00EF72DE">
        <w:tc>
          <w:tcPr>
            <w:tcW w:w="5400" w:type="dxa"/>
          </w:tcPr>
          <w:p w:rsidR="006A2EFA" w:rsidRDefault="006A2EFA" w:rsidP="00EF72DE">
            <w:pPr>
              <w:spacing w:before="180" w:after="60"/>
            </w:pPr>
            <w:r>
              <w:lastRenderedPageBreak/>
              <w:t xml:space="preserve">Подпись__________________ </w:t>
            </w:r>
            <w:proofErr w:type="spellStart"/>
            <w:r>
              <w:t>Морева</w:t>
            </w:r>
            <w:proofErr w:type="spellEnd"/>
            <w:r>
              <w:t xml:space="preserve"> М. О.</w:t>
            </w:r>
          </w:p>
        </w:tc>
        <w:tc>
          <w:tcPr>
            <w:tcW w:w="11440" w:type="dxa"/>
          </w:tcPr>
          <w:p w:rsidR="006A2EFA" w:rsidRDefault="006A2EFA" w:rsidP="00EF72DE">
            <w:pPr>
              <w:spacing w:before="180" w:after="60"/>
              <w:jc w:val="center"/>
            </w:pPr>
            <w:r>
              <w:t>Дата 18 мая 2022 г.</w:t>
            </w:r>
          </w:p>
        </w:tc>
      </w:tr>
      <w:tr w:rsidR="006A2EFA" w:rsidTr="00EF72DE">
        <w:tc>
          <w:tcPr>
            <w:tcW w:w="16840" w:type="dxa"/>
            <w:gridSpan w:val="2"/>
            <w:tcBorders>
              <w:bottom w:val="single" w:sz="6" w:space="0" w:color="auto"/>
            </w:tcBorders>
          </w:tcPr>
          <w:p w:rsidR="006A2EFA" w:rsidRDefault="006A2EFA" w:rsidP="00EF72DE">
            <w:pPr>
              <w:spacing w:before="420" w:after="40"/>
            </w:pPr>
            <w:r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6A2EFA" w:rsidRDefault="006A2EFA" w:rsidP="006A2EFA">
      <w:pPr>
        <w:sectPr w:rsidR="006A2EFA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c"/>
        <w:tblW w:w="0" w:type="auto"/>
        <w:tblLook w:val="0000"/>
      </w:tblPr>
      <w:tblGrid>
        <w:gridCol w:w="1368"/>
        <w:gridCol w:w="1363"/>
        <w:gridCol w:w="6704"/>
      </w:tblGrid>
      <w:tr w:rsidR="006A2EFA" w:rsidTr="00EF72DE">
        <w:trPr>
          <w:cantSplit/>
          <w:tblHeader/>
        </w:trPr>
        <w:tc>
          <w:tcPr>
            <w:tcW w:w="0" w:type="auto"/>
            <w:gridSpan w:val="3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6A2EFA" w:rsidTr="00EF72DE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6A2EFA" w:rsidTr="00EF72DE">
        <w:trPr>
          <w:cantSplit/>
          <w:tblHeader/>
        </w:trPr>
        <w:tc>
          <w:tcPr>
            <w:tcW w:w="145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6A2EFA" w:rsidRDefault="006A2EFA" w:rsidP="00EF72DE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6A2EFA" w:rsidRDefault="006A2EFA" w:rsidP="00EF72DE"/>
        </w:tc>
      </w:tr>
      <w:tr w:rsidR="006A2EFA" w:rsidTr="00EF72DE">
        <w:trPr>
          <w:cantSplit/>
        </w:trPr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A2EFA" w:rsidRDefault="006A2EFA" w:rsidP="00EF72DE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6A2EFA" w:rsidTr="00EF72DE">
        <w:tc>
          <w:tcPr>
            <w:tcW w:w="145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145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  <w:tc>
          <w:tcPr>
            <w:tcW w:w="7420" w:type="dxa"/>
            <w:vAlign w:val="center"/>
          </w:tcPr>
          <w:p w:rsidR="006A2EFA" w:rsidRDefault="006A2EFA" w:rsidP="00EF72DE">
            <w:pPr>
              <w:keepLines/>
              <w:jc w:val="center"/>
            </w:pPr>
            <w:r>
              <w:t>-</w:t>
            </w:r>
          </w:p>
        </w:tc>
      </w:tr>
    </w:tbl>
    <w:p w:rsidR="006A2EFA" w:rsidRDefault="006A2EFA" w:rsidP="006A2EFA"/>
    <w:p w:rsidR="006A2EFA" w:rsidRDefault="006A2EFA" w:rsidP="00FD441B"/>
    <w:sectPr w:rsidR="006A2EFA" w:rsidSect="002C5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22564"/>
    <w:multiLevelType w:val="multilevel"/>
    <w:tmpl w:val="3CC60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DD32ED"/>
    <w:multiLevelType w:val="multilevel"/>
    <w:tmpl w:val="D5501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D91380"/>
    <w:multiLevelType w:val="multilevel"/>
    <w:tmpl w:val="A350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0A0"/>
    <w:rsid w:val="00000527"/>
    <w:rsid w:val="000101BC"/>
    <w:rsid w:val="000357FA"/>
    <w:rsid w:val="00035F6E"/>
    <w:rsid w:val="00065BEE"/>
    <w:rsid w:val="0009112E"/>
    <w:rsid w:val="000D29ED"/>
    <w:rsid w:val="000D40BB"/>
    <w:rsid w:val="000E3709"/>
    <w:rsid w:val="000F292E"/>
    <w:rsid w:val="000F7F36"/>
    <w:rsid w:val="00152CFE"/>
    <w:rsid w:val="00162C3C"/>
    <w:rsid w:val="00190A57"/>
    <w:rsid w:val="00195423"/>
    <w:rsid w:val="001A439F"/>
    <w:rsid w:val="001A6E58"/>
    <w:rsid w:val="001B5B8C"/>
    <w:rsid w:val="001B7A6D"/>
    <w:rsid w:val="001C49B5"/>
    <w:rsid w:val="001D4987"/>
    <w:rsid w:val="001E15A2"/>
    <w:rsid w:val="001F716E"/>
    <w:rsid w:val="001F7FC5"/>
    <w:rsid w:val="00211A0F"/>
    <w:rsid w:val="0021554E"/>
    <w:rsid w:val="00235B6B"/>
    <w:rsid w:val="00250715"/>
    <w:rsid w:val="002845B1"/>
    <w:rsid w:val="002A2732"/>
    <w:rsid w:val="002A548F"/>
    <w:rsid w:val="002B2E7C"/>
    <w:rsid w:val="002C56F7"/>
    <w:rsid w:val="002D2766"/>
    <w:rsid w:val="002E2E10"/>
    <w:rsid w:val="002E3590"/>
    <w:rsid w:val="002E66EA"/>
    <w:rsid w:val="002F0D9C"/>
    <w:rsid w:val="00314FE2"/>
    <w:rsid w:val="00335E4A"/>
    <w:rsid w:val="00346FC1"/>
    <w:rsid w:val="00354D41"/>
    <w:rsid w:val="00381088"/>
    <w:rsid w:val="003A2C3B"/>
    <w:rsid w:val="003B37C5"/>
    <w:rsid w:val="003C35B9"/>
    <w:rsid w:val="003D3452"/>
    <w:rsid w:val="0040222D"/>
    <w:rsid w:val="00402993"/>
    <w:rsid w:val="0041050D"/>
    <w:rsid w:val="0041574B"/>
    <w:rsid w:val="00426A09"/>
    <w:rsid w:val="00455E37"/>
    <w:rsid w:val="00463B6B"/>
    <w:rsid w:val="004731A4"/>
    <w:rsid w:val="004957B8"/>
    <w:rsid w:val="004B3FFB"/>
    <w:rsid w:val="004C7858"/>
    <w:rsid w:val="004D1ACE"/>
    <w:rsid w:val="004F28CC"/>
    <w:rsid w:val="00524BCD"/>
    <w:rsid w:val="00534AF3"/>
    <w:rsid w:val="00542015"/>
    <w:rsid w:val="00542438"/>
    <w:rsid w:val="0057273B"/>
    <w:rsid w:val="00582669"/>
    <w:rsid w:val="005901CF"/>
    <w:rsid w:val="005915C7"/>
    <w:rsid w:val="00594BFF"/>
    <w:rsid w:val="00596915"/>
    <w:rsid w:val="00597CC4"/>
    <w:rsid w:val="005C0AAD"/>
    <w:rsid w:val="005C39BC"/>
    <w:rsid w:val="005C3A47"/>
    <w:rsid w:val="005D720F"/>
    <w:rsid w:val="005F0E7D"/>
    <w:rsid w:val="005F1A0C"/>
    <w:rsid w:val="005F5D9A"/>
    <w:rsid w:val="00615D89"/>
    <w:rsid w:val="006263D2"/>
    <w:rsid w:val="00630893"/>
    <w:rsid w:val="0063185F"/>
    <w:rsid w:val="00657ADA"/>
    <w:rsid w:val="00657E87"/>
    <w:rsid w:val="006772C3"/>
    <w:rsid w:val="00681DE9"/>
    <w:rsid w:val="00687190"/>
    <w:rsid w:val="006920B6"/>
    <w:rsid w:val="00694869"/>
    <w:rsid w:val="006A146A"/>
    <w:rsid w:val="006A2EFA"/>
    <w:rsid w:val="006A3E2E"/>
    <w:rsid w:val="006A4D92"/>
    <w:rsid w:val="006A7FD0"/>
    <w:rsid w:val="006B654E"/>
    <w:rsid w:val="006D50A0"/>
    <w:rsid w:val="006E4E70"/>
    <w:rsid w:val="00700127"/>
    <w:rsid w:val="00712698"/>
    <w:rsid w:val="00723418"/>
    <w:rsid w:val="0074388D"/>
    <w:rsid w:val="007533E2"/>
    <w:rsid w:val="00773245"/>
    <w:rsid w:val="00777E6E"/>
    <w:rsid w:val="00780193"/>
    <w:rsid w:val="00780D33"/>
    <w:rsid w:val="00781E02"/>
    <w:rsid w:val="00781ED9"/>
    <w:rsid w:val="00782C5B"/>
    <w:rsid w:val="00787290"/>
    <w:rsid w:val="007918E9"/>
    <w:rsid w:val="007A1910"/>
    <w:rsid w:val="007A7A2A"/>
    <w:rsid w:val="007B70FD"/>
    <w:rsid w:val="007C694A"/>
    <w:rsid w:val="007D41EC"/>
    <w:rsid w:val="0080046B"/>
    <w:rsid w:val="008154E3"/>
    <w:rsid w:val="00822574"/>
    <w:rsid w:val="008331E1"/>
    <w:rsid w:val="008373EE"/>
    <w:rsid w:val="00841B25"/>
    <w:rsid w:val="00843FA8"/>
    <w:rsid w:val="008445E9"/>
    <w:rsid w:val="00850B03"/>
    <w:rsid w:val="00855324"/>
    <w:rsid w:val="0086687E"/>
    <w:rsid w:val="00873890"/>
    <w:rsid w:val="00873D9D"/>
    <w:rsid w:val="00876F73"/>
    <w:rsid w:val="008B163B"/>
    <w:rsid w:val="008F65F4"/>
    <w:rsid w:val="00903C44"/>
    <w:rsid w:val="00910CA8"/>
    <w:rsid w:val="00922568"/>
    <w:rsid w:val="00940B0D"/>
    <w:rsid w:val="00947ED9"/>
    <w:rsid w:val="00954177"/>
    <w:rsid w:val="00965965"/>
    <w:rsid w:val="00972BD7"/>
    <w:rsid w:val="00974612"/>
    <w:rsid w:val="00976E16"/>
    <w:rsid w:val="0098325F"/>
    <w:rsid w:val="009A14D6"/>
    <w:rsid w:val="009A24D1"/>
    <w:rsid w:val="009A40C4"/>
    <w:rsid w:val="009A7455"/>
    <w:rsid w:val="009B4565"/>
    <w:rsid w:val="009D5D5A"/>
    <w:rsid w:val="009E0842"/>
    <w:rsid w:val="009E1D92"/>
    <w:rsid w:val="00A06D35"/>
    <w:rsid w:val="00A11F1C"/>
    <w:rsid w:val="00A1287E"/>
    <w:rsid w:val="00A131EF"/>
    <w:rsid w:val="00A23FDB"/>
    <w:rsid w:val="00A360A9"/>
    <w:rsid w:val="00A51D88"/>
    <w:rsid w:val="00A62310"/>
    <w:rsid w:val="00A70961"/>
    <w:rsid w:val="00A72CC3"/>
    <w:rsid w:val="00A732DA"/>
    <w:rsid w:val="00A80A40"/>
    <w:rsid w:val="00AA586F"/>
    <w:rsid w:val="00B10C2D"/>
    <w:rsid w:val="00B13E02"/>
    <w:rsid w:val="00B1470D"/>
    <w:rsid w:val="00B302D6"/>
    <w:rsid w:val="00B45724"/>
    <w:rsid w:val="00B50EA6"/>
    <w:rsid w:val="00B600F0"/>
    <w:rsid w:val="00B63B7B"/>
    <w:rsid w:val="00B72DBE"/>
    <w:rsid w:val="00BA3D96"/>
    <w:rsid w:val="00BC1170"/>
    <w:rsid w:val="00BC6DBA"/>
    <w:rsid w:val="00BC7A74"/>
    <w:rsid w:val="00BD4CD6"/>
    <w:rsid w:val="00BE2863"/>
    <w:rsid w:val="00BE4BDB"/>
    <w:rsid w:val="00C04BC9"/>
    <w:rsid w:val="00C23B43"/>
    <w:rsid w:val="00C71933"/>
    <w:rsid w:val="00C933E3"/>
    <w:rsid w:val="00CA3485"/>
    <w:rsid w:val="00CA3984"/>
    <w:rsid w:val="00CC4AC2"/>
    <w:rsid w:val="00D00087"/>
    <w:rsid w:val="00D411E1"/>
    <w:rsid w:val="00D4717C"/>
    <w:rsid w:val="00D64478"/>
    <w:rsid w:val="00D64DA1"/>
    <w:rsid w:val="00D768C5"/>
    <w:rsid w:val="00D85441"/>
    <w:rsid w:val="00D909DA"/>
    <w:rsid w:val="00DA31C2"/>
    <w:rsid w:val="00DA3256"/>
    <w:rsid w:val="00DA61AD"/>
    <w:rsid w:val="00DA64F2"/>
    <w:rsid w:val="00DB0F55"/>
    <w:rsid w:val="00DB1353"/>
    <w:rsid w:val="00DD54B3"/>
    <w:rsid w:val="00DE702D"/>
    <w:rsid w:val="00DF0C3B"/>
    <w:rsid w:val="00E207B6"/>
    <w:rsid w:val="00E27F57"/>
    <w:rsid w:val="00E31312"/>
    <w:rsid w:val="00E466F4"/>
    <w:rsid w:val="00E66C19"/>
    <w:rsid w:val="00E92809"/>
    <w:rsid w:val="00EB422F"/>
    <w:rsid w:val="00EC69CA"/>
    <w:rsid w:val="00EE1835"/>
    <w:rsid w:val="00EF207C"/>
    <w:rsid w:val="00F057F6"/>
    <w:rsid w:val="00F3004F"/>
    <w:rsid w:val="00F455DE"/>
    <w:rsid w:val="00F71EF5"/>
    <w:rsid w:val="00F74B52"/>
    <w:rsid w:val="00F8023C"/>
    <w:rsid w:val="00F814E8"/>
    <w:rsid w:val="00F83F83"/>
    <w:rsid w:val="00F87FDC"/>
    <w:rsid w:val="00FB7107"/>
    <w:rsid w:val="00FD2A5F"/>
    <w:rsid w:val="00FD441B"/>
    <w:rsid w:val="00FD66D3"/>
    <w:rsid w:val="00FE09A2"/>
    <w:rsid w:val="00FF1C6A"/>
    <w:rsid w:val="00FF239F"/>
    <w:rsid w:val="00FF4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7001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D50A0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6D50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rsid w:val="006D50A0"/>
    <w:pPr>
      <w:spacing w:before="100" w:beforeAutospacing="1" w:after="100" w:afterAutospacing="1"/>
    </w:pPr>
  </w:style>
  <w:style w:type="paragraph" w:customStyle="1" w:styleId="a6">
    <w:name w:val="Прижатый влево"/>
    <w:basedOn w:val="a"/>
    <w:next w:val="a"/>
    <w:rsid w:val="006D50A0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1">
    <w:name w:val="Основной текст1"/>
    <w:basedOn w:val="a0"/>
    <w:rsid w:val="006D50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31">
    <w:name w:val="Основной текст3"/>
    <w:basedOn w:val="a0"/>
    <w:rsid w:val="006D50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styleId="a7">
    <w:name w:val="Hyperlink"/>
    <w:basedOn w:val="a0"/>
    <w:uiPriority w:val="99"/>
    <w:unhideWhenUsed/>
    <w:rsid w:val="00FD441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14FE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001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700127"/>
    <w:rPr>
      <w:i/>
      <w:iCs/>
    </w:rPr>
  </w:style>
  <w:style w:type="character" w:customStyle="1" w:styleId="dyjrff">
    <w:name w:val="dyjrff"/>
    <w:basedOn w:val="a0"/>
    <w:rsid w:val="00700127"/>
  </w:style>
  <w:style w:type="character" w:customStyle="1" w:styleId="apple-converted-space">
    <w:name w:val="apple-converted-space"/>
    <w:basedOn w:val="a0"/>
    <w:rsid w:val="00700127"/>
  </w:style>
  <w:style w:type="paragraph" w:styleId="a9">
    <w:name w:val="Balloon Text"/>
    <w:basedOn w:val="a"/>
    <w:link w:val="aa"/>
    <w:uiPriority w:val="99"/>
    <w:semiHidden/>
    <w:unhideWhenUsed/>
    <w:rsid w:val="001B7A6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B7A6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23B43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BC6DBA"/>
    <w:rPr>
      <w:color w:val="800080" w:themeColor="followedHyperlink"/>
      <w:u w:val="single"/>
    </w:rPr>
  </w:style>
  <w:style w:type="table" w:styleId="ac">
    <w:name w:val="Table Grid"/>
    <w:basedOn w:val="a1"/>
    <w:rsid w:val="006A2E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45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4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810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865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3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snegadmin@chel.surnet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kartalyraion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15FD8-AA3D-4978-9CE7-107B4C6ED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14</Pages>
  <Words>2327</Words>
  <Characters>13268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c400</cp:lastModifiedBy>
  <cp:revision>59</cp:revision>
  <cp:lastPrinted>2022-10-13T08:27:00Z</cp:lastPrinted>
  <dcterms:created xsi:type="dcterms:W3CDTF">2020-12-10T06:14:00Z</dcterms:created>
  <dcterms:modified xsi:type="dcterms:W3CDTF">2022-10-17T08:55:00Z</dcterms:modified>
</cp:coreProperties>
</file>