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5" w:rsidRPr="00A85AA5" w:rsidRDefault="00A85AA5" w:rsidP="00A85A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A85AA5" w:rsidRPr="00A85AA5" w:rsidRDefault="00A85AA5" w:rsidP="00A85A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5AA5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A85AA5" w:rsidRPr="00A85AA5" w:rsidRDefault="00A85AA5" w:rsidP="00A85A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AA5" w:rsidRPr="00A85AA5" w:rsidRDefault="00A85AA5" w:rsidP="00A85A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AA5" w:rsidRPr="00A85AA5" w:rsidRDefault="00A85AA5" w:rsidP="00A85A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AA5" w:rsidRPr="00A85AA5" w:rsidRDefault="00A85AA5" w:rsidP="00A85A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13.10.2017 года № 875</w:t>
      </w:r>
    </w:p>
    <w:p w:rsidR="00A85AA5" w:rsidRPr="00A85AA5" w:rsidRDefault="00A85AA5" w:rsidP="00A85A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7FD" w:rsidRDefault="00B917FD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7FD" w:rsidRDefault="006D76FF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 xml:space="preserve">О Порядке формирования </w:t>
      </w:r>
    </w:p>
    <w:p w:rsidR="00B917FD" w:rsidRDefault="006D76FF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 xml:space="preserve">резерва управленческих </w:t>
      </w:r>
    </w:p>
    <w:p w:rsidR="00B917FD" w:rsidRDefault="006D76FF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 xml:space="preserve">кадров </w:t>
      </w:r>
      <w:r w:rsidRPr="003028F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D76FF" w:rsidRPr="006D76FF" w:rsidRDefault="006D76FF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муниципального района</w:t>
      </w:r>
    </w:p>
    <w:p w:rsidR="006D76FF" w:rsidRDefault="006D76FF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7FD" w:rsidRDefault="00B917FD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7FD" w:rsidRDefault="00B917FD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6FF" w:rsidRPr="006D76FF" w:rsidRDefault="006D76FF" w:rsidP="00B91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 xml:space="preserve">В целях формирования качественного состава резерва управленческих кадров </w:t>
      </w:r>
      <w:r w:rsidR="00B917FD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D76FF">
        <w:rPr>
          <w:rFonts w:ascii="Times New Roman" w:hAnsi="Times New Roman"/>
          <w:sz w:val="28"/>
          <w:szCs w:val="28"/>
        </w:rPr>
        <w:t xml:space="preserve">, совершенствования профессионально важных качеств и управленческих компетенций лиц, включенных в резерв управленческих кадров </w:t>
      </w:r>
      <w:r w:rsidR="00B917FD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D76FF">
        <w:rPr>
          <w:rFonts w:ascii="Times New Roman" w:hAnsi="Times New Roman"/>
          <w:sz w:val="28"/>
          <w:szCs w:val="28"/>
        </w:rPr>
        <w:t>, а также для его эффективного использования, руководствуясь  Законом Челябинской области от 07.04.2009</w:t>
      </w:r>
      <w:r w:rsidR="00B917FD">
        <w:rPr>
          <w:rFonts w:ascii="Times New Roman" w:hAnsi="Times New Roman"/>
          <w:sz w:val="28"/>
          <w:szCs w:val="28"/>
        </w:rPr>
        <w:t xml:space="preserve"> </w:t>
      </w:r>
      <w:r w:rsidRPr="006D76FF">
        <w:rPr>
          <w:rFonts w:ascii="Times New Roman" w:hAnsi="Times New Roman"/>
          <w:sz w:val="28"/>
          <w:szCs w:val="28"/>
        </w:rPr>
        <w:t>г</w:t>
      </w:r>
      <w:r w:rsidR="00B917FD">
        <w:rPr>
          <w:rFonts w:ascii="Times New Roman" w:hAnsi="Times New Roman"/>
          <w:sz w:val="28"/>
          <w:szCs w:val="28"/>
        </w:rPr>
        <w:t>ода</w:t>
      </w:r>
      <w:r w:rsidRPr="006D76FF">
        <w:rPr>
          <w:rFonts w:ascii="Times New Roman" w:hAnsi="Times New Roman"/>
          <w:sz w:val="28"/>
          <w:szCs w:val="28"/>
        </w:rPr>
        <w:t xml:space="preserve"> № 364-ЗО </w:t>
      </w:r>
      <w:r w:rsidR="00B917FD">
        <w:rPr>
          <w:rFonts w:ascii="Times New Roman" w:hAnsi="Times New Roman"/>
          <w:sz w:val="28"/>
          <w:szCs w:val="28"/>
        </w:rPr>
        <w:t>«</w:t>
      </w:r>
      <w:r w:rsidRPr="006D76FF">
        <w:rPr>
          <w:rFonts w:ascii="Times New Roman" w:hAnsi="Times New Roman"/>
          <w:sz w:val="28"/>
          <w:szCs w:val="28"/>
        </w:rPr>
        <w:t>О резерве управленческих кадров Челябинской области</w:t>
      </w:r>
      <w:r w:rsidR="00B917FD">
        <w:rPr>
          <w:rFonts w:ascii="Times New Roman" w:hAnsi="Times New Roman"/>
          <w:sz w:val="28"/>
          <w:szCs w:val="28"/>
        </w:rPr>
        <w:t>»</w:t>
      </w:r>
      <w:r w:rsidRPr="006D76FF">
        <w:rPr>
          <w:rFonts w:ascii="Times New Roman" w:hAnsi="Times New Roman"/>
          <w:sz w:val="28"/>
          <w:szCs w:val="28"/>
        </w:rPr>
        <w:t>,</w:t>
      </w:r>
    </w:p>
    <w:p w:rsidR="006D76FF" w:rsidRPr="006D76FF" w:rsidRDefault="006D76FF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028F5">
        <w:rPr>
          <w:rFonts w:ascii="Times New Roman" w:hAnsi="Times New Roman"/>
          <w:sz w:val="28"/>
          <w:szCs w:val="28"/>
        </w:rPr>
        <w:t>Карталинского муниципального района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3028F5">
        <w:rPr>
          <w:rFonts w:ascii="Times New Roman" w:hAnsi="Times New Roman"/>
          <w:sz w:val="28"/>
          <w:szCs w:val="28"/>
        </w:rPr>
        <w:t>:</w:t>
      </w:r>
    </w:p>
    <w:p w:rsidR="006D76FF" w:rsidRPr="006D76FF" w:rsidRDefault="006D76FF" w:rsidP="00B91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>1.</w:t>
      </w:r>
      <w:r w:rsidR="00B917FD">
        <w:rPr>
          <w:rFonts w:ascii="Times New Roman" w:hAnsi="Times New Roman"/>
          <w:sz w:val="28"/>
          <w:szCs w:val="28"/>
        </w:rPr>
        <w:t xml:space="preserve"> </w:t>
      </w:r>
      <w:r w:rsidRPr="006D76FF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 резерва управленческих кадров </w:t>
      </w:r>
      <w:r w:rsidR="00B917FD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D76FF">
        <w:rPr>
          <w:rFonts w:ascii="Times New Roman" w:hAnsi="Times New Roman"/>
          <w:sz w:val="28"/>
          <w:szCs w:val="28"/>
        </w:rPr>
        <w:t>.</w:t>
      </w:r>
    </w:p>
    <w:p w:rsidR="006D76FF" w:rsidRPr="006D76FF" w:rsidRDefault="006D76FF" w:rsidP="00B91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 xml:space="preserve">2. </w:t>
      </w:r>
      <w:r w:rsidR="00B917FD">
        <w:rPr>
          <w:rFonts w:ascii="Times New Roman" w:hAnsi="Times New Roman"/>
          <w:sz w:val="28"/>
          <w:szCs w:val="28"/>
        </w:rPr>
        <w:t>Разместить</w:t>
      </w:r>
      <w:r w:rsidRPr="006D76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B917FD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D76FF">
        <w:rPr>
          <w:rFonts w:ascii="Times New Roman" w:hAnsi="Times New Roman"/>
          <w:sz w:val="28"/>
          <w:szCs w:val="28"/>
        </w:rPr>
        <w:t>.</w:t>
      </w:r>
    </w:p>
    <w:p w:rsidR="006D76FF" w:rsidRPr="006D76FF" w:rsidRDefault="007648D3" w:rsidP="00B91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6FF" w:rsidRPr="006D76FF">
        <w:rPr>
          <w:rFonts w:ascii="Times New Roman" w:hAnsi="Times New Roman"/>
          <w:sz w:val="28"/>
          <w:szCs w:val="28"/>
        </w:rPr>
        <w:t xml:space="preserve">. Организацию </w:t>
      </w:r>
      <w:r w:rsidR="004A30D2">
        <w:rPr>
          <w:rFonts w:ascii="Times New Roman" w:hAnsi="Times New Roman"/>
          <w:sz w:val="28"/>
          <w:szCs w:val="28"/>
        </w:rPr>
        <w:t>ис</w:t>
      </w:r>
      <w:r w:rsidR="006D76FF" w:rsidRPr="006D76FF">
        <w:rPr>
          <w:rFonts w:ascii="Times New Roman" w:hAnsi="Times New Roman"/>
          <w:sz w:val="28"/>
          <w:szCs w:val="28"/>
        </w:rPr>
        <w:t xml:space="preserve">полнения настоящего постановления возложить на руководителя аппарата администрации </w:t>
      </w:r>
      <w:r w:rsidR="00B917FD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D76FF" w:rsidRPr="006D76FF">
        <w:rPr>
          <w:rFonts w:ascii="Times New Roman" w:hAnsi="Times New Roman"/>
          <w:sz w:val="28"/>
          <w:szCs w:val="28"/>
        </w:rPr>
        <w:t xml:space="preserve"> Борисов</w:t>
      </w:r>
      <w:r w:rsidR="00B917FD">
        <w:rPr>
          <w:rFonts w:ascii="Times New Roman" w:hAnsi="Times New Roman"/>
          <w:sz w:val="28"/>
          <w:szCs w:val="28"/>
        </w:rPr>
        <w:t>у</w:t>
      </w:r>
      <w:r w:rsidR="006D76FF" w:rsidRPr="006D76FF">
        <w:rPr>
          <w:rFonts w:ascii="Times New Roman" w:hAnsi="Times New Roman"/>
          <w:sz w:val="28"/>
          <w:szCs w:val="28"/>
        </w:rPr>
        <w:t xml:space="preserve"> Е.А.</w:t>
      </w:r>
    </w:p>
    <w:p w:rsidR="006D76FF" w:rsidRDefault="007648D3" w:rsidP="00B91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76FF" w:rsidRPr="006D76F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D76FF" w:rsidRDefault="006D76FF" w:rsidP="006D7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Глава </w:t>
      </w:r>
      <w:r w:rsidR="0084469E" w:rsidRPr="003028F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3028F5" w:rsidRPr="003028F5" w:rsidRDefault="0084469E" w:rsidP="00844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28F5" w:rsidRPr="003028F5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8F5" w:rsidRPr="003028F5">
        <w:rPr>
          <w:rFonts w:ascii="Times New Roman" w:hAnsi="Times New Roman"/>
          <w:sz w:val="28"/>
          <w:szCs w:val="28"/>
        </w:rPr>
        <w:t>Шулаев</w:t>
      </w:r>
    </w:p>
    <w:p w:rsidR="008D5040" w:rsidRDefault="008D5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7D0A" w:rsidRPr="00827D0A" w:rsidRDefault="00B44712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77D17">
        <w:rPr>
          <w:rFonts w:ascii="Times New Roman" w:eastAsia="Times New Roman" w:hAnsi="Times New Roman"/>
          <w:bCs/>
          <w:sz w:val="28"/>
          <w:szCs w:val="28"/>
          <w:lang w:eastAsia="ru-RU"/>
        </w:rPr>
        <w:t>13.10.</w:t>
      </w: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677D17">
        <w:rPr>
          <w:rFonts w:ascii="Times New Roman" w:eastAsia="Times New Roman" w:hAnsi="Times New Roman"/>
          <w:bCs/>
          <w:sz w:val="28"/>
          <w:szCs w:val="28"/>
          <w:lang w:eastAsia="ru-RU"/>
        </w:rPr>
        <w:t>875</w:t>
      </w:r>
    </w:p>
    <w:p w:rsidR="00827D0A" w:rsidRPr="003028F5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Default="004A30D2" w:rsidP="00B4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712" w:rsidRDefault="00B44712" w:rsidP="00B4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>Порядок формирования резерва</w:t>
      </w:r>
    </w:p>
    <w:p w:rsidR="00B44712" w:rsidRDefault="00B44712" w:rsidP="00B4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6FF">
        <w:rPr>
          <w:rFonts w:ascii="Times New Roman" w:hAnsi="Times New Roman"/>
          <w:sz w:val="28"/>
          <w:szCs w:val="28"/>
        </w:rPr>
        <w:t xml:space="preserve">управленческих кадров </w:t>
      </w:r>
      <w:r w:rsidRPr="003028F5">
        <w:rPr>
          <w:rFonts w:ascii="Times New Roman" w:hAnsi="Times New Roman"/>
          <w:sz w:val="28"/>
          <w:szCs w:val="28"/>
        </w:rPr>
        <w:t>Карталинского</w:t>
      </w:r>
    </w:p>
    <w:p w:rsidR="00827D0A" w:rsidRDefault="00B44712" w:rsidP="00B4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муниципального района</w:t>
      </w:r>
    </w:p>
    <w:p w:rsidR="00827D0A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3F62CB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53" w:rsidRDefault="00D34253" w:rsidP="00D34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I. Общие положения</w:t>
      </w:r>
    </w:p>
    <w:p w:rsidR="00D34253" w:rsidRDefault="00D34253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53" w:rsidRPr="00D34253" w:rsidRDefault="00D34253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1. </w:t>
      </w:r>
      <w:r w:rsidRPr="006D76FF">
        <w:rPr>
          <w:rFonts w:ascii="Times New Roman" w:hAnsi="Times New Roman"/>
          <w:sz w:val="28"/>
          <w:szCs w:val="28"/>
        </w:rPr>
        <w:t xml:space="preserve">Порядок формирования резерва управленческих кадров </w:t>
      </w:r>
      <w:r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 xml:space="preserve"> </w:t>
      </w:r>
      <w:r w:rsidR="004A30D2">
        <w:rPr>
          <w:rFonts w:ascii="Times New Roman" w:hAnsi="Times New Roman"/>
          <w:sz w:val="28"/>
          <w:szCs w:val="28"/>
        </w:rPr>
        <w:t xml:space="preserve">(далее именуется – Порядок) </w:t>
      </w:r>
      <w:r w:rsidRPr="00D34253">
        <w:rPr>
          <w:rFonts w:ascii="Times New Roman" w:hAnsi="Times New Roman"/>
          <w:sz w:val="28"/>
          <w:szCs w:val="28"/>
        </w:rPr>
        <w:t xml:space="preserve">разработан в соответствии с Законом Челябинской области от 31.03.2009 </w:t>
      </w:r>
      <w:r w:rsidR="004A30D2">
        <w:rPr>
          <w:rFonts w:ascii="Times New Roman" w:hAnsi="Times New Roman"/>
          <w:sz w:val="28"/>
          <w:szCs w:val="28"/>
        </w:rPr>
        <w:t>года №</w:t>
      </w:r>
      <w:r w:rsidRPr="00D34253">
        <w:rPr>
          <w:rFonts w:ascii="Times New Roman" w:hAnsi="Times New Roman"/>
          <w:sz w:val="28"/>
          <w:szCs w:val="28"/>
        </w:rPr>
        <w:t xml:space="preserve"> 364-ЗО </w:t>
      </w:r>
      <w:r w:rsidR="004A30D2">
        <w:rPr>
          <w:rFonts w:ascii="Times New Roman" w:hAnsi="Times New Roman"/>
          <w:sz w:val="28"/>
          <w:szCs w:val="28"/>
        </w:rPr>
        <w:t>«</w:t>
      </w:r>
      <w:r w:rsidRPr="00D34253">
        <w:rPr>
          <w:rFonts w:ascii="Times New Roman" w:hAnsi="Times New Roman"/>
          <w:sz w:val="28"/>
          <w:szCs w:val="28"/>
        </w:rPr>
        <w:t>О резерве управленческих кадров Челябинской области</w:t>
      </w:r>
      <w:r w:rsidR="004A30D2">
        <w:rPr>
          <w:rFonts w:ascii="Times New Roman" w:hAnsi="Times New Roman"/>
          <w:sz w:val="28"/>
          <w:szCs w:val="28"/>
        </w:rPr>
        <w:t>»</w:t>
      </w:r>
      <w:r w:rsidRPr="00D34253">
        <w:rPr>
          <w:rFonts w:ascii="Times New Roman" w:hAnsi="Times New Roman"/>
          <w:sz w:val="28"/>
          <w:szCs w:val="28"/>
        </w:rPr>
        <w:t xml:space="preserve"> в целях совершенствования кадровой политики в муниципальных органах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.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2. Формирование резерва управленческих кадров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 xml:space="preserve"> (далее именуется </w:t>
      </w:r>
      <w:r w:rsidR="004A30D2">
        <w:rPr>
          <w:rFonts w:ascii="Times New Roman" w:hAnsi="Times New Roman"/>
          <w:sz w:val="28"/>
          <w:szCs w:val="28"/>
        </w:rPr>
        <w:t>–</w:t>
      </w:r>
      <w:r w:rsidRPr="00D34253">
        <w:rPr>
          <w:rFonts w:ascii="Times New Roman" w:hAnsi="Times New Roman"/>
          <w:sz w:val="28"/>
          <w:szCs w:val="28"/>
        </w:rPr>
        <w:t xml:space="preserve"> резерв) включает в себя выявление, отбор и включение кандидатов в резерв.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3. Формирование резерва осуществляется комиссией по формированию резерва управленческих кадров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 xml:space="preserve"> (далее именуется </w:t>
      </w:r>
      <w:r w:rsidR="004A30D2">
        <w:rPr>
          <w:rFonts w:ascii="Times New Roman" w:hAnsi="Times New Roman"/>
          <w:sz w:val="28"/>
          <w:szCs w:val="28"/>
        </w:rPr>
        <w:t>–</w:t>
      </w:r>
      <w:r w:rsidRPr="00D34253">
        <w:rPr>
          <w:rFonts w:ascii="Times New Roman" w:hAnsi="Times New Roman"/>
          <w:sz w:val="28"/>
          <w:szCs w:val="28"/>
        </w:rPr>
        <w:t xml:space="preserve"> Комиссия).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4. Выявление кандидатов на включение в резерв осуществляется постоянно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на основании: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 xml:space="preserve">рекомендаций главы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 xml:space="preserve"> и его заместителей, руководителей муниципальных органов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A30D2">
        <w:rPr>
          <w:rFonts w:ascii="Times New Roman" w:hAnsi="Times New Roman"/>
          <w:sz w:val="28"/>
          <w:szCs w:val="28"/>
        </w:rPr>
        <w:t>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 xml:space="preserve">сбора и анализа информации о результатах профессиональных конкурсов, проведенных муниципальными органами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3)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 xml:space="preserve">сведений из кадрового резерва  муниципальной  службы в 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4)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мониторинга иных источников информации о наиболее опытных, авторитетных, высокоэффективных, профессиональных руководителях.</w:t>
      </w: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Pr="00D34253" w:rsidRDefault="004A30D2" w:rsidP="004A3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A47" w:rsidRDefault="00DC5A47" w:rsidP="004A3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A30D2" w:rsidRDefault="00D34253" w:rsidP="004A3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II. Основные принципы формирования </w:t>
      </w:r>
    </w:p>
    <w:p w:rsidR="004A30D2" w:rsidRDefault="00D34253" w:rsidP="004A3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резерва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управленческих кадров</w:t>
      </w:r>
      <w:r w:rsidR="004A30D2" w:rsidRPr="004A30D2">
        <w:rPr>
          <w:rFonts w:ascii="Times New Roman" w:hAnsi="Times New Roman"/>
          <w:sz w:val="28"/>
          <w:szCs w:val="28"/>
        </w:rPr>
        <w:t xml:space="preserve"> </w:t>
      </w:r>
    </w:p>
    <w:p w:rsidR="00D34253" w:rsidRDefault="004A30D2" w:rsidP="004A3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8F5">
        <w:rPr>
          <w:rFonts w:ascii="Times New Roman" w:hAnsi="Times New Roman"/>
          <w:sz w:val="28"/>
          <w:szCs w:val="28"/>
        </w:rPr>
        <w:t>муниципального района</w:t>
      </w: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Pr="00D34253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5. Порядок формирования резерва управленческих кадров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A30D2" w:rsidRPr="00D34253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устанавливает единые принципы формирования резерва, а именно: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учет текущей и перспективной потребности численности управленческих кадров;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конкурсная основа формирования резерва;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3)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равный доступ и добровольность участия кандидатов в конкурсе для включения в резерв;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4)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объективность и всесторонность оценки профессиональных и личностных качеств кандидатов;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5)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профессионализм и компетентность лиц, включенных в резерв;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6)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гласность, доступность информации о формировании резерва;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7)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неограниченность численного состава участников конкурса для включения в резерв;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8)</w:t>
      </w:r>
      <w:r w:rsidR="004A30D2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возможность участия одного кандидата в конкурсе для включения в резерв на неограниченное количество должностей.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6. Перечень руководящих должностей, для замещения которых формируется резерв, утверждается распоряжением администрации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.</w:t>
      </w:r>
    </w:p>
    <w:p w:rsidR="00D34253" w:rsidRPr="00D34253" w:rsidRDefault="00D34253" w:rsidP="004A30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7. Организационное и методическое обеспечение деятельности Комиссии по формированию резерва осуществляется администрацией </w:t>
      </w:r>
      <w:r w:rsidR="004A30D2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.</w:t>
      </w:r>
    </w:p>
    <w:p w:rsidR="00D34253" w:rsidRPr="00D34253" w:rsidRDefault="00D34253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53" w:rsidRPr="00D34253" w:rsidRDefault="00D34253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Default="00D34253" w:rsidP="004A3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III. Включение, пребывание и исключение </w:t>
      </w:r>
    </w:p>
    <w:p w:rsidR="00D34253" w:rsidRDefault="00D34253" w:rsidP="004A3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из резерва управленческих кадров</w:t>
      </w:r>
    </w:p>
    <w:p w:rsidR="004A30D2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D2" w:rsidRPr="00D34253" w:rsidRDefault="004A30D2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8. Конкурс для включения в резерв проводится по мере необходимости, но не реже, чем 1 раз в три года. Информация о сроках проведения конкурса для включения в резерв размещается в средствах массовой информации и в информационно-телекоммуникационной сети </w:t>
      </w:r>
      <w:r w:rsidR="00B92B5F">
        <w:rPr>
          <w:rFonts w:ascii="Times New Roman" w:hAnsi="Times New Roman"/>
          <w:sz w:val="28"/>
          <w:szCs w:val="28"/>
        </w:rPr>
        <w:t>«</w:t>
      </w:r>
      <w:r w:rsidRPr="00D34253">
        <w:rPr>
          <w:rFonts w:ascii="Times New Roman" w:hAnsi="Times New Roman"/>
          <w:sz w:val="28"/>
          <w:szCs w:val="28"/>
        </w:rPr>
        <w:t>Интернет</w:t>
      </w:r>
      <w:r w:rsidR="00B92B5F">
        <w:rPr>
          <w:rFonts w:ascii="Times New Roman" w:hAnsi="Times New Roman"/>
          <w:sz w:val="28"/>
          <w:szCs w:val="28"/>
        </w:rPr>
        <w:t>»</w:t>
      </w:r>
      <w:r w:rsidRPr="00D3425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275678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9. Право на участие в конкурсе для включения в резерв имеют граждане Российской Федерации, владеющие государственным языком Российской Федерации, изъявившие желание принять участие в конкурсном отборе и соответствующие квалификационным и иным требованиям к руководящим должностям согласно законодательству Российской Федерации и Челябинской области (далее именуются </w:t>
      </w:r>
      <w:r w:rsidR="00B92B5F">
        <w:rPr>
          <w:rFonts w:ascii="Times New Roman" w:hAnsi="Times New Roman"/>
          <w:sz w:val="28"/>
          <w:szCs w:val="28"/>
        </w:rPr>
        <w:t>–</w:t>
      </w:r>
      <w:r w:rsidRPr="00D34253">
        <w:rPr>
          <w:rFonts w:ascii="Times New Roman" w:hAnsi="Times New Roman"/>
          <w:sz w:val="28"/>
          <w:szCs w:val="28"/>
        </w:rPr>
        <w:t xml:space="preserve"> кандидаты).</w:t>
      </w:r>
    </w:p>
    <w:p w:rsidR="00DC5A47" w:rsidRDefault="00DC5A47" w:rsidP="00DC5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10. Кандидаты представляют в администрацию </w:t>
      </w:r>
      <w:r w:rsidR="00275678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1) личное заявление;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2) копию паспорта гражданина Российской Федерации или заменяющего его документа (паспорт гражданина Российской Федерации или заменяющий его документ предъявляется лично по прибытии на конкурс);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3) собственноручно заполненную и подписанную  анкету установленной формы, утвержденную </w:t>
      </w:r>
      <w:r w:rsidR="000E0358" w:rsidRPr="00D34253">
        <w:rPr>
          <w:rFonts w:ascii="Times New Roman" w:hAnsi="Times New Roman"/>
          <w:sz w:val="28"/>
          <w:szCs w:val="28"/>
        </w:rPr>
        <w:t xml:space="preserve">Распоряжением </w:t>
      </w:r>
      <w:r w:rsidRPr="00D34253">
        <w:rPr>
          <w:rFonts w:ascii="Times New Roman" w:hAnsi="Times New Roman"/>
          <w:sz w:val="28"/>
          <w:szCs w:val="28"/>
        </w:rPr>
        <w:t>Правительства Российской Федерации, от 26</w:t>
      </w:r>
      <w:r w:rsidR="00B92B5F">
        <w:rPr>
          <w:rFonts w:ascii="Times New Roman" w:hAnsi="Times New Roman"/>
          <w:sz w:val="28"/>
          <w:szCs w:val="28"/>
        </w:rPr>
        <w:t>.05.</w:t>
      </w:r>
      <w:r w:rsidRPr="00D34253">
        <w:rPr>
          <w:rFonts w:ascii="Times New Roman" w:hAnsi="Times New Roman"/>
          <w:sz w:val="28"/>
          <w:szCs w:val="28"/>
        </w:rPr>
        <w:t xml:space="preserve">2005 года </w:t>
      </w:r>
      <w:r w:rsidR="00B92B5F">
        <w:rPr>
          <w:rFonts w:ascii="Times New Roman" w:hAnsi="Times New Roman"/>
          <w:sz w:val="28"/>
          <w:szCs w:val="28"/>
        </w:rPr>
        <w:t>№</w:t>
      </w:r>
      <w:r w:rsidRPr="00D34253">
        <w:rPr>
          <w:rFonts w:ascii="Times New Roman" w:hAnsi="Times New Roman"/>
          <w:sz w:val="28"/>
          <w:szCs w:val="28"/>
        </w:rPr>
        <w:t xml:space="preserve"> 667-р</w:t>
      </w:r>
      <w:r w:rsidR="00B92B5F">
        <w:rPr>
          <w:rFonts w:ascii="Times New Roman" w:hAnsi="Times New Roman"/>
          <w:sz w:val="28"/>
          <w:szCs w:val="28"/>
        </w:rPr>
        <w:t>,</w:t>
      </w:r>
      <w:r w:rsidRPr="00D34253">
        <w:rPr>
          <w:rFonts w:ascii="Times New Roman" w:hAnsi="Times New Roman"/>
          <w:sz w:val="28"/>
          <w:szCs w:val="28"/>
        </w:rPr>
        <w:t xml:space="preserve"> с приложением фотографии;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- 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- копии документов о профессиональном образовании </w:t>
      </w:r>
      <w:r w:rsidR="000E035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34253">
        <w:rPr>
          <w:rFonts w:ascii="Times New Roman" w:hAnsi="Times New Roman"/>
          <w:sz w:val="28"/>
          <w:szCs w:val="28"/>
        </w:rPr>
        <w:t xml:space="preserve">(с приложениями), а также по желанию </w:t>
      </w:r>
      <w:r w:rsidR="000E0358">
        <w:rPr>
          <w:rFonts w:ascii="Times New Roman" w:hAnsi="Times New Roman"/>
          <w:sz w:val="28"/>
          <w:szCs w:val="28"/>
        </w:rPr>
        <w:t>–</w:t>
      </w:r>
      <w:r w:rsidRPr="00D34253">
        <w:rPr>
          <w:rFonts w:ascii="Times New Roman" w:hAnsi="Times New Roman"/>
          <w:sz w:val="28"/>
          <w:szCs w:val="28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5)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 согласно приложению </w:t>
      </w:r>
      <w:r w:rsidR="00552561">
        <w:rPr>
          <w:rFonts w:ascii="Times New Roman" w:hAnsi="Times New Roman"/>
          <w:sz w:val="28"/>
          <w:szCs w:val="28"/>
        </w:rPr>
        <w:t>№</w:t>
      </w:r>
      <w:r w:rsidRPr="00D34253">
        <w:rPr>
          <w:rFonts w:ascii="Times New Roman" w:hAnsi="Times New Roman"/>
          <w:sz w:val="28"/>
          <w:szCs w:val="28"/>
        </w:rPr>
        <w:t xml:space="preserve"> 3 к Приказу Минздравсоцразвития России от 14.12.2009 </w:t>
      </w:r>
      <w:r w:rsidR="00552561">
        <w:rPr>
          <w:rFonts w:ascii="Times New Roman" w:hAnsi="Times New Roman"/>
          <w:sz w:val="28"/>
          <w:szCs w:val="28"/>
        </w:rPr>
        <w:t>года №</w:t>
      </w:r>
      <w:r w:rsidRPr="00D34253">
        <w:rPr>
          <w:rFonts w:ascii="Times New Roman" w:hAnsi="Times New Roman"/>
          <w:sz w:val="28"/>
          <w:szCs w:val="28"/>
        </w:rPr>
        <w:t xml:space="preserve"> 984н);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6) письменное согласие на обработку своих персональных данных.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11. Дополнительно, по желанию кандидата, могут быть представлены:</w:t>
      </w:r>
    </w:p>
    <w:p w:rsidR="00B8114D" w:rsidRDefault="00B8114D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34253" w:rsidRPr="00D34253">
        <w:rPr>
          <w:rFonts w:ascii="Times New Roman" w:hAnsi="Times New Roman"/>
          <w:sz w:val="28"/>
          <w:szCs w:val="28"/>
        </w:rPr>
        <w:t xml:space="preserve"> рекомендации лиц, замещающих муниципальные должности </w:t>
      </w:r>
      <w:r w:rsidR="00275678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D34253" w:rsidRPr="00D34253">
        <w:rPr>
          <w:rFonts w:ascii="Times New Roman" w:hAnsi="Times New Roman"/>
          <w:sz w:val="28"/>
          <w:szCs w:val="28"/>
        </w:rPr>
        <w:t xml:space="preserve"> и должности руководителей в муниципальных органах;</w:t>
      </w:r>
    </w:p>
    <w:p w:rsidR="00D34253" w:rsidRPr="00D34253" w:rsidRDefault="00B8114D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34253" w:rsidRPr="00D34253">
        <w:rPr>
          <w:rFonts w:ascii="Times New Roman" w:hAnsi="Times New Roman"/>
          <w:sz w:val="28"/>
          <w:szCs w:val="28"/>
        </w:rPr>
        <w:t>характеристика, программа (план, проект) действий, в которых должна отражаться основная линия профессионального поведения будущего руководителя в решении государственных, муниципальных, производственных, научно-технических, управленческих, социально-культурных и других задач.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12. Муниципальный служащий </w:t>
      </w:r>
      <w:r w:rsidR="00275678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 xml:space="preserve">, изъявивший желание участвовать в конкурсе для включения в резерв, представляет в администрацию </w:t>
      </w:r>
      <w:r w:rsidR="00275678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1)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личное заявление;</w:t>
      </w:r>
    </w:p>
    <w:p w:rsidR="000E0358" w:rsidRDefault="000E0358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358" w:rsidRDefault="000E0358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358" w:rsidRDefault="000E0358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358" w:rsidRDefault="000E0358" w:rsidP="000E0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2)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 xml:space="preserve">анкету установленной формы, утвержденную  </w:t>
      </w:r>
      <w:r w:rsidR="00B130E1" w:rsidRPr="00D34253">
        <w:rPr>
          <w:rFonts w:ascii="Times New Roman" w:hAnsi="Times New Roman"/>
          <w:sz w:val="28"/>
          <w:szCs w:val="28"/>
        </w:rPr>
        <w:t xml:space="preserve">Распоряжением </w:t>
      </w:r>
      <w:r w:rsidRPr="00D34253">
        <w:rPr>
          <w:rFonts w:ascii="Times New Roman" w:hAnsi="Times New Roman"/>
          <w:sz w:val="28"/>
          <w:szCs w:val="28"/>
        </w:rPr>
        <w:t>Правительства Российской Федерации от 26</w:t>
      </w:r>
      <w:r w:rsidR="00260378">
        <w:rPr>
          <w:rFonts w:ascii="Times New Roman" w:hAnsi="Times New Roman"/>
          <w:sz w:val="28"/>
          <w:szCs w:val="28"/>
        </w:rPr>
        <w:t>.05.</w:t>
      </w:r>
      <w:r w:rsidRPr="00D34253">
        <w:rPr>
          <w:rFonts w:ascii="Times New Roman" w:hAnsi="Times New Roman"/>
          <w:sz w:val="28"/>
          <w:szCs w:val="28"/>
        </w:rPr>
        <w:t xml:space="preserve">2005 года </w:t>
      </w:r>
      <w:r w:rsidR="00260378">
        <w:rPr>
          <w:rFonts w:ascii="Times New Roman" w:hAnsi="Times New Roman"/>
          <w:sz w:val="28"/>
          <w:szCs w:val="28"/>
        </w:rPr>
        <w:t>№</w:t>
      </w:r>
      <w:r w:rsidRPr="00D34253">
        <w:rPr>
          <w:rFonts w:ascii="Times New Roman" w:hAnsi="Times New Roman"/>
          <w:sz w:val="28"/>
          <w:szCs w:val="28"/>
        </w:rPr>
        <w:t xml:space="preserve"> 667-р, заверенную  кадровой службой по месту прохождения муниципальной  службы;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3)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копи</w:t>
      </w:r>
      <w:r w:rsidR="003A1FCC">
        <w:rPr>
          <w:rFonts w:ascii="Times New Roman" w:hAnsi="Times New Roman"/>
          <w:sz w:val="28"/>
          <w:szCs w:val="28"/>
        </w:rPr>
        <w:t>ю</w:t>
      </w:r>
      <w:r w:rsidRPr="00D34253">
        <w:rPr>
          <w:rFonts w:ascii="Times New Roman" w:hAnsi="Times New Roman"/>
          <w:sz w:val="28"/>
          <w:szCs w:val="28"/>
        </w:rPr>
        <w:t xml:space="preserve"> паспорта гражданина Российской Федерации или заменяющего его документа (паспорт гражданина Российской Федерации или заменяющий его документ предъявляется лично до прибытии на конкурс).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13. Сформированный в соответствии с требованиями, указанными в пунктах 11-12</w:t>
      </w:r>
      <w:r w:rsidR="00932AE2">
        <w:rPr>
          <w:rFonts w:ascii="Times New Roman" w:hAnsi="Times New Roman"/>
          <w:sz w:val="28"/>
          <w:szCs w:val="28"/>
        </w:rPr>
        <w:t xml:space="preserve"> главы </w:t>
      </w:r>
      <w:r w:rsidR="00932AE2">
        <w:rPr>
          <w:rFonts w:ascii="Times New Roman" w:hAnsi="Times New Roman"/>
          <w:sz w:val="28"/>
          <w:szCs w:val="28"/>
          <w:lang w:val="en-US"/>
        </w:rPr>
        <w:t>III</w:t>
      </w:r>
      <w:r w:rsidRPr="00D34253">
        <w:rPr>
          <w:rFonts w:ascii="Times New Roman" w:hAnsi="Times New Roman"/>
          <w:sz w:val="28"/>
          <w:szCs w:val="28"/>
        </w:rPr>
        <w:t xml:space="preserve"> настоящего Порядка, пакет документов кандидата передается в течение двух недель в Комиссию для последующего проведения конкурсного отбора кандидатов, изъявивших желание участвовать в конкурсе.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14. Условия и порядок проведения конкурсного отбора, порядок и сроки информирования кандидатов о результатах конкурсного отбора устанавливаются Комиссией самостоятельно. При проведении конкурсного отбора используются не противоречащие действующему законодательству методы комплексной оценки деловых и личностных качеств кандидатов.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15. По итогам проведения конкурса для включения в резерв Комиссией принимается решение: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1)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о включении кандидата в резерв управленческих кадров;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2)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об отказе во включении кандидата в резерв управленческих кадров.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16.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Решение Комиссии принимается открытым голосованием простым большинством голосов ее членов, присутствующих на заседании, и оформляется протоколом.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17.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По решению председателя Комиссии допускается проведение заседания Комиссии по вопросу включения кандидата в резерв в форме заочного голосования.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18.</w:t>
      </w:r>
      <w:r w:rsidR="00260378">
        <w:rPr>
          <w:rFonts w:ascii="Times New Roman" w:hAnsi="Times New Roman"/>
          <w:sz w:val="28"/>
          <w:szCs w:val="28"/>
        </w:rPr>
        <w:t xml:space="preserve"> </w:t>
      </w:r>
      <w:r w:rsidRPr="00D34253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19. Кандидаты включаются в резерв на 5 лет.</w:t>
      </w:r>
    </w:p>
    <w:p w:rsidR="00D34253" w:rsidRP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20. Исключение кандидата из резерва осуществляется на основаниях, предусмотренных законодательством Российской Федерации и Челябинской области.</w:t>
      </w:r>
    </w:p>
    <w:p w:rsidR="00D34253" w:rsidRDefault="00D34253" w:rsidP="00B9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21. Резерв управленческих кадров пересматривается и обновляется по мере необходимости при возникновении текущей или перспективной потребности в управленческих кадрах для замещения вакантных должностей, но не реже 1 раза в год.</w:t>
      </w:r>
    </w:p>
    <w:p w:rsidR="00275678" w:rsidRDefault="00275678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678" w:rsidRDefault="00275678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A47" w:rsidRDefault="00DC5A47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A47" w:rsidRDefault="00DC5A47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A47" w:rsidRDefault="00DC5A47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A47" w:rsidRDefault="00DC5A47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A47" w:rsidRPr="00D34253" w:rsidRDefault="00DC5A47" w:rsidP="00DC5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34253" w:rsidRDefault="00D34253" w:rsidP="0027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IV. Заключительные положения</w:t>
      </w:r>
    </w:p>
    <w:p w:rsidR="00275678" w:rsidRDefault="00275678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678" w:rsidRPr="00D34253" w:rsidRDefault="00275678" w:rsidP="00D3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53" w:rsidRPr="00D34253" w:rsidRDefault="00D34253" w:rsidP="00260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22. Документы кандидатов, не допущенных к участию в конкурсе для включения в резерв, и кандидатов, участвовавших в конкурсе для включения в резерв, но не прошедших его, возвращаются по их письменному заявлению в течение двух лет со дня участия в конкурсе. До истечения этого срока документы хранятся в кадровой службе  администрации </w:t>
      </w:r>
      <w:r w:rsidR="00275678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, в течение двух лет, после чего подлежат уничтожению.</w:t>
      </w:r>
    </w:p>
    <w:p w:rsidR="00D34253" w:rsidRPr="00D34253" w:rsidRDefault="00D34253" w:rsidP="00260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23. Расходы, связанные с участием в конкурсе для включения в резерв (проезд к месту проведения конкурса и обратно, наем жилого помещения, проживание, пользование услугами средств связи), осуществляются кандидатами, изъявившими желание участвовать в конкурсе для включения в резерв, за счет собственных средств.</w:t>
      </w:r>
    </w:p>
    <w:p w:rsidR="00D34253" w:rsidRPr="00D34253" w:rsidRDefault="00D34253" w:rsidP="00260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 xml:space="preserve">24. Информирование населения о формировании резерва осуществляется через веб-ресурсы администрации </w:t>
      </w:r>
      <w:r w:rsidR="00275678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34253">
        <w:rPr>
          <w:rFonts w:ascii="Times New Roman" w:hAnsi="Times New Roman"/>
          <w:sz w:val="28"/>
          <w:szCs w:val="28"/>
        </w:rPr>
        <w:t>, средства массовой информации.</w:t>
      </w:r>
    </w:p>
    <w:p w:rsidR="00D34253" w:rsidRPr="00D16B96" w:rsidRDefault="00D34253" w:rsidP="00260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253">
        <w:rPr>
          <w:rFonts w:ascii="Times New Roman" w:hAnsi="Times New Roman"/>
          <w:sz w:val="28"/>
          <w:szCs w:val="28"/>
        </w:rPr>
        <w:t>25. Кандидат вправе обжаловать решение Комиссии в порядке, установленном законодательством Российской Федерации.</w:t>
      </w:r>
    </w:p>
    <w:sectPr w:rsidR="00D34253" w:rsidRPr="00D16B96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02" w:rsidRDefault="00422302" w:rsidP="003846F6">
      <w:pPr>
        <w:spacing w:after="0" w:line="240" w:lineRule="auto"/>
      </w:pPr>
      <w:r>
        <w:separator/>
      </w:r>
    </w:p>
  </w:endnote>
  <w:endnote w:type="continuationSeparator" w:id="0">
    <w:p w:rsidR="00422302" w:rsidRDefault="0042230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02" w:rsidRDefault="00422302" w:rsidP="003846F6">
      <w:pPr>
        <w:spacing w:after="0" w:line="240" w:lineRule="auto"/>
      </w:pPr>
      <w:r>
        <w:separator/>
      </w:r>
    </w:p>
  </w:footnote>
  <w:footnote w:type="continuationSeparator" w:id="0">
    <w:p w:rsidR="00422302" w:rsidRDefault="0042230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66C"/>
    <w:rsid w:val="00033F22"/>
    <w:rsid w:val="00036D90"/>
    <w:rsid w:val="000673D1"/>
    <w:rsid w:val="00084050"/>
    <w:rsid w:val="000E0358"/>
    <w:rsid w:val="000E3D1A"/>
    <w:rsid w:val="000F5DCE"/>
    <w:rsid w:val="00111788"/>
    <w:rsid w:val="001206AD"/>
    <w:rsid w:val="00152297"/>
    <w:rsid w:val="00161133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60378"/>
    <w:rsid w:val="00275678"/>
    <w:rsid w:val="002757C5"/>
    <w:rsid w:val="0028018E"/>
    <w:rsid w:val="00284D41"/>
    <w:rsid w:val="002B69DF"/>
    <w:rsid w:val="003028F5"/>
    <w:rsid w:val="00314603"/>
    <w:rsid w:val="00361928"/>
    <w:rsid w:val="00382A7C"/>
    <w:rsid w:val="003846F6"/>
    <w:rsid w:val="00384720"/>
    <w:rsid w:val="00396F39"/>
    <w:rsid w:val="003A1ACB"/>
    <w:rsid w:val="003A1FCC"/>
    <w:rsid w:val="003B6B7B"/>
    <w:rsid w:val="003C4B81"/>
    <w:rsid w:val="003D2F3F"/>
    <w:rsid w:val="003D3E35"/>
    <w:rsid w:val="003F62CB"/>
    <w:rsid w:val="00407102"/>
    <w:rsid w:val="00422302"/>
    <w:rsid w:val="0045783D"/>
    <w:rsid w:val="00460739"/>
    <w:rsid w:val="00460F91"/>
    <w:rsid w:val="00482386"/>
    <w:rsid w:val="004A22AE"/>
    <w:rsid w:val="004A30D2"/>
    <w:rsid w:val="004F3BB3"/>
    <w:rsid w:val="00504E2D"/>
    <w:rsid w:val="005351F7"/>
    <w:rsid w:val="00552561"/>
    <w:rsid w:val="00607B1C"/>
    <w:rsid w:val="0064727D"/>
    <w:rsid w:val="006535CA"/>
    <w:rsid w:val="00677D17"/>
    <w:rsid w:val="006958FF"/>
    <w:rsid w:val="006B2583"/>
    <w:rsid w:val="006D76FF"/>
    <w:rsid w:val="006F309A"/>
    <w:rsid w:val="007051AD"/>
    <w:rsid w:val="0072519A"/>
    <w:rsid w:val="00726A00"/>
    <w:rsid w:val="00727724"/>
    <w:rsid w:val="007648D3"/>
    <w:rsid w:val="00766B54"/>
    <w:rsid w:val="00790E56"/>
    <w:rsid w:val="00797656"/>
    <w:rsid w:val="007A776B"/>
    <w:rsid w:val="007E6E33"/>
    <w:rsid w:val="0082666D"/>
    <w:rsid w:val="00827D0A"/>
    <w:rsid w:val="00836400"/>
    <w:rsid w:val="0084469E"/>
    <w:rsid w:val="00877B89"/>
    <w:rsid w:val="008A5943"/>
    <w:rsid w:val="008D5040"/>
    <w:rsid w:val="0091518B"/>
    <w:rsid w:val="00932AE2"/>
    <w:rsid w:val="00937252"/>
    <w:rsid w:val="00A47174"/>
    <w:rsid w:val="00A577C6"/>
    <w:rsid w:val="00A85AA5"/>
    <w:rsid w:val="00AA4E8A"/>
    <w:rsid w:val="00AC4279"/>
    <w:rsid w:val="00B130E1"/>
    <w:rsid w:val="00B170E7"/>
    <w:rsid w:val="00B20C0A"/>
    <w:rsid w:val="00B26F70"/>
    <w:rsid w:val="00B44712"/>
    <w:rsid w:val="00B50EA7"/>
    <w:rsid w:val="00B612E2"/>
    <w:rsid w:val="00B7084E"/>
    <w:rsid w:val="00B8114D"/>
    <w:rsid w:val="00B917FD"/>
    <w:rsid w:val="00B92B5F"/>
    <w:rsid w:val="00BF19F8"/>
    <w:rsid w:val="00C30EB7"/>
    <w:rsid w:val="00C50B08"/>
    <w:rsid w:val="00CC0CA3"/>
    <w:rsid w:val="00CD5876"/>
    <w:rsid w:val="00CE2030"/>
    <w:rsid w:val="00CF214C"/>
    <w:rsid w:val="00D16B96"/>
    <w:rsid w:val="00D306D1"/>
    <w:rsid w:val="00D34253"/>
    <w:rsid w:val="00DA1CD8"/>
    <w:rsid w:val="00DB267E"/>
    <w:rsid w:val="00DC5A47"/>
    <w:rsid w:val="00E1799A"/>
    <w:rsid w:val="00E65382"/>
    <w:rsid w:val="00E66B02"/>
    <w:rsid w:val="00E9397B"/>
    <w:rsid w:val="00EC7527"/>
    <w:rsid w:val="00EE5F62"/>
    <w:rsid w:val="00F47762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2017-10-11T13:46:00Z</cp:lastPrinted>
  <dcterms:created xsi:type="dcterms:W3CDTF">2017-10-11T12:23:00Z</dcterms:created>
  <dcterms:modified xsi:type="dcterms:W3CDTF">2017-10-16T13:01:00Z</dcterms:modified>
</cp:coreProperties>
</file>