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7B" w:rsidRPr="00E5757B" w:rsidRDefault="00E5757B" w:rsidP="00E5757B">
      <w:pPr>
        <w:autoSpaceDN w:val="0"/>
        <w:spacing w:after="0" w:line="240" w:lineRule="auto"/>
        <w:jc w:val="center"/>
        <w:rPr>
          <w:rFonts w:eastAsia="Times New Roman"/>
          <w:szCs w:val="22"/>
        </w:rPr>
      </w:pPr>
      <w:r w:rsidRPr="00E5757B">
        <w:rPr>
          <w:rFonts w:eastAsia="Times New Roman"/>
          <w:szCs w:val="22"/>
        </w:rPr>
        <w:t>ПОСТАНОВЛЕНИЕ</w:t>
      </w:r>
    </w:p>
    <w:p w:rsidR="00E5757B" w:rsidRPr="00E5757B" w:rsidRDefault="00E5757B" w:rsidP="00E5757B">
      <w:pPr>
        <w:autoSpaceDN w:val="0"/>
        <w:spacing w:after="0" w:line="240" w:lineRule="auto"/>
        <w:jc w:val="center"/>
        <w:rPr>
          <w:rFonts w:eastAsia="Times New Roman"/>
          <w:szCs w:val="22"/>
        </w:rPr>
      </w:pPr>
      <w:r w:rsidRPr="00E5757B">
        <w:rPr>
          <w:rFonts w:eastAsia="Times New Roman"/>
          <w:szCs w:val="22"/>
        </w:rPr>
        <w:t>АДМИНИСТРАЦИИ КАРТАЛИНСКОГО МУНИЦИПАЛЬНОГО РАЙОНА</w:t>
      </w:r>
    </w:p>
    <w:p w:rsidR="00E5757B" w:rsidRPr="00E5757B" w:rsidRDefault="00E5757B" w:rsidP="00E5757B">
      <w:pPr>
        <w:suppressAutoHyphens/>
        <w:autoSpaceDN w:val="0"/>
        <w:spacing w:after="0" w:line="240" w:lineRule="auto"/>
        <w:jc w:val="both"/>
        <w:rPr>
          <w:rFonts w:eastAsia="Times New Roman"/>
          <w:szCs w:val="22"/>
        </w:rPr>
      </w:pPr>
    </w:p>
    <w:p w:rsidR="00E5757B" w:rsidRPr="00E5757B" w:rsidRDefault="00E5757B" w:rsidP="00E5757B">
      <w:pPr>
        <w:suppressAutoHyphens/>
        <w:autoSpaceDN w:val="0"/>
        <w:spacing w:after="0" w:line="240" w:lineRule="auto"/>
        <w:jc w:val="both"/>
        <w:rPr>
          <w:rFonts w:eastAsia="Times New Roman"/>
          <w:szCs w:val="22"/>
        </w:rPr>
      </w:pPr>
    </w:p>
    <w:p w:rsidR="00E5757B" w:rsidRPr="00E5757B" w:rsidRDefault="00E5757B" w:rsidP="00E5757B">
      <w:pPr>
        <w:suppressAutoHyphens/>
        <w:autoSpaceDN w:val="0"/>
        <w:spacing w:after="0" w:line="240" w:lineRule="auto"/>
        <w:jc w:val="both"/>
        <w:rPr>
          <w:rFonts w:eastAsia="Times New Roman"/>
          <w:szCs w:val="22"/>
        </w:rPr>
      </w:pPr>
    </w:p>
    <w:p w:rsidR="00E5757B" w:rsidRPr="00E5757B" w:rsidRDefault="00E5757B" w:rsidP="00E5757B">
      <w:pPr>
        <w:suppressAutoHyphens/>
        <w:autoSpaceDN w:val="0"/>
        <w:spacing w:after="0" w:line="240" w:lineRule="auto"/>
        <w:jc w:val="both"/>
        <w:rPr>
          <w:rFonts w:eastAsia="Times New Roman"/>
          <w:szCs w:val="22"/>
        </w:rPr>
      </w:pPr>
    </w:p>
    <w:p w:rsidR="00E5757B" w:rsidRPr="00E5757B" w:rsidRDefault="00E5757B" w:rsidP="00E5757B">
      <w:pPr>
        <w:suppressAutoHyphens/>
        <w:autoSpaceDN w:val="0"/>
        <w:spacing w:after="0" w:line="240" w:lineRule="auto"/>
        <w:jc w:val="both"/>
        <w:rPr>
          <w:rFonts w:eastAsia="Times New Roman"/>
          <w:szCs w:val="22"/>
        </w:rPr>
      </w:pPr>
    </w:p>
    <w:p w:rsidR="00E5757B" w:rsidRPr="00E5757B" w:rsidRDefault="00E5757B" w:rsidP="00E5757B">
      <w:pPr>
        <w:spacing w:after="0" w:line="240" w:lineRule="auto"/>
        <w:jc w:val="both"/>
        <w:rPr>
          <w:rFonts w:eastAsia="Times New Roman"/>
          <w:lang w:eastAsia="ru-RU"/>
        </w:rPr>
      </w:pPr>
      <w:r w:rsidRPr="00E5757B">
        <w:rPr>
          <w:rFonts w:eastAsia="Times New Roman"/>
          <w:bCs/>
          <w:lang w:eastAsia="ru-RU"/>
        </w:rPr>
        <w:t>2</w:t>
      </w:r>
      <w:r>
        <w:rPr>
          <w:rFonts w:eastAsia="Times New Roman"/>
          <w:bCs/>
          <w:lang w:eastAsia="ru-RU"/>
        </w:rPr>
        <w:t>2</w:t>
      </w:r>
      <w:r w:rsidRPr="00E5757B">
        <w:rPr>
          <w:rFonts w:eastAsia="Times New Roman"/>
          <w:bCs/>
          <w:lang w:eastAsia="ru-RU"/>
        </w:rPr>
        <w:t>.12.2016 года № 80</w:t>
      </w:r>
      <w:r>
        <w:rPr>
          <w:rFonts w:eastAsia="Times New Roman"/>
          <w:bCs/>
          <w:lang w:eastAsia="ru-RU"/>
        </w:rPr>
        <w:t>1</w:t>
      </w:r>
    </w:p>
    <w:p w:rsidR="00E5757B" w:rsidRPr="00E5757B" w:rsidRDefault="00E5757B" w:rsidP="00E5757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105D8" w:rsidRDefault="00C105D8" w:rsidP="00EA4EBB">
      <w:pPr>
        <w:spacing w:after="0" w:line="240" w:lineRule="auto"/>
        <w:jc w:val="both"/>
      </w:pPr>
    </w:p>
    <w:p w:rsidR="00C105D8" w:rsidRDefault="00C105D8" w:rsidP="00EA4EBB">
      <w:pPr>
        <w:spacing w:after="0" w:line="240" w:lineRule="auto"/>
        <w:jc w:val="both"/>
      </w:pPr>
    </w:p>
    <w:p w:rsidR="00EA4EBB" w:rsidRDefault="000B5602" w:rsidP="00EA4EBB">
      <w:pPr>
        <w:spacing w:after="0" w:line="240" w:lineRule="auto"/>
        <w:jc w:val="both"/>
      </w:pPr>
      <w:r w:rsidRPr="00EA4EBB">
        <w:t xml:space="preserve">О внесении изменений </w:t>
      </w:r>
    </w:p>
    <w:p w:rsidR="00EA4EBB" w:rsidRDefault="000B5602" w:rsidP="00EA4EBB">
      <w:pPr>
        <w:spacing w:after="0" w:line="240" w:lineRule="auto"/>
        <w:jc w:val="both"/>
      </w:pPr>
      <w:r w:rsidRPr="00EA4EBB">
        <w:t>в постановление</w:t>
      </w:r>
      <w:r w:rsidR="00EA4EBB">
        <w:t xml:space="preserve"> </w:t>
      </w:r>
      <w:r w:rsidRPr="00EA4EBB">
        <w:t xml:space="preserve">администрации </w:t>
      </w:r>
    </w:p>
    <w:p w:rsidR="000B5602" w:rsidRPr="00EA4EBB" w:rsidRDefault="000B5602" w:rsidP="00EA4EBB">
      <w:pPr>
        <w:spacing w:after="0" w:line="240" w:lineRule="auto"/>
        <w:jc w:val="both"/>
      </w:pPr>
      <w:r w:rsidRPr="00EA4EBB">
        <w:t>Карталинского муниципального</w:t>
      </w:r>
    </w:p>
    <w:p w:rsidR="000B5602" w:rsidRPr="00EA4EBB" w:rsidRDefault="000B5602" w:rsidP="00EA4EBB">
      <w:pPr>
        <w:spacing w:after="0" w:line="240" w:lineRule="auto"/>
        <w:jc w:val="both"/>
      </w:pPr>
      <w:r w:rsidRPr="00EA4EBB">
        <w:t>района от 17.08.2016 г</w:t>
      </w:r>
      <w:r w:rsidR="00EA4EBB">
        <w:t>ода</w:t>
      </w:r>
      <w:r w:rsidRPr="00EA4EBB">
        <w:t xml:space="preserve"> № 480</w:t>
      </w:r>
    </w:p>
    <w:p w:rsidR="00EA4EBB" w:rsidRDefault="00EA4EBB" w:rsidP="00EA4EBB">
      <w:pPr>
        <w:spacing w:after="0" w:line="240" w:lineRule="auto"/>
        <w:jc w:val="both"/>
      </w:pPr>
    </w:p>
    <w:p w:rsidR="00C105D8" w:rsidRDefault="00C105D8" w:rsidP="00EA4EBB">
      <w:pPr>
        <w:spacing w:after="0" w:line="240" w:lineRule="auto"/>
        <w:jc w:val="both"/>
      </w:pPr>
    </w:p>
    <w:p w:rsidR="000B5602" w:rsidRPr="00EA4EBB" w:rsidRDefault="000B5602" w:rsidP="00EA4EBB">
      <w:pPr>
        <w:spacing w:after="0" w:line="240" w:lineRule="auto"/>
        <w:ind w:firstLine="709"/>
        <w:jc w:val="both"/>
      </w:pPr>
      <w:r w:rsidRPr="00EA4EBB">
        <w:t>В целях приведения в соответствие с действующим законодательством муниципальных правовых актов,</w:t>
      </w:r>
    </w:p>
    <w:p w:rsidR="000B5602" w:rsidRPr="00EA4EBB" w:rsidRDefault="000B5602" w:rsidP="00EA4EBB">
      <w:pPr>
        <w:spacing w:after="0" w:line="240" w:lineRule="auto"/>
        <w:jc w:val="both"/>
      </w:pPr>
      <w:r w:rsidRPr="00EA4EBB">
        <w:t>администрация Карталинского муниципального района  ПОСТАНОВЛЯЕТ:</w:t>
      </w:r>
    </w:p>
    <w:p w:rsidR="000B5602" w:rsidRDefault="000B5602" w:rsidP="00EA4EBB">
      <w:pPr>
        <w:spacing w:after="0" w:line="240" w:lineRule="auto"/>
        <w:ind w:firstLine="709"/>
        <w:jc w:val="both"/>
      </w:pPr>
      <w:r w:rsidRPr="00EA4EBB">
        <w:t>1. Внести в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на территории Карталинского муниципального района, утвержденный</w:t>
      </w:r>
      <w:r w:rsidR="00C105D8">
        <w:t xml:space="preserve"> </w:t>
      </w:r>
      <w:r w:rsidRPr="00EA4EBB">
        <w:t>постановлением администрации  Карталинского муниципального района от 17.08.2016 г</w:t>
      </w:r>
      <w:r w:rsidR="00C105D8">
        <w:t>ода</w:t>
      </w:r>
      <w:r w:rsidRPr="00EA4EBB">
        <w:t xml:space="preserve">       № 480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на территории Карталинского муниципального района»</w:t>
      </w:r>
      <w:r w:rsidR="00C105D8">
        <w:t>,</w:t>
      </w:r>
      <w:r w:rsidRPr="00EA4EBB">
        <w:t xml:space="preserve"> следующие изменения:</w:t>
      </w:r>
    </w:p>
    <w:p w:rsidR="008316E5" w:rsidRPr="00EA4EBB" w:rsidRDefault="008316E5" w:rsidP="00EA4EBB">
      <w:pPr>
        <w:spacing w:after="0" w:line="240" w:lineRule="auto"/>
        <w:ind w:firstLine="709"/>
        <w:jc w:val="both"/>
      </w:pPr>
      <w:r>
        <w:t xml:space="preserve">главу </w:t>
      </w:r>
      <w:r w:rsidRPr="00EA4EBB">
        <w:t>III</w:t>
      </w:r>
      <w:r>
        <w:t xml:space="preserve"> указанного</w:t>
      </w:r>
      <w:r w:rsidRPr="00EA4EBB">
        <w:t xml:space="preserve"> Административного регламента</w:t>
      </w:r>
      <w:r>
        <w:t>:</w:t>
      </w:r>
    </w:p>
    <w:p w:rsidR="008316E5" w:rsidRPr="00EA4EBB" w:rsidRDefault="008316E5" w:rsidP="008316E5">
      <w:pPr>
        <w:spacing w:after="0" w:line="240" w:lineRule="auto"/>
        <w:ind w:firstLine="709"/>
        <w:jc w:val="both"/>
      </w:pPr>
      <w:r w:rsidRPr="00EA4EBB">
        <w:t>дополнить пунктом 30.1 следующего содержания:</w:t>
      </w:r>
    </w:p>
    <w:p w:rsidR="008316E5" w:rsidRPr="006A1086" w:rsidRDefault="008316E5" w:rsidP="008316E5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EA4E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«</w:t>
      </w:r>
      <w:bookmarkStart w:id="0" w:name="sub_10075"/>
      <w:r w:rsidRPr="00EA4E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30.1. Собственник жилого помещения (уполномоченное им лицо), за исключением органов и (или) организаций, указанных в </w:t>
      </w:r>
      <w:hyperlink r:id="rId6" w:anchor="sub_10072" w:history="1">
        <w:r w:rsidRPr="00EA4EBB">
          <w:rPr>
            <w:rStyle w:val="a3"/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  <w:u w:val="none"/>
          </w:rPr>
          <w:t>абзацах втором</w:t>
        </w:r>
      </w:hyperlink>
      <w:r w:rsidRPr="00EA4E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, </w:t>
      </w:r>
      <w:hyperlink r:id="rId7" w:anchor="sub_10073" w:history="1">
        <w:r w:rsidRPr="00EA4EBB">
          <w:rPr>
            <w:rStyle w:val="a3"/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  <w:u w:val="none"/>
          </w:rPr>
          <w:t>третьем</w:t>
        </w:r>
      </w:hyperlink>
      <w:r w:rsidRPr="00EA4E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hyperlink r:id="rId8" w:anchor="sub_10076" w:history="1">
        <w:r w:rsidRPr="00EA4EBB">
          <w:rPr>
            <w:rStyle w:val="a3"/>
            <w:rFonts w:ascii="Times New Roman" w:eastAsiaTheme="minorHAnsi" w:hAnsi="Times New Roman" w:cs="Times New Roman"/>
            <w:b w:val="0"/>
            <w:color w:val="000000" w:themeColor="text1"/>
            <w:sz w:val="28"/>
            <w:szCs w:val="28"/>
            <w:u w:val="none"/>
          </w:rPr>
          <w:t>шестом</w:t>
        </w:r>
      </w:hyperlink>
      <w:r w:rsidRPr="00EA4E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пункта 7 Постановления Правительства Р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оссийской Федерации</w:t>
      </w:r>
      <w:r w:rsidRPr="00EA4E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от 28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.01.</w:t>
      </w:r>
      <w:r w:rsidRPr="00EA4E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2006 г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ода</w:t>
      </w:r>
      <w:r w:rsidRPr="00EA4E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 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C105D8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Pr="00EA4EB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EA4EBB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привлекается к работе в комиссии с правом совещательного голоса и подлежит уведомлению о времени и месте заседания комиссии.»</w:t>
      </w: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;</w:t>
      </w:r>
      <w:bookmarkEnd w:id="0"/>
    </w:p>
    <w:p w:rsidR="000B5602" w:rsidRPr="00EA4EBB" w:rsidRDefault="00BE4B58" w:rsidP="00EA4EBB">
      <w:pPr>
        <w:spacing w:after="0" w:line="240" w:lineRule="auto"/>
        <w:ind w:firstLine="709"/>
        <w:jc w:val="both"/>
      </w:pPr>
      <w:r>
        <w:t xml:space="preserve">пункт 31 </w:t>
      </w:r>
      <w:r w:rsidR="000B5602" w:rsidRPr="00EA4EBB">
        <w:t>дополнить подпунктом 6 следующего содержания:</w:t>
      </w:r>
    </w:p>
    <w:p w:rsidR="000B5602" w:rsidRDefault="000B5602" w:rsidP="00EA4EBB">
      <w:pPr>
        <w:spacing w:after="0" w:line="240" w:lineRule="auto"/>
        <w:ind w:firstLine="709"/>
        <w:jc w:val="both"/>
      </w:pPr>
      <w:r w:rsidRPr="00EA4EBB">
        <w:t xml:space="preserve"> «6) об отсутствии оснований для признания многоквартирного дома аварийным и подлежащим сносу или реконструкции.»</w:t>
      </w:r>
      <w:r w:rsidR="00C105D8">
        <w:t>;</w:t>
      </w:r>
    </w:p>
    <w:p w:rsidR="000B5602" w:rsidRPr="00EA4EBB" w:rsidRDefault="000B5602" w:rsidP="00EA4EBB">
      <w:pPr>
        <w:spacing w:after="0" w:line="240" w:lineRule="auto"/>
        <w:ind w:firstLine="709"/>
        <w:jc w:val="both"/>
      </w:pPr>
      <w:r w:rsidRPr="00EA4EBB">
        <w:lastRenderedPageBreak/>
        <w:t>дополнить пунктом 33.1 следующего содержания:</w:t>
      </w:r>
    </w:p>
    <w:p w:rsidR="000B5602" w:rsidRPr="00EA4EBB" w:rsidRDefault="000B5602" w:rsidP="00EA4EBB">
      <w:pPr>
        <w:spacing w:after="0" w:line="240" w:lineRule="auto"/>
        <w:ind w:firstLine="709"/>
        <w:jc w:val="both"/>
      </w:pPr>
      <w:r w:rsidRPr="00EA4EBB">
        <w:t>«</w:t>
      </w:r>
      <w:bookmarkStart w:id="1" w:name="sub_105103"/>
      <w:r w:rsidRPr="00EA4EBB">
        <w:t>33.1.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 пунктом 31 главы III настоящего Административного регламента, направляется в 5-дневный срок в органы прокуратуры для решения вопроса о принятии мер, предусмотренных законодательством Российской Федерации.»</w:t>
      </w:r>
      <w:r w:rsidR="006A1086">
        <w:t>.</w:t>
      </w:r>
    </w:p>
    <w:bookmarkEnd w:id="1"/>
    <w:p w:rsidR="000B5602" w:rsidRPr="00EA4EBB" w:rsidRDefault="000B5602" w:rsidP="00EA4EBB">
      <w:pPr>
        <w:spacing w:after="0" w:line="240" w:lineRule="auto"/>
        <w:ind w:firstLine="709"/>
        <w:jc w:val="both"/>
      </w:pPr>
      <w:r w:rsidRPr="00EA4EBB">
        <w:t>2. Разместить настоящее постановление на официальном сайте администрации Карталинского муниципального района.</w:t>
      </w:r>
    </w:p>
    <w:p w:rsidR="000B5602" w:rsidRPr="00EA4EBB" w:rsidRDefault="000B5602" w:rsidP="00EA4EBB">
      <w:pPr>
        <w:spacing w:after="0" w:line="240" w:lineRule="auto"/>
        <w:ind w:firstLine="709"/>
        <w:jc w:val="both"/>
      </w:pPr>
      <w:r w:rsidRPr="00EA4EBB">
        <w:t>3. Организацию исполнения настоящего постановления возложить на начальника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</w:r>
      <w:r w:rsidR="00BC1932">
        <w:t xml:space="preserve"> Ильину О.А.</w:t>
      </w:r>
    </w:p>
    <w:p w:rsidR="000B5602" w:rsidRPr="00EA4EBB" w:rsidRDefault="000B5602" w:rsidP="00EA4EBB">
      <w:pPr>
        <w:spacing w:after="0" w:line="240" w:lineRule="auto"/>
        <w:ind w:firstLine="709"/>
        <w:jc w:val="both"/>
      </w:pPr>
      <w:r w:rsidRPr="00EA4EBB">
        <w:t>4. Контроль за исполнением настоящего постановления возложить на заместителя главы Карталинского муниципального района Ломовцева С.В.</w:t>
      </w:r>
    </w:p>
    <w:p w:rsidR="000B5602" w:rsidRDefault="000B5602" w:rsidP="00EA4EBB">
      <w:pPr>
        <w:spacing w:after="0" w:line="240" w:lineRule="auto"/>
        <w:jc w:val="both"/>
      </w:pPr>
    </w:p>
    <w:p w:rsidR="00C105D8" w:rsidRDefault="00C105D8" w:rsidP="00EA4EBB">
      <w:pPr>
        <w:spacing w:after="0" w:line="240" w:lineRule="auto"/>
        <w:jc w:val="both"/>
      </w:pPr>
    </w:p>
    <w:p w:rsidR="00C105D8" w:rsidRPr="00EA4EBB" w:rsidRDefault="00C105D8" w:rsidP="00EA4EBB">
      <w:pPr>
        <w:spacing w:after="0" w:line="240" w:lineRule="auto"/>
        <w:jc w:val="both"/>
      </w:pPr>
    </w:p>
    <w:p w:rsidR="000B5602" w:rsidRPr="00EA4EBB" w:rsidRDefault="000B5602" w:rsidP="00EA4EBB">
      <w:pPr>
        <w:spacing w:after="0" w:line="240" w:lineRule="auto"/>
        <w:jc w:val="both"/>
      </w:pPr>
      <w:r w:rsidRPr="00EA4EBB">
        <w:t xml:space="preserve">Глава Карталинского </w:t>
      </w:r>
    </w:p>
    <w:p w:rsidR="002B485B" w:rsidRDefault="000B5602" w:rsidP="00EA4EBB">
      <w:pPr>
        <w:spacing w:after="0" w:line="240" w:lineRule="auto"/>
        <w:jc w:val="both"/>
      </w:pPr>
      <w:r w:rsidRPr="00EA4EBB">
        <w:t>муниципального района</w:t>
      </w:r>
      <w:r w:rsidRPr="00EA4EBB">
        <w:tab/>
      </w:r>
      <w:r w:rsidRPr="00EA4EBB">
        <w:tab/>
      </w:r>
      <w:r w:rsidRPr="00EA4EBB">
        <w:tab/>
      </w:r>
      <w:r w:rsidRPr="00EA4EBB">
        <w:tab/>
      </w:r>
      <w:r w:rsidRPr="00EA4EBB">
        <w:tab/>
      </w:r>
      <w:r w:rsidRPr="00EA4EBB">
        <w:tab/>
      </w:r>
      <w:r w:rsidRPr="00EA4EBB">
        <w:tab/>
        <w:t>С.Н. Шулаев</w:t>
      </w:r>
    </w:p>
    <w:p w:rsidR="00C105D8" w:rsidRPr="006A1086" w:rsidRDefault="00C105D8" w:rsidP="00EA4EBB">
      <w:pPr>
        <w:spacing w:after="0" w:line="240" w:lineRule="auto"/>
        <w:jc w:val="both"/>
        <w:rPr>
          <w:rFonts w:eastAsia="Times New Roman"/>
          <w:lang w:eastAsia="ru-RU"/>
        </w:rPr>
      </w:pPr>
    </w:p>
    <w:sectPr w:rsidR="00C105D8" w:rsidRPr="006A1086" w:rsidSect="005368E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FE" w:rsidRDefault="00E11CFE" w:rsidP="005368E0">
      <w:pPr>
        <w:spacing w:after="0" w:line="240" w:lineRule="auto"/>
      </w:pPr>
      <w:r>
        <w:separator/>
      </w:r>
    </w:p>
  </w:endnote>
  <w:endnote w:type="continuationSeparator" w:id="0">
    <w:p w:rsidR="00E11CFE" w:rsidRDefault="00E11CFE" w:rsidP="0053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FE" w:rsidRDefault="00E11CFE" w:rsidP="005368E0">
      <w:pPr>
        <w:spacing w:after="0" w:line="240" w:lineRule="auto"/>
      </w:pPr>
      <w:r>
        <w:separator/>
      </w:r>
    </w:p>
  </w:footnote>
  <w:footnote w:type="continuationSeparator" w:id="0">
    <w:p w:rsidR="00E11CFE" w:rsidRDefault="00E11CFE" w:rsidP="0053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7985"/>
      <w:docPartObj>
        <w:docPartGallery w:val="Page Numbers (Top of Page)"/>
        <w:docPartUnique/>
      </w:docPartObj>
    </w:sdtPr>
    <w:sdtContent>
      <w:p w:rsidR="005368E0" w:rsidRDefault="00160ADF" w:rsidP="005368E0">
        <w:pPr>
          <w:pStyle w:val="a4"/>
          <w:jc w:val="center"/>
        </w:pPr>
        <w:fldSimple w:instr=" PAGE   \* MERGEFORMAT ">
          <w:r w:rsidR="00E5757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02"/>
    <w:rsid w:val="000B5602"/>
    <w:rsid w:val="00160ADF"/>
    <w:rsid w:val="0035501F"/>
    <w:rsid w:val="00396CB1"/>
    <w:rsid w:val="003A4A48"/>
    <w:rsid w:val="004D39E6"/>
    <w:rsid w:val="005368E0"/>
    <w:rsid w:val="005E23F6"/>
    <w:rsid w:val="006A1086"/>
    <w:rsid w:val="008316E5"/>
    <w:rsid w:val="00AA1F2E"/>
    <w:rsid w:val="00BC1932"/>
    <w:rsid w:val="00BE4B58"/>
    <w:rsid w:val="00C105D8"/>
    <w:rsid w:val="00D13DA0"/>
    <w:rsid w:val="00E11CFE"/>
    <w:rsid w:val="00E5757B"/>
    <w:rsid w:val="00EA4EBB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2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B56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6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56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8E0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53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68E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63\&#1102;&#1088;&#1080;&#1089;&#1090;_&#1086;&#1073;&#1084;&#1077;&#1085;\&#1050;&#1080;&#1089;&#1083;&#1091;&#1093;&#1080;&#1085;&#1072;%201\&#1087;&#1086;&#1089;&#1090;&#1072;&#1085;&#1086;&#1074;&#1083;&#1077;&#1085;&#1080;&#1103;,%20&#1088;&#1072;&#1089;&#1087;&#1086;&#1088;&#1103;&#1078;&#1077;&#1085;&#1080;&#1103;\&#1086;%20&#1074;&#1085;&#1077;&#1089;&#1077;&#1085;&#1080;&#1080;%20&#1080;&#1079;&#1084;&#1077;&#1085;&#1077;&#1085;&#1080;&#1081;%20&#1074;%20&#1088;&#1077;&#1075;&#1083;&#1072;&#1084;&#1077;&#1085;&#1090;&#1099;%20&#1087;&#1086;%20&#1087;&#1088;&#1086;&#1090;&#1077;&#1089;&#1090;&#1072;&#1084;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92.168.0.63\&#1102;&#1088;&#1080;&#1089;&#1090;_&#1086;&#1073;&#1084;&#1077;&#1085;\&#1050;&#1080;&#1089;&#1083;&#1091;&#1093;&#1080;&#1085;&#1072;%201\&#1087;&#1086;&#1089;&#1090;&#1072;&#1085;&#1086;&#1074;&#1083;&#1077;&#1085;&#1080;&#1103;,%20&#1088;&#1072;&#1089;&#1087;&#1086;&#1088;&#1103;&#1078;&#1077;&#1085;&#1080;&#1103;\&#1086;%20&#1074;&#1085;&#1077;&#1089;&#1077;&#1085;&#1080;&#1080;%20&#1080;&#1079;&#1084;&#1077;&#1085;&#1077;&#1085;&#1080;&#1081;%20&#1074;%20&#1088;&#1077;&#1075;&#1083;&#1072;&#1084;&#1077;&#1085;&#1090;&#1099;%20&#1087;&#1086;%20&#1087;&#1088;&#1086;&#1090;&#1077;&#1089;&#1090;&#1072;&#1084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63\&#1102;&#1088;&#1080;&#1089;&#1090;_&#1086;&#1073;&#1084;&#1077;&#1085;\&#1050;&#1080;&#1089;&#1083;&#1091;&#1093;&#1080;&#1085;&#1072;%201\&#1087;&#1086;&#1089;&#1090;&#1072;&#1085;&#1086;&#1074;&#1083;&#1077;&#1085;&#1080;&#1103;,%20&#1088;&#1072;&#1089;&#1087;&#1086;&#1088;&#1103;&#1078;&#1077;&#1085;&#1080;&#1103;\&#1086;%20&#1074;&#1085;&#1077;&#1089;&#1077;&#1085;&#1080;&#1080;%20&#1080;&#1079;&#1084;&#1077;&#1085;&#1077;&#1085;&#1080;&#1081;%20&#1074;%20&#1088;&#1077;&#1075;&#1083;&#1072;&#1084;&#1077;&#1085;&#1090;&#1099;%20&#1087;&#1086;%20&#1087;&#1088;&#1086;&#1090;&#1077;&#1089;&#1090;&#1072;&#1084;.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3030</Characters>
  <Application>Microsoft Office Word</Application>
  <DocSecurity>0</DocSecurity>
  <Lines>25</Lines>
  <Paragraphs>7</Paragraphs>
  <ScaleCrop>false</ScaleCrop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2016-12-20T07:51:00Z</dcterms:created>
  <dcterms:modified xsi:type="dcterms:W3CDTF">2016-12-22T07:55:00Z</dcterms:modified>
</cp:coreProperties>
</file>