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8" w:rsidRPr="00A70568" w:rsidRDefault="00A70568" w:rsidP="00A70568">
      <w:pPr>
        <w:widowControl/>
        <w:overflowPunct w:val="0"/>
        <w:jc w:val="center"/>
        <w:rPr>
          <w:rFonts w:eastAsia="Calibri"/>
          <w:sz w:val="28"/>
          <w:szCs w:val="28"/>
          <w:lang w:eastAsia="en-US"/>
        </w:rPr>
      </w:pPr>
      <w:r w:rsidRPr="00A70568">
        <w:rPr>
          <w:rFonts w:eastAsia="Calibri"/>
          <w:sz w:val="28"/>
          <w:szCs w:val="28"/>
          <w:lang w:eastAsia="en-US"/>
        </w:rPr>
        <w:t>ПОСТАНОВЛЕНИЕ</w:t>
      </w:r>
    </w:p>
    <w:p w:rsidR="00A70568" w:rsidRPr="00A70568" w:rsidRDefault="00A70568" w:rsidP="00A70568">
      <w:pPr>
        <w:widowControl/>
        <w:autoSpaceDE/>
        <w:adjustRightInd/>
        <w:jc w:val="center"/>
        <w:rPr>
          <w:rFonts w:eastAsia="Calibri"/>
          <w:sz w:val="28"/>
          <w:szCs w:val="28"/>
          <w:lang w:eastAsia="en-US"/>
        </w:rPr>
      </w:pPr>
      <w:r w:rsidRPr="00A70568">
        <w:rPr>
          <w:rFonts w:eastAsia="Calibri"/>
          <w:sz w:val="28"/>
          <w:szCs w:val="28"/>
          <w:lang w:eastAsia="en-US"/>
        </w:rPr>
        <w:t>АДМИНИСТРАЦИЯ КАРТАЛИНСКОГО МУНИЦИПАЛЬНОГО РАЙОНА</w:t>
      </w:r>
    </w:p>
    <w:p w:rsidR="00A70568" w:rsidRPr="00A70568" w:rsidRDefault="00A70568" w:rsidP="00A70568">
      <w:pPr>
        <w:widowControl/>
        <w:autoSpaceDE/>
        <w:adjustRightInd/>
        <w:jc w:val="both"/>
        <w:rPr>
          <w:rFonts w:eastAsia="Calibri"/>
          <w:sz w:val="28"/>
          <w:szCs w:val="28"/>
          <w:lang w:eastAsia="en-US"/>
        </w:rPr>
      </w:pPr>
    </w:p>
    <w:p w:rsidR="00A70568" w:rsidRDefault="00A70568" w:rsidP="00A70568">
      <w:pPr>
        <w:widowControl/>
        <w:autoSpaceDE/>
        <w:adjustRightInd/>
        <w:jc w:val="both"/>
        <w:rPr>
          <w:rFonts w:eastAsia="Calibri"/>
          <w:sz w:val="28"/>
          <w:szCs w:val="28"/>
          <w:lang w:eastAsia="en-US"/>
        </w:rPr>
      </w:pPr>
    </w:p>
    <w:p w:rsidR="004569B3" w:rsidRPr="00A70568" w:rsidRDefault="004569B3" w:rsidP="00A70568">
      <w:pPr>
        <w:widowControl/>
        <w:autoSpaceDE/>
        <w:adjustRightInd/>
        <w:jc w:val="both"/>
        <w:rPr>
          <w:rFonts w:eastAsia="Calibri"/>
          <w:sz w:val="28"/>
          <w:szCs w:val="28"/>
          <w:lang w:eastAsia="en-US"/>
        </w:rPr>
      </w:pPr>
    </w:p>
    <w:p w:rsidR="00A70568" w:rsidRPr="00A70568" w:rsidRDefault="00A70568" w:rsidP="00A70568">
      <w:pPr>
        <w:widowControl/>
        <w:autoSpaceDE/>
        <w:autoSpaceDN/>
        <w:adjustRightInd/>
        <w:jc w:val="both"/>
        <w:rPr>
          <w:bCs/>
          <w:sz w:val="28"/>
          <w:szCs w:val="28"/>
        </w:rPr>
      </w:pPr>
      <w:r>
        <w:rPr>
          <w:bCs/>
          <w:sz w:val="28"/>
          <w:szCs w:val="28"/>
        </w:rPr>
        <w:t>25.11.2019 года № 1177</w:t>
      </w:r>
    </w:p>
    <w:p w:rsidR="00A70568" w:rsidRDefault="00A70568" w:rsidP="00A70568">
      <w:pPr>
        <w:widowControl/>
        <w:autoSpaceDE/>
        <w:autoSpaceDN/>
        <w:adjustRightInd/>
        <w:jc w:val="both"/>
        <w:rPr>
          <w:rFonts w:eastAsiaTheme="minorHAnsi"/>
          <w:sz w:val="28"/>
          <w:szCs w:val="28"/>
          <w:lang w:eastAsia="en-US"/>
        </w:rPr>
      </w:pPr>
    </w:p>
    <w:p w:rsidR="004569B3" w:rsidRPr="00A70568" w:rsidRDefault="004569B3" w:rsidP="00A70568">
      <w:pPr>
        <w:widowControl/>
        <w:autoSpaceDE/>
        <w:autoSpaceDN/>
        <w:adjustRightInd/>
        <w:jc w:val="both"/>
        <w:rPr>
          <w:rFonts w:eastAsiaTheme="minorHAnsi"/>
          <w:sz w:val="28"/>
          <w:szCs w:val="28"/>
          <w:lang w:eastAsia="en-US"/>
        </w:rPr>
      </w:pPr>
    </w:p>
    <w:p w:rsidR="00154A55" w:rsidRDefault="00154A55" w:rsidP="00CA3E5C">
      <w:pPr>
        <w:jc w:val="both"/>
        <w:rPr>
          <w:sz w:val="28"/>
          <w:szCs w:val="28"/>
        </w:rPr>
      </w:pPr>
    </w:p>
    <w:p w:rsidR="00594AD6" w:rsidRDefault="006E2F6B" w:rsidP="00CA3E5C">
      <w:pPr>
        <w:jc w:val="both"/>
        <w:rPr>
          <w:sz w:val="28"/>
          <w:szCs w:val="28"/>
        </w:rPr>
      </w:pPr>
      <w:r w:rsidRPr="006D7093">
        <w:rPr>
          <w:sz w:val="28"/>
          <w:szCs w:val="28"/>
        </w:rPr>
        <w:t>О</w:t>
      </w:r>
      <w:r w:rsidR="00D75433" w:rsidRPr="006D7093">
        <w:rPr>
          <w:sz w:val="28"/>
          <w:szCs w:val="28"/>
        </w:rPr>
        <w:t xml:space="preserve">б утверждении </w:t>
      </w:r>
    </w:p>
    <w:p w:rsidR="00594AD6" w:rsidRDefault="00D75433" w:rsidP="00CA3E5C">
      <w:pPr>
        <w:jc w:val="both"/>
        <w:rPr>
          <w:sz w:val="28"/>
          <w:szCs w:val="28"/>
        </w:rPr>
      </w:pPr>
      <w:r w:rsidRPr="006D7093">
        <w:rPr>
          <w:sz w:val="28"/>
          <w:szCs w:val="28"/>
        </w:rPr>
        <w:t>муниципальной программы</w:t>
      </w:r>
      <w:r w:rsidR="006E2F6B" w:rsidRPr="006D7093">
        <w:rPr>
          <w:sz w:val="28"/>
          <w:szCs w:val="28"/>
        </w:rPr>
        <w:t xml:space="preserve"> </w:t>
      </w:r>
    </w:p>
    <w:p w:rsidR="00594AD6" w:rsidRDefault="00D75433" w:rsidP="00CA3E5C">
      <w:pPr>
        <w:jc w:val="both"/>
        <w:rPr>
          <w:sz w:val="28"/>
          <w:szCs w:val="28"/>
        </w:rPr>
      </w:pPr>
      <w:r w:rsidRPr="006D7093">
        <w:rPr>
          <w:sz w:val="28"/>
          <w:szCs w:val="28"/>
        </w:rPr>
        <w:t>«Р</w:t>
      </w:r>
      <w:r w:rsidR="006E2F6B" w:rsidRPr="006D7093">
        <w:rPr>
          <w:sz w:val="28"/>
          <w:szCs w:val="28"/>
        </w:rPr>
        <w:t>азвити</w:t>
      </w:r>
      <w:r w:rsidRPr="006D7093">
        <w:rPr>
          <w:sz w:val="28"/>
          <w:szCs w:val="28"/>
        </w:rPr>
        <w:t>е</w:t>
      </w:r>
      <w:r w:rsidR="006E2F6B" w:rsidRPr="006D7093">
        <w:rPr>
          <w:sz w:val="28"/>
          <w:szCs w:val="28"/>
        </w:rPr>
        <w:t xml:space="preserve"> сельского хозяйства</w:t>
      </w:r>
      <w:r w:rsidR="007E22FD">
        <w:rPr>
          <w:sz w:val="28"/>
          <w:szCs w:val="28"/>
        </w:rPr>
        <w:t xml:space="preserve"> </w:t>
      </w:r>
    </w:p>
    <w:p w:rsidR="00594AD6" w:rsidRDefault="00BE0AA0" w:rsidP="00CA3E5C">
      <w:pPr>
        <w:jc w:val="both"/>
        <w:rPr>
          <w:sz w:val="28"/>
          <w:szCs w:val="28"/>
        </w:rPr>
      </w:pPr>
      <w:r w:rsidRPr="006D7093">
        <w:rPr>
          <w:sz w:val="28"/>
          <w:szCs w:val="28"/>
        </w:rPr>
        <w:t>Карталин</w:t>
      </w:r>
      <w:r w:rsidR="006E2F6B" w:rsidRPr="006D7093">
        <w:rPr>
          <w:sz w:val="28"/>
          <w:szCs w:val="28"/>
        </w:rPr>
        <w:t>ского мун</w:t>
      </w:r>
      <w:r w:rsidR="00D75433" w:rsidRPr="006D7093">
        <w:rPr>
          <w:sz w:val="28"/>
          <w:szCs w:val="28"/>
        </w:rPr>
        <w:t xml:space="preserve">иципального </w:t>
      </w:r>
    </w:p>
    <w:p w:rsidR="00594AD6" w:rsidRDefault="00D75433" w:rsidP="00CA3E5C">
      <w:pPr>
        <w:jc w:val="both"/>
        <w:rPr>
          <w:sz w:val="28"/>
          <w:szCs w:val="28"/>
        </w:rPr>
      </w:pPr>
      <w:r w:rsidRPr="006D7093">
        <w:rPr>
          <w:sz w:val="28"/>
          <w:szCs w:val="28"/>
        </w:rPr>
        <w:t xml:space="preserve">района </w:t>
      </w:r>
      <w:r w:rsidR="006E2F6B" w:rsidRPr="006D7093">
        <w:rPr>
          <w:sz w:val="28"/>
          <w:szCs w:val="28"/>
        </w:rPr>
        <w:t xml:space="preserve">Челябинской области </w:t>
      </w:r>
    </w:p>
    <w:p w:rsidR="006E2F6B" w:rsidRPr="006D7093" w:rsidRDefault="00CF5F81" w:rsidP="00CA3E5C">
      <w:pPr>
        <w:jc w:val="both"/>
        <w:rPr>
          <w:sz w:val="28"/>
          <w:szCs w:val="28"/>
        </w:rPr>
      </w:pPr>
      <w:r>
        <w:rPr>
          <w:sz w:val="28"/>
          <w:szCs w:val="28"/>
        </w:rPr>
        <w:t>на 2020</w:t>
      </w:r>
      <w:r w:rsidR="006E2F6B" w:rsidRPr="006D7093">
        <w:rPr>
          <w:sz w:val="28"/>
          <w:szCs w:val="28"/>
        </w:rPr>
        <w:t>-202</w:t>
      </w:r>
      <w:r>
        <w:rPr>
          <w:sz w:val="28"/>
          <w:szCs w:val="28"/>
        </w:rPr>
        <w:t>2</w:t>
      </w:r>
      <w:r w:rsidR="006E2F6B" w:rsidRPr="006D7093">
        <w:rPr>
          <w:sz w:val="28"/>
          <w:szCs w:val="28"/>
        </w:rPr>
        <w:t xml:space="preserve"> годы</w:t>
      </w:r>
      <w:r w:rsidR="00D75433" w:rsidRPr="006D7093">
        <w:rPr>
          <w:sz w:val="28"/>
          <w:szCs w:val="28"/>
        </w:rPr>
        <w:t>»</w:t>
      </w:r>
    </w:p>
    <w:p w:rsidR="00CA3E5C" w:rsidRPr="006D7093" w:rsidRDefault="00CA3E5C" w:rsidP="00CA3E5C">
      <w:pPr>
        <w:jc w:val="both"/>
        <w:rPr>
          <w:sz w:val="28"/>
          <w:szCs w:val="28"/>
        </w:rPr>
      </w:pPr>
    </w:p>
    <w:p w:rsidR="00CA3E5C" w:rsidRPr="006D7093" w:rsidRDefault="00CA3E5C" w:rsidP="00CA3E5C">
      <w:pPr>
        <w:jc w:val="both"/>
        <w:rPr>
          <w:sz w:val="28"/>
          <w:szCs w:val="28"/>
        </w:rPr>
      </w:pPr>
    </w:p>
    <w:p w:rsidR="004611E2" w:rsidRPr="006D7093" w:rsidRDefault="00F37DCE" w:rsidP="006D7093">
      <w:pPr>
        <w:ind w:firstLine="709"/>
        <w:jc w:val="both"/>
        <w:rPr>
          <w:sz w:val="28"/>
          <w:szCs w:val="28"/>
        </w:rPr>
      </w:pPr>
      <w:r w:rsidRPr="006D7093">
        <w:rPr>
          <w:spacing w:val="6"/>
          <w:sz w:val="28"/>
          <w:szCs w:val="28"/>
        </w:rPr>
        <w:t xml:space="preserve">Во исполнение </w:t>
      </w:r>
      <w:r w:rsidRPr="006D7093">
        <w:rPr>
          <w:bCs/>
          <w:sz w:val="28"/>
          <w:szCs w:val="28"/>
        </w:rPr>
        <w:t>государственной программы Челябинской области «Развитие сельского хозяйства в Челябинской области»</w:t>
      </w:r>
      <w:r w:rsidRPr="006D7093">
        <w:rPr>
          <w:spacing w:val="-2"/>
          <w:sz w:val="28"/>
          <w:szCs w:val="28"/>
        </w:rPr>
        <w:t xml:space="preserve">, </w:t>
      </w:r>
      <w:r w:rsidR="00956D1A" w:rsidRPr="006D7093">
        <w:rPr>
          <w:sz w:val="28"/>
          <w:szCs w:val="28"/>
        </w:rPr>
        <w:t>в</w:t>
      </w:r>
      <w:r w:rsidR="002A09AB" w:rsidRPr="006D7093">
        <w:rPr>
          <w:sz w:val="28"/>
          <w:szCs w:val="28"/>
        </w:rPr>
        <w:t xml:space="preserve"> соответствии </w:t>
      </w:r>
      <w:r w:rsidR="002A09AB" w:rsidRPr="006D7093">
        <w:rPr>
          <w:spacing w:val="-2"/>
          <w:sz w:val="28"/>
          <w:szCs w:val="28"/>
        </w:rPr>
        <w:t xml:space="preserve">со статьей 179 Бюджетного кодекса Российской </w:t>
      </w:r>
      <w:r w:rsidR="00F52EF3" w:rsidRPr="006D7093">
        <w:rPr>
          <w:spacing w:val="-2"/>
          <w:sz w:val="28"/>
          <w:szCs w:val="28"/>
        </w:rPr>
        <w:t xml:space="preserve">Федерации, </w:t>
      </w:r>
      <w:r w:rsidR="00F52EF3" w:rsidRPr="006D7093">
        <w:rPr>
          <w:sz w:val="28"/>
          <w:szCs w:val="28"/>
        </w:rPr>
        <w:t xml:space="preserve">руководствуясь Уставом </w:t>
      </w:r>
      <w:r w:rsidR="00BE0AA0" w:rsidRPr="006D7093">
        <w:rPr>
          <w:sz w:val="28"/>
          <w:szCs w:val="28"/>
        </w:rPr>
        <w:t>Карталинского</w:t>
      </w:r>
      <w:r w:rsidR="00FD7C2A">
        <w:rPr>
          <w:sz w:val="28"/>
          <w:szCs w:val="28"/>
        </w:rPr>
        <w:t xml:space="preserve"> муниципального района,</w:t>
      </w:r>
    </w:p>
    <w:p w:rsidR="00FD7C2A" w:rsidRPr="005465C2" w:rsidRDefault="00FD7C2A" w:rsidP="00FD7C2A">
      <w:pPr>
        <w:rPr>
          <w:sz w:val="28"/>
          <w:szCs w:val="28"/>
        </w:rPr>
      </w:pPr>
      <w:bookmarkStart w:id="0" w:name="sub_1001"/>
      <w:r w:rsidRPr="00E25B5C">
        <w:rPr>
          <w:sz w:val="28"/>
          <w:szCs w:val="28"/>
        </w:rPr>
        <w:t>администрация Карталинского муниципального района ПОСТАНОВЛЯЕТ:</w:t>
      </w:r>
    </w:p>
    <w:p w:rsidR="002A09AB" w:rsidRDefault="002E6EEA" w:rsidP="006D7093">
      <w:pPr>
        <w:ind w:firstLine="709"/>
        <w:jc w:val="both"/>
        <w:rPr>
          <w:sz w:val="28"/>
          <w:szCs w:val="28"/>
        </w:rPr>
      </w:pPr>
      <w:r w:rsidRPr="006D7093">
        <w:rPr>
          <w:sz w:val="28"/>
          <w:szCs w:val="28"/>
        </w:rPr>
        <w:t xml:space="preserve">1. </w:t>
      </w:r>
      <w:bookmarkStart w:id="1" w:name="sub_1004"/>
      <w:bookmarkEnd w:id="0"/>
      <w:r w:rsidR="002A09AB" w:rsidRPr="006D7093">
        <w:rPr>
          <w:sz w:val="28"/>
          <w:szCs w:val="28"/>
        </w:rPr>
        <w:t xml:space="preserve">Утвердить прилагаемую </w:t>
      </w:r>
      <w:r w:rsidR="00F52EF3" w:rsidRPr="006D7093">
        <w:rPr>
          <w:sz w:val="28"/>
          <w:szCs w:val="28"/>
        </w:rPr>
        <w:t xml:space="preserve">муниципальную </w:t>
      </w:r>
      <w:r w:rsidR="002A09AB" w:rsidRPr="006D7093">
        <w:rPr>
          <w:sz w:val="28"/>
          <w:szCs w:val="28"/>
        </w:rPr>
        <w:t xml:space="preserve">программу </w:t>
      </w:r>
      <w:r w:rsidR="00F52EF3" w:rsidRPr="006D7093">
        <w:rPr>
          <w:sz w:val="28"/>
          <w:szCs w:val="28"/>
        </w:rPr>
        <w:t>«Р</w:t>
      </w:r>
      <w:r w:rsidR="002A09AB" w:rsidRPr="006D7093">
        <w:rPr>
          <w:sz w:val="28"/>
          <w:szCs w:val="28"/>
        </w:rPr>
        <w:t>азвити</w:t>
      </w:r>
      <w:r w:rsidR="00F52EF3" w:rsidRPr="006D7093">
        <w:rPr>
          <w:sz w:val="28"/>
          <w:szCs w:val="28"/>
        </w:rPr>
        <w:t>е</w:t>
      </w:r>
      <w:r w:rsidR="002A09AB" w:rsidRPr="006D7093">
        <w:rPr>
          <w:sz w:val="28"/>
          <w:szCs w:val="28"/>
        </w:rPr>
        <w:t xml:space="preserve"> сельского хозяйства </w:t>
      </w:r>
      <w:r w:rsidR="00BE0AA0" w:rsidRPr="006D7093">
        <w:rPr>
          <w:sz w:val="28"/>
          <w:szCs w:val="28"/>
        </w:rPr>
        <w:t>Карталинс</w:t>
      </w:r>
      <w:r w:rsidR="002A09AB" w:rsidRPr="006D7093">
        <w:rPr>
          <w:sz w:val="28"/>
          <w:szCs w:val="28"/>
        </w:rPr>
        <w:t xml:space="preserve">кого муниципального района </w:t>
      </w:r>
      <w:r w:rsidR="00F52EF3" w:rsidRPr="006D7093">
        <w:rPr>
          <w:sz w:val="28"/>
          <w:szCs w:val="28"/>
        </w:rPr>
        <w:t xml:space="preserve">Челябинской области </w:t>
      </w:r>
      <w:r w:rsidR="002A09AB" w:rsidRPr="006D7093">
        <w:rPr>
          <w:sz w:val="28"/>
          <w:szCs w:val="28"/>
        </w:rPr>
        <w:t>на 20</w:t>
      </w:r>
      <w:r w:rsidR="00CF5F81">
        <w:rPr>
          <w:sz w:val="28"/>
          <w:szCs w:val="28"/>
        </w:rPr>
        <w:t>20</w:t>
      </w:r>
      <w:r w:rsidR="002A09AB" w:rsidRPr="006D7093">
        <w:rPr>
          <w:sz w:val="28"/>
          <w:szCs w:val="28"/>
        </w:rPr>
        <w:t>-202</w:t>
      </w:r>
      <w:r w:rsidR="00CF5F81">
        <w:rPr>
          <w:sz w:val="28"/>
          <w:szCs w:val="28"/>
        </w:rPr>
        <w:t>2</w:t>
      </w:r>
      <w:r w:rsidR="00181C2E">
        <w:rPr>
          <w:sz w:val="28"/>
          <w:szCs w:val="28"/>
        </w:rPr>
        <w:t xml:space="preserve"> </w:t>
      </w:r>
      <w:r w:rsidR="002A09AB" w:rsidRPr="006D7093">
        <w:rPr>
          <w:sz w:val="28"/>
          <w:szCs w:val="28"/>
        </w:rPr>
        <w:t>годы</w:t>
      </w:r>
      <w:r w:rsidR="00F52EF3" w:rsidRPr="006D7093">
        <w:rPr>
          <w:sz w:val="28"/>
          <w:szCs w:val="28"/>
        </w:rPr>
        <w:t>»</w:t>
      </w:r>
      <w:r w:rsidR="002A09AB" w:rsidRPr="006D7093">
        <w:rPr>
          <w:sz w:val="28"/>
          <w:szCs w:val="28"/>
        </w:rPr>
        <w:t>.</w:t>
      </w:r>
    </w:p>
    <w:p w:rsidR="00E835FC" w:rsidRDefault="00E835FC" w:rsidP="006D7093">
      <w:pPr>
        <w:ind w:firstLine="709"/>
        <w:jc w:val="both"/>
        <w:rPr>
          <w:sz w:val="28"/>
          <w:szCs w:val="28"/>
        </w:rPr>
      </w:pPr>
      <w:r>
        <w:rPr>
          <w:sz w:val="28"/>
          <w:szCs w:val="28"/>
        </w:rPr>
        <w:t xml:space="preserve">2. Постановление </w:t>
      </w:r>
      <w:r w:rsidRPr="00E25B5C">
        <w:rPr>
          <w:sz w:val="28"/>
          <w:szCs w:val="28"/>
        </w:rPr>
        <w:t>администраци</w:t>
      </w:r>
      <w:r>
        <w:rPr>
          <w:sz w:val="28"/>
          <w:szCs w:val="28"/>
        </w:rPr>
        <w:t>и</w:t>
      </w:r>
      <w:r w:rsidRPr="00E25B5C">
        <w:rPr>
          <w:sz w:val="28"/>
          <w:szCs w:val="28"/>
        </w:rPr>
        <w:t xml:space="preserve"> Карталинского муниципального района</w:t>
      </w:r>
      <w:r>
        <w:rPr>
          <w:sz w:val="28"/>
          <w:szCs w:val="28"/>
        </w:rPr>
        <w:t xml:space="preserve"> </w:t>
      </w:r>
      <w:r w:rsidR="00CF5F81">
        <w:rPr>
          <w:sz w:val="28"/>
          <w:szCs w:val="28"/>
        </w:rPr>
        <w:t>от 29</w:t>
      </w:r>
      <w:r w:rsidR="00C26D3B">
        <w:rPr>
          <w:sz w:val="28"/>
          <w:szCs w:val="28"/>
        </w:rPr>
        <w:t>.1</w:t>
      </w:r>
      <w:r w:rsidR="00CF5F81">
        <w:rPr>
          <w:sz w:val="28"/>
          <w:szCs w:val="28"/>
        </w:rPr>
        <w:t>1</w:t>
      </w:r>
      <w:r w:rsidR="00C26D3B">
        <w:rPr>
          <w:sz w:val="28"/>
          <w:szCs w:val="28"/>
        </w:rPr>
        <w:t>.201</w:t>
      </w:r>
      <w:r w:rsidR="00CF5F81">
        <w:rPr>
          <w:sz w:val="28"/>
          <w:szCs w:val="28"/>
        </w:rPr>
        <w:t>7</w:t>
      </w:r>
      <w:r w:rsidR="00C26D3B">
        <w:rPr>
          <w:sz w:val="28"/>
          <w:szCs w:val="28"/>
        </w:rPr>
        <w:t xml:space="preserve"> года № </w:t>
      </w:r>
      <w:r w:rsidR="00CF5F81">
        <w:rPr>
          <w:sz w:val="28"/>
          <w:szCs w:val="28"/>
        </w:rPr>
        <w:t>1085</w:t>
      </w:r>
      <w:r w:rsidR="00C26D3B">
        <w:rPr>
          <w:sz w:val="28"/>
          <w:szCs w:val="28"/>
        </w:rPr>
        <w:t xml:space="preserve"> «Об утверждении </w:t>
      </w:r>
      <w:r w:rsidR="00C26D3B" w:rsidRPr="006D7093">
        <w:rPr>
          <w:sz w:val="28"/>
          <w:szCs w:val="28"/>
        </w:rPr>
        <w:t>муниципальн</w:t>
      </w:r>
      <w:r w:rsidR="00C26D3B">
        <w:rPr>
          <w:sz w:val="28"/>
          <w:szCs w:val="28"/>
        </w:rPr>
        <w:t>ой</w:t>
      </w:r>
      <w:r w:rsidR="00C26D3B" w:rsidRPr="006D7093">
        <w:rPr>
          <w:sz w:val="28"/>
          <w:szCs w:val="28"/>
        </w:rPr>
        <w:t xml:space="preserve"> программ</w:t>
      </w:r>
      <w:r w:rsidR="00C26D3B">
        <w:rPr>
          <w:sz w:val="28"/>
          <w:szCs w:val="28"/>
        </w:rPr>
        <w:t>ы</w:t>
      </w:r>
      <w:r w:rsidR="00C26D3B" w:rsidRPr="006D7093">
        <w:rPr>
          <w:sz w:val="28"/>
          <w:szCs w:val="28"/>
        </w:rPr>
        <w:t xml:space="preserve"> «Развитие сельского хозяйства Карталинского муниципального района Челябинской области на 201</w:t>
      </w:r>
      <w:r w:rsidR="00CF5F81">
        <w:rPr>
          <w:sz w:val="28"/>
          <w:szCs w:val="28"/>
        </w:rPr>
        <w:t>8</w:t>
      </w:r>
      <w:r w:rsidR="00C26D3B" w:rsidRPr="006D7093">
        <w:rPr>
          <w:sz w:val="28"/>
          <w:szCs w:val="28"/>
        </w:rPr>
        <w:t>-20</w:t>
      </w:r>
      <w:r w:rsidR="00CF5F81">
        <w:rPr>
          <w:sz w:val="28"/>
          <w:szCs w:val="28"/>
        </w:rPr>
        <w:t>2</w:t>
      </w:r>
      <w:r w:rsidR="00260F39">
        <w:rPr>
          <w:sz w:val="28"/>
          <w:szCs w:val="28"/>
        </w:rPr>
        <w:t>1</w:t>
      </w:r>
      <w:r w:rsidR="00C26D3B">
        <w:rPr>
          <w:sz w:val="28"/>
          <w:szCs w:val="28"/>
        </w:rPr>
        <w:t xml:space="preserve"> </w:t>
      </w:r>
      <w:r w:rsidR="00C26D3B" w:rsidRPr="006D7093">
        <w:rPr>
          <w:sz w:val="28"/>
          <w:szCs w:val="28"/>
        </w:rPr>
        <w:t>годы»</w:t>
      </w:r>
      <w:r w:rsidR="00CF5F81">
        <w:rPr>
          <w:sz w:val="28"/>
          <w:szCs w:val="28"/>
        </w:rPr>
        <w:t xml:space="preserve"> (</w:t>
      </w:r>
      <w:r w:rsidR="00CF5F81" w:rsidRPr="009C411D">
        <w:rPr>
          <w:sz w:val="28"/>
          <w:szCs w:val="28"/>
        </w:rPr>
        <w:t xml:space="preserve">с изменениями </w:t>
      </w:r>
      <w:r w:rsidR="00531BB9">
        <w:rPr>
          <w:sz w:val="28"/>
          <w:szCs w:val="28"/>
        </w:rPr>
        <w:t xml:space="preserve">                        </w:t>
      </w:r>
      <w:r w:rsidR="00CF5F81" w:rsidRPr="009C411D">
        <w:rPr>
          <w:sz w:val="28"/>
          <w:szCs w:val="28"/>
        </w:rPr>
        <w:t>от 18.06.2018 года №</w:t>
      </w:r>
      <w:r w:rsidR="00531BB9">
        <w:rPr>
          <w:sz w:val="28"/>
          <w:szCs w:val="28"/>
        </w:rPr>
        <w:t xml:space="preserve"> </w:t>
      </w:r>
      <w:r w:rsidR="00CF5F81" w:rsidRPr="009C411D">
        <w:rPr>
          <w:sz w:val="28"/>
          <w:szCs w:val="28"/>
        </w:rPr>
        <w:t>575, от 19.11.2018 года №</w:t>
      </w:r>
      <w:r w:rsidR="00531BB9">
        <w:rPr>
          <w:sz w:val="28"/>
          <w:szCs w:val="28"/>
        </w:rPr>
        <w:t xml:space="preserve"> </w:t>
      </w:r>
      <w:r w:rsidR="00CF5F81" w:rsidRPr="009C411D">
        <w:rPr>
          <w:sz w:val="28"/>
          <w:szCs w:val="28"/>
        </w:rPr>
        <w:t xml:space="preserve">1176, от 27.03.2019 года </w:t>
      </w:r>
      <w:r w:rsidR="00531BB9">
        <w:rPr>
          <w:sz w:val="28"/>
          <w:szCs w:val="28"/>
        </w:rPr>
        <w:t xml:space="preserve">                  </w:t>
      </w:r>
      <w:r w:rsidR="00CF5F81" w:rsidRPr="009C411D">
        <w:rPr>
          <w:sz w:val="28"/>
          <w:szCs w:val="28"/>
        </w:rPr>
        <w:t>№</w:t>
      </w:r>
      <w:r w:rsidR="00531BB9">
        <w:rPr>
          <w:sz w:val="28"/>
          <w:szCs w:val="28"/>
        </w:rPr>
        <w:t xml:space="preserve"> </w:t>
      </w:r>
      <w:r w:rsidR="00CF5F81" w:rsidRPr="009C411D">
        <w:rPr>
          <w:sz w:val="28"/>
          <w:szCs w:val="28"/>
        </w:rPr>
        <w:t>250</w:t>
      </w:r>
      <w:r w:rsidR="00CF5F81">
        <w:rPr>
          <w:sz w:val="28"/>
          <w:szCs w:val="28"/>
        </w:rPr>
        <w:t xml:space="preserve">) </w:t>
      </w:r>
      <w:r w:rsidR="00C26D3B">
        <w:rPr>
          <w:sz w:val="28"/>
          <w:szCs w:val="28"/>
        </w:rPr>
        <w:t xml:space="preserve"> признать утратившим силу с 01 января 20</w:t>
      </w:r>
      <w:r w:rsidR="00CF5F81">
        <w:rPr>
          <w:sz w:val="28"/>
          <w:szCs w:val="28"/>
        </w:rPr>
        <w:t>20</w:t>
      </w:r>
      <w:r w:rsidR="00C26D3B">
        <w:rPr>
          <w:sz w:val="28"/>
          <w:szCs w:val="28"/>
        </w:rPr>
        <w:t xml:space="preserve"> года.</w:t>
      </w:r>
    </w:p>
    <w:p w:rsidR="00587CAA" w:rsidRPr="006D7093" w:rsidRDefault="00587CAA" w:rsidP="006D7093">
      <w:pPr>
        <w:ind w:firstLine="709"/>
        <w:jc w:val="both"/>
        <w:rPr>
          <w:sz w:val="28"/>
          <w:szCs w:val="28"/>
        </w:rPr>
      </w:pPr>
      <w:r>
        <w:rPr>
          <w:sz w:val="28"/>
          <w:szCs w:val="28"/>
        </w:rPr>
        <w:t xml:space="preserve">3. </w:t>
      </w:r>
      <w:r w:rsidRPr="00587CAA">
        <w:rPr>
          <w:sz w:val="28"/>
          <w:szCs w:val="28"/>
        </w:rPr>
        <w:t>Разместить настоящее постановление на официальном сайте администрации Карталинского муниципального района.</w:t>
      </w:r>
    </w:p>
    <w:p w:rsidR="00AF2467" w:rsidRPr="00531BB9" w:rsidRDefault="00E835FC" w:rsidP="00531BB9">
      <w:pPr>
        <w:ind w:firstLine="709"/>
        <w:jc w:val="both"/>
        <w:rPr>
          <w:sz w:val="28"/>
          <w:szCs w:val="28"/>
        </w:rPr>
      </w:pPr>
      <w:bookmarkStart w:id="2" w:name="sub_1007"/>
      <w:bookmarkEnd w:id="1"/>
      <w:r>
        <w:rPr>
          <w:sz w:val="28"/>
          <w:szCs w:val="28"/>
        </w:rPr>
        <w:t>4</w:t>
      </w:r>
      <w:r w:rsidR="008D5BC0" w:rsidRPr="006D7093">
        <w:rPr>
          <w:sz w:val="28"/>
          <w:szCs w:val="28"/>
        </w:rPr>
        <w:t>. Контроль за исполнением</w:t>
      </w:r>
      <w:r w:rsidR="001E0C0A" w:rsidRPr="006D7093">
        <w:rPr>
          <w:sz w:val="28"/>
          <w:szCs w:val="28"/>
        </w:rPr>
        <w:t xml:space="preserve"> </w:t>
      </w:r>
      <w:r w:rsidR="00531BB9">
        <w:rPr>
          <w:sz w:val="28"/>
          <w:szCs w:val="28"/>
        </w:rPr>
        <w:t>данного</w:t>
      </w:r>
      <w:r w:rsidR="001E0C0A" w:rsidRPr="006D7093">
        <w:rPr>
          <w:sz w:val="28"/>
          <w:szCs w:val="28"/>
        </w:rPr>
        <w:t xml:space="preserve"> постановления оставляю за собой.</w:t>
      </w:r>
      <w:bookmarkEnd w:id="2"/>
    </w:p>
    <w:p w:rsidR="006D7093" w:rsidRDefault="006D7093" w:rsidP="00CA3E5C">
      <w:pPr>
        <w:shd w:val="clear" w:color="auto" w:fill="FFFFFF"/>
        <w:jc w:val="both"/>
        <w:rPr>
          <w:spacing w:val="-4"/>
          <w:sz w:val="28"/>
          <w:szCs w:val="28"/>
        </w:rPr>
      </w:pPr>
    </w:p>
    <w:p w:rsidR="00531BB9" w:rsidRDefault="00531BB9" w:rsidP="00CA3E5C">
      <w:pPr>
        <w:shd w:val="clear" w:color="auto" w:fill="FFFFFF"/>
        <w:jc w:val="both"/>
        <w:rPr>
          <w:spacing w:val="-4"/>
          <w:sz w:val="28"/>
          <w:szCs w:val="28"/>
        </w:rPr>
      </w:pPr>
    </w:p>
    <w:p w:rsidR="004569B3" w:rsidRPr="006D7093" w:rsidRDefault="004569B3" w:rsidP="00CA3E5C">
      <w:pPr>
        <w:shd w:val="clear" w:color="auto" w:fill="FFFFFF"/>
        <w:jc w:val="both"/>
        <w:rPr>
          <w:spacing w:val="-4"/>
          <w:sz w:val="28"/>
          <w:szCs w:val="28"/>
        </w:rPr>
      </w:pPr>
    </w:p>
    <w:p w:rsidR="00531BB9" w:rsidRPr="00531BB9" w:rsidRDefault="00531BB9" w:rsidP="00531BB9">
      <w:pPr>
        <w:widowControl/>
        <w:autoSpaceDE/>
        <w:autoSpaceDN/>
        <w:adjustRightInd/>
        <w:jc w:val="both"/>
        <w:rPr>
          <w:rFonts w:eastAsia="Calibri"/>
          <w:sz w:val="28"/>
          <w:szCs w:val="28"/>
        </w:rPr>
      </w:pPr>
      <w:r w:rsidRPr="00531BB9">
        <w:rPr>
          <w:rFonts w:eastAsia="Calibri"/>
          <w:sz w:val="28"/>
          <w:szCs w:val="28"/>
        </w:rPr>
        <w:t xml:space="preserve">Временно исполняющий </w:t>
      </w:r>
    </w:p>
    <w:p w:rsidR="00531BB9" w:rsidRPr="00531BB9" w:rsidRDefault="00531BB9" w:rsidP="00531BB9">
      <w:pPr>
        <w:widowControl/>
        <w:autoSpaceDE/>
        <w:autoSpaceDN/>
        <w:adjustRightInd/>
        <w:jc w:val="both"/>
        <w:rPr>
          <w:rFonts w:eastAsia="Calibri"/>
          <w:sz w:val="28"/>
          <w:szCs w:val="28"/>
        </w:rPr>
      </w:pPr>
      <w:r w:rsidRPr="00531BB9">
        <w:rPr>
          <w:rFonts w:eastAsia="Calibri"/>
          <w:sz w:val="28"/>
          <w:szCs w:val="28"/>
        </w:rPr>
        <w:t xml:space="preserve">полномочия главы Карталинского </w:t>
      </w:r>
    </w:p>
    <w:p w:rsidR="00531BB9" w:rsidRPr="00531BB9" w:rsidRDefault="00531BB9" w:rsidP="00531BB9">
      <w:pPr>
        <w:widowControl/>
        <w:autoSpaceDE/>
        <w:autoSpaceDN/>
        <w:adjustRightInd/>
        <w:jc w:val="both"/>
        <w:rPr>
          <w:rFonts w:eastAsia="Calibri"/>
          <w:sz w:val="28"/>
          <w:szCs w:val="28"/>
        </w:rPr>
      </w:pPr>
      <w:r w:rsidRPr="00531BB9">
        <w:rPr>
          <w:rFonts w:eastAsia="Calibri"/>
          <w:sz w:val="28"/>
          <w:szCs w:val="28"/>
        </w:rPr>
        <w:t xml:space="preserve">муниципального района                       </w:t>
      </w:r>
      <w:r w:rsidRPr="00531BB9">
        <w:rPr>
          <w:rFonts w:eastAsia="Calibri"/>
          <w:sz w:val="28"/>
          <w:szCs w:val="28"/>
        </w:rPr>
        <w:tab/>
        <w:t xml:space="preserve">        </w:t>
      </w:r>
      <w:r w:rsidRPr="00531BB9">
        <w:rPr>
          <w:rFonts w:eastAsia="Calibri"/>
          <w:sz w:val="28"/>
          <w:szCs w:val="28"/>
        </w:rPr>
        <w:tab/>
      </w:r>
      <w:r w:rsidRPr="00531BB9">
        <w:rPr>
          <w:rFonts w:eastAsia="Calibri"/>
          <w:sz w:val="28"/>
          <w:szCs w:val="28"/>
        </w:rPr>
        <w:tab/>
      </w:r>
      <w:r w:rsidRPr="00531BB9">
        <w:rPr>
          <w:rFonts w:eastAsia="Calibri"/>
          <w:sz w:val="28"/>
          <w:szCs w:val="28"/>
        </w:rPr>
        <w:tab/>
        <w:t xml:space="preserve">        Г.Г. Синтяева</w:t>
      </w:r>
    </w:p>
    <w:p w:rsidR="009B4EDA" w:rsidRPr="00A70568" w:rsidRDefault="00785B71" w:rsidP="00A70568">
      <w:pPr>
        <w:widowControl/>
        <w:autoSpaceDE/>
        <w:autoSpaceDN/>
        <w:adjustRightInd/>
        <w:ind w:left="4395"/>
        <w:jc w:val="center"/>
        <w:rPr>
          <w:sz w:val="28"/>
          <w:szCs w:val="28"/>
        </w:rPr>
      </w:pPr>
      <w:r>
        <w:rPr>
          <w:bCs/>
          <w:sz w:val="28"/>
          <w:szCs w:val="28"/>
        </w:rPr>
        <w:br w:type="page"/>
      </w:r>
      <w:r w:rsidR="00350541">
        <w:rPr>
          <w:bCs/>
          <w:sz w:val="28"/>
          <w:szCs w:val="28"/>
        </w:rPr>
        <w:lastRenderedPageBreak/>
        <w:t>УТВЕРЖДЕНА</w:t>
      </w:r>
    </w:p>
    <w:p w:rsidR="009B4EDA" w:rsidRPr="009B4EDA" w:rsidRDefault="009B4EDA" w:rsidP="00A70568">
      <w:pPr>
        <w:widowControl/>
        <w:tabs>
          <w:tab w:val="left" w:pos="3686"/>
        </w:tabs>
        <w:autoSpaceDE/>
        <w:autoSpaceDN/>
        <w:adjustRightInd/>
        <w:ind w:left="4395"/>
        <w:jc w:val="center"/>
        <w:rPr>
          <w:bCs/>
          <w:sz w:val="28"/>
          <w:szCs w:val="28"/>
        </w:rPr>
      </w:pPr>
      <w:r w:rsidRPr="009B4EDA">
        <w:rPr>
          <w:bCs/>
          <w:sz w:val="28"/>
          <w:szCs w:val="28"/>
        </w:rPr>
        <w:t>постановлени</w:t>
      </w:r>
      <w:r>
        <w:rPr>
          <w:bCs/>
          <w:sz w:val="28"/>
          <w:szCs w:val="28"/>
        </w:rPr>
        <w:t>ем</w:t>
      </w:r>
      <w:r w:rsidRPr="009B4EDA">
        <w:rPr>
          <w:bCs/>
          <w:sz w:val="28"/>
          <w:szCs w:val="28"/>
        </w:rPr>
        <w:t xml:space="preserve"> администрации</w:t>
      </w:r>
    </w:p>
    <w:p w:rsidR="009B4EDA" w:rsidRPr="009B4EDA" w:rsidRDefault="009B4EDA" w:rsidP="00A70568">
      <w:pPr>
        <w:widowControl/>
        <w:tabs>
          <w:tab w:val="left" w:pos="3686"/>
        </w:tabs>
        <w:autoSpaceDE/>
        <w:autoSpaceDN/>
        <w:adjustRightInd/>
        <w:ind w:left="4395"/>
        <w:jc w:val="center"/>
        <w:rPr>
          <w:bCs/>
          <w:sz w:val="28"/>
          <w:szCs w:val="28"/>
        </w:rPr>
      </w:pPr>
      <w:r w:rsidRPr="009B4EDA">
        <w:rPr>
          <w:bCs/>
          <w:sz w:val="28"/>
          <w:szCs w:val="28"/>
        </w:rPr>
        <w:t>Карталинского муниципального района</w:t>
      </w:r>
    </w:p>
    <w:p w:rsidR="009B4EDA" w:rsidRPr="009B4EDA" w:rsidRDefault="004E5612" w:rsidP="00A70568">
      <w:pPr>
        <w:widowControl/>
        <w:tabs>
          <w:tab w:val="left" w:pos="3686"/>
        </w:tabs>
        <w:autoSpaceDE/>
        <w:autoSpaceDN/>
        <w:adjustRightInd/>
        <w:ind w:left="4395"/>
        <w:jc w:val="center"/>
        <w:rPr>
          <w:bCs/>
          <w:sz w:val="28"/>
          <w:szCs w:val="28"/>
        </w:rPr>
      </w:pPr>
      <w:r w:rsidRPr="004E5612">
        <w:rPr>
          <w:bCs/>
          <w:sz w:val="28"/>
          <w:szCs w:val="28"/>
        </w:rPr>
        <w:t xml:space="preserve">от </w:t>
      </w:r>
      <w:r w:rsidR="0008424C">
        <w:rPr>
          <w:bCs/>
          <w:sz w:val="28"/>
          <w:szCs w:val="28"/>
        </w:rPr>
        <w:t>25.11.</w:t>
      </w:r>
      <w:r w:rsidRPr="004E5612">
        <w:rPr>
          <w:bCs/>
          <w:sz w:val="28"/>
          <w:szCs w:val="28"/>
        </w:rPr>
        <w:t xml:space="preserve">2019 года № </w:t>
      </w:r>
      <w:r w:rsidR="0008424C">
        <w:rPr>
          <w:bCs/>
          <w:sz w:val="28"/>
          <w:szCs w:val="28"/>
        </w:rPr>
        <w:t>1177</w:t>
      </w:r>
    </w:p>
    <w:p w:rsidR="00064D55" w:rsidRDefault="00064D55" w:rsidP="00B72B1C">
      <w:pPr>
        <w:widowControl/>
        <w:autoSpaceDE/>
        <w:autoSpaceDN/>
        <w:adjustRightInd/>
        <w:jc w:val="both"/>
        <w:rPr>
          <w:sz w:val="28"/>
          <w:szCs w:val="28"/>
        </w:rPr>
      </w:pPr>
    </w:p>
    <w:p w:rsidR="009B4EDA" w:rsidRDefault="009B4EDA" w:rsidP="00B72B1C">
      <w:pPr>
        <w:widowControl/>
        <w:autoSpaceDE/>
        <w:autoSpaceDN/>
        <w:adjustRightInd/>
        <w:jc w:val="both"/>
        <w:rPr>
          <w:sz w:val="28"/>
          <w:szCs w:val="28"/>
        </w:rPr>
      </w:pPr>
    </w:p>
    <w:p w:rsidR="009B4EDA" w:rsidRDefault="009B4EDA" w:rsidP="007A4C68">
      <w:pPr>
        <w:widowControl/>
        <w:autoSpaceDE/>
        <w:autoSpaceDN/>
        <w:adjustRightInd/>
        <w:jc w:val="center"/>
        <w:rPr>
          <w:sz w:val="28"/>
          <w:szCs w:val="28"/>
        </w:rPr>
      </w:pPr>
    </w:p>
    <w:p w:rsidR="007A4C68" w:rsidRPr="007A4C68" w:rsidRDefault="007A4C68" w:rsidP="007A4C68">
      <w:pPr>
        <w:widowControl/>
        <w:autoSpaceDE/>
        <w:autoSpaceDN/>
        <w:adjustRightInd/>
        <w:jc w:val="center"/>
        <w:rPr>
          <w:sz w:val="28"/>
          <w:szCs w:val="28"/>
        </w:rPr>
      </w:pPr>
      <w:r w:rsidRPr="007A4C68">
        <w:rPr>
          <w:sz w:val="28"/>
          <w:szCs w:val="28"/>
        </w:rPr>
        <w:t>Муниципальная программа</w:t>
      </w:r>
    </w:p>
    <w:p w:rsidR="007A4C68" w:rsidRPr="007A4C68" w:rsidRDefault="007A4C68" w:rsidP="007A4C68">
      <w:pPr>
        <w:widowControl/>
        <w:autoSpaceDE/>
        <w:autoSpaceDN/>
        <w:adjustRightInd/>
        <w:jc w:val="center"/>
        <w:rPr>
          <w:sz w:val="28"/>
          <w:szCs w:val="28"/>
        </w:rPr>
      </w:pPr>
      <w:r w:rsidRPr="007A4C68">
        <w:rPr>
          <w:sz w:val="28"/>
          <w:szCs w:val="28"/>
        </w:rPr>
        <w:t>«Развитие сельского хозяйства</w:t>
      </w:r>
    </w:p>
    <w:p w:rsidR="007A4C68" w:rsidRPr="007A4C68" w:rsidRDefault="007A4C68" w:rsidP="007A4C68">
      <w:pPr>
        <w:widowControl/>
        <w:autoSpaceDE/>
        <w:autoSpaceDN/>
        <w:adjustRightInd/>
        <w:jc w:val="center"/>
        <w:rPr>
          <w:sz w:val="28"/>
          <w:szCs w:val="28"/>
        </w:rPr>
      </w:pPr>
      <w:r w:rsidRPr="007A4C68">
        <w:rPr>
          <w:sz w:val="28"/>
          <w:szCs w:val="28"/>
        </w:rPr>
        <w:t>Карталинского муниципального района</w:t>
      </w:r>
    </w:p>
    <w:p w:rsidR="007A4C68" w:rsidRDefault="007A4C68" w:rsidP="007A4C68">
      <w:pPr>
        <w:widowControl/>
        <w:autoSpaceDE/>
        <w:autoSpaceDN/>
        <w:adjustRightInd/>
        <w:jc w:val="center"/>
        <w:rPr>
          <w:sz w:val="28"/>
          <w:szCs w:val="28"/>
        </w:rPr>
      </w:pPr>
      <w:r w:rsidRPr="007A4C68">
        <w:rPr>
          <w:sz w:val="28"/>
          <w:szCs w:val="28"/>
        </w:rPr>
        <w:t>Челябинской области на 20</w:t>
      </w:r>
      <w:r w:rsidR="00CF5F81">
        <w:rPr>
          <w:sz w:val="28"/>
          <w:szCs w:val="28"/>
        </w:rPr>
        <w:t>20-2022</w:t>
      </w:r>
      <w:r w:rsidRPr="007A4C68">
        <w:rPr>
          <w:sz w:val="28"/>
          <w:szCs w:val="28"/>
        </w:rPr>
        <w:t xml:space="preserve"> годы»</w:t>
      </w:r>
    </w:p>
    <w:p w:rsidR="007A4C68" w:rsidRDefault="007A4C68" w:rsidP="007A4C68">
      <w:pPr>
        <w:widowControl/>
        <w:autoSpaceDE/>
        <w:autoSpaceDN/>
        <w:adjustRightInd/>
        <w:jc w:val="both"/>
        <w:rPr>
          <w:sz w:val="28"/>
          <w:szCs w:val="28"/>
        </w:rPr>
      </w:pPr>
    </w:p>
    <w:p w:rsidR="007A4C68" w:rsidRDefault="007A4C68" w:rsidP="007A4C68">
      <w:pPr>
        <w:widowControl/>
        <w:autoSpaceDE/>
        <w:autoSpaceDN/>
        <w:adjustRightInd/>
        <w:jc w:val="both"/>
        <w:rPr>
          <w:sz w:val="28"/>
          <w:szCs w:val="28"/>
        </w:rPr>
      </w:pPr>
    </w:p>
    <w:p w:rsidR="007A4C68" w:rsidRPr="007A4C68" w:rsidRDefault="007A4C68" w:rsidP="007A4C68">
      <w:pPr>
        <w:widowControl/>
        <w:autoSpaceDE/>
        <w:autoSpaceDN/>
        <w:adjustRightInd/>
        <w:jc w:val="center"/>
        <w:rPr>
          <w:sz w:val="28"/>
          <w:szCs w:val="28"/>
        </w:rPr>
      </w:pPr>
      <w:r w:rsidRPr="007A4C68">
        <w:rPr>
          <w:sz w:val="28"/>
          <w:szCs w:val="28"/>
        </w:rPr>
        <w:t>Паспорт</w:t>
      </w:r>
    </w:p>
    <w:p w:rsidR="007A4C68" w:rsidRDefault="007A4C68" w:rsidP="007A4C68">
      <w:pPr>
        <w:widowControl/>
        <w:autoSpaceDE/>
        <w:autoSpaceDN/>
        <w:adjustRightInd/>
        <w:jc w:val="center"/>
        <w:rPr>
          <w:sz w:val="28"/>
          <w:szCs w:val="28"/>
        </w:rPr>
      </w:pPr>
      <w:r w:rsidRPr="007A4C68">
        <w:rPr>
          <w:sz w:val="28"/>
          <w:szCs w:val="28"/>
        </w:rPr>
        <w:t xml:space="preserve">муниципальной программы </w:t>
      </w:r>
    </w:p>
    <w:p w:rsidR="007A4C68" w:rsidRPr="007A4C68" w:rsidRDefault="007A4C68" w:rsidP="007A4C68">
      <w:pPr>
        <w:widowControl/>
        <w:autoSpaceDE/>
        <w:autoSpaceDN/>
        <w:adjustRightInd/>
        <w:jc w:val="center"/>
        <w:rPr>
          <w:sz w:val="28"/>
          <w:szCs w:val="28"/>
        </w:rPr>
      </w:pPr>
      <w:r w:rsidRPr="007A4C68">
        <w:rPr>
          <w:sz w:val="28"/>
          <w:szCs w:val="28"/>
        </w:rPr>
        <w:t>«Развитие сельского хозяйства Карталинского</w:t>
      </w:r>
    </w:p>
    <w:p w:rsidR="007A4C68" w:rsidRDefault="007A4C68" w:rsidP="007A4C68">
      <w:pPr>
        <w:widowControl/>
        <w:autoSpaceDE/>
        <w:autoSpaceDN/>
        <w:adjustRightInd/>
        <w:jc w:val="center"/>
        <w:rPr>
          <w:sz w:val="28"/>
          <w:szCs w:val="28"/>
        </w:rPr>
      </w:pPr>
      <w:r w:rsidRPr="007A4C68">
        <w:rPr>
          <w:sz w:val="28"/>
          <w:szCs w:val="28"/>
        </w:rPr>
        <w:t xml:space="preserve">муниципального района Челябинской области </w:t>
      </w:r>
    </w:p>
    <w:p w:rsidR="007A4C68" w:rsidRDefault="007A4C68" w:rsidP="007A4C68">
      <w:pPr>
        <w:widowControl/>
        <w:autoSpaceDE/>
        <w:autoSpaceDN/>
        <w:adjustRightInd/>
        <w:jc w:val="center"/>
        <w:rPr>
          <w:sz w:val="28"/>
          <w:szCs w:val="28"/>
        </w:rPr>
      </w:pPr>
      <w:r w:rsidRPr="007A4C68">
        <w:rPr>
          <w:sz w:val="28"/>
          <w:szCs w:val="28"/>
        </w:rPr>
        <w:t>на 20</w:t>
      </w:r>
      <w:r w:rsidR="00CF5F81">
        <w:rPr>
          <w:sz w:val="28"/>
          <w:szCs w:val="28"/>
        </w:rPr>
        <w:t>20</w:t>
      </w:r>
      <w:r>
        <w:rPr>
          <w:sz w:val="28"/>
          <w:szCs w:val="28"/>
        </w:rPr>
        <w:t>-</w:t>
      </w:r>
      <w:r w:rsidRPr="007A4C68">
        <w:rPr>
          <w:sz w:val="28"/>
          <w:szCs w:val="28"/>
        </w:rPr>
        <w:t>202</w:t>
      </w:r>
      <w:r w:rsidR="00CF5F81">
        <w:rPr>
          <w:sz w:val="28"/>
          <w:szCs w:val="28"/>
        </w:rPr>
        <w:t>2</w:t>
      </w:r>
      <w:r w:rsidRPr="007A4C68">
        <w:rPr>
          <w:sz w:val="28"/>
          <w:szCs w:val="28"/>
        </w:rPr>
        <w:t xml:space="preserve"> годы»</w:t>
      </w:r>
    </w:p>
    <w:p w:rsidR="007A4C68" w:rsidRDefault="007A4C68" w:rsidP="007A4C68">
      <w:pPr>
        <w:widowControl/>
        <w:autoSpaceDE/>
        <w:autoSpaceDN/>
        <w:adjustRightInd/>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6693"/>
      </w:tblGrid>
      <w:tr w:rsidR="00F70F4C" w:rsidRPr="00F70F4C" w:rsidTr="004E5612">
        <w:trPr>
          <w:jc w:val="center"/>
        </w:trPr>
        <w:tc>
          <w:tcPr>
            <w:tcW w:w="2629" w:type="dxa"/>
            <w:shd w:val="clear" w:color="auto" w:fill="auto"/>
          </w:tcPr>
          <w:p w:rsidR="00F70F4C" w:rsidRPr="00F70F4C" w:rsidRDefault="00F70F4C" w:rsidP="00F70F4C">
            <w:pPr>
              <w:widowControl/>
              <w:autoSpaceDE/>
              <w:autoSpaceDN/>
              <w:adjustRightInd/>
              <w:jc w:val="center"/>
              <w:rPr>
                <w:sz w:val="28"/>
                <w:szCs w:val="28"/>
              </w:rPr>
            </w:pPr>
            <w:r w:rsidRPr="00F70F4C">
              <w:rPr>
                <w:sz w:val="28"/>
                <w:szCs w:val="28"/>
              </w:rPr>
              <w:t xml:space="preserve">Наименование </w:t>
            </w:r>
            <w:r w:rsidR="00260F39">
              <w:rPr>
                <w:sz w:val="28"/>
                <w:szCs w:val="28"/>
              </w:rPr>
              <w:t>м</w:t>
            </w:r>
            <w:r w:rsidR="00624C58">
              <w:rPr>
                <w:sz w:val="28"/>
                <w:szCs w:val="28"/>
              </w:rPr>
              <w:t xml:space="preserve">униципальной </w:t>
            </w:r>
          </w:p>
          <w:p w:rsidR="00F70F4C" w:rsidRPr="00F70F4C" w:rsidRDefault="00624C58" w:rsidP="00F70F4C">
            <w:pPr>
              <w:widowControl/>
              <w:autoSpaceDE/>
              <w:autoSpaceDN/>
              <w:adjustRightInd/>
              <w:jc w:val="center"/>
              <w:rPr>
                <w:sz w:val="28"/>
                <w:szCs w:val="28"/>
              </w:rPr>
            </w:pPr>
            <w:r>
              <w:rPr>
                <w:sz w:val="28"/>
                <w:szCs w:val="28"/>
              </w:rPr>
              <w:t>п</w:t>
            </w:r>
            <w:r w:rsidR="00F70F4C" w:rsidRPr="00F70F4C">
              <w:rPr>
                <w:sz w:val="28"/>
                <w:szCs w:val="28"/>
              </w:rPr>
              <w:t>рограммы</w:t>
            </w:r>
          </w:p>
        </w:tc>
        <w:tc>
          <w:tcPr>
            <w:tcW w:w="6693" w:type="dxa"/>
            <w:shd w:val="clear" w:color="auto" w:fill="auto"/>
          </w:tcPr>
          <w:p w:rsidR="00F70F4C" w:rsidRPr="00F70F4C" w:rsidRDefault="0061569F" w:rsidP="00CF5F81">
            <w:pPr>
              <w:widowControl/>
              <w:autoSpaceDE/>
              <w:autoSpaceDN/>
              <w:adjustRightInd/>
              <w:jc w:val="both"/>
              <w:rPr>
                <w:sz w:val="28"/>
                <w:szCs w:val="28"/>
              </w:rPr>
            </w:pPr>
            <w:r>
              <w:rPr>
                <w:sz w:val="28"/>
                <w:szCs w:val="28"/>
              </w:rPr>
              <w:t>«</w:t>
            </w:r>
            <w:r w:rsidR="00F70F4C" w:rsidRPr="00F70F4C">
              <w:rPr>
                <w:sz w:val="28"/>
                <w:szCs w:val="28"/>
              </w:rPr>
              <w:t>Развитие сельского хозяйства Карталинского муниципального района Челябинской области на 20</w:t>
            </w:r>
            <w:r w:rsidR="00CF5F81">
              <w:rPr>
                <w:sz w:val="28"/>
                <w:szCs w:val="28"/>
              </w:rPr>
              <w:t>20</w:t>
            </w:r>
            <w:r w:rsidR="00F70F4C">
              <w:rPr>
                <w:sz w:val="28"/>
                <w:szCs w:val="28"/>
              </w:rPr>
              <w:t>-</w:t>
            </w:r>
            <w:r w:rsidR="00F70F4C" w:rsidRPr="00F70F4C">
              <w:rPr>
                <w:sz w:val="28"/>
                <w:szCs w:val="28"/>
              </w:rPr>
              <w:t>202</w:t>
            </w:r>
            <w:r w:rsidR="00CF5F81">
              <w:rPr>
                <w:sz w:val="28"/>
                <w:szCs w:val="28"/>
              </w:rPr>
              <w:t>2</w:t>
            </w:r>
            <w:r w:rsidR="00260F39">
              <w:rPr>
                <w:sz w:val="28"/>
                <w:szCs w:val="28"/>
              </w:rPr>
              <w:t xml:space="preserve"> годы</w:t>
            </w:r>
            <w:r>
              <w:rPr>
                <w:sz w:val="28"/>
                <w:szCs w:val="28"/>
              </w:rPr>
              <w:t>»</w:t>
            </w:r>
            <w:r w:rsidR="00F70F4C" w:rsidRPr="00F70F4C">
              <w:rPr>
                <w:sz w:val="28"/>
                <w:szCs w:val="28"/>
              </w:rPr>
              <w:t xml:space="preserve"> (далее </w:t>
            </w:r>
            <w:r w:rsidR="00F70F4C">
              <w:rPr>
                <w:sz w:val="28"/>
                <w:szCs w:val="28"/>
              </w:rPr>
              <w:t xml:space="preserve">именуется </w:t>
            </w:r>
            <w:r w:rsidR="00F70F4C" w:rsidRPr="00F70F4C">
              <w:rPr>
                <w:sz w:val="28"/>
                <w:szCs w:val="28"/>
              </w:rPr>
              <w:t>– Программа)</w:t>
            </w:r>
          </w:p>
        </w:tc>
      </w:tr>
      <w:tr w:rsidR="00F70F4C" w:rsidRPr="00F70F4C" w:rsidTr="004E5612">
        <w:trPr>
          <w:jc w:val="center"/>
        </w:trPr>
        <w:tc>
          <w:tcPr>
            <w:tcW w:w="2629" w:type="dxa"/>
            <w:shd w:val="clear" w:color="auto" w:fill="auto"/>
          </w:tcPr>
          <w:p w:rsidR="00F70F4C" w:rsidRPr="00F70F4C" w:rsidRDefault="00F70F4C" w:rsidP="00F70F4C">
            <w:pPr>
              <w:widowControl/>
              <w:autoSpaceDE/>
              <w:autoSpaceDN/>
              <w:adjustRightInd/>
              <w:jc w:val="center"/>
              <w:rPr>
                <w:sz w:val="28"/>
                <w:szCs w:val="28"/>
              </w:rPr>
            </w:pPr>
            <w:r w:rsidRPr="00F70F4C">
              <w:rPr>
                <w:sz w:val="28"/>
                <w:szCs w:val="28"/>
              </w:rPr>
              <w:t>Ответственный исполнитель Программы</w:t>
            </w:r>
          </w:p>
        </w:tc>
        <w:tc>
          <w:tcPr>
            <w:tcW w:w="6693" w:type="dxa"/>
            <w:shd w:val="clear" w:color="auto" w:fill="auto"/>
          </w:tcPr>
          <w:p w:rsidR="00F70F4C" w:rsidRPr="00F70F4C" w:rsidRDefault="002741AF" w:rsidP="00F70F4C">
            <w:pPr>
              <w:widowControl/>
              <w:autoSpaceDE/>
              <w:autoSpaceDN/>
              <w:adjustRightInd/>
              <w:jc w:val="both"/>
              <w:rPr>
                <w:sz w:val="28"/>
                <w:szCs w:val="28"/>
              </w:rPr>
            </w:pPr>
            <w:r>
              <w:rPr>
                <w:sz w:val="28"/>
                <w:szCs w:val="28"/>
              </w:rPr>
              <w:t>Администрация</w:t>
            </w:r>
            <w:r w:rsidR="00F70F4C" w:rsidRPr="00F70F4C">
              <w:rPr>
                <w:sz w:val="28"/>
                <w:szCs w:val="28"/>
              </w:rPr>
              <w:t xml:space="preserve"> Карталинского муниципального района</w:t>
            </w:r>
          </w:p>
        </w:tc>
      </w:tr>
      <w:tr w:rsidR="00F70F4C" w:rsidRPr="00F70F4C" w:rsidTr="004E5612">
        <w:trPr>
          <w:jc w:val="center"/>
        </w:trPr>
        <w:tc>
          <w:tcPr>
            <w:tcW w:w="2629" w:type="dxa"/>
            <w:shd w:val="clear" w:color="auto" w:fill="auto"/>
          </w:tcPr>
          <w:p w:rsidR="00F70F4C" w:rsidRDefault="00F70F4C" w:rsidP="00F70F4C">
            <w:pPr>
              <w:widowControl/>
              <w:autoSpaceDE/>
              <w:autoSpaceDN/>
              <w:adjustRightInd/>
              <w:jc w:val="center"/>
              <w:rPr>
                <w:sz w:val="28"/>
                <w:szCs w:val="28"/>
              </w:rPr>
            </w:pPr>
            <w:r w:rsidRPr="00F70F4C">
              <w:rPr>
                <w:sz w:val="28"/>
                <w:szCs w:val="28"/>
              </w:rPr>
              <w:t xml:space="preserve">Цели </w:t>
            </w:r>
          </w:p>
          <w:p w:rsidR="00F70F4C" w:rsidRPr="00F70F4C" w:rsidRDefault="00F70F4C" w:rsidP="00F70F4C">
            <w:pPr>
              <w:widowControl/>
              <w:autoSpaceDE/>
              <w:autoSpaceDN/>
              <w:adjustRightInd/>
              <w:jc w:val="center"/>
              <w:rPr>
                <w:sz w:val="28"/>
                <w:szCs w:val="28"/>
              </w:rPr>
            </w:pPr>
            <w:r w:rsidRPr="00F70F4C">
              <w:rPr>
                <w:sz w:val="28"/>
                <w:szCs w:val="28"/>
              </w:rPr>
              <w:t>Программы</w:t>
            </w:r>
          </w:p>
        </w:tc>
        <w:tc>
          <w:tcPr>
            <w:tcW w:w="6693" w:type="dxa"/>
            <w:shd w:val="clear" w:color="auto" w:fill="auto"/>
          </w:tcPr>
          <w:p w:rsidR="00F70F4C" w:rsidRPr="00F70F4C" w:rsidRDefault="00F70F4C" w:rsidP="00F70F4C">
            <w:pPr>
              <w:widowControl/>
              <w:autoSpaceDE/>
              <w:autoSpaceDN/>
              <w:adjustRightInd/>
              <w:jc w:val="both"/>
              <w:rPr>
                <w:sz w:val="28"/>
                <w:szCs w:val="28"/>
              </w:rPr>
            </w:pPr>
            <w:r w:rsidRPr="00F70F4C">
              <w:rPr>
                <w:sz w:val="28"/>
                <w:szCs w:val="28"/>
              </w:rPr>
              <w:t>Повышение конкурентоспособности производимой в Карталинском</w:t>
            </w:r>
            <w:r w:rsidR="0055737A">
              <w:rPr>
                <w:sz w:val="28"/>
                <w:szCs w:val="28"/>
              </w:rPr>
              <w:t xml:space="preserve"> муниципальном</w:t>
            </w:r>
            <w:r w:rsidRPr="00F70F4C">
              <w:rPr>
                <w:sz w:val="28"/>
                <w:szCs w:val="28"/>
              </w:rPr>
              <w:t xml:space="preserve"> районе сельскохозяйственной продукции на основе развития агропромышленного комплекса (далее именуется – АПК), создания благоприятной среды для развития предпринимательства</w:t>
            </w:r>
          </w:p>
        </w:tc>
      </w:tr>
      <w:tr w:rsidR="00F70F4C" w:rsidRPr="00F70F4C" w:rsidTr="004E5612">
        <w:trPr>
          <w:jc w:val="center"/>
        </w:trPr>
        <w:tc>
          <w:tcPr>
            <w:tcW w:w="2629" w:type="dxa"/>
            <w:shd w:val="clear" w:color="auto" w:fill="auto"/>
          </w:tcPr>
          <w:p w:rsidR="00F07523" w:rsidRDefault="00F70F4C" w:rsidP="00F07523">
            <w:pPr>
              <w:widowControl/>
              <w:autoSpaceDE/>
              <w:autoSpaceDN/>
              <w:adjustRightInd/>
              <w:jc w:val="center"/>
              <w:rPr>
                <w:sz w:val="28"/>
                <w:szCs w:val="28"/>
              </w:rPr>
            </w:pPr>
            <w:r w:rsidRPr="00F70F4C">
              <w:rPr>
                <w:sz w:val="28"/>
                <w:szCs w:val="28"/>
              </w:rPr>
              <w:t xml:space="preserve">Задачи </w:t>
            </w:r>
          </w:p>
          <w:p w:rsidR="00F70F4C" w:rsidRPr="00F70F4C" w:rsidRDefault="00F07523" w:rsidP="00F07523">
            <w:pPr>
              <w:widowControl/>
              <w:autoSpaceDE/>
              <w:autoSpaceDN/>
              <w:adjustRightInd/>
              <w:jc w:val="center"/>
              <w:rPr>
                <w:sz w:val="28"/>
                <w:szCs w:val="28"/>
              </w:rPr>
            </w:pPr>
            <w:r w:rsidRPr="00F70F4C">
              <w:rPr>
                <w:sz w:val="28"/>
                <w:szCs w:val="28"/>
              </w:rPr>
              <w:t>Программы</w:t>
            </w:r>
          </w:p>
        </w:tc>
        <w:tc>
          <w:tcPr>
            <w:tcW w:w="6693" w:type="dxa"/>
            <w:shd w:val="clear" w:color="auto" w:fill="auto"/>
          </w:tcPr>
          <w:p w:rsidR="00F70F4C" w:rsidRPr="00F70F4C" w:rsidRDefault="00464A94" w:rsidP="00F70F4C">
            <w:pPr>
              <w:widowControl/>
              <w:autoSpaceDE/>
              <w:autoSpaceDN/>
              <w:adjustRightInd/>
              <w:jc w:val="both"/>
              <w:rPr>
                <w:sz w:val="28"/>
                <w:szCs w:val="28"/>
              </w:rPr>
            </w:pPr>
            <w:r>
              <w:rPr>
                <w:sz w:val="28"/>
                <w:szCs w:val="28"/>
              </w:rPr>
              <w:t xml:space="preserve">1) </w:t>
            </w:r>
            <w:r w:rsidRPr="00F70F4C">
              <w:rPr>
                <w:sz w:val="28"/>
                <w:szCs w:val="28"/>
              </w:rPr>
              <w:t xml:space="preserve">стимулирование </w:t>
            </w:r>
            <w:r w:rsidR="00F70F4C" w:rsidRPr="00F70F4C">
              <w:rPr>
                <w:sz w:val="28"/>
                <w:szCs w:val="28"/>
              </w:rPr>
              <w:t>роста производства основных видов сельскохозяйственной продукции;</w:t>
            </w:r>
          </w:p>
          <w:p w:rsidR="00F70F4C" w:rsidRPr="00F70F4C" w:rsidRDefault="00464A94" w:rsidP="00F70F4C">
            <w:pPr>
              <w:widowControl/>
              <w:autoSpaceDE/>
              <w:autoSpaceDN/>
              <w:adjustRightInd/>
              <w:jc w:val="both"/>
              <w:rPr>
                <w:sz w:val="28"/>
                <w:szCs w:val="28"/>
              </w:rPr>
            </w:pPr>
            <w:r>
              <w:rPr>
                <w:sz w:val="28"/>
                <w:szCs w:val="28"/>
              </w:rPr>
              <w:t xml:space="preserve">2) </w:t>
            </w:r>
            <w:r w:rsidR="00F70F4C" w:rsidRPr="00F70F4C">
              <w:rPr>
                <w:sz w:val="28"/>
                <w:szCs w:val="28"/>
              </w:rPr>
              <w:t>повышение финансовой устойчивости сельскохозяйственных товаропроизводителей;</w:t>
            </w:r>
          </w:p>
          <w:p w:rsidR="00F70F4C" w:rsidRPr="00F70F4C" w:rsidRDefault="00464A94" w:rsidP="00F70F4C">
            <w:pPr>
              <w:widowControl/>
              <w:autoSpaceDE/>
              <w:autoSpaceDN/>
              <w:adjustRightInd/>
              <w:jc w:val="both"/>
              <w:rPr>
                <w:sz w:val="28"/>
                <w:szCs w:val="28"/>
              </w:rPr>
            </w:pPr>
            <w:r>
              <w:rPr>
                <w:sz w:val="28"/>
                <w:szCs w:val="28"/>
              </w:rPr>
              <w:t xml:space="preserve">3) </w:t>
            </w:r>
            <w:r w:rsidR="00F70F4C" w:rsidRPr="00F70F4C">
              <w:rPr>
                <w:sz w:val="28"/>
                <w:szCs w:val="28"/>
              </w:rPr>
              <w:t>стимулирование инвестиционной деятельности и инновационного развития АПК;</w:t>
            </w:r>
          </w:p>
          <w:p w:rsidR="00F70F4C" w:rsidRPr="00F70F4C" w:rsidRDefault="00464A94" w:rsidP="00F70F4C">
            <w:pPr>
              <w:widowControl/>
              <w:autoSpaceDE/>
              <w:autoSpaceDN/>
              <w:adjustRightInd/>
              <w:jc w:val="both"/>
              <w:rPr>
                <w:sz w:val="28"/>
                <w:szCs w:val="28"/>
              </w:rPr>
            </w:pPr>
            <w:r>
              <w:rPr>
                <w:sz w:val="28"/>
                <w:szCs w:val="28"/>
              </w:rPr>
              <w:t xml:space="preserve">4) </w:t>
            </w:r>
            <w:r w:rsidR="00F70F4C" w:rsidRPr="00F70F4C">
              <w:rPr>
                <w:sz w:val="28"/>
                <w:szCs w:val="28"/>
              </w:rPr>
              <w:t>создание условий для сохранения и восстановления плодородия почв, развития мелиорации сельскохозяйственных земель;</w:t>
            </w:r>
          </w:p>
          <w:p w:rsidR="00464A94" w:rsidRDefault="00464A94" w:rsidP="00F70F4C">
            <w:pPr>
              <w:widowControl/>
              <w:autoSpaceDE/>
              <w:autoSpaceDN/>
              <w:adjustRightInd/>
              <w:jc w:val="both"/>
              <w:rPr>
                <w:sz w:val="28"/>
                <w:szCs w:val="28"/>
              </w:rPr>
            </w:pPr>
            <w:r>
              <w:rPr>
                <w:sz w:val="28"/>
                <w:szCs w:val="28"/>
              </w:rPr>
              <w:t xml:space="preserve">5) </w:t>
            </w:r>
            <w:r w:rsidR="00F70F4C" w:rsidRPr="00F70F4C">
              <w:rPr>
                <w:sz w:val="28"/>
                <w:szCs w:val="28"/>
              </w:rPr>
              <w:t>стимулирование эффективного использования земель сельскохозяйственного назначения;</w:t>
            </w:r>
          </w:p>
          <w:p w:rsidR="00F70F4C" w:rsidRPr="00F70F4C" w:rsidRDefault="00464A94" w:rsidP="00F70F4C">
            <w:pPr>
              <w:widowControl/>
              <w:autoSpaceDE/>
              <w:autoSpaceDN/>
              <w:adjustRightInd/>
              <w:jc w:val="both"/>
              <w:rPr>
                <w:sz w:val="28"/>
                <w:szCs w:val="28"/>
              </w:rPr>
            </w:pPr>
            <w:r>
              <w:rPr>
                <w:sz w:val="28"/>
                <w:szCs w:val="28"/>
              </w:rPr>
              <w:t xml:space="preserve">6) </w:t>
            </w:r>
            <w:r w:rsidR="00F70F4C" w:rsidRPr="00F70F4C">
              <w:rPr>
                <w:sz w:val="28"/>
                <w:szCs w:val="28"/>
              </w:rPr>
              <w:t>поддержка малых форм хозяйствования;</w:t>
            </w:r>
          </w:p>
          <w:p w:rsidR="00F70F4C" w:rsidRPr="00F70F4C" w:rsidRDefault="00464A94" w:rsidP="00F70F4C">
            <w:pPr>
              <w:widowControl/>
              <w:autoSpaceDE/>
              <w:autoSpaceDN/>
              <w:adjustRightInd/>
              <w:jc w:val="both"/>
              <w:rPr>
                <w:sz w:val="28"/>
                <w:szCs w:val="28"/>
              </w:rPr>
            </w:pPr>
            <w:r>
              <w:rPr>
                <w:sz w:val="28"/>
                <w:szCs w:val="28"/>
              </w:rPr>
              <w:t xml:space="preserve">7) </w:t>
            </w:r>
            <w:r w:rsidR="00F70F4C" w:rsidRPr="00F70F4C">
              <w:rPr>
                <w:sz w:val="28"/>
                <w:szCs w:val="28"/>
              </w:rPr>
              <w:t>научное обеспечение реализации мероприятий по развитию сельского хозяйства;</w:t>
            </w:r>
          </w:p>
          <w:p w:rsidR="00F70F4C" w:rsidRDefault="00464A94" w:rsidP="00F70F4C">
            <w:pPr>
              <w:widowControl/>
              <w:autoSpaceDE/>
              <w:autoSpaceDN/>
              <w:adjustRightInd/>
              <w:jc w:val="both"/>
              <w:rPr>
                <w:sz w:val="28"/>
                <w:szCs w:val="28"/>
              </w:rPr>
            </w:pPr>
            <w:r>
              <w:rPr>
                <w:sz w:val="28"/>
                <w:szCs w:val="28"/>
              </w:rPr>
              <w:lastRenderedPageBreak/>
              <w:t xml:space="preserve">8) </w:t>
            </w:r>
            <w:r w:rsidR="00F70F4C" w:rsidRPr="00F70F4C">
              <w:rPr>
                <w:sz w:val="28"/>
                <w:szCs w:val="28"/>
              </w:rPr>
              <w:t>совершенствование системы информационного обеспечения в сфере АПК</w:t>
            </w:r>
            <w:r w:rsidR="00260F39">
              <w:rPr>
                <w:sz w:val="28"/>
                <w:szCs w:val="28"/>
              </w:rPr>
              <w:t xml:space="preserve"> (оказание консультационной помощи по вопросам сельскохозяйственного производства);</w:t>
            </w:r>
          </w:p>
          <w:p w:rsidR="00CF5F81" w:rsidRDefault="00624C58" w:rsidP="00F70F4C">
            <w:pPr>
              <w:widowControl/>
              <w:autoSpaceDE/>
              <w:autoSpaceDN/>
              <w:adjustRightInd/>
              <w:jc w:val="both"/>
              <w:rPr>
                <w:sz w:val="28"/>
                <w:szCs w:val="28"/>
              </w:rPr>
            </w:pPr>
            <w:r>
              <w:rPr>
                <w:sz w:val="28"/>
                <w:szCs w:val="28"/>
              </w:rPr>
              <w:t>9</w:t>
            </w:r>
            <w:r w:rsidR="00CF5F81">
              <w:rPr>
                <w:sz w:val="28"/>
                <w:szCs w:val="28"/>
              </w:rPr>
              <w:t>) разработка и внедрение цифровых технологий, направленных на рациональное использование земель сельскохозяйственного назначения</w:t>
            </w:r>
            <w:r w:rsidR="004948E0">
              <w:rPr>
                <w:sz w:val="28"/>
                <w:szCs w:val="28"/>
              </w:rPr>
              <w:t>;</w:t>
            </w:r>
          </w:p>
          <w:p w:rsidR="00CF5F81" w:rsidRDefault="00624C58" w:rsidP="00F70F4C">
            <w:pPr>
              <w:widowControl/>
              <w:autoSpaceDE/>
              <w:autoSpaceDN/>
              <w:adjustRightInd/>
              <w:jc w:val="both"/>
              <w:rPr>
                <w:sz w:val="28"/>
                <w:szCs w:val="28"/>
              </w:rPr>
            </w:pPr>
            <w:r>
              <w:rPr>
                <w:sz w:val="28"/>
                <w:szCs w:val="28"/>
              </w:rPr>
              <w:t>10</w:t>
            </w:r>
            <w:r w:rsidR="00CF5F81">
              <w:rPr>
                <w:sz w:val="28"/>
                <w:szCs w:val="28"/>
              </w:rPr>
              <w:t xml:space="preserve">) проведение на территории </w:t>
            </w:r>
            <w:r>
              <w:rPr>
                <w:sz w:val="28"/>
                <w:szCs w:val="28"/>
              </w:rPr>
              <w:t>Карталинского муниципального района</w:t>
            </w:r>
            <w:r w:rsidR="00CF5F81">
              <w:rPr>
                <w:sz w:val="28"/>
                <w:szCs w:val="28"/>
              </w:rPr>
              <w:t xml:space="preserve"> мероприятий </w:t>
            </w:r>
            <w:r w:rsidR="004948E0">
              <w:rPr>
                <w:sz w:val="28"/>
                <w:szCs w:val="28"/>
              </w:rPr>
              <w:t>по предупреждению и ликвидации болезней животных, их лечению, защите населения от болезней</w:t>
            </w:r>
            <w:r w:rsidR="00714B73">
              <w:rPr>
                <w:sz w:val="28"/>
                <w:szCs w:val="28"/>
              </w:rPr>
              <w:t xml:space="preserve">, общих для человека и животных, содержание в приютах животных без владельцев; </w:t>
            </w:r>
          </w:p>
          <w:p w:rsidR="004948E0" w:rsidRPr="00F70F4C" w:rsidRDefault="00624C58" w:rsidP="00624C58">
            <w:pPr>
              <w:widowControl/>
              <w:autoSpaceDE/>
              <w:autoSpaceDN/>
              <w:adjustRightInd/>
              <w:jc w:val="both"/>
              <w:rPr>
                <w:sz w:val="28"/>
                <w:szCs w:val="28"/>
              </w:rPr>
            </w:pPr>
            <w:r>
              <w:rPr>
                <w:sz w:val="28"/>
                <w:szCs w:val="28"/>
              </w:rPr>
              <w:t>1</w:t>
            </w:r>
            <w:r w:rsidR="00260F39">
              <w:rPr>
                <w:sz w:val="28"/>
                <w:szCs w:val="28"/>
              </w:rPr>
              <w:t>1</w:t>
            </w:r>
            <w:r w:rsidR="004948E0">
              <w:rPr>
                <w:sz w:val="28"/>
                <w:szCs w:val="28"/>
              </w:rPr>
              <w:t xml:space="preserve">) </w:t>
            </w:r>
            <w:r>
              <w:rPr>
                <w:sz w:val="28"/>
                <w:szCs w:val="28"/>
              </w:rPr>
              <w:t>улучшение</w:t>
            </w:r>
            <w:r w:rsidR="004948E0">
              <w:rPr>
                <w:sz w:val="28"/>
                <w:szCs w:val="28"/>
              </w:rPr>
              <w:t xml:space="preserve"> инженерной инфраструктуры садоводческих и огороднических некоммерческих товариществ, расположенных на территории Карталинского муниципального района</w:t>
            </w:r>
          </w:p>
        </w:tc>
      </w:tr>
      <w:tr w:rsidR="00F70F4C" w:rsidRPr="00F70F4C" w:rsidTr="004E5612">
        <w:trPr>
          <w:jc w:val="center"/>
        </w:trPr>
        <w:tc>
          <w:tcPr>
            <w:tcW w:w="2629" w:type="dxa"/>
            <w:shd w:val="clear" w:color="auto" w:fill="auto"/>
          </w:tcPr>
          <w:p w:rsidR="00F70F4C" w:rsidRPr="004C02AD" w:rsidRDefault="00F70F4C" w:rsidP="00F70F4C">
            <w:pPr>
              <w:widowControl/>
              <w:autoSpaceDE/>
              <w:autoSpaceDN/>
              <w:adjustRightInd/>
              <w:jc w:val="center"/>
              <w:rPr>
                <w:b/>
                <w:sz w:val="28"/>
                <w:szCs w:val="28"/>
              </w:rPr>
            </w:pPr>
            <w:r w:rsidRPr="00F70F4C">
              <w:rPr>
                <w:sz w:val="28"/>
                <w:szCs w:val="28"/>
              </w:rPr>
              <w:lastRenderedPageBreak/>
              <w:t xml:space="preserve">Целевые индикаторы </w:t>
            </w:r>
            <w:r w:rsidR="004C02AD" w:rsidRPr="00F70F4C">
              <w:rPr>
                <w:sz w:val="28"/>
                <w:szCs w:val="28"/>
              </w:rPr>
              <w:t>Программы</w:t>
            </w:r>
            <w:r w:rsidR="00260F39">
              <w:rPr>
                <w:sz w:val="28"/>
                <w:szCs w:val="28"/>
              </w:rPr>
              <w:t>, И</w:t>
            </w:r>
            <w:r w:rsidRPr="00F70F4C">
              <w:rPr>
                <w:sz w:val="28"/>
                <w:szCs w:val="28"/>
              </w:rPr>
              <w:t>х значения с разбивкой по годам</w:t>
            </w:r>
          </w:p>
        </w:tc>
        <w:tc>
          <w:tcPr>
            <w:tcW w:w="6693" w:type="dxa"/>
            <w:shd w:val="clear" w:color="auto" w:fill="auto"/>
          </w:tcPr>
          <w:p w:rsidR="00F70F4C" w:rsidRPr="00F70F4C" w:rsidRDefault="00F70F4C" w:rsidP="00CF7808">
            <w:pPr>
              <w:widowControl/>
              <w:autoSpaceDE/>
              <w:autoSpaceDN/>
              <w:adjustRightInd/>
              <w:jc w:val="both"/>
              <w:rPr>
                <w:sz w:val="28"/>
                <w:szCs w:val="28"/>
              </w:rPr>
            </w:pPr>
            <w:r w:rsidRPr="00F70F4C">
              <w:rPr>
                <w:sz w:val="28"/>
                <w:szCs w:val="28"/>
              </w:rPr>
              <w:t xml:space="preserve">Целевые индикаторы </w:t>
            </w:r>
            <w:r w:rsidR="009F6BBC" w:rsidRPr="00F70F4C">
              <w:rPr>
                <w:sz w:val="28"/>
                <w:szCs w:val="28"/>
              </w:rPr>
              <w:t xml:space="preserve">Программы </w:t>
            </w:r>
            <w:r w:rsidRPr="00F70F4C">
              <w:rPr>
                <w:sz w:val="28"/>
                <w:szCs w:val="28"/>
              </w:rPr>
              <w:t xml:space="preserve">с разбивкой их значений по годам представлены в </w:t>
            </w:r>
            <w:r w:rsidR="004C02AD" w:rsidRPr="00F70F4C">
              <w:rPr>
                <w:sz w:val="28"/>
                <w:szCs w:val="28"/>
              </w:rPr>
              <w:t xml:space="preserve">приложении </w:t>
            </w:r>
            <w:r w:rsidR="00CF7808">
              <w:rPr>
                <w:sz w:val="28"/>
                <w:szCs w:val="28"/>
              </w:rPr>
              <w:t>1</w:t>
            </w:r>
            <w:r w:rsidRPr="00F70F4C">
              <w:rPr>
                <w:sz w:val="28"/>
                <w:szCs w:val="28"/>
              </w:rPr>
              <w:t xml:space="preserve"> к настоящей </w:t>
            </w:r>
            <w:r w:rsidR="004C02AD" w:rsidRPr="00F70F4C">
              <w:rPr>
                <w:sz w:val="28"/>
                <w:szCs w:val="28"/>
              </w:rPr>
              <w:t>Программе</w:t>
            </w:r>
          </w:p>
        </w:tc>
      </w:tr>
      <w:tr w:rsidR="00F70F4C" w:rsidRPr="00F70F4C" w:rsidTr="004E5612">
        <w:trPr>
          <w:jc w:val="center"/>
        </w:trPr>
        <w:tc>
          <w:tcPr>
            <w:tcW w:w="2629" w:type="dxa"/>
            <w:shd w:val="clear" w:color="auto" w:fill="auto"/>
          </w:tcPr>
          <w:p w:rsidR="00F70F4C" w:rsidRPr="00F70F4C" w:rsidRDefault="00F70F4C" w:rsidP="004C02AD">
            <w:pPr>
              <w:widowControl/>
              <w:autoSpaceDE/>
              <w:autoSpaceDN/>
              <w:adjustRightInd/>
              <w:jc w:val="center"/>
              <w:rPr>
                <w:sz w:val="28"/>
                <w:szCs w:val="28"/>
              </w:rPr>
            </w:pPr>
            <w:r w:rsidRPr="00F70F4C">
              <w:rPr>
                <w:sz w:val="28"/>
                <w:szCs w:val="28"/>
              </w:rPr>
              <w:t xml:space="preserve">Сроки и этапы реализации </w:t>
            </w:r>
            <w:r w:rsidR="004C02AD" w:rsidRPr="00F70F4C">
              <w:rPr>
                <w:sz w:val="28"/>
                <w:szCs w:val="28"/>
              </w:rPr>
              <w:t>Программы</w:t>
            </w:r>
          </w:p>
        </w:tc>
        <w:tc>
          <w:tcPr>
            <w:tcW w:w="6693" w:type="dxa"/>
            <w:shd w:val="clear" w:color="auto" w:fill="auto"/>
          </w:tcPr>
          <w:p w:rsidR="00F70F4C" w:rsidRPr="00F70F4C" w:rsidRDefault="00F70F4C" w:rsidP="00EB4B36">
            <w:pPr>
              <w:widowControl/>
              <w:autoSpaceDE/>
              <w:autoSpaceDN/>
              <w:adjustRightInd/>
              <w:jc w:val="both"/>
              <w:rPr>
                <w:sz w:val="28"/>
                <w:szCs w:val="28"/>
              </w:rPr>
            </w:pPr>
            <w:r w:rsidRPr="00F70F4C">
              <w:rPr>
                <w:sz w:val="28"/>
                <w:szCs w:val="28"/>
              </w:rPr>
              <w:t xml:space="preserve">Реализация </w:t>
            </w:r>
            <w:r w:rsidR="004C02AD" w:rsidRPr="00F70F4C">
              <w:rPr>
                <w:sz w:val="28"/>
                <w:szCs w:val="28"/>
              </w:rPr>
              <w:t xml:space="preserve">Программы </w:t>
            </w:r>
            <w:r w:rsidR="00EB4B36">
              <w:rPr>
                <w:sz w:val="28"/>
                <w:szCs w:val="28"/>
              </w:rPr>
              <w:t>запланирована на 2020</w:t>
            </w:r>
            <w:r w:rsidR="004C02AD">
              <w:rPr>
                <w:sz w:val="28"/>
                <w:szCs w:val="28"/>
              </w:rPr>
              <w:t>-</w:t>
            </w:r>
            <w:r w:rsidRPr="00F70F4C">
              <w:rPr>
                <w:sz w:val="28"/>
                <w:szCs w:val="28"/>
              </w:rPr>
              <w:t>202</w:t>
            </w:r>
            <w:r w:rsidR="00EB4B36">
              <w:rPr>
                <w:sz w:val="28"/>
                <w:szCs w:val="28"/>
              </w:rPr>
              <w:t>2</w:t>
            </w:r>
            <w:r w:rsidRPr="00F70F4C">
              <w:rPr>
                <w:sz w:val="28"/>
                <w:szCs w:val="28"/>
              </w:rPr>
              <w:t xml:space="preserve"> годы без разбивки на этапы</w:t>
            </w:r>
          </w:p>
        </w:tc>
      </w:tr>
      <w:tr w:rsidR="00F70F4C" w:rsidRPr="00F70F4C" w:rsidTr="004E5612">
        <w:trPr>
          <w:jc w:val="center"/>
        </w:trPr>
        <w:tc>
          <w:tcPr>
            <w:tcW w:w="2629" w:type="dxa"/>
            <w:shd w:val="clear" w:color="auto" w:fill="auto"/>
          </w:tcPr>
          <w:p w:rsidR="00F70F4C" w:rsidRPr="00F70F4C" w:rsidRDefault="00F70F4C" w:rsidP="004C02AD">
            <w:pPr>
              <w:widowControl/>
              <w:autoSpaceDE/>
              <w:autoSpaceDN/>
              <w:adjustRightInd/>
              <w:jc w:val="center"/>
              <w:rPr>
                <w:sz w:val="28"/>
                <w:szCs w:val="28"/>
              </w:rPr>
            </w:pPr>
            <w:r w:rsidRPr="00F70F4C">
              <w:rPr>
                <w:sz w:val="28"/>
                <w:szCs w:val="28"/>
              </w:rPr>
              <w:t xml:space="preserve">Объёмы и источники финансирования </w:t>
            </w:r>
            <w:r w:rsidR="004C02AD" w:rsidRPr="00F70F4C">
              <w:rPr>
                <w:sz w:val="28"/>
                <w:szCs w:val="28"/>
              </w:rPr>
              <w:t>Программы</w:t>
            </w:r>
          </w:p>
        </w:tc>
        <w:tc>
          <w:tcPr>
            <w:tcW w:w="6693" w:type="dxa"/>
            <w:shd w:val="clear" w:color="auto" w:fill="auto"/>
          </w:tcPr>
          <w:p w:rsidR="00F70F4C" w:rsidRPr="00D31621" w:rsidRDefault="004C02AD" w:rsidP="00F70F4C">
            <w:pPr>
              <w:widowControl/>
              <w:autoSpaceDE/>
              <w:autoSpaceDN/>
              <w:adjustRightInd/>
              <w:jc w:val="both"/>
              <w:rPr>
                <w:sz w:val="28"/>
                <w:szCs w:val="28"/>
              </w:rPr>
            </w:pPr>
            <w:r w:rsidRPr="00D31621">
              <w:rPr>
                <w:sz w:val="28"/>
                <w:szCs w:val="28"/>
              </w:rPr>
              <w:t xml:space="preserve">Общий </w:t>
            </w:r>
            <w:r w:rsidR="00F70F4C" w:rsidRPr="00D31621">
              <w:rPr>
                <w:sz w:val="28"/>
                <w:szCs w:val="28"/>
              </w:rPr>
              <w:t xml:space="preserve">объем финансирования </w:t>
            </w:r>
            <w:r w:rsidRPr="00D31621">
              <w:rPr>
                <w:sz w:val="28"/>
                <w:szCs w:val="28"/>
              </w:rPr>
              <w:t xml:space="preserve">Программы </w:t>
            </w:r>
            <w:r w:rsidR="008F40C2" w:rsidRPr="00D31621">
              <w:rPr>
                <w:sz w:val="28"/>
                <w:szCs w:val="28"/>
              </w:rPr>
              <w:t xml:space="preserve">                         </w:t>
            </w:r>
            <w:r w:rsidR="0086301B" w:rsidRPr="00D31621">
              <w:rPr>
                <w:sz w:val="28"/>
                <w:szCs w:val="28"/>
              </w:rPr>
              <w:t>на 2020</w:t>
            </w:r>
            <w:r w:rsidRPr="00D31621">
              <w:rPr>
                <w:sz w:val="28"/>
                <w:szCs w:val="28"/>
              </w:rPr>
              <w:t>-</w:t>
            </w:r>
            <w:r w:rsidR="00F70F4C" w:rsidRPr="00D31621">
              <w:rPr>
                <w:sz w:val="28"/>
                <w:szCs w:val="28"/>
              </w:rPr>
              <w:t>202</w:t>
            </w:r>
            <w:r w:rsidR="0086301B" w:rsidRPr="00D31621">
              <w:rPr>
                <w:sz w:val="28"/>
                <w:szCs w:val="28"/>
              </w:rPr>
              <w:t>2</w:t>
            </w:r>
            <w:r w:rsidR="00F70F4C" w:rsidRPr="00D31621">
              <w:rPr>
                <w:sz w:val="28"/>
                <w:szCs w:val="28"/>
              </w:rPr>
              <w:t xml:space="preserve"> годы </w:t>
            </w:r>
            <w:r w:rsidR="00CF7808" w:rsidRPr="00D31621">
              <w:rPr>
                <w:sz w:val="28"/>
                <w:szCs w:val="28"/>
              </w:rPr>
              <w:t xml:space="preserve">оставляет </w:t>
            </w:r>
            <w:r w:rsidR="00A64BEA">
              <w:rPr>
                <w:sz w:val="28"/>
                <w:szCs w:val="28"/>
              </w:rPr>
              <w:t>3776</w:t>
            </w:r>
            <w:r w:rsidR="00CF7808" w:rsidRPr="00D31621">
              <w:rPr>
                <w:sz w:val="28"/>
                <w:szCs w:val="28"/>
              </w:rPr>
              <w:t>,</w:t>
            </w:r>
            <w:r w:rsidR="00A64BEA">
              <w:rPr>
                <w:sz w:val="28"/>
                <w:szCs w:val="28"/>
              </w:rPr>
              <w:t>3</w:t>
            </w:r>
            <w:r w:rsidR="00CF7808" w:rsidRPr="00D31621">
              <w:rPr>
                <w:sz w:val="28"/>
                <w:szCs w:val="28"/>
              </w:rPr>
              <w:t xml:space="preserve"> тыс. рублей, </w:t>
            </w:r>
            <w:r w:rsidR="00F70F4C" w:rsidRPr="00D31621">
              <w:rPr>
                <w:sz w:val="28"/>
                <w:szCs w:val="28"/>
              </w:rPr>
              <w:t xml:space="preserve">за счет областного бюджета </w:t>
            </w:r>
            <w:r w:rsidR="0086301B" w:rsidRPr="00D31621">
              <w:rPr>
                <w:sz w:val="28"/>
                <w:szCs w:val="28"/>
              </w:rPr>
              <w:t>3</w:t>
            </w:r>
            <w:r w:rsidR="00A64BEA">
              <w:rPr>
                <w:sz w:val="28"/>
                <w:szCs w:val="28"/>
              </w:rPr>
              <w:t>208</w:t>
            </w:r>
            <w:r w:rsidR="00F70F4C" w:rsidRPr="00D31621">
              <w:rPr>
                <w:sz w:val="28"/>
                <w:szCs w:val="28"/>
              </w:rPr>
              <w:t>,</w:t>
            </w:r>
            <w:r w:rsidR="00A64BEA">
              <w:rPr>
                <w:sz w:val="28"/>
                <w:szCs w:val="28"/>
              </w:rPr>
              <w:t>3</w:t>
            </w:r>
            <w:r w:rsidR="00F70F4C" w:rsidRPr="00D31621">
              <w:rPr>
                <w:sz w:val="28"/>
                <w:szCs w:val="28"/>
              </w:rPr>
              <w:t xml:space="preserve"> тыс.</w:t>
            </w:r>
            <w:r w:rsidRPr="00D31621">
              <w:rPr>
                <w:sz w:val="28"/>
                <w:szCs w:val="28"/>
              </w:rPr>
              <w:t xml:space="preserve"> </w:t>
            </w:r>
            <w:r w:rsidR="00F70F4C" w:rsidRPr="00D31621">
              <w:rPr>
                <w:sz w:val="28"/>
                <w:szCs w:val="28"/>
              </w:rPr>
              <w:t>рублей</w:t>
            </w:r>
            <w:r w:rsidR="00CF7808" w:rsidRPr="00D31621">
              <w:rPr>
                <w:sz w:val="28"/>
                <w:szCs w:val="28"/>
              </w:rPr>
              <w:t xml:space="preserve">, в </w:t>
            </w:r>
            <w:r w:rsidR="00F70F4C" w:rsidRPr="00D31621">
              <w:rPr>
                <w:sz w:val="28"/>
                <w:szCs w:val="28"/>
              </w:rPr>
              <w:t>том числе по годам:</w:t>
            </w:r>
          </w:p>
          <w:p w:rsidR="00F70F4C" w:rsidRPr="00D31621" w:rsidRDefault="004C02AD" w:rsidP="00F70F4C">
            <w:pPr>
              <w:widowControl/>
              <w:autoSpaceDE/>
              <w:autoSpaceDN/>
              <w:adjustRightInd/>
              <w:jc w:val="both"/>
              <w:rPr>
                <w:sz w:val="28"/>
                <w:szCs w:val="28"/>
              </w:rPr>
            </w:pPr>
            <w:r w:rsidRPr="00D31621">
              <w:rPr>
                <w:sz w:val="28"/>
                <w:szCs w:val="28"/>
              </w:rPr>
              <w:t>20</w:t>
            </w:r>
            <w:r w:rsidR="0086301B" w:rsidRPr="00D31621">
              <w:rPr>
                <w:sz w:val="28"/>
                <w:szCs w:val="28"/>
              </w:rPr>
              <w:t>20</w:t>
            </w:r>
            <w:r w:rsidRPr="00D31621">
              <w:rPr>
                <w:sz w:val="28"/>
                <w:szCs w:val="28"/>
              </w:rPr>
              <w:t xml:space="preserve"> год – </w:t>
            </w:r>
            <w:r w:rsidR="0086301B" w:rsidRPr="00D31621">
              <w:rPr>
                <w:sz w:val="28"/>
                <w:szCs w:val="28"/>
              </w:rPr>
              <w:t>1</w:t>
            </w:r>
            <w:r w:rsidR="00A64BEA">
              <w:rPr>
                <w:sz w:val="28"/>
                <w:szCs w:val="28"/>
              </w:rPr>
              <w:t>915</w:t>
            </w:r>
            <w:r w:rsidRPr="00D31621">
              <w:rPr>
                <w:sz w:val="28"/>
                <w:szCs w:val="28"/>
              </w:rPr>
              <w:t>,</w:t>
            </w:r>
            <w:r w:rsidR="00A64BEA">
              <w:rPr>
                <w:sz w:val="28"/>
                <w:szCs w:val="28"/>
              </w:rPr>
              <w:t>1</w:t>
            </w:r>
            <w:r w:rsidRPr="00D31621">
              <w:rPr>
                <w:sz w:val="28"/>
                <w:szCs w:val="28"/>
              </w:rPr>
              <w:t xml:space="preserve"> тыс. рублей</w:t>
            </w:r>
            <w:r w:rsidR="002E31D0" w:rsidRPr="00D31621">
              <w:rPr>
                <w:sz w:val="28"/>
                <w:szCs w:val="28"/>
              </w:rPr>
              <w:t>, в том числе</w:t>
            </w:r>
            <w:r w:rsidR="0086301B" w:rsidRPr="00D31621">
              <w:rPr>
                <w:sz w:val="28"/>
                <w:szCs w:val="28"/>
              </w:rPr>
              <w:t xml:space="preserve"> 1</w:t>
            </w:r>
            <w:r w:rsidR="00A64BEA">
              <w:rPr>
                <w:sz w:val="28"/>
                <w:szCs w:val="28"/>
              </w:rPr>
              <w:t>708</w:t>
            </w:r>
            <w:r w:rsidR="002E31D0" w:rsidRPr="00D31621">
              <w:rPr>
                <w:sz w:val="28"/>
                <w:szCs w:val="28"/>
              </w:rPr>
              <w:t>,</w:t>
            </w:r>
            <w:r w:rsidR="00A64BEA">
              <w:rPr>
                <w:sz w:val="28"/>
                <w:szCs w:val="28"/>
              </w:rPr>
              <w:t>1</w:t>
            </w:r>
            <w:r w:rsidR="002E31D0" w:rsidRPr="00D31621">
              <w:rPr>
                <w:sz w:val="28"/>
                <w:szCs w:val="28"/>
              </w:rPr>
              <w:t xml:space="preserve"> тыс. рублей областной бюджет</w:t>
            </w:r>
            <w:r w:rsidRPr="00D31621">
              <w:rPr>
                <w:sz w:val="28"/>
                <w:szCs w:val="28"/>
              </w:rPr>
              <w:t>;</w:t>
            </w:r>
          </w:p>
          <w:p w:rsidR="00F70F4C" w:rsidRPr="00D31621" w:rsidRDefault="004C02AD" w:rsidP="00F70F4C">
            <w:pPr>
              <w:widowControl/>
              <w:autoSpaceDE/>
              <w:autoSpaceDN/>
              <w:adjustRightInd/>
              <w:jc w:val="both"/>
              <w:rPr>
                <w:sz w:val="28"/>
                <w:szCs w:val="28"/>
              </w:rPr>
            </w:pPr>
            <w:r w:rsidRPr="00D31621">
              <w:rPr>
                <w:sz w:val="28"/>
                <w:szCs w:val="28"/>
              </w:rPr>
              <w:t>20</w:t>
            </w:r>
            <w:r w:rsidR="0086301B" w:rsidRPr="00D31621">
              <w:rPr>
                <w:sz w:val="28"/>
                <w:szCs w:val="28"/>
              </w:rPr>
              <w:t>21</w:t>
            </w:r>
            <w:r w:rsidRPr="00D31621">
              <w:rPr>
                <w:sz w:val="28"/>
                <w:szCs w:val="28"/>
              </w:rPr>
              <w:t xml:space="preserve"> год – </w:t>
            </w:r>
            <w:r w:rsidR="00A64BEA">
              <w:rPr>
                <w:sz w:val="28"/>
                <w:szCs w:val="28"/>
              </w:rPr>
              <w:t>929</w:t>
            </w:r>
            <w:r w:rsidRPr="00D31621">
              <w:rPr>
                <w:sz w:val="28"/>
                <w:szCs w:val="28"/>
              </w:rPr>
              <w:t>,</w:t>
            </w:r>
            <w:r w:rsidR="00A64BEA">
              <w:rPr>
                <w:sz w:val="28"/>
                <w:szCs w:val="28"/>
              </w:rPr>
              <w:t>1</w:t>
            </w:r>
            <w:r w:rsidRPr="00D31621">
              <w:rPr>
                <w:sz w:val="28"/>
                <w:szCs w:val="28"/>
              </w:rPr>
              <w:t xml:space="preserve"> тыс. рублей</w:t>
            </w:r>
            <w:r w:rsidR="002E31D0" w:rsidRPr="00D31621">
              <w:rPr>
                <w:sz w:val="28"/>
                <w:szCs w:val="28"/>
              </w:rPr>
              <w:t xml:space="preserve">, в том числе </w:t>
            </w:r>
            <w:r w:rsidR="00A64BEA">
              <w:rPr>
                <w:sz w:val="28"/>
                <w:szCs w:val="28"/>
              </w:rPr>
              <w:t>750</w:t>
            </w:r>
            <w:r w:rsidR="002E31D0" w:rsidRPr="00D31621">
              <w:rPr>
                <w:sz w:val="28"/>
                <w:szCs w:val="28"/>
              </w:rPr>
              <w:t>,</w:t>
            </w:r>
            <w:r w:rsidR="00A64BEA">
              <w:rPr>
                <w:sz w:val="28"/>
                <w:szCs w:val="28"/>
              </w:rPr>
              <w:t>1</w:t>
            </w:r>
            <w:r w:rsidR="002E31D0" w:rsidRPr="00D31621">
              <w:rPr>
                <w:sz w:val="28"/>
                <w:szCs w:val="28"/>
              </w:rPr>
              <w:t xml:space="preserve"> тыс. рублей областной бюджет;</w:t>
            </w:r>
          </w:p>
          <w:p w:rsidR="00F70F4C" w:rsidRPr="0086301B" w:rsidRDefault="004C02AD" w:rsidP="00C14500">
            <w:pPr>
              <w:widowControl/>
              <w:autoSpaceDE/>
              <w:autoSpaceDN/>
              <w:adjustRightInd/>
              <w:jc w:val="both"/>
              <w:rPr>
                <w:sz w:val="28"/>
                <w:szCs w:val="28"/>
              </w:rPr>
            </w:pPr>
            <w:r w:rsidRPr="00D31621">
              <w:rPr>
                <w:sz w:val="28"/>
                <w:szCs w:val="28"/>
              </w:rPr>
              <w:t>202</w:t>
            </w:r>
            <w:r w:rsidR="0086301B" w:rsidRPr="00D31621">
              <w:rPr>
                <w:sz w:val="28"/>
                <w:szCs w:val="28"/>
              </w:rPr>
              <w:t>2</w:t>
            </w:r>
            <w:r w:rsidRPr="00D31621">
              <w:rPr>
                <w:sz w:val="28"/>
                <w:szCs w:val="28"/>
              </w:rPr>
              <w:t xml:space="preserve"> год –</w:t>
            </w:r>
            <w:r w:rsidR="00F70F4C" w:rsidRPr="00D31621">
              <w:rPr>
                <w:sz w:val="28"/>
                <w:szCs w:val="28"/>
              </w:rPr>
              <w:t xml:space="preserve"> </w:t>
            </w:r>
            <w:r w:rsidR="00C14500">
              <w:rPr>
                <w:sz w:val="28"/>
                <w:szCs w:val="28"/>
              </w:rPr>
              <w:t>932</w:t>
            </w:r>
            <w:r w:rsidR="0086301B" w:rsidRPr="00D31621">
              <w:rPr>
                <w:sz w:val="28"/>
                <w:szCs w:val="28"/>
              </w:rPr>
              <w:t>,</w:t>
            </w:r>
            <w:r w:rsidR="00C14500">
              <w:rPr>
                <w:sz w:val="28"/>
                <w:szCs w:val="28"/>
              </w:rPr>
              <w:t>1</w:t>
            </w:r>
            <w:r w:rsidR="00F70F4C" w:rsidRPr="00D31621">
              <w:rPr>
                <w:sz w:val="28"/>
                <w:szCs w:val="28"/>
              </w:rPr>
              <w:t xml:space="preserve"> тыс. рублей</w:t>
            </w:r>
            <w:r w:rsidR="002E31D0" w:rsidRPr="00D31621">
              <w:rPr>
                <w:sz w:val="28"/>
                <w:szCs w:val="28"/>
              </w:rPr>
              <w:t xml:space="preserve">, в том числе </w:t>
            </w:r>
            <w:r w:rsidR="00C14500">
              <w:rPr>
                <w:sz w:val="28"/>
                <w:szCs w:val="28"/>
              </w:rPr>
              <w:t>750</w:t>
            </w:r>
            <w:r w:rsidR="002E31D0" w:rsidRPr="00D31621">
              <w:rPr>
                <w:sz w:val="28"/>
                <w:szCs w:val="28"/>
              </w:rPr>
              <w:t>,</w:t>
            </w:r>
            <w:r w:rsidR="00C14500">
              <w:rPr>
                <w:sz w:val="28"/>
                <w:szCs w:val="28"/>
              </w:rPr>
              <w:t>1</w:t>
            </w:r>
            <w:r w:rsidR="002E31D0" w:rsidRPr="00D31621">
              <w:rPr>
                <w:sz w:val="28"/>
                <w:szCs w:val="28"/>
              </w:rPr>
              <w:t xml:space="preserve"> тыс. рублей областной бюджет.</w:t>
            </w:r>
          </w:p>
        </w:tc>
      </w:tr>
    </w:tbl>
    <w:p w:rsidR="00F70F4C" w:rsidRDefault="00F70F4C" w:rsidP="007A4C68">
      <w:pPr>
        <w:widowControl/>
        <w:autoSpaceDE/>
        <w:autoSpaceDN/>
        <w:adjustRightInd/>
        <w:jc w:val="both"/>
        <w:rPr>
          <w:sz w:val="28"/>
          <w:szCs w:val="28"/>
        </w:rPr>
      </w:pPr>
    </w:p>
    <w:p w:rsidR="00F178D4" w:rsidRDefault="00F178D4" w:rsidP="00954C2E">
      <w:pPr>
        <w:widowControl/>
        <w:autoSpaceDE/>
        <w:autoSpaceDN/>
        <w:adjustRightInd/>
        <w:jc w:val="center"/>
        <w:rPr>
          <w:sz w:val="28"/>
          <w:szCs w:val="28"/>
        </w:rPr>
      </w:pPr>
    </w:p>
    <w:p w:rsidR="00954C2E" w:rsidRPr="00954C2E" w:rsidRDefault="00954C2E" w:rsidP="00954C2E">
      <w:pPr>
        <w:widowControl/>
        <w:autoSpaceDE/>
        <w:autoSpaceDN/>
        <w:adjustRightInd/>
        <w:jc w:val="center"/>
        <w:rPr>
          <w:sz w:val="28"/>
          <w:szCs w:val="28"/>
        </w:rPr>
      </w:pPr>
      <w:r w:rsidRPr="00954C2E">
        <w:rPr>
          <w:sz w:val="28"/>
          <w:szCs w:val="28"/>
        </w:rPr>
        <w:t>I. Общая характеристика сферы реализации</w:t>
      </w:r>
      <w:r>
        <w:rPr>
          <w:sz w:val="28"/>
          <w:szCs w:val="28"/>
        </w:rPr>
        <w:t xml:space="preserve"> Программы</w:t>
      </w:r>
    </w:p>
    <w:p w:rsidR="00954C2E" w:rsidRDefault="00954C2E" w:rsidP="00954C2E">
      <w:pPr>
        <w:widowControl/>
        <w:autoSpaceDE/>
        <w:autoSpaceDN/>
        <w:adjustRightInd/>
        <w:jc w:val="both"/>
        <w:rPr>
          <w:sz w:val="28"/>
          <w:szCs w:val="28"/>
        </w:rPr>
      </w:pPr>
    </w:p>
    <w:p w:rsidR="00824DB1" w:rsidRPr="00954C2E" w:rsidRDefault="00824DB1" w:rsidP="00954C2E">
      <w:pPr>
        <w:widowControl/>
        <w:autoSpaceDE/>
        <w:autoSpaceDN/>
        <w:adjustRightInd/>
        <w:jc w:val="both"/>
        <w:rPr>
          <w:sz w:val="28"/>
          <w:szCs w:val="28"/>
        </w:rPr>
      </w:pPr>
    </w:p>
    <w:p w:rsidR="00954C2E" w:rsidRPr="00954C2E" w:rsidRDefault="00954C2E" w:rsidP="00954C2E">
      <w:pPr>
        <w:widowControl/>
        <w:autoSpaceDE/>
        <w:autoSpaceDN/>
        <w:adjustRightInd/>
        <w:ind w:firstLine="709"/>
        <w:jc w:val="both"/>
        <w:rPr>
          <w:sz w:val="28"/>
          <w:szCs w:val="28"/>
        </w:rPr>
      </w:pPr>
      <w:r w:rsidRPr="00EB4B36">
        <w:rPr>
          <w:sz w:val="28"/>
          <w:szCs w:val="28"/>
        </w:rPr>
        <w:t>1. Данная Программа разработана во исполнение государственной программы Челябинской области «Развитие сельского хозяйства в Челябинской области», утвержденной постановлением Правительства Челябинской области от 21.12.2016 года № 724-П</w:t>
      </w:r>
      <w:r w:rsidR="00287877">
        <w:rPr>
          <w:sz w:val="28"/>
          <w:szCs w:val="28"/>
        </w:rPr>
        <w:t xml:space="preserve"> </w:t>
      </w:r>
      <w:r w:rsidRPr="00EB4B36">
        <w:rPr>
          <w:sz w:val="28"/>
          <w:szCs w:val="28"/>
        </w:rPr>
        <w:t xml:space="preserve">«О государственной </w:t>
      </w:r>
      <w:r w:rsidRPr="00EB4B36">
        <w:rPr>
          <w:sz w:val="28"/>
          <w:szCs w:val="28"/>
        </w:rPr>
        <w:lastRenderedPageBreak/>
        <w:t xml:space="preserve">программе Челябинской области «Развитие сельского </w:t>
      </w:r>
      <w:r w:rsidR="00260F39">
        <w:rPr>
          <w:sz w:val="28"/>
          <w:szCs w:val="28"/>
        </w:rPr>
        <w:t>хозяйства в Челябинской области</w:t>
      </w:r>
      <w:r w:rsidRPr="00EB4B36">
        <w:rPr>
          <w:sz w:val="28"/>
          <w:szCs w:val="28"/>
        </w:rPr>
        <w:t>» (далее именуется –  Областная программа).</w:t>
      </w:r>
    </w:p>
    <w:p w:rsidR="00954C2E" w:rsidRPr="00954C2E" w:rsidRDefault="00954C2E" w:rsidP="00954C2E">
      <w:pPr>
        <w:widowControl/>
        <w:autoSpaceDE/>
        <w:autoSpaceDN/>
        <w:adjustRightInd/>
        <w:ind w:firstLine="709"/>
        <w:jc w:val="both"/>
        <w:rPr>
          <w:sz w:val="28"/>
          <w:szCs w:val="28"/>
        </w:rPr>
      </w:pPr>
      <w:r w:rsidRPr="00954C2E">
        <w:rPr>
          <w:sz w:val="28"/>
          <w:szCs w:val="28"/>
        </w:rPr>
        <w:t>2.</w:t>
      </w:r>
      <w:r>
        <w:rPr>
          <w:sz w:val="28"/>
          <w:szCs w:val="28"/>
        </w:rPr>
        <w:t xml:space="preserve"> </w:t>
      </w:r>
      <w:r w:rsidRPr="00954C2E">
        <w:rPr>
          <w:sz w:val="28"/>
          <w:szCs w:val="28"/>
        </w:rPr>
        <w:t xml:space="preserve">Программа определяет цели, задачи и основные направления </w:t>
      </w:r>
      <w:r w:rsidR="00824DB1" w:rsidRPr="00954C2E">
        <w:rPr>
          <w:sz w:val="28"/>
          <w:szCs w:val="28"/>
        </w:rPr>
        <w:t>планомерного</w:t>
      </w:r>
      <w:r w:rsidRPr="00954C2E">
        <w:rPr>
          <w:sz w:val="28"/>
          <w:szCs w:val="28"/>
        </w:rPr>
        <w:t xml:space="preserve"> и поступательного развития сельского хозяйства Карталинского </w:t>
      </w:r>
      <w:r w:rsidR="00824DB1">
        <w:rPr>
          <w:sz w:val="28"/>
          <w:szCs w:val="28"/>
        </w:rPr>
        <w:t xml:space="preserve">муниципального </w:t>
      </w:r>
      <w:r w:rsidR="004948E0">
        <w:rPr>
          <w:sz w:val="28"/>
          <w:szCs w:val="28"/>
        </w:rPr>
        <w:t>района на 2020</w:t>
      </w:r>
      <w:r>
        <w:rPr>
          <w:sz w:val="28"/>
          <w:szCs w:val="28"/>
        </w:rPr>
        <w:t>-</w:t>
      </w:r>
      <w:r w:rsidRPr="00954C2E">
        <w:rPr>
          <w:sz w:val="28"/>
          <w:szCs w:val="28"/>
        </w:rPr>
        <w:t>202</w:t>
      </w:r>
      <w:r w:rsidR="004948E0">
        <w:rPr>
          <w:sz w:val="28"/>
          <w:szCs w:val="28"/>
        </w:rPr>
        <w:t>2</w:t>
      </w:r>
      <w:r w:rsidRPr="00954C2E">
        <w:rPr>
          <w:sz w:val="28"/>
          <w:szCs w:val="28"/>
        </w:rPr>
        <w:t xml:space="preserve"> годы, показатели их результативности.</w:t>
      </w:r>
    </w:p>
    <w:p w:rsidR="00954C2E" w:rsidRPr="00954C2E" w:rsidRDefault="00954C2E" w:rsidP="00954C2E">
      <w:pPr>
        <w:widowControl/>
        <w:autoSpaceDE/>
        <w:autoSpaceDN/>
        <w:adjustRightInd/>
        <w:ind w:firstLine="709"/>
        <w:jc w:val="both"/>
        <w:rPr>
          <w:sz w:val="28"/>
          <w:szCs w:val="28"/>
        </w:rPr>
      </w:pPr>
      <w:r w:rsidRPr="00954C2E">
        <w:rPr>
          <w:sz w:val="28"/>
          <w:szCs w:val="28"/>
        </w:rPr>
        <w:t>3. Проблемы обеспечения поступательного экономического развития АПК сохраняются. Финансовый и экономический кризис, начавшийся в 2008 году, а также сильная засуха в 2010, 2012, 2013</w:t>
      </w:r>
      <w:r w:rsidR="004948E0">
        <w:rPr>
          <w:sz w:val="28"/>
          <w:szCs w:val="28"/>
        </w:rPr>
        <w:t>, 2018</w:t>
      </w:r>
      <w:r w:rsidRPr="00954C2E">
        <w:rPr>
          <w:sz w:val="28"/>
          <w:szCs w:val="28"/>
        </w:rPr>
        <w:t xml:space="preserve"> годах, подтопление  в 2013</w:t>
      </w:r>
      <w:r w:rsidR="00824DB1">
        <w:rPr>
          <w:sz w:val="28"/>
          <w:szCs w:val="28"/>
        </w:rPr>
        <w:t xml:space="preserve"> </w:t>
      </w:r>
      <w:r w:rsidRPr="00954C2E">
        <w:rPr>
          <w:sz w:val="28"/>
          <w:szCs w:val="28"/>
        </w:rPr>
        <w:t>году негативно отразились на инвестиционном климате в АПК, динамике развития сельскохозяйственного производства.</w:t>
      </w:r>
    </w:p>
    <w:p w:rsidR="00954C2E" w:rsidRPr="00954C2E" w:rsidRDefault="00954C2E" w:rsidP="00954C2E">
      <w:pPr>
        <w:widowControl/>
        <w:autoSpaceDE/>
        <w:autoSpaceDN/>
        <w:adjustRightInd/>
        <w:ind w:firstLine="709"/>
        <w:jc w:val="both"/>
        <w:rPr>
          <w:sz w:val="28"/>
          <w:szCs w:val="28"/>
        </w:rPr>
      </w:pPr>
      <w:r w:rsidRPr="00954C2E">
        <w:rPr>
          <w:sz w:val="28"/>
          <w:szCs w:val="28"/>
        </w:rPr>
        <w:t>4. Сохраняются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w:t>
      </w:r>
    </w:p>
    <w:p w:rsidR="00954C2E" w:rsidRPr="00954C2E" w:rsidRDefault="00954C2E" w:rsidP="00954C2E">
      <w:pPr>
        <w:widowControl/>
        <w:autoSpaceDE/>
        <w:autoSpaceDN/>
        <w:adjustRightInd/>
        <w:ind w:firstLine="709"/>
        <w:jc w:val="both"/>
        <w:rPr>
          <w:sz w:val="28"/>
          <w:szCs w:val="28"/>
        </w:rPr>
      </w:pPr>
      <w:r w:rsidRPr="00954C2E">
        <w:rPr>
          <w:sz w:val="28"/>
          <w:szCs w:val="28"/>
        </w:rPr>
        <w:t>5. Финансовая неустойчивость отрасли сельского хозяйства, обусловленная нестабильностью рынков сельскохозяйственной продукции, сырья и продовольствия, недостаточным притоком частных инвестиций на развитие отрасли, обуславливает низкие темпы структурно-технологической модернизации отрасли сельского хозяйства, обновления основных производственных фондов.</w:t>
      </w:r>
    </w:p>
    <w:p w:rsidR="00954C2E" w:rsidRPr="00954C2E" w:rsidRDefault="00954C2E" w:rsidP="00954C2E">
      <w:pPr>
        <w:widowControl/>
        <w:autoSpaceDE/>
        <w:autoSpaceDN/>
        <w:adjustRightInd/>
        <w:ind w:firstLine="709"/>
        <w:jc w:val="both"/>
        <w:rPr>
          <w:sz w:val="28"/>
          <w:szCs w:val="28"/>
        </w:rPr>
      </w:pPr>
      <w:r w:rsidRPr="00954C2E">
        <w:rPr>
          <w:sz w:val="28"/>
          <w:szCs w:val="28"/>
        </w:rPr>
        <w:t>6. Сокращение инвестиций привело к тому, что снизились темпы технического переоснащения отрасли сельского хозяйства, объемы внесения минеральных удобрений.</w:t>
      </w:r>
    </w:p>
    <w:p w:rsidR="00954C2E" w:rsidRPr="00954C2E" w:rsidRDefault="00954C2E" w:rsidP="00954C2E">
      <w:pPr>
        <w:widowControl/>
        <w:autoSpaceDE/>
        <w:autoSpaceDN/>
        <w:adjustRightInd/>
        <w:ind w:firstLine="709"/>
        <w:jc w:val="both"/>
        <w:rPr>
          <w:sz w:val="28"/>
          <w:szCs w:val="28"/>
        </w:rPr>
      </w:pPr>
      <w:r w:rsidRPr="00954C2E">
        <w:rPr>
          <w:sz w:val="28"/>
          <w:szCs w:val="28"/>
        </w:rPr>
        <w:t>7. В этих обстоятельствах создание условий для повышения конкурентоспособности производимой в Карталинском муниципальном районе сельскохозяйственной продукции на рынке на основе развития АПК, создания благоприятной среды для развития предпринимательства становится приоритетным направлением аграрной экономической политики.</w:t>
      </w:r>
    </w:p>
    <w:p w:rsidR="00954C2E" w:rsidRPr="00954C2E" w:rsidRDefault="00954C2E" w:rsidP="00954C2E">
      <w:pPr>
        <w:widowControl/>
        <w:autoSpaceDE/>
        <w:autoSpaceDN/>
        <w:adjustRightInd/>
        <w:jc w:val="both"/>
        <w:rPr>
          <w:sz w:val="28"/>
          <w:szCs w:val="28"/>
        </w:rPr>
      </w:pPr>
    </w:p>
    <w:p w:rsidR="00824DB1" w:rsidRDefault="00824DB1" w:rsidP="00824DB1">
      <w:pPr>
        <w:widowControl/>
        <w:autoSpaceDE/>
        <w:autoSpaceDN/>
        <w:adjustRightInd/>
        <w:jc w:val="center"/>
        <w:rPr>
          <w:sz w:val="28"/>
          <w:szCs w:val="28"/>
        </w:rPr>
      </w:pPr>
    </w:p>
    <w:p w:rsidR="00954C2E" w:rsidRPr="00954C2E" w:rsidRDefault="00954C2E" w:rsidP="00824DB1">
      <w:pPr>
        <w:widowControl/>
        <w:autoSpaceDE/>
        <w:autoSpaceDN/>
        <w:adjustRightInd/>
        <w:jc w:val="center"/>
        <w:rPr>
          <w:sz w:val="28"/>
          <w:szCs w:val="28"/>
        </w:rPr>
      </w:pPr>
      <w:r w:rsidRPr="00954C2E">
        <w:rPr>
          <w:sz w:val="28"/>
          <w:szCs w:val="28"/>
        </w:rPr>
        <w:t>II.</w:t>
      </w:r>
      <w:r w:rsidR="00824DB1">
        <w:rPr>
          <w:sz w:val="28"/>
          <w:szCs w:val="28"/>
        </w:rPr>
        <w:t xml:space="preserve"> </w:t>
      </w:r>
      <w:r w:rsidR="00824DB1" w:rsidRPr="00954C2E">
        <w:rPr>
          <w:sz w:val="28"/>
          <w:szCs w:val="28"/>
        </w:rPr>
        <w:t>Цели, задачи, сроки и этапы Программы</w:t>
      </w:r>
    </w:p>
    <w:p w:rsidR="00954C2E" w:rsidRDefault="00954C2E" w:rsidP="00954C2E">
      <w:pPr>
        <w:widowControl/>
        <w:autoSpaceDE/>
        <w:autoSpaceDN/>
        <w:adjustRightInd/>
        <w:jc w:val="both"/>
        <w:rPr>
          <w:sz w:val="28"/>
          <w:szCs w:val="28"/>
        </w:rPr>
      </w:pPr>
    </w:p>
    <w:p w:rsidR="00824DB1" w:rsidRPr="00954C2E" w:rsidRDefault="00824DB1" w:rsidP="00954C2E">
      <w:pPr>
        <w:widowControl/>
        <w:autoSpaceDE/>
        <w:autoSpaceDN/>
        <w:adjustRightInd/>
        <w:jc w:val="both"/>
        <w:rPr>
          <w:sz w:val="28"/>
          <w:szCs w:val="28"/>
        </w:rPr>
      </w:pPr>
    </w:p>
    <w:p w:rsidR="00954C2E" w:rsidRPr="00954C2E" w:rsidRDefault="00EF7837" w:rsidP="00824DB1">
      <w:pPr>
        <w:widowControl/>
        <w:autoSpaceDE/>
        <w:autoSpaceDN/>
        <w:adjustRightInd/>
        <w:ind w:firstLine="709"/>
        <w:jc w:val="both"/>
        <w:rPr>
          <w:sz w:val="28"/>
          <w:szCs w:val="28"/>
        </w:rPr>
      </w:pPr>
      <w:r>
        <w:rPr>
          <w:sz w:val="28"/>
          <w:szCs w:val="28"/>
        </w:rPr>
        <w:t>8</w:t>
      </w:r>
      <w:r w:rsidR="00954C2E" w:rsidRPr="00954C2E">
        <w:rPr>
          <w:sz w:val="28"/>
          <w:szCs w:val="28"/>
        </w:rPr>
        <w:t xml:space="preserve">. Основной целью </w:t>
      </w:r>
      <w:r w:rsidR="00824DB1" w:rsidRPr="00954C2E">
        <w:rPr>
          <w:sz w:val="28"/>
          <w:szCs w:val="28"/>
        </w:rPr>
        <w:t xml:space="preserve">Программы </w:t>
      </w:r>
      <w:r w:rsidR="00954C2E" w:rsidRPr="00954C2E">
        <w:rPr>
          <w:sz w:val="28"/>
          <w:szCs w:val="28"/>
        </w:rPr>
        <w:t>является повышение конкурентоспособности производимой в Карталинском  муниципальном районе сельскохозяйственной продукции на внутреннем и внешнем рынках на основе инновационного развития АПК, создания благоприятной среды для развития предпринимательства.</w:t>
      </w:r>
    </w:p>
    <w:p w:rsidR="00954C2E" w:rsidRPr="00954C2E" w:rsidRDefault="00EF7837" w:rsidP="00824DB1">
      <w:pPr>
        <w:widowControl/>
        <w:autoSpaceDE/>
        <w:autoSpaceDN/>
        <w:adjustRightInd/>
        <w:ind w:firstLine="709"/>
        <w:jc w:val="both"/>
        <w:rPr>
          <w:sz w:val="28"/>
          <w:szCs w:val="28"/>
        </w:rPr>
      </w:pPr>
      <w:r>
        <w:rPr>
          <w:sz w:val="28"/>
          <w:szCs w:val="28"/>
        </w:rPr>
        <w:t>9</w:t>
      </w:r>
      <w:r w:rsidR="00954C2E" w:rsidRPr="00954C2E">
        <w:rPr>
          <w:sz w:val="28"/>
          <w:szCs w:val="28"/>
        </w:rPr>
        <w:t>. Для достижения поставленной цели определены следующие основные задачи Программы:</w:t>
      </w:r>
    </w:p>
    <w:p w:rsidR="00954C2E" w:rsidRPr="00954C2E" w:rsidRDefault="00954C2E" w:rsidP="00824DB1">
      <w:pPr>
        <w:widowControl/>
        <w:autoSpaceDE/>
        <w:autoSpaceDN/>
        <w:adjustRightInd/>
        <w:ind w:firstLine="709"/>
        <w:jc w:val="both"/>
        <w:rPr>
          <w:sz w:val="28"/>
          <w:szCs w:val="28"/>
        </w:rPr>
      </w:pPr>
      <w:r w:rsidRPr="00954C2E">
        <w:rPr>
          <w:sz w:val="28"/>
          <w:szCs w:val="28"/>
        </w:rPr>
        <w:t>1) стимулирование роста производства основных видов сельскохозяйственной продукции;</w:t>
      </w:r>
    </w:p>
    <w:p w:rsidR="00954C2E" w:rsidRPr="00954C2E" w:rsidRDefault="00954C2E" w:rsidP="00824DB1">
      <w:pPr>
        <w:widowControl/>
        <w:autoSpaceDE/>
        <w:autoSpaceDN/>
        <w:adjustRightInd/>
        <w:ind w:firstLine="709"/>
        <w:jc w:val="both"/>
        <w:rPr>
          <w:sz w:val="28"/>
          <w:szCs w:val="28"/>
        </w:rPr>
      </w:pPr>
      <w:r w:rsidRPr="00954C2E">
        <w:rPr>
          <w:sz w:val="28"/>
          <w:szCs w:val="28"/>
        </w:rPr>
        <w:lastRenderedPageBreak/>
        <w:t>2) повышение финансовой устойчивости сельскохозяйственных товаропроизводителей;</w:t>
      </w:r>
    </w:p>
    <w:p w:rsidR="00954C2E" w:rsidRPr="00954C2E" w:rsidRDefault="00954C2E" w:rsidP="00824DB1">
      <w:pPr>
        <w:widowControl/>
        <w:autoSpaceDE/>
        <w:autoSpaceDN/>
        <w:adjustRightInd/>
        <w:ind w:firstLine="709"/>
        <w:jc w:val="both"/>
        <w:rPr>
          <w:sz w:val="28"/>
          <w:szCs w:val="28"/>
        </w:rPr>
      </w:pPr>
      <w:r w:rsidRPr="00954C2E">
        <w:rPr>
          <w:sz w:val="28"/>
          <w:szCs w:val="28"/>
        </w:rPr>
        <w:t>3) стимулирование инвестиционной деятельности и инновационного развития АПК;</w:t>
      </w:r>
    </w:p>
    <w:p w:rsidR="00954C2E" w:rsidRPr="00954C2E" w:rsidRDefault="00954C2E" w:rsidP="00824DB1">
      <w:pPr>
        <w:widowControl/>
        <w:autoSpaceDE/>
        <w:autoSpaceDN/>
        <w:adjustRightInd/>
        <w:ind w:firstLine="709"/>
        <w:jc w:val="both"/>
        <w:rPr>
          <w:sz w:val="28"/>
          <w:szCs w:val="28"/>
        </w:rPr>
      </w:pPr>
      <w:r w:rsidRPr="00954C2E">
        <w:rPr>
          <w:sz w:val="28"/>
          <w:szCs w:val="28"/>
        </w:rPr>
        <w:t>4) создание условий для сохранения и</w:t>
      </w:r>
      <w:r w:rsidR="00824DB1">
        <w:rPr>
          <w:sz w:val="28"/>
          <w:szCs w:val="28"/>
        </w:rPr>
        <w:t xml:space="preserve"> восстановления плодородия почв</w:t>
      </w:r>
      <w:r w:rsidRPr="00954C2E">
        <w:rPr>
          <w:sz w:val="28"/>
          <w:szCs w:val="28"/>
        </w:rPr>
        <w:t>;</w:t>
      </w:r>
    </w:p>
    <w:p w:rsidR="00954C2E" w:rsidRPr="00954C2E" w:rsidRDefault="00954C2E" w:rsidP="00824DB1">
      <w:pPr>
        <w:widowControl/>
        <w:autoSpaceDE/>
        <w:autoSpaceDN/>
        <w:adjustRightInd/>
        <w:ind w:firstLine="709"/>
        <w:jc w:val="both"/>
        <w:rPr>
          <w:sz w:val="28"/>
          <w:szCs w:val="28"/>
        </w:rPr>
      </w:pPr>
      <w:r w:rsidRPr="00954C2E">
        <w:rPr>
          <w:sz w:val="28"/>
          <w:szCs w:val="28"/>
        </w:rPr>
        <w:t>5)</w:t>
      </w:r>
      <w:r w:rsidR="005B589F">
        <w:rPr>
          <w:sz w:val="28"/>
          <w:szCs w:val="28"/>
        </w:rPr>
        <w:t xml:space="preserve"> </w:t>
      </w:r>
      <w:r w:rsidRPr="00954C2E">
        <w:rPr>
          <w:sz w:val="28"/>
          <w:szCs w:val="28"/>
        </w:rPr>
        <w:t>стимулирование эффективного использования земель сельскохозяйственного назначения;</w:t>
      </w:r>
    </w:p>
    <w:p w:rsidR="00954C2E" w:rsidRPr="00954C2E" w:rsidRDefault="00954C2E" w:rsidP="00824DB1">
      <w:pPr>
        <w:widowControl/>
        <w:autoSpaceDE/>
        <w:autoSpaceDN/>
        <w:adjustRightInd/>
        <w:ind w:firstLine="709"/>
        <w:jc w:val="both"/>
        <w:rPr>
          <w:sz w:val="28"/>
          <w:szCs w:val="28"/>
        </w:rPr>
      </w:pPr>
      <w:r w:rsidRPr="00954C2E">
        <w:rPr>
          <w:sz w:val="28"/>
          <w:szCs w:val="28"/>
        </w:rPr>
        <w:t>6) поддержка малых форм хозяйствования;</w:t>
      </w:r>
    </w:p>
    <w:p w:rsidR="00954C2E" w:rsidRPr="00954C2E" w:rsidRDefault="00954C2E" w:rsidP="00824DB1">
      <w:pPr>
        <w:widowControl/>
        <w:autoSpaceDE/>
        <w:autoSpaceDN/>
        <w:adjustRightInd/>
        <w:ind w:firstLine="709"/>
        <w:jc w:val="both"/>
        <w:rPr>
          <w:sz w:val="28"/>
          <w:szCs w:val="28"/>
        </w:rPr>
      </w:pPr>
      <w:r w:rsidRPr="00954C2E">
        <w:rPr>
          <w:sz w:val="28"/>
          <w:szCs w:val="28"/>
        </w:rPr>
        <w:t>7) научное обеспечение реализации мероприятий по развитию сельского хозяйства;</w:t>
      </w:r>
    </w:p>
    <w:p w:rsidR="00954C2E" w:rsidRDefault="00954C2E" w:rsidP="00824DB1">
      <w:pPr>
        <w:widowControl/>
        <w:autoSpaceDE/>
        <w:autoSpaceDN/>
        <w:adjustRightInd/>
        <w:ind w:firstLine="709"/>
        <w:jc w:val="both"/>
        <w:rPr>
          <w:sz w:val="28"/>
          <w:szCs w:val="28"/>
        </w:rPr>
      </w:pPr>
      <w:r w:rsidRPr="00954C2E">
        <w:rPr>
          <w:sz w:val="28"/>
          <w:szCs w:val="28"/>
        </w:rPr>
        <w:t>8) совершенствование системы информац</w:t>
      </w:r>
      <w:r w:rsidR="00260F39">
        <w:rPr>
          <w:sz w:val="28"/>
          <w:szCs w:val="28"/>
        </w:rPr>
        <w:t>ионного обеспечения в сфере АПК (оказание консультационной помощи по вопросам сельскохозяйственного производства);</w:t>
      </w:r>
    </w:p>
    <w:p w:rsidR="004948E0" w:rsidRDefault="00624C58" w:rsidP="004948E0">
      <w:pPr>
        <w:widowControl/>
        <w:autoSpaceDE/>
        <w:autoSpaceDN/>
        <w:adjustRightInd/>
        <w:ind w:firstLine="708"/>
        <w:jc w:val="both"/>
        <w:rPr>
          <w:sz w:val="28"/>
          <w:szCs w:val="28"/>
        </w:rPr>
      </w:pPr>
      <w:r>
        <w:rPr>
          <w:sz w:val="28"/>
          <w:szCs w:val="28"/>
        </w:rPr>
        <w:t>9</w:t>
      </w:r>
      <w:r w:rsidR="004948E0">
        <w:rPr>
          <w:sz w:val="28"/>
          <w:szCs w:val="28"/>
        </w:rPr>
        <w:t>) разработка и внедрение цифровых технологий, направленных на рациональное использование земель сельскохозяйственного назначения;</w:t>
      </w:r>
    </w:p>
    <w:p w:rsidR="004948E0" w:rsidRDefault="004948E0" w:rsidP="004948E0">
      <w:pPr>
        <w:widowControl/>
        <w:autoSpaceDE/>
        <w:autoSpaceDN/>
        <w:adjustRightInd/>
        <w:ind w:firstLine="708"/>
        <w:jc w:val="both"/>
        <w:rPr>
          <w:sz w:val="28"/>
          <w:szCs w:val="28"/>
        </w:rPr>
      </w:pPr>
      <w:r>
        <w:rPr>
          <w:sz w:val="28"/>
          <w:szCs w:val="28"/>
        </w:rPr>
        <w:t>1</w:t>
      </w:r>
      <w:r w:rsidR="00624C58">
        <w:rPr>
          <w:sz w:val="28"/>
          <w:szCs w:val="28"/>
        </w:rPr>
        <w:t>0</w:t>
      </w:r>
      <w:r>
        <w:rPr>
          <w:sz w:val="28"/>
          <w:szCs w:val="28"/>
        </w:rPr>
        <w:t xml:space="preserve">) проведение на территории </w:t>
      </w:r>
      <w:r w:rsidR="00624C58">
        <w:rPr>
          <w:sz w:val="28"/>
          <w:szCs w:val="28"/>
        </w:rPr>
        <w:t>Карталинского муниципального района</w:t>
      </w:r>
      <w:r>
        <w:rPr>
          <w:sz w:val="28"/>
          <w:szCs w:val="28"/>
        </w:rPr>
        <w:t xml:space="preserve"> мероприятий по предупреждению и ликвидации болезней животных, их лечению, защите населения от болезней, общих для человека и животных</w:t>
      </w:r>
      <w:r w:rsidR="00F0002D">
        <w:rPr>
          <w:sz w:val="28"/>
          <w:szCs w:val="28"/>
        </w:rPr>
        <w:t>, содержание в приютах животных без владельцев;</w:t>
      </w:r>
    </w:p>
    <w:p w:rsidR="004948E0" w:rsidRDefault="004948E0" w:rsidP="004948E0">
      <w:pPr>
        <w:widowControl/>
        <w:autoSpaceDE/>
        <w:autoSpaceDN/>
        <w:adjustRightInd/>
        <w:ind w:firstLine="708"/>
        <w:jc w:val="both"/>
        <w:rPr>
          <w:sz w:val="28"/>
          <w:szCs w:val="28"/>
        </w:rPr>
      </w:pPr>
      <w:r>
        <w:rPr>
          <w:sz w:val="28"/>
          <w:szCs w:val="28"/>
        </w:rPr>
        <w:t>1</w:t>
      </w:r>
      <w:r w:rsidR="00624C58">
        <w:rPr>
          <w:sz w:val="28"/>
          <w:szCs w:val="28"/>
        </w:rPr>
        <w:t>1</w:t>
      </w:r>
      <w:r>
        <w:rPr>
          <w:sz w:val="28"/>
          <w:szCs w:val="28"/>
        </w:rPr>
        <w:t xml:space="preserve">) </w:t>
      </w:r>
      <w:r w:rsidR="00624C58">
        <w:rPr>
          <w:sz w:val="28"/>
          <w:szCs w:val="28"/>
        </w:rPr>
        <w:t>улучшение и</w:t>
      </w:r>
      <w:r>
        <w:rPr>
          <w:sz w:val="28"/>
          <w:szCs w:val="28"/>
        </w:rPr>
        <w:t>нженерной инфраструктуры садоводческих и огороднических некоммерческих товариществ, расположенных на территории Карт</w:t>
      </w:r>
      <w:r w:rsidR="00F127C4">
        <w:rPr>
          <w:sz w:val="28"/>
          <w:szCs w:val="28"/>
        </w:rPr>
        <w:t>алинского муниципального района.</w:t>
      </w:r>
    </w:p>
    <w:p w:rsidR="00954C2E" w:rsidRDefault="00EF7837" w:rsidP="00824DB1">
      <w:pPr>
        <w:widowControl/>
        <w:autoSpaceDE/>
        <w:autoSpaceDN/>
        <w:adjustRightInd/>
        <w:ind w:firstLine="709"/>
        <w:jc w:val="both"/>
        <w:rPr>
          <w:sz w:val="28"/>
          <w:szCs w:val="28"/>
        </w:rPr>
      </w:pPr>
      <w:r>
        <w:rPr>
          <w:sz w:val="28"/>
          <w:szCs w:val="28"/>
        </w:rPr>
        <w:t>10</w:t>
      </w:r>
      <w:r w:rsidR="00954C2E" w:rsidRPr="00954C2E">
        <w:rPr>
          <w:sz w:val="28"/>
          <w:szCs w:val="28"/>
        </w:rPr>
        <w:t xml:space="preserve">. Сроки реализации </w:t>
      </w:r>
      <w:r w:rsidR="00824DB1" w:rsidRPr="00954C2E">
        <w:rPr>
          <w:sz w:val="28"/>
          <w:szCs w:val="28"/>
        </w:rPr>
        <w:t xml:space="preserve">Программы </w:t>
      </w:r>
      <w:r w:rsidR="004948E0">
        <w:rPr>
          <w:sz w:val="28"/>
          <w:szCs w:val="28"/>
        </w:rPr>
        <w:t>– 2020</w:t>
      </w:r>
      <w:r w:rsidR="00824DB1">
        <w:rPr>
          <w:sz w:val="28"/>
          <w:szCs w:val="28"/>
        </w:rPr>
        <w:t>-</w:t>
      </w:r>
      <w:r w:rsidR="00954C2E" w:rsidRPr="00954C2E">
        <w:rPr>
          <w:sz w:val="28"/>
          <w:szCs w:val="28"/>
        </w:rPr>
        <w:t>202</w:t>
      </w:r>
      <w:r w:rsidR="004948E0">
        <w:rPr>
          <w:sz w:val="28"/>
          <w:szCs w:val="28"/>
        </w:rPr>
        <w:t>2</w:t>
      </w:r>
      <w:r w:rsidR="00954C2E" w:rsidRPr="00954C2E">
        <w:rPr>
          <w:sz w:val="28"/>
          <w:szCs w:val="28"/>
        </w:rPr>
        <w:t xml:space="preserve"> годы</w:t>
      </w:r>
      <w:r w:rsidR="004E32BB">
        <w:rPr>
          <w:sz w:val="28"/>
          <w:szCs w:val="28"/>
        </w:rPr>
        <w:t xml:space="preserve"> без разбивки на этапы</w:t>
      </w:r>
      <w:r w:rsidR="00954C2E" w:rsidRPr="00954C2E">
        <w:rPr>
          <w:sz w:val="28"/>
          <w:szCs w:val="28"/>
        </w:rPr>
        <w:t>.</w:t>
      </w:r>
    </w:p>
    <w:p w:rsidR="005A66B0" w:rsidRPr="00954C2E" w:rsidRDefault="005A66B0" w:rsidP="00824DB1">
      <w:pPr>
        <w:widowControl/>
        <w:autoSpaceDE/>
        <w:autoSpaceDN/>
        <w:adjustRightInd/>
        <w:ind w:firstLine="709"/>
        <w:jc w:val="both"/>
        <w:rPr>
          <w:sz w:val="28"/>
          <w:szCs w:val="28"/>
        </w:rPr>
      </w:pPr>
    </w:p>
    <w:p w:rsidR="00BC3709" w:rsidRDefault="00954C2E" w:rsidP="00824DB1">
      <w:pPr>
        <w:widowControl/>
        <w:autoSpaceDE/>
        <w:autoSpaceDN/>
        <w:adjustRightInd/>
        <w:jc w:val="center"/>
        <w:rPr>
          <w:sz w:val="28"/>
          <w:szCs w:val="28"/>
        </w:rPr>
      </w:pPr>
      <w:r w:rsidRPr="00954C2E">
        <w:rPr>
          <w:sz w:val="28"/>
          <w:szCs w:val="28"/>
        </w:rPr>
        <w:t xml:space="preserve">III. </w:t>
      </w:r>
      <w:r w:rsidR="00824DB1" w:rsidRPr="00954C2E">
        <w:rPr>
          <w:sz w:val="28"/>
          <w:szCs w:val="28"/>
        </w:rPr>
        <w:t xml:space="preserve">Целевые индикаторы достижения </w:t>
      </w:r>
    </w:p>
    <w:p w:rsidR="00BC3709" w:rsidRDefault="00260F39" w:rsidP="00824DB1">
      <w:pPr>
        <w:widowControl/>
        <w:autoSpaceDE/>
        <w:autoSpaceDN/>
        <w:adjustRightInd/>
        <w:jc w:val="center"/>
        <w:rPr>
          <w:sz w:val="28"/>
          <w:szCs w:val="28"/>
        </w:rPr>
      </w:pPr>
      <w:r>
        <w:rPr>
          <w:sz w:val="28"/>
          <w:szCs w:val="28"/>
        </w:rPr>
        <w:t>целей и решения</w:t>
      </w:r>
      <w:r w:rsidR="00824DB1" w:rsidRPr="00954C2E">
        <w:rPr>
          <w:sz w:val="28"/>
          <w:szCs w:val="28"/>
        </w:rPr>
        <w:t xml:space="preserve"> задач, основные </w:t>
      </w:r>
    </w:p>
    <w:p w:rsidR="00954C2E" w:rsidRPr="00954C2E" w:rsidRDefault="00824DB1" w:rsidP="00824DB1">
      <w:pPr>
        <w:widowControl/>
        <w:autoSpaceDE/>
        <w:autoSpaceDN/>
        <w:adjustRightInd/>
        <w:jc w:val="center"/>
        <w:rPr>
          <w:sz w:val="28"/>
          <w:szCs w:val="28"/>
        </w:rPr>
      </w:pPr>
      <w:r w:rsidRPr="00954C2E">
        <w:rPr>
          <w:sz w:val="28"/>
          <w:szCs w:val="28"/>
        </w:rPr>
        <w:t>ожида</w:t>
      </w:r>
      <w:r w:rsidR="00260F39">
        <w:rPr>
          <w:sz w:val="28"/>
          <w:szCs w:val="28"/>
        </w:rPr>
        <w:t>емые</w:t>
      </w:r>
      <w:r w:rsidR="00BC3709">
        <w:rPr>
          <w:sz w:val="28"/>
          <w:szCs w:val="28"/>
        </w:rPr>
        <w:t xml:space="preserve"> </w:t>
      </w:r>
      <w:r w:rsidRPr="00954C2E">
        <w:rPr>
          <w:sz w:val="28"/>
          <w:szCs w:val="28"/>
        </w:rPr>
        <w:t>конечные результаты</w:t>
      </w:r>
      <w:r w:rsidR="00131E55">
        <w:rPr>
          <w:sz w:val="28"/>
          <w:szCs w:val="28"/>
        </w:rPr>
        <w:t xml:space="preserve"> Программы</w:t>
      </w:r>
    </w:p>
    <w:p w:rsidR="00954C2E" w:rsidRDefault="00954C2E" w:rsidP="00954C2E">
      <w:pPr>
        <w:widowControl/>
        <w:autoSpaceDE/>
        <w:autoSpaceDN/>
        <w:adjustRightInd/>
        <w:jc w:val="both"/>
        <w:rPr>
          <w:sz w:val="28"/>
          <w:szCs w:val="28"/>
        </w:rPr>
      </w:pPr>
    </w:p>
    <w:p w:rsidR="00824DB1" w:rsidRPr="00954C2E" w:rsidRDefault="00824DB1" w:rsidP="00954C2E">
      <w:pPr>
        <w:widowControl/>
        <w:autoSpaceDE/>
        <w:autoSpaceDN/>
        <w:adjustRightInd/>
        <w:jc w:val="both"/>
        <w:rPr>
          <w:sz w:val="28"/>
          <w:szCs w:val="28"/>
        </w:rPr>
      </w:pPr>
    </w:p>
    <w:p w:rsidR="00954C2E" w:rsidRPr="00954C2E" w:rsidRDefault="00954C2E" w:rsidP="004E32BB">
      <w:pPr>
        <w:widowControl/>
        <w:autoSpaceDE/>
        <w:autoSpaceDN/>
        <w:adjustRightInd/>
        <w:ind w:firstLine="709"/>
        <w:jc w:val="both"/>
        <w:rPr>
          <w:sz w:val="28"/>
          <w:szCs w:val="28"/>
        </w:rPr>
      </w:pPr>
      <w:r w:rsidRPr="00954C2E">
        <w:rPr>
          <w:sz w:val="28"/>
          <w:szCs w:val="28"/>
        </w:rPr>
        <w:t>1</w:t>
      </w:r>
      <w:r w:rsidR="00131E55">
        <w:rPr>
          <w:sz w:val="28"/>
          <w:szCs w:val="28"/>
        </w:rPr>
        <w:t>1</w:t>
      </w:r>
      <w:r w:rsidRPr="00954C2E">
        <w:rPr>
          <w:sz w:val="28"/>
          <w:szCs w:val="28"/>
        </w:rPr>
        <w:t xml:space="preserve">. В целом результат выполнения мероприятий </w:t>
      </w:r>
      <w:r w:rsidR="004E32BB" w:rsidRPr="00954C2E">
        <w:rPr>
          <w:sz w:val="28"/>
          <w:szCs w:val="28"/>
        </w:rPr>
        <w:t xml:space="preserve">Программы </w:t>
      </w:r>
      <w:r w:rsidRPr="00954C2E">
        <w:rPr>
          <w:sz w:val="28"/>
          <w:szCs w:val="28"/>
        </w:rPr>
        <w:t xml:space="preserve">направлен на достижение позитивного воздействия на социальные и экономические параметры развития Карталинского муниципального района </w:t>
      </w:r>
      <w:r w:rsidR="004E32BB">
        <w:rPr>
          <w:sz w:val="28"/>
          <w:szCs w:val="28"/>
        </w:rPr>
        <w:t>–</w:t>
      </w:r>
      <w:r w:rsidRPr="00954C2E">
        <w:rPr>
          <w:sz w:val="28"/>
          <w:szCs w:val="28"/>
        </w:rPr>
        <w:t xml:space="preserve"> увеличение производства продукции сельского хозяйства в хозяйствах всех категорий (в сопоставимых ценах 2016 года) в 2020 году по отношению к 2016 году на 12,3 процента, в том числе продукции животноводства на 8,0 процента, продукции растениеводства на 6,3 процент</w:t>
      </w:r>
      <w:r w:rsidR="00131E55">
        <w:rPr>
          <w:sz w:val="28"/>
          <w:szCs w:val="28"/>
        </w:rPr>
        <w:t>а</w:t>
      </w:r>
      <w:r w:rsidRPr="00954C2E">
        <w:rPr>
          <w:sz w:val="28"/>
          <w:szCs w:val="28"/>
        </w:rPr>
        <w:t>, повышение удельного веса прибыльных крупных и средних сельскохозяйственных организаций в общем их числе.</w:t>
      </w:r>
    </w:p>
    <w:p w:rsidR="00954C2E" w:rsidRPr="0086301B" w:rsidRDefault="00954C2E" w:rsidP="004E32BB">
      <w:pPr>
        <w:widowControl/>
        <w:autoSpaceDE/>
        <w:autoSpaceDN/>
        <w:adjustRightInd/>
        <w:ind w:firstLine="709"/>
        <w:jc w:val="both"/>
        <w:rPr>
          <w:sz w:val="28"/>
          <w:szCs w:val="28"/>
        </w:rPr>
      </w:pPr>
      <w:r w:rsidRPr="0086301B">
        <w:rPr>
          <w:sz w:val="28"/>
          <w:szCs w:val="28"/>
        </w:rPr>
        <w:t>1</w:t>
      </w:r>
      <w:r w:rsidR="00131E55" w:rsidRPr="0086301B">
        <w:rPr>
          <w:sz w:val="28"/>
          <w:szCs w:val="28"/>
        </w:rPr>
        <w:t>2</w:t>
      </w:r>
      <w:r w:rsidRPr="0086301B">
        <w:rPr>
          <w:sz w:val="28"/>
          <w:szCs w:val="28"/>
        </w:rPr>
        <w:t xml:space="preserve">. Реализация мероприятий </w:t>
      </w:r>
      <w:r w:rsidR="003E36D1" w:rsidRPr="0086301B">
        <w:rPr>
          <w:sz w:val="28"/>
          <w:szCs w:val="28"/>
        </w:rPr>
        <w:t xml:space="preserve">Программы </w:t>
      </w:r>
      <w:r w:rsidR="004948E0" w:rsidRPr="0086301B">
        <w:rPr>
          <w:sz w:val="28"/>
          <w:szCs w:val="28"/>
        </w:rPr>
        <w:t>в 2020</w:t>
      </w:r>
      <w:r w:rsidR="003E36D1" w:rsidRPr="0086301B">
        <w:rPr>
          <w:sz w:val="28"/>
          <w:szCs w:val="28"/>
        </w:rPr>
        <w:t>-2</w:t>
      </w:r>
      <w:r w:rsidRPr="0086301B">
        <w:rPr>
          <w:sz w:val="28"/>
          <w:szCs w:val="28"/>
        </w:rPr>
        <w:t>02</w:t>
      </w:r>
      <w:r w:rsidR="004948E0" w:rsidRPr="0086301B">
        <w:rPr>
          <w:sz w:val="28"/>
          <w:szCs w:val="28"/>
        </w:rPr>
        <w:t>2</w:t>
      </w:r>
      <w:r w:rsidRPr="0086301B">
        <w:rPr>
          <w:sz w:val="28"/>
          <w:szCs w:val="28"/>
        </w:rPr>
        <w:t xml:space="preserve"> годах позволит:</w:t>
      </w:r>
    </w:p>
    <w:p w:rsidR="00954C2E" w:rsidRPr="0086301B" w:rsidRDefault="00954C2E" w:rsidP="004E32BB">
      <w:pPr>
        <w:widowControl/>
        <w:autoSpaceDE/>
        <w:autoSpaceDN/>
        <w:adjustRightInd/>
        <w:ind w:firstLine="709"/>
        <w:jc w:val="both"/>
        <w:rPr>
          <w:sz w:val="28"/>
          <w:szCs w:val="28"/>
        </w:rPr>
      </w:pPr>
      <w:r w:rsidRPr="0086301B">
        <w:rPr>
          <w:sz w:val="28"/>
          <w:szCs w:val="28"/>
        </w:rPr>
        <w:t>1) увеличить валовой сбор сельскохозяйственных культур и обеспечить выполнение основных показателей развития растениеводства:</w:t>
      </w:r>
    </w:p>
    <w:p w:rsidR="00954C2E" w:rsidRPr="0086301B" w:rsidRDefault="00954C2E" w:rsidP="004E32BB">
      <w:pPr>
        <w:widowControl/>
        <w:autoSpaceDE/>
        <w:autoSpaceDN/>
        <w:adjustRightInd/>
        <w:ind w:firstLine="709"/>
        <w:jc w:val="both"/>
        <w:rPr>
          <w:sz w:val="28"/>
          <w:szCs w:val="28"/>
        </w:rPr>
      </w:pPr>
      <w:r w:rsidRPr="0086301B">
        <w:rPr>
          <w:sz w:val="28"/>
          <w:szCs w:val="28"/>
        </w:rPr>
        <w:t>валовой сбор сельскохозяйственных к</w:t>
      </w:r>
      <w:r w:rsidR="003E36D1" w:rsidRPr="0086301B">
        <w:rPr>
          <w:sz w:val="28"/>
          <w:szCs w:val="28"/>
        </w:rPr>
        <w:t xml:space="preserve">ультур (зерновых и зернобобовых </w:t>
      </w:r>
      <w:r w:rsidRPr="0086301B">
        <w:rPr>
          <w:sz w:val="28"/>
          <w:szCs w:val="28"/>
        </w:rPr>
        <w:t>до 98,</w:t>
      </w:r>
      <w:r w:rsidR="0086301B" w:rsidRPr="0086301B">
        <w:rPr>
          <w:sz w:val="28"/>
          <w:szCs w:val="28"/>
        </w:rPr>
        <w:t>4</w:t>
      </w:r>
      <w:r w:rsidRPr="0086301B">
        <w:rPr>
          <w:sz w:val="28"/>
          <w:szCs w:val="28"/>
        </w:rPr>
        <w:t xml:space="preserve"> тыс. тонн, картофеля до 14,1 тыс. тонн, овощей </w:t>
      </w:r>
      <w:r w:rsidR="003E36D1" w:rsidRPr="0086301B">
        <w:rPr>
          <w:sz w:val="28"/>
          <w:szCs w:val="28"/>
        </w:rPr>
        <w:t>до 5,81 тыс. тонн;</w:t>
      </w:r>
    </w:p>
    <w:p w:rsidR="00954C2E" w:rsidRPr="0086301B" w:rsidRDefault="00954C2E" w:rsidP="004E32BB">
      <w:pPr>
        <w:widowControl/>
        <w:autoSpaceDE/>
        <w:autoSpaceDN/>
        <w:adjustRightInd/>
        <w:ind w:firstLine="709"/>
        <w:jc w:val="both"/>
        <w:rPr>
          <w:sz w:val="28"/>
          <w:szCs w:val="28"/>
        </w:rPr>
      </w:pPr>
      <w:r w:rsidRPr="0086301B">
        <w:rPr>
          <w:sz w:val="28"/>
          <w:szCs w:val="28"/>
        </w:rPr>
        <w:lastRenderedPageBreak/>
        <w:t>2) достичь индикативных показателей по производству животноводческой продукции и обеспечить рост:</w:t>
      </w:r>
    </w:p>
    <w:p w:rsidR="00954C2E" w:rsidRPr="0086301B" w:rsidRDefault="008A2DD3" w:rsidP="004E32BB">
      <w:pPr>
        <w:widowControl/>
        <w:autoSpaceDE/>
        <w:autoSpaceDN/>
        <w:adjustRightInd/>
        <w:ind w:firstLine="709"/>
        <w:jc w:val="both"/>
        <w:rPr>
          <w:sz w:val="28"/>
          <w:szCs w:val="28"/>
        </w:rPr>
      </w:pPr>
      <w:r>
        <w:rPr>
          <w:sz w:val="28"/>
          <w:szCs w:val="28"/>
        </w:rPr>
        <w:t>производства молока до 16,35</w:t>
      </w:r>
      <w:r w:rsidR="00954C2E" w:rsidRPr="0086301B">
        <w:rPr>
          <w:sz w:val="28"/>
          <w:szCs w:val="28"/>
        </w:rPr>
        <w:t xml:space="preserve"> тыс. тонн;</w:t>
      </w:r>
    </w:p>
    <w:p w:rsidR="00954C2E" w:rsidRPr="0086301B" w:rsidRDefault="00954C2E" w:rsidP="004E32BB">
      <w:pPr>
        <w:widowControl/>
        <w:autoSpaceDE/>
        <w:autoSpaceDN/>
        <w:adjustRightInd/>
        <w:ind w:firstLine="709"/>
        <w:jc w:val="both"/>
        <w:rPr>
          <w:sz w:val="28"/>
          <w:szCs w:val="28"/>
        </w:rPr>
      </w:pPr>
      <w:r w:rsidRPr="0086301B">
        <w:rPr>
          <w:sz w:val="28"/>
          <w:szCs w:val="28"/>
        </w:rPr>
        <w:t>производства мяса скота и птицы до 3,5 тыс. тонн;</w:t>
      </w:r>
    </w:p>
    <w:p w:rsidR="00954C2E" w:rsidRPr="0086301B" w:rsidRDefault="00954C2E" w:rsidP="004E32BB">
      <w:pPr>
        <w:widowControl/>
        <w:autoSpaceDE/>
        <w:autoSpaceDN/>
        <w:adjustRightInd/>
        <w:ind w:firstLine="709"/>
        <w:jc w:val="both"/>
        <w:rPr>
          <w:sz w:val="28"/>
          <w:szCs w:val="28"/>
        </w:rPr>
      </w:pPr>
      <w:r w:rsidRPr="0086301B">
        <w:rPr>
          <w:sz w:val="28"/>
          <w:szCs w:val="28"/>
        </w:rPr>
        <w:t>пр</w:t>
      </w:r>
      <w:r w:rsidR="003E36D1" w:rsidRPr="0086301B">
        <w:rPr>
          <w:sz w:val="28"/>
          <w:szCs w:val="28"/>
        </w:rPr>
        <w:t>оизводства яиц до 3,2 млн. штук;</w:t>
      </w:r>
    </w:p>
    <w:p w:rsidR="00954C2E" w:rsidRPr="00954C2E" w:rsidRDefault="00954C2E" w:rsidP="004E32BB">
      <w:pPr>
        <w:widowControl/>
        <w:autoSpaceDE/>
        <w:autoSpaceDN/>
        <w:adjustRightInd/>
        <w:ind w:firstLine="709"/>
        <w:jc w:val="both"/>
        <w:rPr>
          <w:sz w:val="28"/>
          <w:szCs w:val="28"/>
        </w:rPr>
      </w:pPr>
      <w:r w:rsidRPr="0086301B">
        <w:rPr>
          <w:sz w:val="28"/>
          <w:szCs w:val="28"/>
        </w:rPr>
        <w:t>3) улучшить общие условия функционирования сельского хозяйства, а именно:</w:t>
      </w:r>
    </w:p>
    <w:p w:rsidR="00954C2E" w:rsidRPr="00954C2E" w:rsidRDefault="00954C2E" w:rsidP="004E32BB">
      <w:pPr>
        <w:widowControl/>
        <w:autoSpaceDE/>
        <w:autoSpaceDN/>
        <w:adjustRightInd/>
        <w:ind w:firstLine="709"/>
        <w:jc w:val="both"/>
        <w:rPr>
          <w:sz w:val="28"/>
          <w:szCs w:val="28"/>
        </w:rPr>
      </w:pPr>
      <w:r w:rsidRPr="00954C2E">
        <w:rPr>
          <w:sz w:val="28"/>
          <w:szCs w:val="28"/>
        </w:rPr>
        <w:t>гарантировать ежегодное проведение районного конкурса в АПК Карталинского  муниципального района,  ежегодные агрономические совещания, объезд полей,  совещания по воспроизводству стада в целях повышения</w:t>
      </w:r>
      <w:r w:rsidR="003E36D1">
        <w:rPr>
          <w:sz w:val="28"/>
          <w:szCs w:val="28"/>
        </w:rPr>
        <w:t xml:space="preserve"> </w:t>
      </w:r>
      <w:r w:rsidRPr="00954C2E">
        <w:rPr>
          <w:sz w:val="28"/>
          <w:szCs w:val="28"/>
        </w:rPr>
        <w:t>заинтересованности сельскохозяйственных товаропроизводителей в увеличении производства сельскохозяйственной продукции, более полного обеспечения продовольствием населения Карталинского  муниципального района.</w:t>
      </w:r>
    </w:p>
    <w:p w:rsidR="00954C2E" w:rsidRPr="00954C2E" w:rsidRDefault="00954C2E" w:rsidP="004E32BB">
      <w:pPr>
        <w:widowControl/>
        <w:autoSpaceDE/>
        <w:autoSpaceDN/>
        <w:adjustRightInd/>
        <w:ind w:firstLine="709"/>
        <w:jc w:val="both"/>
        <w:rPr>
          <w:sz w:val="28"/>
          <w:szCs w:val="28"/>
        </w:rPr>
      </w:pPr>
      <w:r w:rsidRPr="00954C2E">
        <w:rPr>
          <w:sz w:val="28"/>
          <w:szCs w:val="28"/>
        </w:rPr>
        <w:t>1</w:t>
      </w:r>
      <w:r w:rsidR="00131E55">
        <w:rPr>
          <w:sz w:val="28"/>
          <w:szCs w:val="28"/>
        </w:rPr>
        <w:t>3</w:t>
      </w:r>
      <w:r w:rsidRPr="00954C2E">
        <w:rPr>
          <w:sz w:val="28"/>
          <w:szCs w:val="28"/>
        </w:rPr>
        <w:t xml:space="preserve">. Целевые индикаторы </w:t>
      </w:r>
      <w:r w:rsidR="00E4087F" w:rsidRPr="00954C2E">
        <w:rPr>
          <w:sz w:val="28"/>
          <w:szCs w:val="28"/>
        </w:rPr>
        <w:t xml:space="preserve">Программы </w:t>
      </w:r>
      <w:r w:rsidRPr="00954C2E">
        <w:rPr>
          <w:sz w:val="28"/>
          <w:szCs w:val="28"/>
        </w:rPr>
        <w:t xml:space="preserve">с разбивкой их значений по годам  предоставлены в </w:t>
      </w:r>
      <w:r w:rsidR="003E36D1" w:rsidRPr="00954C2E">
        <w:rPr>
          <w:sz w:val="28"/>
          <w:szCs w:val="28"/>
        </w:rPr>
        <w:t xml:space="preserve">приложении </w:t>
      </w:r>
      <w:r w:rsidRPr="00954C2E">
        <w:rPr>
          <w:sz w:val="28"/>
          <w:szCs w:val="28"/>
        </w:rPr>
        <w:t xml:space="preserve">1 к настоящей </w:t>
      </w:r>
      <w:r w:rsidR="003E36D1" w:rsidRPr="00954C2E">
        <w:rPr>
          <w:sz w:val="28"/>
          <w:szCs w:val="28"/>
        </w:rPr>
        <w:t>Программе</w:t>
      </w:r>
      <w:r w:rsidRPr="00954C2E">
        <w:rPr>
          <w:sz w:val="28"/>
          <w:szCs w:val="28"/>
        </w:rPr>
        <w:t>.</w:t>
      </w:r>
    </w:p>
    <w:p w:rsidR="00954C2E" w:rsidRDefault="00954C2E" w:rsidP="00954C2E">
      <w:pPr>
        <w:widowControl/>
        <w:autoSpaceDE/>
        <w:autoSpaceDN/>
        <w:adjustRightInd/>
        <w:jc w:val="both"/>
        <w:rPr>
          <w:sz w:val="28"/>
          <w:szCs w:val="28"/>
        </w:rPr>
      </w:pPr>
    </w:p>
    <w:p w:rsidR="004E32BB" w:rsidRPr="00954C2E" w:rsidRDefault="004E32BB" w:rsidP="00954C2E">
      <w:pPr>
        <w:widowControl/>
        <w:autoSpaceDE/>
        <w:autoSpaceDN/>
        <w:adjustRightInd/>
        <w:jc w:val="both"/>
        <w:rPr>
          <w:sz w:val="28"/>
          <w:szCs w:val="28"/>
        </w:rPr>
      </w:pPr>
    </w:p>
    <w:p w:rsidR="00954C2E" w:rsidRPr="00954C2E" w:rsidRDefault="00954C2E" w:rsidP="004E32BB">
      <w:pPr>
        <w:widowControl/>
        <w:autoSpaceDE/>
        <w:autoSpaceDN/>
        <w:adjustRightInd/>
        <w:jc w:val="center"/>
        <w:rPr>
          <w:sz w:val="28"/>
          <w:szCs w:val="28"/>
        </w:rPr>
      </w:pPr>
      <w:r w:rsidRPr="00954C2E">
        <w:rPr>
          <w:sz w:val="28"/>
          <w:szCs w:val="28"/>
        </w:rPr>
        <w:t>IV.</w:t>
      </w:r>
      <w:r w:rsidR="004E32BB">
        <w:rPr>
          <w:sz w:val="28"/>
          <w:szCs w:val="28"/>
        </w:rPr>
        <w:t xml:space="preserve"> </w:t>
      </w:r>
      <w:r w:rsidRPr="00954C2E">
        <w:rPr>
          <w:sz w:val="28"/>
          <w:szCs w:val="28"/>
        </w:rPr>
        <w:t>О</w:t>
      </w:r>
      <w:r w:rsidR="004E32BB" w:rsidRPr="00954C2E">
        <w:rPr>
          <w:sz w:val="28"/>
          <w:szCs w:val="28"/>
        </w:rPr>
        <w:t>бщая характеристика мероприятий</w:t>
      </w:r>
      <w:r w:rsidR="00E4087F">
        <w:rPr>
          <w:sz w:val="28"/>
          <w:szCs w:val="28"/>
        </w:rPr>
        <w:t xml:space="preserve"> Программы</w:t>
      </w:r>
    </w:p>
    <w:p w:rsidR="00954C2E" w:rsidRDefault="00954C2E" w:rsidP="00954C2E">
      <w:pPr>
        <w:widowControl/>
        <w:autoSpaceDE/>
        <w:autoSpaceDN/>
        <w:adjustRightInd/>
        <w:jc w:val="both"/>
        <w:rPr>
          <w:sz w:val="28"/>
          <w:szCs w:val="28"/>
        </w:rPr>
      </w:pPr>
    </w:p>
    <w:p w:rsidR="004E32BB" w:rsidRPr="00954C2E" w:rsidRDefault="004E32BB" w:rsidP="00954C2E">
      <w:pPr>
        <w:widowControl/>
        <w:autoSpaceDE/>
        <w:autoSpaceDN/>
        <w:adjustRightInd/>
        <w:jc w:val="both"/>
        <w:rPr>
          <w:sz w:val="28"/>
          <w:szCs w:val="28"/>
        </w:rPr>
      </w:pP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4</w:t>
      </w:r>
      <w:r w:rsidRPr="00954C2E">
        <w:rPr>
          <w:sz w:val="28"/>
          <w:szCs w:val="28"/>
        </w:rPr>
        <w:t xml:space="preserve">. Для достижения поставленной цели и решения задач </w:t>
      </w:r>
      <w:r w:rsidR="00E4087F" w:rsidRPr="00954C2E">
        <w:rPr>
          <w:sz w:val="28"/>
          <w:szCs w:val="28"/>
        </w:rPr>
        <w:t xml:space="preserve">Программы </w:t>
      </w:r>
      <w:r w:rsidRPr="00954C2E">
        <w:rPr>
          <w:sz w:val="28"/>
          <w:szCs w:val="28"/>
        </w:rPr>
        <w:t>определен комплекс мероприятий, увязанных между собой по срокам, ресурсам и ожидаемым результатам, с выделением следующих основных направлений:</w:t>
      </w:r>
    </w:p>
    <w:p w:rsidR="00954C2E" w:rsidRPr="00954C2E" w:rsidRDefault="00954C2E" w:rsidP="00E4087F">
      <w:pPr>
        <w:widowControl/>
        <w:autoSpaceDE/>
        <w:autoSpaceDN/>
        <w:adjustRightInd/>
        <w:ind w:firstLine="709"/>
        <w:jc w:val="both"/>
        <w:rPr>
          <w:sz w:val="28"/>
          <w:szCs w:val="28"/>
        </w:rPr>
      </w:pPr>
      <w:r w:rsidRPr="00954C2E">
        <w:rPr>
          <w:sz w:val="28"/>
          <w:szCs w:val="28"/>
        </w:rPr>
        <w:t>1) мероприятия по развитию растениеводства;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2) мероприятия по развитию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3) мероприятия в области сельскохозяйственного производства, направленные на улучшение общих условий функционирования сельского хозяйства (приложение 2 к </w:t>
      </w:r>
      <w:r w:rsidR="00E4087F">
        <w:rPr>
          <w:sz w:val="28"/>
          <w:szCs w:val="28"/>
        </w:rPr>
        <w:t xml:space="preserve">настоящей </w:t>
      </w:r>
      <w:r w:rsidR="00E4087F" w:rsidRPr="00954C2E">
        <w:rPr>
          <w:sz w:val="28"/>
          <w:szCs w:val="28"/>
        </w:rPr>
        <w:t>Программе</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5</w:t>
      </w:r>
      <w:r w:rsidRPr="00954C2E">
        <w:rPr>
          <w:sz w:val="28"/>
          <w:szCs w:val="28"/>
        </w:rPr>
        <w:t xml:space="preserve">. В области растениеводства </w:t>
      </w:r>
      <w:r w:rsidR="00E4087F" w:rsidRPr="00954C2E">
        <w:rPr>
          <w:sz w:val="28"/>
          <w:szCs w:val="28"/>
        </w:rPr>
        <w:t xml:space="preserve">Программой </w:t>
      </w:r>
      <w:r w:rsidRPr="00954C2E">
        <w:rPr>
          <w:sz w:val="28"/>
          <w:szCs w:val="28"/>
        </w:rPr>
        <w:t>предусматривается решение следующих задач:</w:t>
      </w:r>
    </w:p>
    <w:p w:rsidR="00954C2E" w:rsidRPr="00954C2E" w:rsidRDefault="00954C2E" w:rsidP="00E4087F">
      <w:pPr>
        <w:widowControl/>
        <w:autoSpaceDE/>
        <w:autoSpaceDN/>
        <w:adjustRightInd/>
        <w:ind w:firstLine="709"/>
        <w:jc w:val="both"/>
        <w:rPr>
          <w:sz w:val="28"/>
          <w:szCs w:val="28"/>
        </w:rPr>
      </w:pPr>
      <w:r w:rsidRPr="00954C2E">
        <w:rPr>
          <w:sz w:val="28"/>
          <w:szCs w:val="28"/>
        </w:rPr>
        <w:t>1) стимулирование роста производства основных видов сельскохозяйственной продукции;</w:t>
      </w:r>
    </w:p>
    <w:p w:rsidR="00954C2E" w:rsidRPr="00954C2E" w:rsidRDefault="00954C2E" w:rsidP="00E4087F">
      <w:pPr>
        <w:widowControl/>
        <w:autoSpaceDE/>
        <w:autoSpaceDN/>
        <w:adjustRightInd/>
        <w:ind w:firstLine="709"/>
        <w:jc w:val="both"/>
        <w:rPr>
          <w:sz w:val="28"/>
          <w:szCs w:val="28"/>
        </w:rPr>
      </w:pPr>
      <w:r w:rsidRPr="00954C2E">
        <w:rPr>
          <w:sz w:val="28"/>
          <w:szCs w:val="28"/>
        </w:rPr>
        <w:t>2) создание условий для сохранения и восстановления плодородия почв;</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E4087F">
        <w:rPr>
          <w:sz w:val="28"/>
          <w:szCs w:val="28"/>
        </w:rPr>
        <w:t xml:space="preserve"> </w:t>
      </w:r>
      <w:r w:rsidRPr="00954C2E">
        <w:rPr>
          <w:sz w:val="28"/>
          <w:szCs w:val="28"/>
        </w:rPr>
        <w:t>стимулирование эффективного использования земель сельскохозяйственного назначения.</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6</w:t>
      </w:r>
      <w:r w:rsidRPr="00954C2E">
        <w:rPr>
          <w:sz w:val="28"/>
          <w:szCs w:val="28"/>
        </w:rPr>
        <w:t>. В качестве целевых индикаторов используются объемы производства основных видов продукции растениеводства.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7</w:t>
      </w:r>
      <w:r w:rsidRPr="00954C2E">
        <w:rPr>
          <w:sz w:val="28"/>
          <w:szCs w:val="28"/>
        </w:rPr>
        <w:t>. Развитие растениеводства и земледелия в Карталинском  муниципальном районе предусматривается по следующим направлениям:</w:t>
      </w:r>
    </w:p>
    <w:p w:rsidR="00954C2E" w:rsidRPr="00954C2E" w:rsidRDefault="00954C2E" w:rsidP="00E4087F">
      <w:pPr>
        <w:widowControl/>
        <w:autoSpaceDE/>
        <w:autoSpaceDN/>
        <w:adjustRightInd/>
        <w:ind w:firstLine="709"/>
        <w:jc w:val="both"/>
        <w:rPr>
          <w:sz w:val="28"/>
          <w:szCs w:val="28"/>
        </w:rPr>
      </w:pPr>
      <w:r w:rsidRPr="00954C2E">
        <w:rPr>
          <w:sz w:val="28"/>
          <w:szCs w:val="28"/>
        </w:rPr>
        <w:t>1) эффективное использование сельскохозяйственных угодий, оптимизация структуры посевов сельскохозяйственных культур;</w:t>
      </w:r>
    </w:p>
    <w:p w:rsidR="00954C2E" w:rsidRPr="00954C2E" w:rsidRDefault="00954C2E" w:rsidP="00E4087F">
      <w:pPr>
        <w:widowControl/>
        <w:autoSpaceDE/>
        <w:autoSpaceDN/>
        <w:adjustRightInd/>
        <w:ind w:firstLine="709"/>
        <w:jc w:val="both"/>
        <w:rPr>
          <w:sz w:val="28"/>
          <w:szCs w:val="28"/>
        </w:rPr>
      </w:pPr>
      <w:r w:rsidRPr="00954C2E">
        <w:rPr>
          <w:sz w:val="28"/>
          <w:szCs w:val="28"/>
        </w:rPr>
        <w:lastRenderedPageBreak/>
        <w:t>2) разработка и освоение научно обоснованных систем земледелия, адаптация их к местным почвенно-климатическим условиям и агроландшафтам;</w:t>
      </w:r>
    </w:p>
    <w:p w:rsidR="00954C2E" w:rsidRPr="00954C2E" w:rsidRDefault="00954C2E" w:rsidP="00E4087F">
      <w:pPr>
        <w:widowControl/>
        <w:autoSpaceDE/>
        <w:autoSpaceDN/>
        <w:adjustRightInd/>
        <w:ind w:firstLine="709"/>
        <w:jc w:val="both"/>
        <w:rPr>
          <w:sz w:val="28"/>
          <w:szCs w:val="28"/>
        </w:rPr>
      </w:pPr>
      <w:r w:rsidRPr="00954C2E">
        <w:rPr>
          <w:sz w:val="28"/>
          <w:szCs w:val="28"/>
        </w:rPr>
        <w:t>3) внедрение ресурсосберегающих технологий;</w:t>
      </w:r>
    </w:p>
    <w:p w:rsidR="00954C2E" w:rsidRPr="00954C2E" w:rsidRDefault="00954C2E" w:rsidP="00E4087F">
      <w:pPr>
        <w:widowControl/>
        <w:autoSpaceDE/>
        <w:autoSpaceDN/>
        <w:adjustRightInd/>
        <w:ind w:firstLine="709"/>
        <w:jc w:val="both"/>
        <w:rPr>
          <w:sz w:val="28"/>
          <w:szCs w:val="28"/>
        </w:rPr>
      </w:pPr>
      <w:r w:rsidRPr="00954C2E">
        <w:rPr>
          <w:sz w:val="28"/>
          <w:szCs w:val="28"/>
        </w:rPr>
        <w:t>4)</w:t>
      </w:r>
      <w:r w:rsidR="00E4087F">
        <w:rPr>
          <w:sz w:val="28"/>
          <w:szCs w:val="28"/>
        </w:rPr>
        <w:t xml:space="preserve"> </w:t>
      </w:r>
      <w:r w:rsidRPr="00954C2E">
        <w:rPr>
          <w:sz w:val="28"/>
          <w:szCs w:val="28"/>
        </w:rPr>
        <w:t>осуществление агрохимических, противоэрозийных,  природоохранных мероприятий, обеспечивающих сохранение и повышение почвенного плодородия;</w:t>
      </w:r>
    </w:p>
    <w:p w:rsidR="00954C2E" w:rsidRPr="00954C2E" w:rsidRDefault="00954C2E" w:rsidP="00E4087F">
      <w:pPr>
        <w:widowControl/>
        <w:autoSpaceDE/>
        <w:autoSpaceDN/>
        <w:adjustRightInd/>
        <w:ind w:firstLine="709"/>
        <w:jc w:val="both"/>
        <w:rPr>
          <w:sz w:val="28"/>
          <w:szCs w:val="28"/>
        </w:rPr>
      </w:pPr>
      <w:r w:rsidRPr="00954C2E">
        <w:rPr>
          <w:sz w:val="28"/>
          <w:szCs w:val="28"/>
        </w:rPr>
        <w:t>5) развитие селекции и семеноводства;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6) увеличение производства зерна.</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Проведение мероприятий по данным направлениям позволит обеспечить выполнение индикативных показателей (приложение 1 к </w:t>
      </w:r>
      <w:r w:rsidR="00707AD6">
        <w:rPr>
          <w:sz w:val="28"/>
          <w:szCs w:val="28"/>
        </w:rPr>
        <w:t xml:space="preserve">настоящей </w:t>
      </w:r>
      <w:r w:rsidR="00707AD6" w:rsidRPr="00954C2E">
        <w:rPr>
          <w:sz w:val="28"/>
          <w:szCs w:val="28"/>
        </w:rPr>
        <w:t>Программе</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8</w:t>
      </w:r>
      <w:r w:rsidRPr="00954C2E">
        <w:rPr>
          <w:sz w:val="28"/>
          <w:szCs w:val="28"/>
        </w:rPr>
        <w:t>. Основными рычагами достижения индикативных показателей является субсидирование. Все сельскохозяйственные предприятия и фермерские хозяйства Карталинского муниципального района пользуются государственной поддержкой предусмотренной Областной программой развития сельского хозяйства. Субсидирование осуществляется  из областного бюджет</w:t>
      </w:r>
      <w:r w:rsidR="00F42747">
        <w:rPr>
          <w:sz w:val="28"/>
          <w:szCs w:val="28"/>
        </w:rPr>
        <w:t>а.</w:t>
      </w:r>
      <w:r w:rsidRPr="00954C2E">
        <w:rPr>
          <w:sz w:val="28"/>
          <w:szCs w:val="28"/>
        </w:rPr>
        <w:t xml:space="preserve"> </w:t>
      </w:r>
      <w:r w:rsidR="00F42747">
        <w:rPr>
          <w:sz w:val="28"/>
          <w:szCs w:val="28"/>
        </w:rPr>
        <w:t>Администрация</w:t>
      </w:r>
      <w:r w:rsidRPr="00954C2E">
        <w:rPr>
          <w:sz w:val="28"/>
          <w:szCs w:val="28"/>
        </w:rPr>
        <w:t xml:space="preserve"> Карталинского  муниципального района осуществляет своевременное информирование сельхозтоваропроизводителей, консультационную помощь в подготовке документов, сбор, проверку и сдачу документов на субсидирование в Министерство сельского хозяйства Челябинской области.</w:t>
      </w:r>
    </w:p>
    <w:p w:rsidR="00954C2E" w:rsidRPr="00954C2E" w:rsidRDefault="00131E55" w:rsidP="00E4087F">
      <w:pPr>
        <w:widowControl/>
        <w:autoSpaceDE/>
        <w:autoSpaceDN/>
        <w:adjustRightInd/>
        <w:ind w:firstLine="709"/>
        <w:jc w:val="both"/>
        <w:rPr>
          <w:sz w:val="28"/>
          <w:szCs w:val="28"/>
        </w:rPr>
      </w:pPr>
      <w:r>
        <w:rPr>
          <w:sz w:val="28"/>
          <w:szCs w:val="28"/>
        </w:rPr>
        <w:t>19</w:t>
      </w:r>
      <w:r w:rsidR="00954C2E" w:rsidRPr="00954C2E">
        <w:rPr>
          <w:sz w:val="28"/>
          <w:szCs w:val="28"/>
        </w:rPr>
        <w:t>. Субсидии в растениеводстве предусматриваются:</w:t>
      </w:r>
    </w:p>
    <w:p w:rsidR="00954C2E" w:rsidRPr="00954C2E" w:rsidRDefault="00954C2E" w:rsidP="00E4087F">
      <w:pPr>
        <w:widowControl/>
        <w:autoSpaceDE/>
        <w:autoSpaceDN/>
        <w:adjustRightInd/>
        <w:ind w:firstLine="709"/>
        <w:jc w:val="both"/>
        <w:rPr>
          <w:sz w:val="28"/>
          <w:szCs w:val="28"/>
        </w:rPr>
      </w:pPr>
      <w:r w:rsidRPr="00954C2E">
        <w:rPr>
          <w:sz w:val="28"/>
          <w:szCs w:val="28"/>
        </w:rPr>
        <w:t>1) на возмещение сельскохозяйственным товаропроизводителям части затрат на приобретение элитных семян и минеральных удобрений,  что позволит увеличить удельный вес площадей, засеваемых элитными семенами, обеспечить сельскохозяйственных товаропроизводителей высококачественными семенами и решить задачу стимулирования роста производства основных видов сельскохозяйственной продукции</w:t>
      </w:r>
      <w:r w:rsidR="00D84EF2">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с целью снижения рисков потери доходов при производстве продукции растениеводства. Для достижения поставленной цели необходимо решение следующих задач: увеличение доли застрахованных посевных площадей в общей посевной площади; снижение финансовой нагрузки на сельскохозяйственного товаропроизводителя при осуществлении сельскохозяйственного страхования и повышение финансовой устойчивости сельскохозяйственных товаропроизводителей; снижение уровня отказов в выплате по наступившим страховым событиям; повышение инвестиционной привлекательности сельского хозяйства</w:t>
      </w:r>
      <w:r w:rsidR="00D84EF2">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3) на оказание несвязанной поддержки сельскохозяйственным товаропроизводителям в области растениеводства в виде предоставления субсидий, для поддержания доходов сельскохозяйственных товаропроизводителей в области растениеводства, обеспечения более </w:t>
      </w:r>
      <w:r w:rsidRPr="00954C2E">
        <w:rPr>
          <w:sz w:val="28"/>
          <w:szCs w:val="28"/>
        </w:rPr>
        <w:lastRenderedPageBreak/>
        <w:t>рационального использования биоклиматического потенциала региона и получения стабильных урожаев сельскохозяйственных культур, обеспечивающих продовольственную безопасность. В рамках данного мероприятия планируется применение средств химизации и средств химической защиты растений для повышения урожайности сельскохозяйственных культур, защиты посевов от вредителей и болезней, создания условий для сохранения и восстановления плодородия почв</w:t>
      </w:r>
      <w:r w:rsidR="00D84EF2">
        <w:rPr>
          <w:sz w:val="28"/>
          <w:szCs w:val="28"/>
        </w:rPr>
        <w:t>;</w:t>
      </w:r>
    </w:p>
    <w:p w:rsidR="00954C2E" w:rsidRDefault="00954C2E" w:rsidP="00E4087F">
      <w:pPr>
        <w:widowControl/>
        <w:autoSpaceDE/>
        <w:autoSpaceDN/>
        <w:adjustRightInd/>
        <w:ind w:firstLine="709"/>
        <w:jc w:val="both"/>
        <w:rPr>
          <w:sz w:val="28"/>
          <w:szCs w:val="28"/>
        </w:rPr>
      </w:pPr>
      <w:r w:rsidRPr="00954C2E">
        <w:rPr>
          <w:sz w:val="28"/>
          <w:szCs w:val="28"/>
        </w:rPr>
        <w:t>4) на возмещение до 50 процентов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для гарантированного получения продукции независимо от погодных условий. Программой предусматривается развитие мелиорации земель сельскохозяйственного назначения путем проведения комплекса работ по реконструкции и восстановлению оросительных систем и гидротехнических сооружений, который включает: проведение проверки состояния оросительных систем в сельскохозяйственных организациях; сохранение на требуемом уровне технического состояния оросительных систем; проведение реконструкции и восстановления оросительных систем и гидротехнических сооружений; строительство новых оросительных систе</w:t>
      </w:r>
      <w:r w:rsidR="00E31BB2">
        <w:rPr>
          <w:sz w:val="28"/>
          <w:szCs w:val="28"/>
        </w:rPr>
        <w:t>м и гидротехнических сооружений;</w:t>
      </w:r>
    </w:p>
    <w:p w:rsidR="00E31BB2" w:rsidRDefault="00624C58" w:rsidP="008A2DD3">
      <w:pPr>
        <w:widowControl/>
        <w:autoSpaceDE/>
        <w:autoSpaceDN/>
        <w:adjustRightInd/>
        <w:ind w:firstLine="708"/>
        <w:jc w:val="both"/>
        <w:rPr>
          <w:sz w:val="28"/>
          <w:szCs w:val="28"/>
        </w:rPr>
      </w:pPr>
      <w:r>
        <w:rPr>
          <w:sz w:val="28"/>
          <w:szCs w:val="28"/>
        </w:rPr>
        <w:t>5</w:t>
      </w:r>
      <w:r w:rsidR="00E31BB2">
        <w:rPr>
          <w:sz w:val="28"/>
          <w:szCs w:val="28"/>
        </w:rPr>
        <w:t>)</w:t>
      </w:r>
      <w:r w:rsidR="00E31BB2" w:rsidRPr="00E31BB2">
        <w:rPr>
          <w:sz w:val="28"/>
          <w:szCs w:val="28"/>
        </w:rPr>
        <w:t xml:space="preserve"> </w:t>
      </w:r>
      <w:r w:rsidR="00E31BB2">
        <w:rPr>
          <w:sz w:val="28"/>
          <w:szCs w:val="28"/>
        </w:rPr>
        <w:t>на разработку и внедрение цифровых технологий, направленных на рациональное использование земель с</w:t>
      </w:r>
      <w:r w:rsidR="008A2DD3">
        <w:rPr>
          <w:sz w:val="28"/>
          <w:szCs w:val="28"/>
        </w:rPr>
        <w:t>ельскохозяйственного назначения (оказание консультационной помощи по вопросам сельскохозяйственного производства);</w:t>
      </w:r>
    </w:p>
    <w:p w:rsidR="00E31BB2" w:rsidRPr="00954C2E" w:rsidRDefault="008A2DD3" w:rsidP="00F127C4">
      <w:pPr>
        <w:widowControl/>
        <w:autoSpaceDE/>
        <w:autoSpaceDN/>
        <w:adjustRightInd/>
        <w:ind w:firstLine="708"/>
        <w:jc w:val="both"/>
        <w:rPr>
          <w:sz w:val="28"/>
          <w:szCs w:val="28"/>
        </w:rPr>
      </w:pPr>
      <w:r>
        <w:rPr>
          <w:sz w:val="28"/>
          <w:szCs w:val="28"/>
        </w:rPr>
        <w:t>6</w:t>
      </w:r>
      <w:r w:rsidR="00E31BB2">
        <w:rPr>
          <w:sz w:val="28"/>
          <w:szCs w:val="28"/>
        </w:rPr>
        <w:t xml:space="preserve">)  на </w:t>
      </w:r>
      <w:r w:rsidR="00624C58">
        <w:rPr>
          <w:sz w:val="28"/>
          <w:szCs w:val="28"/>
        </w:rPr>
        <w:t>улучшение</w:t>
      </w:r>
      <w:r w:rsidR="00E31BB2">
        <w:rPr>
          <w:sz w:val="28"/>
          <w:szCs w:val="28"/>
        </w:rPr>
        <w:t xml:space="preserve"> инженерной инфраструктуры садоводческих и огороднических некоммерческих товариществ, расположенных на территории Карт</w:t>
      </w:r>
      <w:r w:rsidR="00F127C4">
        <w:rPr>
          <w:sz w:val="28"/>
          <w:szCs w:val="28"/>
        </w:rPr>
        <w:t>алинского муниципального района</w:t>
      </w:r>
      <w:r w:rsidR="00E31BB2">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0</w:t>
      </w:r>
      <w:r w:rsidRPr="00954C2E">
        <w:rPr>
          <w:sz w:val="28"/>
          <w:szCs w:val="28"/>
        </w:rPr>
        <w:t xml:space="preserve">. Мероприятия </w:t>
      </w:r>
      <w:r w:rsidR="00D84EF2" w:rsidRPr="00954C2E">
        <w:rPr>
          <w:sz w:val="28"/>
          <w:szCs w:val="28"/>
        </w:rPr>
        <w:t xml:space="preserve">Программы </w:t>
      </w:r>
      <w:r w:rsidRPr="00954C2E">
        <w:rPr>
          <w:sz w:val="28"/>
          <w:szCs w:val="28"/>
        </w:rPr>
        <w:t>по развитию животноводства в Карталинском  муниципальном районе направлены на:</w:t>
      </w:r>
    </w:p>
    <w:p w:rsidR="00954C2E" w:rsidRPr="00954C2E" w:rsidRDefault="00954C2E" w:rsidP="00E4087F">
      <w:pPr>
        <w:widowControl/>
        <w:autoSpaceDE/>
        <w:autoSpaceDN/>
        <w:adjustRightInd/>
        <w:ind w:firstLine="709"/>
        <w:jc w:val="both"/>
        <w:rPr>
          <w:sz w:val="28"/>
          <w:szCs w:val="28"/>
        </w:rPr>
      </w:pPr>
      <w:r w:rsidRPr="00954C2E">
        <w:rPr>
          <w:sz w:val="28"/>
          <w:szCs w:val="28"/>
        </w:rPr>
        <w:t>1) повышение рентабельности и экономической эффективности животноводства, обеспечивающих финансовую самостоятельность сельскохозяйственных организаций и конкурентоспособность производимых ими продуктов;</w:t>
      </w:r>
    </w:p>
    <w:p w:rsidR="00954C2E" w:rsidRPr="00954C2E" w:rsidRDefault="00954C2E" w:rsidP="00E4087F">
      <w:pPr>
        <w:widowControl/>
        <w:autoSpaceDE/>
        <w:autoSpaceDN/>
        <w:adjustRightInd/>
        <w:ind w:firstLine="709"/>
        <w:jc w:val="both"/>
        <w:rPr>
          <w:sz w:val="28"/>
          <w:szCs w:val="28"/>
        </w:rPr>
      </w:pPr>
      <w:r w:rsidRPr="00954C2E">
        <w:rPr>
          <w:sz w:val="28"/>
          <w:szCs w:val="28"/>
        </w:rPr>
        <w:t>2) повышение инвестиционной привлекательности отрасли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3) производство продуктов животноводства в объемах, гарантирующих снабжение населения Карталинского  муниципального района продуктами питания, производимыми предприятиями района;</w:t>
      </w:r>
    </w:p>
    <w:p w:rsidR="00954C2E" w:rsidRPr="00954C2E" w:rsidRDefault="00954C2E" w:rsidP="00E4087F">
      <w:pPr>
        <w:widowControl/>
        <w:autoSpaceDE/>
        <w:autoSpaceDN/>
        <w:adjustRightInd/>
        <w:ind w:firstLine="709"/>
        <w:jc w:val="both"/>
        <w:rPr>
          <w:sz w:val="28"/>
          <w:szCs w:val="28"/>
        </w:rPr>
      </w:pPr>
      <w:r w:rsidRPr="00954C2E">
        <w:rPr>
          <w:sz w:val="28"/>
          <w:szCs w:val="28"/>
        </w:rPr>
        <w:t>4) оптимальное размещение производства отдельных видов продукции животноводства в целях обеспечения занятости населения в сельской местности.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1</w:t>
      </w:r>
      <w:r w:rsidRPr="00954C2E">
        <w:rPr>
          <w:sz w:val="28"/>
          <w:szCs w:val="28"/>
        </w:rPr>
        <w:t>. Основные задачи, решаемые в отрасли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1) стимулирование роста производства основных видов сельскохозяйственной продукции;</w:t>
      </w:r>
    </w:p>
    <w:p w:rsidR="00954C2E" w:rsidRPr="00954C2E" w:rsidRDefault="00954C2E" w:rsidP="00E4087F">
      <w:pPr>
        <w:widowControl/>
        <w:autoSpaceDE/>
        <w:autoSpaceDN/>
        <w:adjustRightInd/>
        <w:ind w:firstLine="709"/>
        <w:jc w:val="both"/>
        <w:rPr>
          <w:sz w:val="28"/>
          <w:szCs w:val="28"/>
        </w:rPr>
      </w:pPr>
      <w:r w:rsidRPr="00954C2E">
        <w:rPr>
          <w:sz w:val="28"/>
          <w:szCs w:val="28"/>
        </w:rPr>
        <w:lastRenderedPageBreak/>
        <w:t>2) повышение финансовой устойчивости сельскохозяйственных товаропроизводителей;</w:t>
      </w:r>
    </w:p>
    <w:p w:rsidR="00954C2E" w:rsidRPr="00954C2E" w:rsidRDefault="00954C2E" w:rsidP="00E4087F">
      <w:pPr>
        <w:widowControl/>
        <w:autoSpaceDE/>
        <w:autoSpaceDN/>
        <w:adjustRightInd/>
        <w:ind w:firstLine="709"/>
        <w:jc w:val="both"/>
        <w:rPr>
          <w:sz w:val="28"/>
          <w:szCs w:val="28"/>
        </w:rPr>
      </w:pPr>
      <w:r w:rsidRPr="00954C2E">
        <w:rPr>
          <w:sz w:val="28"/>
          <w:szCs w:val="28"/>
        </w:rPr>
        <w:t>3) стимулирование инвестиционной деятельности развития АПК.</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2</w:t>
      </w:r>
      <w:r w:rsidRPr="00954C2E">
        <w:rPr>
          <w:sz w:val="28"/>
          <w:szCs w:val="28"/>
        </w:rPr>
        <w:t xml:space="preserve">. Сельскохозяйственные предприятия Карталинского  муниципального района пользуются государственной поддержкой предусмотренной Областной программой развития сельского хозяйства – это основной стимул для достижения индикативных показателей. Субсидирование в области животноводства осуществляется  из областного и федерального бюджетов. </w:t>
      </w:r>
      <w:r w:rsidR="005660AA">
        <w:rPr>
          <w:sz w:val="28"/>
          <w:szCs w:val="28"/>
        </w:rPr>
        <w:t>Администрация</w:t>
      </w:r>
      <w:r w:rsidRPr="00954C2E">
        <w:rPr>
          <w:sz w:val="28"/>
          <w:szCs w:val="28"/>
        </w:rPr>
        <w:t xml:space="preserve">  Карталинского  муниципального района осуществляет своевременное</w:t>
      </w:r>
      <w:r w:rsidR="001B4CD4">
        <w:rPr>
          <w:sz w:val="28"/>
          <w:szCs w:val="28"/>
        </w:rPr>
        <w:t xml:space="preserve"> </w:t>
      </w:r>
      <w:r w:rsidRPr="00954C2E">
        <w:rPr>
          <w:sz w:val="28"/>
          <w:szCs w:val="28"/>
        </w:rPr>
        <w:t>информирование сельхозтоваропроизводителей, консультационную помощь в подготовке документов, сбор, проверку и сдачу документов на субсидирование в Министерство сельского хозяйства Челябинской области.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3</w:t>
      </w:r>
      <w:r w:rsidRPr="00954C2E">
        <w:rPr>
          <w:sz w:val="28"/>
          <w:szCs w:val="28"/>
        </w:rPr>
        <w:t>. Субсидии в животноводстве предусматриваются:</w:t>
      </w:r>
    </w:p>
    <w:p w:rsidR="00954C2E" w:rsidRPr="00954C2E" w:rsidRDefault="00954C2E" w:rsidP="00E4087F">
      <w:pPr>
        <w:widowControl/>
        <w:autoSpaceDE/>
        <w:autoSpaceDN/>
        <w:adjustRightInd/>
        <w:ind w:firstLine="709"/>
        <w:jc w:val="both"/>
        <w:rPr>
          <w:sz w:val="28"/>
          <w:szCs w:val="28"/>
        </w:rPr>
      </w:pPr>
      <w:r w:rsidRPr="00954C2E">
        <w:rPr>
          <w:sz w:val="28"/>
          <w:szCs w:val="28"/>
        </w:rPr>
        <w:t>1) на возмещение затрат на содержание племенного маточного поголовья сельскохозяйственных животных и птицы; приобретение племенного молодняка, семени и эмбрионов сельскохозяйственных животных. Для обеспечения сельскохозяйственных товаропроизводителей высокоценными племенными животными путём использования современных достижений отечественной и зарубежной селекции планируется укреплять существующую племенную базу и улучшать селекционную племенную работу</w:t>
      </w:r>
      <w:r w:rsidR="0092607F">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 на поддержку молочного и мясного животноводства в рамках мероприятий по предоставлению субсидий на 1 литр реализованного товарного молока и  поддержку мясного животноводства, что обеспечит: стимулирование роста производства основных видов продукции животноводства; сохранение поголовья коров в сельскохозяйственных организациях; снижение падежа скота до 2 процентов от оборота стада; получение не менее 83 телят на 100 коров; повышение рентабельности и экономической эффективности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4</w:t>
      </w:r>
      <w:r w:rsidRPr="00954C2E">
        <w:rPr>
          <w:sz w:val="28"/>
          <w:szCs w:val="28"/>
        </w:rPr>
        <w:t>. Индикативные показатели производства животноводческой продукции представлены в приложении 1 к</w:t>
      </w:r>
      <w:r w:rsidR="006B385C">
        <w:rPr>
          <w:sz w:val="28"/>
          <w:szCs w:val="28"/>
        </w:rPr>
        <w:t xml:space="preserve"> настоящей</w:t>
      </w:r>
      <w:r w:rsidRPr="00954C2E">
        <w:rPr>
          <w:sz w:val="28"/>
          <w:szCs w:val="28"/>
        </w:rPr>
        <w:t xml:space="preserve"> </w:t>
      </w:r>
      <w:r w:rsidR="006B385C" w:rsidRPr="00954C2E">
        <w:rPr>
          <w:sz w:val="28"/>
          <w:szCs w:val="28"/>
        </w:rPr>
        <w:t>Программе</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5</w:t>
      </w:r>
      <w:r w:rsidRPr="00954C2E">
        <w:rPr>
          <w:sz w:val="28"/>
          <w:szCs w:val="28"/>
        </w:rPr>
        <w:t>.</w:t>
      </w:r>
      <w:r w:rsidR="008C1524">
        <w:rPr>
          <w:sz w:val="28"/>
          <w:szCs w:val="28"/>
        </w:rPr>
        <w:t xml:space="preserve"> </w:t>
      </w:r>
      <w:r w:rsidRPr="00954C2E">
        <w:rPr>
          <w:sz w:val="28"/>
          <w:szCs w:val="28"/>
        </w:rPr>
        <w:t>Для повышения инвестиционной привлекательности и инновационного</w:t>
      </w:r>
      <w:r w:rsidR="008C1524">
        <w:rPr>
          <w:sz w:val="28"/>
          <w:szCs w:val="28"/>
        </w:rPr>
        <w:t xml:space="preserve"> </w:t>
      </w:r>
      <w:r w:rsidRPr="00954C2E">
        <w:rPr>
          <w:sz w:val="28"/>
          <w:szCs w:val="28"/>
        </w:rPr>
        <w:t>развития отрасли животноводства, увеличения производительности труда, повышения объемов производства и качества продукции животноводства, снижения себестоимости производимой продукции Областной программой предусматривается предоставление сельскохозяйственным товаропроизводителям субсидий на возмещение части затрат на строительство, реконструкцию, модернизацию животноводческих ферм (комплексов) крупного рогатого скота. Это позволит привлечь инвестиции в отрасль животноводства, увеличить производительность труда, повысить объемы производства и качество продукции животноводства, снизить ее себестоимость.</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6</w:t>
      </w:r>
      <w:r w:rsidRPr="00954C2E">
        <w:rPr>
          <w:sz w:val="28"/>
          <w:szCs w:val="28"/>
        </w:rPr>
        <w:t xml:space="preserve">. Для решения задач по повышению финансовой устойчивости хозяйствующих субъектов АПК и стимулированию инвестиционной </w:t>
      </w:r>
      <w:r w:rsidRPr="00954C2E">
        <w:rPr>
          <w:sz w:val="28"/>
          <w:szCs w:val="28"/>
        </w:rPr>
        <w:lastRenderedPageBreak/>
        <w:t>деятельности и инновационного развития АПК Областной программой предусматривается возмещение части процентной ставки путем предоставления субсидий по краткосрочным и инвестиционным кредитам на развитие растениеводства и животноводства, переработку и реализацию продукции, развитие инфраструктуры и логистического обеспечения рынков</w:t>
      </w:r>
      <w:r w:rsidR="006B385C">
        <w:rPr>
          <w:sz w:val="28"/>
          <w:szCs w:val="28"/>
        </w:rPr>
        <w:t xml:space="preserve"> сельскохозяйственной продукции.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7</w:t>
      </w:r>
      <w:r w:rsidRPr="00954C2E">
        <w:rPr>
          <w:sz w:val="28"/>
          <w:szCs w:val="28"/>
        </w:rPr>
        <w:t>. В целях повышения финансовой устойчивости малых форм хозяйствования в сельской местности Областной программой п</w:t>
      </w:r>
      <w:r w:rsidR="00197D12">
        <w:rPr>
          <w:sz w:val="28"/>
          <w:szCs w:val="28"/>
        </w:rPr>
        <w:t>редусмотрено</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1) предоставление грантов на создание и развитие КФХ путем перечисления бюджетных средств, в виде субсидий на счета начинающих фермеров в порядке, устанавливаемом Правительством Челябинской области;</w:t>
      </w:r>
    </w:p>
    <w:p w:rsidR="00954C2E" w:rsidRPr="00954C2E" w:rsidRDefault="00954C2E" w:rsidP="00E4087F">
      <w:pPr>
        <w:widowControl/>
        <w:autoSpaceDE/>
        <w:autoSpaceDN/>
        <w:adjustRightInd/>
        <w:ind w:firstLine="709"/>
        <w:jc w:val="both"/>
        <w:rPr>
          <w:sz w:val="28"/>
          <w:szCs w:val="28"/>
        </w:rPr>
      </w:pPr>
      <w:r w:rsidRPr="00954C2E">
        <w:rPr>
          <w:sz w:val="28"/>
          <w:szCs w:val="28"/>
        </w:rPr>
        <w:t>2) предоставление грантов на развитие семейных животноводческих ферм путем перечисления бюджетных средств, в виде субсидий на счета глав КФХ в порядке, устанавливаемом Пра</w:t>
      </w:r>
      <w:r w:rsidR="008610A1">
        <w:rPr>
          <w:sz w:val="28"/>
          <w:szCs w:val="28"/>
        </w:rPr>
        <w:t>вительством Челябинской области.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8</w:t>
      </w:r>
      <w:r w:rsidRPr="00954C2E">
        <w:rPr>
          <w:sz w:val="28"/>
          <w:szCs w:val="28"/>
        </w:rPr>
        <w:t xml:space="preserve">. Субсидирование в этой области осуществляется  из областного и федерального бюджетов. </w:t>
      </w:r>
      <w:r w:rsidR="001D2013">
        <w:rPr>
          <w:sz w:val="28"/>
          <w:szCs w:val="28"/>
        </w:rPr>
        <w:t>Администрация</w:t>
      </w:r>
      <w:r w:rsidRPr="00954C2E">
        <w:rPr>
          <w:sz w:val="28"/>
          <w:szCs w:val="28"/>
        </w:rPr>
        <w:t xml:space="preserve">  Карталинского муниципального района осуществляет своевременное информирование сельхозтоваропроизводителей, консультационную помощь в подготовке документов, сбор, проверку и сдачу документов на субсидирование в Министерство сельского хозяйства Челябинской области.</w:t>
      </w:r>
    </w:p>
    <w:p w:rsidR="00954C2E" w:rsidRPr="00954C2E" w:rsidRDefault="00F857DC" w:rsidP="00E4087F">
      <w:pPr>
        <w:widowControl/>
        <w:autoSpaceDE/>
        <w:autoSpaceDN/>
        <w:adjustRightInd/>
        <w:ind w:firstLine="709"/>
        <w:jc w:val="both"/>
        <w:rPr>
          <w:sz w:val="28"/>
          <w:szCs w:val="28"/>
        </w:rPr>
      </w:pPr>
      <w:r>
        <w:rPr>
          <w:sz w:val="28"/>
          <w:szCs w:val="28"/>
        </w:rPr>
        <w:t>29</w:t>
      </w:r>
      <w:r w:rsidR="00954C2E" w:rsidRPr="00954C2E">
        <w:rPr>
          <w:sz w:val="28"/>
          <w:szCs w:val="28"/>
        </w:rPr>
        <w:t>. Для решения задач по повышению финансовой устойчивости товаропроизводителей АПК и стимулирования инвестиционной деятельности и инновационного развития АПК в рамках Программы запланированы мероприятия в области сельскохозяйственного производства, направленные на улучшение общих условий функционирования сельского хозяйства.</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0</w:t>
      </w:r>
      <w:r w:rsidRPr="00954C2E">
        <w:rPr>
          <w:sz w:val="28"/>
          <w:szCs w:val="28"/>
        </w:rPr>
        <w:t>. Для оказания консультационной помощи по вопросам сельскохозяйственного производства, подготовки, переподготовки и повышения квалификации кадров АПК планируется финансирование из областного бюджета в рамках Областной программы.</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1</w:t>
      </w:r>
      <w:r w:rsidRPr="00954C2E">
        <w:rPr>
          <w:sz w:val="28"/>
          <w:szCs w:val="28"/>
        </w:rPr>
        <w:t>. При оказании консультационной помощи по вопросам сельскохозяйственного производства, подготовке и переподготовке специалистов для сельского хозяйства предусматривается изучение и внедрение новой техники и современных ресурсосберегающих высокоэффективных технологий в растениеводстве и животноводстве.</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2</w:t>
      </w:r>
      <w:r w:rsidRPr="00954C2E">
        <w:rPr>
          <w:sz w:val="28"/>
          <w:szCs w:val="28"/>
        </w:rPr>
        <w:t xml:space="preserve">. </w:t>
      </w:r>
      <w:r w:rsidR="001D2013">
        <w:rPr>
          <w:sz w:val="28"/>
          <w:szCs w:val="28"/>
        </w:rPr>
        <w:t>Администрация</w:t>
      </w:r>
      <w:r w:rsidRPr="00954C2E">
        <w:rPr>
          <w:sz w:val="28"/>
          <w:szCs w:val="28"/>
        </w:rPr>
        <w:t xml:space="preserve">  Карталинского муниципального района доводит информацию до районных сельскохозяйственных предприятий и  обеспечивает сбор заявок на объявленные Министерством сельского хозяйства Челябинской области курсы, совещания и семинары.</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3</w:t>
      </w:r>
      <w:r w:rsidRPr="00954C2E">
        <w:rPr>
          <w:sz w:val="28"/>
          <w:szCs w:val="28"/>
        </w:rPr>
        <w:t>. Основными направлениями в области научного обеспечения реализации мероприятий по развитию сельского хозяйства являются:</w:t>
      </w:r>
    </w:p>
    <w:p w:rsidR="00954C2E" w:rsidRPr="00954C2E" w:rsidRDefault="00954C2E" w:rsidP="00E4087F">
      <w:pPr>
        <w:widowControl/>
        <w:autoSpaceDE/>
        <w:autoSpaceDN/>
        <w:adjustRightInd/>
        <w:ind w:firstLine="709"/>
        <w:jc w:val="both"/>
        <w:rPr>
          <w:sz w:val="28"/>
          <w:szCs w:val="28"/>
        </w:rPr>
      </w:pPr>
      <w:r w:rsidRPr="00954C2E">
        <w:rPr>
          <w:sz w:val="28"/>
          <w:szCs w:val="28"/>
        </w:rPr>
        <w:t>1) усиление взаимосвязи науки с производством, внедрение новых форм сотрудничества ученых и практических работников;</w:t>
      </w:r>
    </w:p>
    <w:p w:rsidR="00954C2E" w:rsidRPr="00954C2E" w:rsidRDefault="00954C2E" w:rsidP="00E4087F">
      <w:pPr>
        <w:widowControl/>
        <w:autoSpaceDE/>
        <w:autoSpaceDN/>
        <w:adjustRightInd/>
        <w:ind w:firstLine="709"/>
        <w:jc w:val="both"/>
        <w:rPr>
          <w:sz w:val="28"/>
          <w:szCs w:val="28"/>
        </w:rPr>
      </w:pPr>
      <w:r w:rsidRPr="00954C2E">
        <w:rPr>
          <w:sz w:val="28"/>
          <w:szCs w:val="28"/>
        </w:rPr>
        <w:lastRenderedPageBreak/>
        <w:t>2) разработка и освоение технологии и системы экологически безопасного применения агрохимических и биологических средств, направленных на сохранение и повышение плодородия почв;</w:t>
      </w:r>
    </w:p>
    <w:p w:rsidR="00954C2E" w:rsidRPr="00954C2E" w:rsidRDefault="00954C2E" w:rsidP="00E4087F">
      <w:pPr>
        <w:widowControl/>
        <w:autoSpaceDE/>
        <w:autoSpaceDN/>
        <w:adjustRightInd/>
        <w:ind w:firstLine="709"/>
        <w:jc w:val="both"/>
        <w:rPr>
          <w:sz w:val="28"/>
          <w:szCs w:val="28"/>
        </w:rPr>
      </w:pPr>
      <w:r w:rsidRPr="00954C2E">
        <w:rPr>
          <w:sz w:val="28"/>
          <w:szCs w:val="28"/>
        </w:rPr>
        <w:t>3) разработка и освоение перспективных ресурсосберегающих технологий и техники, обеспечивающих воспроизводство плодородия почв, повышение продуктивности пашни и охрану окружающей среды;</w:t>
      </w:r>
    </w:p>
    <w:p w:rsidR="00954C2E" w:rsidRPr="00954C2E" w:rsidRDefault="00954C2E" w:rsidP="00E4087F">
      <w:pPr>
        <w:widowControl/>
        <w:autoSpaceDE/>
        <w:autoSpaceDN/>
        <w:adjustRightInd/>
        <w:ind w:firstLine="709"/>
        <w:jc w:val="both"/>
        <w:rPr>
          <w:sz w:val="28"/>
          <w:szCs w:val="28"/>
        </w:rPr>
      </w:pPr>
      <w:r w:rsidRPr="00954C2E">
        <w:rPr>
          <w:sz w:val="28"/>
          <w:szCs w:val="28"/>
        </w:rPr>
        <w:t>4) разработка и освоение технологии и технических средств, направленных на увеличение производства продукции животноводства и улучшение его кормовой базы.</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4</w:t>
      </w:r>
      <w:r w:rsidRPr="00954C2E">
        <w:rPr>
          <w:sz w:val="28"/>
          <w:szCs w:val="28"/>
        </w:rPr>
        <w:t xml:space="preserve">. </w:t>
      </w:r>
      <w:r w:rsidR="00D87AD9">
        <w:rPr>
          <w:sz w:val="28"/>
          <w:szCs w:val="28"/>
        </w:rPr>
        <w:t>Администрация</w:t>
      </w:r>
      <w:r w:rsidRPr="00954C2E">
        <w:rPr>
          <w:sz w:val="28"/>
          <w:szCs w:val="28"/>
        </w:rPr>
        <w:t xml:space="preserve"> Карталинского муниципального района для реализации </w:t>
      </w:r>
      <w:r w:rsidR="00055E2E">
        <w:rPr>
          <w:sz w:val="28"/>
          <w:szCs w:val="28"/>
        </w:rPr>
        <w:t>перечисленных</w:t>
      </w:r>
      <w:r w:rsidRPr="00954C2E">
        <w:rPr>
          <w:sz w:val="28"/>
          <w:szCs w:val="28"/>
        </w:rPr>
        <w:t xml:space="preserve"> мероприятий организует ежегодные агрономические совещания, объезд полей, совещание передовиков. Целью проведения совещаний является обмен опытом, освоение новых технологий.</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5</w:t>
      </w:r>
      <w:r w:rsidRPr="00954C2E">
        <w:rPr>
          <w:sz w:val="28"/>
          <w:szCs w:val="28"/>
        </w:rPr>
        <w:t>. В целях повышения заинтересованности сельскохозяйственных товаропроизводителей в увеличении производства сельскохозяйственной продукции, более полного обеспечения продовольствием населения Карталинского муниципального района Программой предусмотрено финансирование на проведение производственных совещаний, конкурсов, соревнований, включая премирование победителей (приложени</w:t>
      </w:r>
      <w:r w:rsidR="00686B19">
        <w:rPr>
          <w:sz w:val="28"/>
          <w:szCs w:val="28"/>
        </w:rPr>
        <w:t>е</w:t>
      </w:r>
      <w:r w:rsidRPr="00954C2E">
        <w:rPr>
          <w:sz w:val="28"/>
          <w:szCs w:val="28"/>
        </w:rPr>
        <w:t xml:space="preserve"> 3 к </w:t>
      </w:r>
      <w:r w:rsidR="00686B19">
        <w:rPr>
          <w:sz w:val="28"/>
          <w:szCs w:val="28"/>
        </w:rPr>
        <w:t xml:space="preserve">настоящей </w:t>
      </w:r>
      <w:r w:rsidRPr="00954C2E">
        <w:rPr>
          <w:sz w:val="28"/>
          <w:szCs w:val="28"/>
        </w:rPr>
        <w:t>Программе).</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6</w:t>
      </w:r>
      <w:r w:rsidRPr="00954C2E">
        <w:rPr>
          <w:sz w:val="28"/>
          <w:szCs w:val="28"/>
        </w:rPr>
        <w:t xml:space="preserve">. Финансирование конкурсов, соревнований, включая премирование победителей, осуществляется в порядке, утверждаемом </w:t>
      </w:r>
      <w:r w:rsidR="00A370A1">
        <w:rPr>
          <w:sz w:val="28"/>
          <w:szCs w:val="28"/>
        </w:rPr>
        <w:t xml:space="preserve">муниципальными правовыми актами </w:t>
      </w:r>
      <w:r w:rsidR="00686B19" w:rsidRPr="00954C2E">
        <w:rPr>
          <w:sz w:val="28"/>
          <w:szCs w:val="28"/>
        </w:rPr>
        <w:t xml:space="preserve">администрации </w:t>
      </w:r>
      <w:r w:rsidRPr="00954C2E">
        <w:rPr>
          <w:sz w:val="28"/>
          <w:szCs w:val="28"/>
        </w:rPr>
        <w:t>Карталинского муниципального района.</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7</w:t>
      </w:r>
      <w:r w:rsidRPr="00954C2E">
        <w:rPr>
          <w:sz w:val="28"/>
          <w:szCs w:val="28"/>
        </w:rPr>
        <w:t xml:space="preserve">. Порядки проведения районных производственных совещаний утверждаются </w:t>
      </w:r>
      <w:r w:rsidR="00A370A1">
        <w:rPr>
          <w:sz w:val="28"/>
          <w:szCs w:val="28"/>
        </w:rPr>
        <w:t>муниципальными правовыми актами</w:t>
      </w:r>
      <w:r w:rsidRPr="00954C2E">
        <w:rPr>
          <w:sz w:val="28"/>
          <w:szCs w:val="28"/>
        </w:rPr>
        <w:t xml:space="preserve"> </w:t>
      </w:r>
      <w:r w:rsidR="00A370A1" w:rsidRPr="00954C2E">
        <w:rPr>
          <w:sz w:val="28"/>
          <w:szCs w:val="28"/>
        </w:rPr>
        <w:t>администрации</w:t>
      </w:r>
      <w:r w:rsidR="00A370A1">
        <w:rPr>
          <w:sz w:val="28"/>
          <w:szCs w:val="28"/>
        </w:rPr>
        <w:t xml:space="preserve"> </w:t>
      </w:r>
      <w:r w:rsidRPr="00954C2E">
        <w:rPr>
          <w:sz w:val="28"/>
          <w:szCs w:val="28"/>
        </w:rPr>
        <w:t>Карталинского муниципального района.</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8</w:t>
      </w:r>
      <w:r w:rsidRPr="00954C2E">
        <w:rPr>
          <w:sz w:val="28"/>
          <w:szCs w:val="28"/>
        </w:rPr>
        <w:t xml:space="preserve">. Для решения задач по совершенствованию системы информационного обеспечения в сфере АПК, информированию сельскохозяйственных товаропроизводителей и населения Карталинского муниципального района о достижениях в АПК, внедрении современных технологий и передового опыта работы с помощью средств массовой информации Областной </w:t>
      </w:r>
      <w:r w:rsidR="006C6C7F" w:rsidRPr="00954C2E">
        <w:rPr>
          <w:sz w:val="28"/>
          <w:szCs w:val="28"/>
        </w:rPr>
        <w:t xml:space="preserve">программой </w:t>
      </w:r>
      <w:r w:rsidRPr="00954C2E">
        <w:rPr>
          <w:sz w:val="28"/>
          <w:szCs w:val="28"/>
        </w:rPr>
        <w:t>предусматривается финансирование проведения выставок, телерадиовещания, публикаций в средствах массовой информации, информационного обеспечения АПК.</w:t>
      </w:r>
    </w:p>
    <w:p w:rsidR="00954C2E" w:rsidRPr="00954C2E" w:rsidRDefault="00F857DC" w:rsidP="00E4087F">
      <w:pPr>
        <w:widowControl/>
        <w:autoSpaceDE/>
        <w:autoSpaceDN/>
        <w:adjustRightInd/>
        <w:ind w:firstLine="709"/>
        <w:jc w:val="both"/>
        <w:rPr>
          <w:sz w:val="28"/>
          <w:szCs w:val="28"/>
        </w:rPr>
      </w:pPr>
      <w:r>
        <w:rPr>
          <w:sz w:val="28"/>
          <w:szCs w:val="28"/>
        </w:rPr>
        <w:t>39</w:t>
      </w:r>
      <w:r w:rsidR="00954C2E" w:rsidRPr="00954C2E">
        <w:rPr>
          <w:sz w:val="28"/>
          <w:szCs w:val="28"/>
        </w:rPr>
        <w:t>. Для расширения рынка сбыта и увеличения товарности сельскохозяйственной продукции планируется:</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AC137C">
        <w:rPr>
          <w:sz w:val="28"/>
          <w:szCs w:val="28"/>
        </w:rPr>
        <w:t xml:space="preserve"> </w:t>
      </w:r>
      <w:r w:rsidRPr="00954C2E">
        <w:rPr>
          <w:sz w:val="28"/>
          <w:szCs w:val="28"/>
        </w:rPr>
        <w:t>осуществить поддержку сельскохозяйственных товаропроизводителей путем формирования рыночной инфраструктуры, информационного пространства, осуществления мер экономического стимулирования развития производства.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2) организовать продажу продукции на рынках Карталинского </w:t>
      </w:r>
      <w:r w:rsidR="00F35225">
        <w:rPr>
          <w:sz w:val="28"/>
          <w:szCs w:val="28"/>
        </w:rPr>
        <w:t xml:space="preserve">муниципального </w:t>
      </w:r>
      <w:r w:rsidRPr="00954C2E">
        <w:rPr>
          <w:sz w:val="28"/>
          <w:szCs w:val="28"/>
        </w:rPr>
        <w:t>района сельскохозяйственными товаропроизводителями на льготных условиях.</w:t>
      </w:r>
    </w:p>
    <w:p w:rsidR="00954C2E" w:rsidRDefault="00954C2E" w:rsidP="00954C2E">
      <w:pPr>
        <w:widowControl/>
        <w:autoSpaceDE/>
        <w:autoSpaceDN/>
        <w:adjustRightInd/>
        <w:jc w:val="both"/>
        <w:rPr>
          <w:sz w:val="28"/>
          <w:szCs w:val="28"/>
        </w:rPr>
      </w:pPr>
    </w:p>
    <w:p w:rsidR="00F35225" w:rsidRPr="00954C2E" w:rsidRDefault="00F35225" w:rsidP="00954C2E">
      <w:pPr>
        <w:widowControl/>
        <w:autoSpaceDE/>
        <w:autoSpaceDN/>
        <w:adjustRightInd/>
        <w:jc w:val="both"/>
        <w:rPr>
          <w:sz w:val="28"/>
          <w:szCs w:val="28"/>
        </w:rPr>
      </w:pPr>
    </w:p>
    <w:p w:rsidR="00267707" w:rsidRDefault="00267707" w:rsidP="00F35225">
      <w:pPr>
        <w:widowControl/>
        <w:autoSpaceDE/>
        <w:autoSpaceDN/>
        <w:adjustRightInd/>
        <w:jc w:val="center"/>
        <w:rPr>
          <w:sz w:val="28"/>
          <w:szCs w:val="28"/>
        </w:rPr>
      </w:pPr>
    </w:p>
    <w:p w:rsidR="00267707" w:rsidRDefault="00267707" w:rsidP="00F35225">
      <w:pPr>
        <w:widowControl/>
        <w:autoSpaceDE/>
        <w:autoSpaceDN/>
        <w:adjustRightInd/>
        <w:jc w:val="center"/>
        <w:rPr>
          <w:sz w:val="28"/>
          <w:szCs w:val="28"/>
        </w:rPr>
      </w:pPr>
    </w:p>
    <w:p w:rsidR="00267707" w:rsidRDefault="00267707" w:rsidP="00F35225">
      <w:pPr>
        <w:widowControl/>
        <w:autoSpaceDE/>
        <w:autoSpaceDN/>
        <w:adjustRightInd/>
        <w:jc w:val="center"/>
        <w:rPr>
          <w:sz w:val="28"/>
          <w:szCs w:val="28"/>
        </w:rPr>
      </w:pPr>
    </w:p>
    <w:p w:rsidR="00F35225" w:rsidRPr="0086301B" w:rsidRDefault="00954C2E" w:rsidP="00F35225">
      <w:pPr>
        <w:widowControl/>
        <w:autoSpaceDE/>
        <w:autoSpaceDN/>
        <w:adjustRightInd/>
        <w:jc w:val="center"/>
        <w:rPr>
          <w:sz w:val="28"/>
          <w:szCs w:val="28"/>
        </w:rPr>
      </w:pPr>
      <w:r w:rsidRPr="0086301B">
        <w:rPr>
          <w:sz w:val="28"/>
          <w:szCs w:val="28"/>
        </w:rPr>
        <w:t xml:space="preserve">V. </w:t>
      </w:r>
      <w:r w:rsidR="00F35225" w:rsidRPr="0086301B">
        <w:rPr>
          <w:sz w:val="28"/>
          <w:szCs w:val="28"/>
        </w:rPr>
        <w:t xml:space="preserve">Обоснование объема финансовых ресурсов, </w:t>
      </w:r>
    </w:p>
    <w:p w:rsidR="00954C2E" w:rsidRPr="0086301B" w:rsidRDefault="00F35225" w:rsidP="00F35225">
      <w:pPr>
        <w:widowControl/>
        <w:autoSpaceDE/>
        <w:autoSpaceDN/>
        <w:adjustRightInd/>
        <w:jc w:val="center"/>
        <w:rPr>
          <w:sz w:val="28"/>
          <w:szCs w:val="28"/>
        </w:rPr>
      </w:pPr>
      <w:r w:rsidRPr="0086301B">
        <w:rPr>
          <w:sz w:val="28"/>
          <w:szCs w:val="28"/>
        </w:rPr>
        <w:t>необходимых для реализации Программы</w:t>
      </w:r>
    </w:p>
    <w:p w:rsidR="00954C2E" w:rsidRPr="0086301B" w:rsidRDefault="00954C2E" w:rsidP="00954C2E">
      <w:pPr>
        <w:widowControl/>
        <w:autoSpaceDE/>
        <w:autoSpaceDN/>
        <w:adjustRightInd/>
        <w:jc w:val="both"/>
        <w:rPr>
          <w:sz w:val="28"/>
          <w:szCs w:val="28"/>
        </w:rPr>
      </w:pPr>
    </w:p>
    <w:p w:rsidR="00954C2E" w:rsidRPr="0086301B" w:rsidRDefault="00954C2E" w:rsidP="00954C2E">
      <w:pPr>
        <w:widowControl/>
        <w:autoSpaceDE/>
        <w:autoSpaceDN/>
        <w:adjustRightInd/>
        <w:jc w:val="both"/>
        <w:rPr>
          <w:sz w:val="28"/>
          <w:szCs w:val="28"/>
        </w:rPr>
      </w:pPr>
    </w:p>
    <w:p w:rsidR="00CE2A68" w:rsidRPr="00CE2A68" w:rsidRDefault="00954C2E" w:rsidP="00CE2A68">
      <w:pPr>
        <w:widowControl/>
        <w:autoSpaceDE/>
        <w:autoSpaceDN/>
        <w:adjustRightInd/>
        <w:ind w:firstLine="709"/>
        <w:jc w:val="both"/>
        <w:rPr>
          <w:sz w:val="28"/>
          <w:szCs w:val="28"/>
        </w:rPr>
      </w:pPr>
      <w:r w:rsidRPr="00267707">
        <w:rPr>
          <w:sz w:val="28"/>
          <w:szCs w:val="28"/>
        </w:rPr>
        <w:t>4</w:t>
      </w:r>
      <w:r w:rsidR="00EA77AB" w:rsidRPr="00267707">
        <w:rPr>
          <w:sz w:val="28"/>
          <w:szCs w:val="28"/>
        </w:rPr>
        <w:t>0</w:t>
      </w:r>
      <w:r w:rsidRPr="00267707">
        <w:rPr>
          <w:sz w:val="28"/>
          <w:szCs w:val="28"/>
        </w:rPr>
        <w:t xml:space="preserve">. Для реализации мероприятий </w:t>
      </w:r>
      <w:r w:rsidR="00E369ED" w:rsidRPr="00267707">
        <w:rPr>
          <w:sz w:val="28"/>
          <w:szCs w:val="28"/>
        </w:rPr>
        <w:t xml:space="preserve">Программы </w:t>
      </w:r>
      <w:r w:rsidRPr="00267707">
        <w:rPr>
          <w:sz w:val="28"/>
          <w:szCs w:val="28"/>
        </w:rPr>
        <w:t xml:space="preserve">потребуются финансовые затраты в сумме </w:t>
      </w:r>
      <w:r w:rsidR="00CE2A68" w:rsidRPr="00CE2A68">
        <w:rPr>
          <w:sz w:val="28"/>
          <w:szCs w:val="28"/>
        </w:rPr>
        <w:t>3776,3 тыс. рублей, за счет областного бюджета 3208,3 тыс. рублей, в том числе по годам:</w:t>
      </w:r>
    </w:p>
    <w:p w:rsidR="00CE2A68" w:rsidRPr="00CE2A68" w:rsidRDefault="00CE2A68" w:rsidP="00CE2A68">
      <w:pPr>
        <w:widowControl/>
        <w:autoSpaceDE/>
        <w:autoSpaceDN/>
        <w:adjustRightInd/>
        <w:ind w:firstLine="709"/>
        <w:jc w:val="both"/>
        <w:rPr>
          <w:sz w:val="28"/>
          <w:szCs w:val="28"/>
        </w:rPr>
      </w:pPr>
      <w:r w:rsidRPr="00CE2A68">
        <w:rPr>
          <w:sz w:val="28"/>
          <w:szCs w:val="28"/>
        </w:rPr>
        <w:t>2020 год – 1915,1 тыс. рублей, в том числе 1708,1 тыс. рублей областной бюджет;</w:t>
      </w:r>
    </w:p>
    <w:p w:rsidR="00CE2A68" w:rsidRPr="00CE2A68" w:rsidRDefault="00CE2A68" w:rsidP="00CE2A68">
      <w:pPr>
        <w:widowControl/>
        <w:autoSpaceDE/>
        <w:autoSpaceDN/>
        <w:adjustRightInd/>
        <w:ind w:firstLine="709"/>
        <w:jc w:val="both"/>
        <w:rPr>
          <w:sz w:val="28"/>
          <w:szCs w:val="28"/>
        </w:rPr>
      </w:pPr>
      <w:r w:rsidRPr="00CE2A68">
        <w:rPr>
          <w:sz w:val="28"/>
          <w:szCs w:val="28"/>
        </w:rPr>
        <w:t>2021 год – 929,1 тыс. рублей, в том числе 750,1 тыс. рублей областной бюджет;</w:t>
      </w:r>
    </w:p>
    <w:p w:rsidR="00954C2E" w:rsidRPr="0086301B" w:rsidRDefault="00CE2A68" w:rsidP="00CE2A68">
      <w:pPr>
        <w:widowControl/>
        <w:autoSpaceDE/>
        <w:autoSpaceDN/>
        <w:adjustRightInd/>
        <w:ind w:firstLine="709"/>
        <w:jc w:val="both"/>
        <w:rPr>
          <w:sz w:val="28"/>
          <w:szCs w:val="28"/>
        </w:rPr>
      </w:pPr>
      <w:r w:rsidRPr="00CE2A68">
        <w:rPr>
          <w:sz w:val="28"/>
          <w:szCs w:val="28"/>
        </w:rPr>
        <w:t xml:space="preserve">2022 год – 932,1 тыс. рублей, в том числе 750,1 тыс. рублей областной бюджет </w:t>
      </w:r>
      <w:r w:rsidR="00954C2E" w:rsidRPr="00267707">
        <w:rPr>
          <w:sz w:val="28"/>
          <w:szCs w:val="28"/>
        </w:rPr>
        <w:t xml:space="preserve">(приложение 3 к </w:t>
      </w:r>
      <w:r w:rsidR="00E626BE" w:rsidRPr="00267707">
        <w:rPr>
          <w:sz w:val="28"/>
          <w:szCs w:val="28"/>
        </w:rPr>
        <w:t>настоящей Программе</w:t>
      </w:r>
      <w:r w:rsidR="00954C2E" w:rsidRPr="00267707">
        <w:rPr>
          <w:sz w:val="28"/>
          <w:szCs w:val="28"/>
        </w:rPr>
        <w:t>).</w:t>
      </w:r>
      <w:r w:rsidR="00954C2E" w:rsidRPr="0086301B">
        <w:rPr>
          <w:sz w:val="28"/>
          <w:szCs w:val="28"/>
        </w:rPr>
        <w:t xml:space="preserve"> </w:t>
      </w:r>
    </w:p>
    <w:p w:rsidR="00954C2E" w:rsidRPr="00954C2E" w:rsidRDefault="00954C2E" w:rsidP="00F35225">
      <w:pPr>
        <w:widowControl/>
        <w:autoSpaceDE/>
        <w:autoSpaceDN/>
        <w:adjustRightInd/>
        <w:ind w:firstLine="709"/>
        <w:jc w:val="both"/>
        <w:rPr>
          <w:sz w:val="28"/>
          <w:szCs w:val="28"/>
        </w:rPr>
      </w:pPr>
      <w:r w:rsidRPr="0086301B">
        <w:rPr>
          <w:sz w:val="28"/>
          <w:szCs w:val="28"/>
        </w:rPr>
        <w:t>4</w:t>
      </w:r>
      <w:r w:rsidR="005736C3" w:rsidRPr="0086301B">
        <w:rPr>
          <w:sz w:val="28"/>
          <w:szCs w:val="28"/>
        </w:rPr>
        <w:t>1</w:t>
      </w:r>
      <w:r w:rsidRPr="0086301B">
        <w:rPr>
          <w:sz w:val="28"/>
          <w:szCs w:val="28"/>
        </w:rPr>
        <w:t xml:space="preserve">. Реализация мероприятий осуществляется в порядке, утвержденном </w:t>
      </w:r>
      <w:r w:rsidR="00CF68CD" w:rsidRPr="0086301B">
        <w:rPr>
          <w:sz w:val="28"/>
          <w:szCs w:val="28"/>
        </w:rPr>
        <w:t>муниципальными правовыми актами</w:t>
      </w:r>
      <w:r w:rsidRPr="0086301B">
        <w:rPr>
          <w:sz w:val="28"/>
          <w:szCs w:val="28"/>
        </w:rPr>
        <w:t xml:space="preserve"> </w:t>
      </w:r>
      <w:r w:rsidR="00E369ED" w:rsidRPr="0086301B">
        <w:rPr>
          <w:sz w:val="28"/>
          <w:szCs w:val="28"/>
        </w:rPr>
        <w:t>администрации</w:t>
      </w:r>
      <w:r w:rsidR="00E369ED" w:rsidRPr="00954C2E">
        <w:rPr>
          <w:sz w:val="28"/>
          <w:szCs w:val="28"/>
        </w:rPr>
        <w:t xml:space="preserve"> </w:t>
      </w:r>
      <w:r w:rsidRPr="00954C2E">
        <w:rPr>
          <w:sz w:val="28"/>
          <w:szCs w:val="28"/>
        </w:rPr>
        <w:t>Карталинского муниципального района (в части проведения конкурсов, соревнований, включая премирование победителей</w:t>
      </w:r>
      <w:r w:rsidR="00CF68CD">
        <w:rPr>
          <w:sz w:val="28"/>
          <w:szCs w:val="28"/>
        </w:rPr>
        <w:t>)</w:t>
      </w:r>
      <w:r w:rsidRPr="00954C2E">
        <w:rPr>
          <w:sz w:val="28"/>
          <w:szCs w:val="28"/>
        </w:rPr>
        <w:t>.</w:t>
      </w:r>
    </w:p>
    <w:p w:rsidR="00954C2E" w:rsidRPr="00954C2E" w:rsidRDefault="00954C2E" w:rsidP="00F35225">
      <w:pPr>
        <w:widowControl/>
        <w:autoSpaceDE/>
        <w:autoSpaceDN/>
        <w:adjustRightInd/>
        <w:ind w:firstLine="709"/>
        <w:jc w:val="both"/>
        <w:rPr>
          <w:sz w:val="28"/>
          <w:szCs w:val="28"/>
        </w:rPr>
      </w:pPr>
      <w:r w:rsidRPr="00954C2E">
        <w:rPr>
          <w:sz w:val="28"/>
          <w:szCs w:val="28"/>
        </w:rPr>
        <w:t>4</w:t>
      </w:r>
      <w:r w:rsidR="005736C3">
        <w:rPr>
          <w:sz w:val="28"/>
          <w:szCs w:val="28"/>
        </w:rPr>
        <w:t>2</w:t>
      </w:r>
      <w:r w:rsidRPr="00954C2E">
        <w:rPr>
          <w:sz w:val="28"/>
          <w:szCs w:val="28"/>
        </w:rPr>
        <w:t>. В рамках данного мероприятия с учетом практики, сложившейся в предыдущие годы, ежегодно планируется:</w:t>
      </w:r>
    </w:p>
    <w:p w:rsidR="00954C2E" w:rsidRPr="00954C2E" w:rsidRDefault="00954C2E" w:rsidP="00F35225">
      <w:pPr>
        <w:widowControl/>
        <w:autoSpaceDE/>
        <w:autoSpaceDN/>
        <w:adjustRightInd/>
        <w:ind w:firstLine="709"/>
        <w:jc w:val="both"/>
        <w:rPr>
          <w:sz w:val="28"/>
          <w:szCs w:val="28"/>
        </w:rPr>
      </w:pPr>
      <w:r w:rsidRPr="00954C2E">
        <w:rPr>
          <w:sz w:val="28"/>
          <w:szCs w:val="28"/>
        </w:rPr>
        <w:t>1) проведение районного конкурса в АПК Карталинского муниципального района и премирование победителей;</w:t>
      </w:r>
    </w:p>
    <w:p w:rsidR="00954C2E" w:rsidRPr="00954C2E" w:rsidRDefault="00954C2E" w:rsidP="00F35225">
      <w:pPr>
        <w:widowControl/>
        <w:autoSpaceDE/>
        <w:autoSpaceDN/>
        <w:adjustRightInd/>
        <w:ind w:firstLine="709"/>
        <w:jc w:val="both"/>
        <w:rPr>
          <w:sz w:val="28"/>
          <w:szCs w:val="28"/>
        </w:rPr>
      </w:pPr>
      <w:r w:rsidRPr="00954C2E">
        <w:rPr>
          <w:sz w:val="28"/>
          <w:szCs w:val="28"/>
        </w:rPr>
        <w:t>2) проведение не менее трех районных производственных совещаний на базе сельскохозяйст</w:t>
      </w:r>
      <w:r w:rsidR="00CF68CD">
        <w:rPr>
          <w:sz w:val="28"/>
          <w:szCs w:val="28"/>
        </w:rPr>
        <w:t xml:space="preserve">венных организаций Карталинского </w:t>
      </w:r>
      <w:r w:rsidRPr="00954C2E">
        <w:rPr>
          <w:sz w:val="28"/>
          <w:szCs w:val="28"/>
        </w:rPr>
        <w:t>муниципального</w:t>
      </w:r>
      <w:r w:rsidR="00CF68CD">
        <w:rPr>
          <w:sz w:val="28"/>
          <w:szCs w:val="28"/>
        </w:rPr>
        <w:t xml:space="preserve"> </w:t>
      </w:r>
      <w:r w:rsidRPr="00954C2E">
        <w:rPr>
          <w:sz w:val="28"/>
          <w:szCs w:val="28"/>
        </w:rPr>
        <w:t>района;</w:t>
      </w:r>
    </w:p>
    <w:p w:rsidR="00954C2E" w:rsidRPr="00954C2E" w:rsidRDefault="00954C2E" w:rsidP="00F35225">
      <w:pPr>
        <w:widowControl/>
        <w:autoSpaceDE/>
        <w:autoSpaceDN/>
        <w:adjustRightInd/>
        <w:ind w:firstLine="709"/>
        <w:jc w:val="both"/>
        <w:rPr>
          <w:sz w:val="28"/>
          <w:szCs w:val="28"/>
        </w:rPr>
      </w:pPr>
      <w:r w:rsidRPr="00954C2E">
        <w:rPr>
          <w:sz w:val="28"/>
          <w:szCs w:val="28"/>
        </w:rPr>
        <w:t>3) проведение иных конкурсов в пределах выделенных бюджетных ассигнований в зависимости от ситуации в Карталинском  муниципальном районе.</w:t>
      </w:r>
    </w:p>
    <w:p w:rsidR="00267707" w:rsidRDefault="00267707" w:rsidP="009108CD">
      <w:pPr>
        <w:widowControl/>
        <w:autoSpaceDE/>
        <w:autoSpaceDN/>
        <w:adjustRightInd/>
        <w:jc w:val="center"/>
        <w:rPr>
          <w:sz w:val="28"/>
          <w:szCs w:val="28"/>
        </w:rPr>
      </w:pPr>
    </w:p>
    <w:p w:rsidR="00267707" w:rsidRDefault="00267707" w:rsidP="009108CD">
      <w:pPr>
        <w:widowControl/>
        <w:autoSpaceDE/>
        <w:autoSpaceDN/>
        <w:adjustRightInd/>
        <w:jc w:val="center"/>
        <w:rPr>
          <w:sz w:val="28"/>
          <w:szCs w:val="28"/>
        </w:rPr>
      </w:pPr>
    </w:p>
    <w:p w:rsidR="00954C2E" w:rsidRPr="00954C2E" w:rsidRDefault="00954C2E" w:rsidP="009108CD">
      <w:pPr>
        <w:widowControl/>
        <w:autoSpaceDE/>
        <w:autoSpaceDN/>
        <w:adjustRightInd/>
        <w:jc w:val="center"/>
        <w:rPr>
          <w:sz w:val="28"/>
          <w:szCs w:val="28"/>
        </w:rPr>
      </w:pPr>
      <w:r w:rsidRPr="00954C2E">
        <w:rPr>
          <w:sz w:val="28"/>
          <w:szCs w:val="28"/>
        </w:rPr>
        <w:t>VI.  М</w:t>
      </w:r>
      <w:r w:rsidR="009108CD" w:rsidRPr="00954C2E">
        <w:rPr>
          <w:sz w:val="28"/>
          <w:szCs w:val="28"/>
        </w:rPr>
        <w:t>еханизмы реализации Программы</w:t>
      </w:r>
    </w:p>
    <w:p w:rsidR="00954C2E" w:rsidRPr="00954C2E" w:rsidRDefault="00954C2E" w:rsidP="00954C2E">
      <w:pPr>
        <w:widowControl/>
        <w:autoSpaceDE/>
        <w:autoSpaceDN/>
        <w:adjustRightInd/>
        <w:jc w:val="both"/>
        <w:rPr>
          <w:sz w:val="28"/>
          <w:szCs w:val="28"/>
        </w:rPr>
      </w:pPr>
    </w:p>
    <w:p w:rsidR="00954C2E" w:rsidRPr="00954C2E" w:rsidRDefault="00954C2E" w:rsidP="00954C2E">
      <w:pPr>
        <w:widowControl/>
        <w:autoSpaceDE/>
        <w:autoSpaceDN/>
        <w:adjustRightInd/>
        <w:jc w:val="both"/>
        <w:rPr>
          <w:sz w:val="28"/>
          <w:szCs w:val="28"/>
        </w:rPr>
      </w:pPr>
    </w:p>
    <w:p w:rsidR="00954C2E" w:rsidRPr="00954C2E" w:rsidRDefault="00954C2E" w:rsidP="009108CD">
      <w:pPr>
        <w:widowControl/>
        <w:autoSpaceDE/>
        <w:autoSpaceDN/>
        <w:adjustRightInd/>
        <w:ind w:firstLine="709"/>
        <w:jc w:val="both"/>
        <w:rPr>
          <w:sz w:val="28"/>
          <w:szCs w:val="28"/>
        </w:rPr>
      </w:pPr>
      <w:r w:rsidRPr="00954C2E">
        <w:rPr>
          <w:sz w:val="28"/>
          <w:szCs w:val="28"/>
        </w:rPr>
        <w:t>4</w:t>
      </w:r>
      <w:r w:rsidR="002E00A3">
        <w:rPr>
          <w:sz w:val="28"/>
          <w:szCs w:val="28"/>
        </w:rPr>
        <w:t>3</w:t>
      </w:r>
      <w:r w:rsidRPr="00954C2E">
        <w:rPr>
          <w:sz w:val="28"/>
          <w:szCs w:val="28"/>
        </w:rPr>
        <w:t xml:space="preserve">. </w:t>
      </w:r>
      <w:r w:rsidR="00184903">
        <w:rPr>
          <w:sz w:val="28"/>
          <w:szCs w:val="28"/>
        </w:rPr>
        <w:t>Администрация</w:t>
      </w:r>
      <w:r w:rsidRPr="00954C2E">
        <w:rPr>
          <w:sz w:val="28"/>
          <w:szCs w:val="28"/>
        </w:rPr>
        <w:t xml:space="preserve">  Карта</w:t>
      </w:r>
      <w:r w:rsidR="009108CD">
        <w:rPr>
          <w:sz w:val="28"/>
          <w:szCs w:val="28"/>
        </w:rPr>
        <w:t>линского муниципального района:</w:t>
      </w:r>
    </w:p>
    <w:p w:rsidR="00954C2E" w:rsidRPr="00954C2E" w:rsidRDefault="00954C2E" w:rsidP="009108CD">
      <w:pPr>
        <w:widowControl/>
        <w:autoSpaceDE/>
        <w:autoSpaceDN/>
        <w:adjustRightInd/>
        <w:ind w:firstLine="709"/>
        <w:jc w:val="both"/>
        <w:rPr>
          <w:sz w:val="28"/>
          <w:szCs w:val="28"/>
        </w:rPr>
      </w:pPr>
      <w:r w:rsidRPr="00954C2E">
        <w:rPr>
          <w:sz w:val="28"/>
          <w:szCs w:val="28"/>
        </w:rPr>
        <w:t xml:space="preserve">1) организует реализацию </w:t>
      </w:r>
      <w:r w:rsidR="00184903" w:rsidRPr="00954C2E">
        <w:rPr>
          <w:sz w:val="28"/>
          <w:szCs w:val="28"/>
        </w:rPr>
        <w:t xml:space="preserve">Программы </w:t>
      </w:r>
      <w:r w:rsidRPr="00954C2E">
        <w:rPr>
          <w:sz w:val="28"/>
          <w:szCs w:val="28"/>
        </w:rPr>
        <w:t>и несет ответственность за достижение цел</w:t>
      </w:r>
      <w:r w:rsidR="00184903">
        <w:rPr>
          <w:sz w:val="28"/>
          <w:szCs w:val="28"/>
        </w:rPr>
        <w:t xml:space="preserve">евых индикаторов и показателей </w:t>
      </w:r>
      <w:r w:rsidR="00184903" w:rsidRPr="00954C2E">
        <w:rPr>
          <w:sz w:val="28"/>
          <w:szCs w:val="28"/>
        </w:rPr>
        <w:t xml:space="preserve">Программы </w:t>
      </w:r>
      <w:r w:rsidRPr="00954C2E">
        <w:rPr>
          <w:sz w:val="28"/>
          <w:szCs w:val="28"/>
        </w:rPr>
        <w:t>и конечных результатов ее реализации, а также за эффективное использование бюджетных средств;</w:t>
      </w:r>
    </w:p>
    <w:p w:rsidR="00954C2E" w:rsidRPr="00954C2E" w:rsidRDefault="00954C2E" w:rsidP="009108CD">
      <w:pPr>
        <w:widowControl/>
        <w:autoSpaceDE/>
        <w:autoSpaceDN/>
        <w:adjustRightInd/>
        <w:ind w:firstLine="709"/>
        <w:jc w:val="both"/>
        <w:rPr>
          <w:sz w:val="28"/>
          <w:szCs w:val="28"/>
        </w:rPr>
      </w:pPr>
      <w:r w:rsidRPr="00954C2E">
        <w:rPr>
          <w:sz w:val="28"/>
          <w:szCs w:val="28"/>
        </w:rPr>
        <w:t>2) представляет по запросу Министерств</w:t>
      </w:r>
      <w:r w:rsidR="002E00A3">
        <w:rPr>
          <w:sz w:val="28"/>
          <w:szCs w:val="28"/>
        </w:rPr>
        <w:t>а</w:t>
      </w:r>
      <w:r w:rsidRPr="00954C2E">
        <w:rPr>
          <w:sz w:val="28"/>
          <w:szCs w:val="28"/>
        </w:rPr>
        <w:t xml:space="preserve"> сельского хозяйства Челябинской области необходимую информацию</w:t>
      </w:r>
      <w:r w:rsidR="00184903">
        <w:rPr>
          <w:sz w:val="28"/>
          <w:szCs w:val="28"/>
        </w:rPr>
        <w:t xml:space="preserve"> о ходе реализации мероприятий </w:t>
      </w:r>
      <w:r w:rsidR="00184903" w:rsidRPr="00954C2E">
        <w:rPr>
          <w:sz w:val="28"/>
          <w:szCs w:val="28"/>
        </w:rPr>
        <w:t>Программы</w:t>
      </w:r>
      <w:r w:rsidRPr="00954C2E">
        <w:rPr>
          <w:sz w:val="28"/>
          <w:szCs w:val="28"/>
        </w:rPr>
        <w:t>;</w:t>
      </w:r>
    </w:p>
    <w:p w:rsidR="00954C2E" w:rsidRPr="00954C2E" w:rsidRDefault="00954C2E" w:rsidP="009108CD">
      <w:pPr>
        <w:widowControl/>
        <w:autoSpaceDE/>
        <w:autoSpaceDN/>
        <w:adjustRightInd/>
        <w:ind w:firstLine="709"/>
        <w:jc w:val="both"/>
        <w:rPr>
          <w:sz w:val="28"/>
          <w:szCs w:val="28"/>
        </w:rPr>
      </w:pPr>
      <w:r w:rsidRPr="00954C2E">
        <w:rPr>
          <w:sz w:val="28"/>
          <w:szCs w:val="28"/>
        </w:rPr>
        <w:t xml:space="preserve">3) подготавливает ежегодный доклад о ходе реализации Программы для представления </w:t>
      </w:r>
      <w:r w:rsidR="00184903" w:rsidRPr="00954C2E">
        <w:rPr>
          <w:sz w:val="28"/>
          <w:szCs w:val="28"/>
        </w:rPr>
        <w:t xml:space="preserve">главе </w:t>
      </w:r>
      <w:r w:rsidRPr="00954C2E">
        <w:rPr>
          <w:sz w:val="28"/>
          <w:szCs w:val="28"/>
        </w:rPr>
        <w:t>Карталинского муниципального района;</w:t>
      </w:r>
    </w:p>
    <w:p w:rsidR="00954C2E" w:rsidRPr="00954C2E" w:rsidRDefault="00954C2E" w:rsidP="009108CD">
      <w:pPr>
        <w:widowControl/>
        <w:autoSpaceDE/>
        <w:autoSpaceDN/>
        <w:adjustRightInd/>
        <w:ind w:firstLine="709"/>
        <w:jc w:val="both"/>
        <w:rPr>
          <w:sz w:val="28"/>
          <w:szCs w:val="28"/>
        </w:rPr>
      </w:pPr>
      <w:r w:rsidRPr="00954C2E">
        <w:rPr>
          <w:sz w:val="28"/>
          <w:szCs w:val="28"/>
        </w:rPr>
        <w:lastRenderedPageBreak/>
        <w:t xml:space="preserve">4) проводит оценку эффективности мероприятий </w:t>
      </w:r>
      <w:r w:rsidR="00184903" w:rsidRPr="00954C2E">
        <w:rPr>
          <w:sz w:val="28"/>
          <w:szCs w:val="28"/>
        </w:rPr>
        <w:t>Программы</w:t>
      </w:r>
      <w:r w:rsidRPr="00954C2E">
        <w:rPr>
          <w:sz w:val="28"/>
          <w:szCs w:val="28"/>
        </w:rPr>
        <w:t>.</w:t>
      </w:r>
    </w:p>
    <w:p w:rsidR="00D14405" w:rsidRDefault="00184903" w:rsidP="009108CD">
      <w:pPr>
        <w:widowControl/>
        <w:autoSpaceDE/>
        <w:autoSpaceDN/>
        <w:adjustRightInd/>
        <w:ind w:firstLine="709"/>
        <w:jc w:val="both"/>
        <w:rPr>
          <w:sz w:val="28"/>
          <w:szCs w:val="28"/>
        </w:rPr>
      </w:pPr>
      <w:r>
        <w:rPr>
          <w:sz w:val="28"/>
          <w:szCs w:val="28"/>
        </w:rPr>
        <w:t>4</w:t>
      </w:r>
      <w:r w:rsidR="002E00A3">
        <w:rPr>
          <w:sz w:val="28"/>
          <w:szCs w:val="28"/>
        </w:rPr>
        <w:t>4</w:t>
      </w:r>
      <w:r>
        <w:rPr>
          <w:sz w:val="28"/>
          <w:szCs w:val="28"/>
        </w:rPr>
        <w:t xml:space="preserve">. Финансирование </w:t>
      </w:r>
      <w:r w:rsidRPr="00954C2E">
        <w:rPr>
          <w:sz w:val="28"/>
          <w:szCs w:val="28"/>
        </w:rPr>
        <w:t xml:space="preserve">Программы </w:t>
      </w:r>
      <w:r w:rsidR="00954C2E" w:rsidRPr="00954C2E">
        <w:rPr>
          <w:sz w:val="28"/>
          <w:szCs w:val="28"/>
        </w:rPr>
        <w:t xml:space="preserve">осуществляется в соответствии с решением Собрания депутатов Карталинского муниципального района  о районном бюджете на очередной финансовый год и плановый период, с принимаемыми в соответствии с ним нормативными правовыми актами администрации Карталинского муниципального района в пределах доведенных лимитов бюджетных обязательств и предельных объемов финансирования. Ежегодно </w:t>
      </w:r>
      <w:r>
        <w:rPr>
          <w:sz w:val="28"/>
          <w:szCs w:val="28"/>
        </w:rPr>
        <w:t>администрация</w:t>
      </w:r>
      <w:r w:rsidR="00954C2E" w:rsidRPr="00954C2E">
        <w:rPr>
          <w:sz w:val="28"/>
          <w:szCs w:val="28"/>
        </w:rPr>
        <w:t xml:space="preserve"> Карталинского муниципального района уточняет затраты по мероприятиям </w:t>
      </w:r>
      <w:r w:rsidRPr="00954C2E">
        <w:rPr>
          <w:sz w:val="28"/>
          <w:szCs w:val="28"/>
        </w:rPr>
        <w:t xml:space="preserve">Программы </w:t>
      </w:r>
      <w:r w:rsidR="00954C2E" w:rsidRPr="00954C2E">
        <w:rPr>
          <w:sz w:val="28"/>
          <w:szCs w:val="28"/>
        </w:rPr>
        <w:t>с учетом выделяемых на ее реализацию финансовых средств.</w:t>
      </w:r>
    </w:p>
    <w:p w:rsidR="00BA131E" w:rsidRDefault="00BA131E" w:rsidP="00954C2E">
      <w:pPr>
        <w:widowControl/>
        <w:autoSpaceDE/>
        <w:autoSpaceDN/>
        <w:adjustRightInd/>
        <w:jc w:val="both"/>
        <w:rPr>
          <w:sz w:val="28"/>
          <w:szCs w:val="28"/>
        </w:rPr>
        <w:sectPr w:rsidR="00BA131E" w:rsidSect="00DA5CA8">
          <w:headerReference w:type="default" r:id="rId6"/>
          <w:type w:val="continuous"/>
          <w:pgSz w:w="11909" w:h="16834"/>
          <w:pgMar w:top="1134" w:right="851" w:bottom="1134" w:left="1701" w:header="720" w:footer="720" w:gutter="0"/>
          <w:cols w:space="708"/>
          <w:noEndnote/>
          <w:titlePg/>
          <w:docGrid w:linePitch="272"/>
        </w:sectPr>
      </w:pPr>
    </w:p>
    <w:p w:rsidR="008C23C6" w:rsidRDefault="00171DA8" w:rsidP="008C23C6">
      <w:pPr>
        <w:widowControl/>
        <w:autoSpaceDE/>
        <w:autoSpaceDN/>
        <w:adjustRightInd/>
        <w:ind w:left="9639"/>
        <w:jc w:val="center"/>
        <w:rPr>
          <w:sz w:val="28"/>
          <w:szCs w:val="28"/>
        </w:rPr>
      </w:pPr>
      <w:r>
        <w:rPr>
          <w:sz w:val="28"/>
          <w:szCs w:val="28"/>
        </w:rPr>
        <w:lastRenderedPageBreak/>
        <w:t>ПРИЛОЖЕНИЕ 1</w:t>
      </w:r>
    </w:p>
    <w:p w:rsidR="008C23C6" w:rsidRDefault="008C23C6" w:rsidP="008C23C6">
      <w:pPr>
        <w:widowControl/>
        <w:autoSpaceDE/>
        <w:autoSpaceDN/>
        <w:adjustRightInd/>
        <w:ind w:left="9639"/>
        <w:jc w:val="center"/>
        <w:rPr>
          <w:sz w:val="28"/>
          <w:szCs w:val="28"/>
        </w:rPr>
      </w:pPr>
      <w:r>
        <w:rPr>
          <w:sz w:val="28"/>
          <w:szCs w:val="28"/>
        </w:rPr>
        <w:t xml:space="preserve">к </w:t>
      </w:r>
      <w:r w:rsidRPr="006D7093">
        <w:rPr>
          <w:sz w:val="28"/>
          <w:szCs w:val="28"/>
        </w:rPr>
        <w:t>муниципальн</w:t>
      </w:r>
      <w:r>
        <w:rPr>
          <w:sz w:val="28"/>
          <w:szCs w:val="28"/>
        </w:rPr>
        <w:t>ой</w:t>
      </w:r>
      <w:r w:rsidRPr="006D7093">
        <w:rPr>
          <w:sz w:val="28"/>
          <w:szCs w:val="28"/>
        </w:rPr>
        <w:t xml:space="preserve"> программ</w:t>
      </w:r>
      <w:r>
        <w:rPr>
          <w:sz w:val="28"/>
          <w:szCs w:val="28"/>
        </w:rPr>
        <w:t>е</w:t>
      </w:r>
    </w:p>
    <w:p w:rsidR="008C23C6" w:rsidRDefault="008C23C6" w:rsidP="008C23C6">
      <w:pPr>
        <w:widowControl/>
        <w:autoSpaceDE/>
        <w:autoSpaceDN/>
        <w:adjustRightInd/>
        <w:ind w:left="9639"/>
        <w:jc w:val="center"/>
        <w:rPr>
          <w:sz w:val="28"/>
          <w:szCs w:val="28"/>
        </w:rPr>
      </w:pPr>
      <w:r w:rsidRPr="006D7093">
        <w:rPr>
          <w:sz w:val="28"/>
          <w:szCs w:val="28"/>
        </w:rPr>
        <w:t>«Развитие сельского хозяйства</w:t>
      </w:r>
    </w:p>
    <w:p w:rsidR="008C23C6" w:rsidRDefault="008C23C6" w:rsidP="008C23C6">
      <w:pPr>
        <w:widowControl/>
        <w:autoSpaceDE/>
        <w:autoSpaceDN/>
        <w:adjustRightInd/>
        <w:ind w:left="9639"/>
        <w:jc w:val="center"/>
        <w:rPr>
          <w:sz w:val="28"/>
          <w:szCs w:val="28"/>
        </w:rPr>
      </w:pPr>
      <w:r w:rsidRPr="006D7093">
        <w:rPr>
          <w:sz w:val="28"/>
          <w:szCs w:val="28"/>
        </w:rPr>
        <w:t>Карталинского муниципального</w:t>
      </w:r>
    </w:p>
    <w:p w:rsidR="008C23C6" w:rsidRDefault="008C23C6" w:rsidP="008C23C6">
      <w:pPr>
        <w:widowControl/>
        <w:autoSpaceDE/>
        <w:autoSpaceDN/>
        <w:adjustRightInd/>
        <w:ind w:left="9639"/>
        <w:jc w:val="center"/>
        <w:rPr>
          <w:sz w:val="28"/>
          <w:szCs w:val="28"/>
        </w:rPr>
      </w:pPr>
      <w:r w:rsidRPr="006D7093">
        <w:rPr>
          <w:sz w:val="28"/>
          <w:szCs w:val="28"/>
        </w:rPr>
        <w:t>района Челябинской области</w:t>
      </w:r>
    </w:p>
    <w:p w:rsidR="008C23C6" w:rsidRDefault="00EB4B36" w:rsidP="008C23C6">
      <w:pPr>
        <w:widowControl/>
        <w:autoSpaceDE/>
        <w:autoSpaceDN/>
        <w:adjustRightInd/>
        <w:ind w:left="9639"/>
        <w:jc w:val="center"/>
        <w:rPr>
          <w:sz w:val="28"/>
          <w:szCs w:val="28"/>
        </w:rPr>
      </w:pPr>
      <w:r>
        <w:rPr>
          <w:sz w:val="28"/>
          <w:szCs w:val="28"/>
        </w:rPr>
        <w:t>на 2020</w:t>
      </w:r>
      <w:r w:rsidR="008C23C6" w:rsidRPr="006D7093">
        <w:rPr>
          <w:sz w:val="28"/>
          <w:szCs w:val="28"/>
        </w:rPr>
        <w:t>-202</w:t>
      </w:r>
      <w:r>
        <w:rPr>
          <w:sz w:val="28"/>
          <w:szCs w:val="28"/>
        </w:rPr>
        <w:t>2</w:t>
      </w:r>
      <w:r w:rsidR="008C23C6">
        <w:rPr>
          <w:sz w:val="28"/>
          <w:szCs w:val="28"/>
        </w:rPr>
        <w:t xml:space="preserve"> </w:t>
      </w:r>
      <w:r w:rsidR="008C23C6" w:rsidRPr="006D7093">
        <w:rPr>
          <w:sz w:val="28"/>
          <w:szCs w:val="28"/>
        </w:rPr>
        <w:t>годы»</w:t>
      </w:r>
    </w:p>
    <w:p w:rsidR="003C2479" w:rsidRDefault="003C2479" w:rsidP="008C23C6">
      <w:pPr>
        <w:widowControl/>
        <w:autoSpaceDE/>
        <w:autoSpaceDN/>
        <w:adjustRightInd/>
        <w:jc w:val="center"/>
        <w:rPr>
          <w:sz w:val="28"/>
          <w:szCs w:val="28"/>
        </w:rPr>
      </w:pPr>
    </w:p>
    <w:p w:rsidR="00171DA8" w:rsidRPr="00171DA8" w:rsidRDefault="00171DA8" w:rsidP="00171DA8">
      <w:pPr>
        <w:widowControl/>
        <w:autoSpaceDE/>
        <w:autoSpaceDN/>
        <w:adjustRightInd/>
        <w:jc w:val="both"/>
        <w:rPr>
          <w:sz w:val="28"/>
          <w:szCs w:val="28"/>
        </w:rPr>
      </w:pPr>
    </w:p>
    <w:p w:rsidR="00171DA8" w:rsidRPr="00171DA8" w:rsidRDefault="00171DA8" w:rsidP="00171DA8">
      <w:pPr>
        <w:widowControl/>
        <w:autoSpaceDE/>
        <w:autoSpaceDN/>
        <w:adjustRightInd/>
        <w:jc w:val="center"/>
        <w:rPr>
          <w:sz w:val="28"/>
          <w:szCs w:val="28"/>
        </w:rPr>
      </w:pPr>
      <w:r w:rsidRPr="00171DA8">
        <w:rPr>
          <w:sz w:val="28"/>
          <w:szCs w:val="28"/>
        </w:rPr>
        <w:t>Перечень</w:t>
      </w:r>
      <w:r w:rsidR="00ED29DF">
        <w:rPr>
          <w:sz w:val="28"/>
          <w:szCs w:val="28"/>
        </w:rPr>
        <w:t xml:space="preserve"> </w:t>
      </w:r>
      <w:r w:rsidRPr="00171DA8">
        <w:rPr>
          <w:sz w:val="28"/>
          <w:szCs w:val="28"/>
        </w:rPr>
        <w:t>целевых индикаторов муниципальной программы</w:t>
      </w:r>
    </w:p>
    <w:p w:rsidR="00171DA8" w:rsidRDefault="00171DA8" w:rsidP="00171DA8">
      <w:pPr>
        <w:widowControl/>
        <w:autoSpaceDE/>
        <w:autoSpaceDN/>
        <w:adjustRightInd/>
        <w:jc w:val="center"/>
        <w:rPr>
          <w:sz w:val="28"/>
          <w:szCs w:val="28"/>
        </w:rPr>
      </w:pPr>
      <w:r w:rsidRPr="00171DA8">
        <w:rPr>
          <w:sz w:val="28"/>
          <w:szCs w:val="28"/>
        </w:rPr>
        <w:t>«Развитие сельского хозяйства Карталинско</w:t>
      </w:r>
      <w:r w:rsidR="008A2DD3">
        <w:rPr>
          <w:sz w:val="28"/>
          <w:szCs w:val="28"/>
        </w:rPr>
        <w:t>го муниципального района на 2020</w:t>
      </w:r>
      <w:r w:rsidRPr="00171DA8">
        <w:rPr>
          <w:sz w:val="28"/>
          <w:szCs w:val="28"/>
        </w:rPr>
        <w:t>-20</w:t>
      </w:r>
      <w:r w:rsidR="008A2DD3">
        <w:rPr>
          <w:sz w:val="28"/>
          <w:szCs w:val="28"/>
        </w:rPr>
        <w:t>22</w:t>
      </w:r>
      <w:r w:rsidRPr="00171DA8">
        <w:rPr>
          <w:sz w:val="28"/>
          <w:szCs w:val="28"/>
        </w:rPr>
        <w:t xml:space="preserve"> годы»</w:t>
      </w:r>
    </w:p>
    <w:p w:rsidR="00171DA8" w:rsidRDefault="00171DA8" w:rsidP="00171DA8">
      <w:pPr>
        <w:widowControl/>
        <w:autoSpaceDE/>
        <w:autoSpaceDN/>
        <w:adjustRightInd/>
        <w:jc w:val="both"/>
        <w:rPr>
          <w:sz w:val="28"/>
          <w:szCs w:val="28"/>
        </w:rPr>
      </w:pPr>
    </w:p>
    <w:p w:rsidR="00553ACF" w:rsidRDefault="00553ACF" w:rsidP="00171DA8">
      <w:pPr>
        <w:widowControl/>
        <w:autoSpaceDE/>
        <w:autoSpaceDN/>
        <w:adjustRightInd/>
        <w:jc w:val="both"/>
        <w:rPr>
          <w:sz w:val="28"/>
          <w:szCs w:val="28"/>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594"/>
        <w:gridCol w:w="10352"/>
        <w:gridCol w:w="1417"/>
        <w:gridCol w:w="850"/>
        <w:gridCol w:w="850"/>
        <w:gridCol w:w="824"/>
        <w:gridCol w:w="27"/>
      </w:tblGrid>
      <w:tr w:rsidR="00EB4B36" w:rsidRPr="00171DA8" w:rsidTr="00ED29DF">
        <w:trPr>
          <w:gridAfter w:val="1"/>
          <w:wAfter w:w="27" w:type="dxa"/>
          <w:jc w:val="center"/>
        </w:trPr>
        <w:tc>
          <w:tcPr>
            <w:tcW w:w="594"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w:t>
            </w:r>
          </w:p>
          <w:p w:rsidR="00EB4B36" w:rsidRPr="00171DA8" w:rsidRDefault="00EB4B36" w:rsidP="00ED29DF">
            <w:pPr>
              <w:widowControl/>
              <w:autoSpaceDE/>
              <w:autoSpaceDN/>
              <w:adjustRightInd/>
              <w:ind w:left="-108" w:right="-108"/>
              <w:jc w:val="center"/>
              <w:rPr>
                <w:sz w:val="24"/>
                <w:szCs w:val="24"/>
              </w:rPr>
            </w:pPr>
            <w:r w:rsidRPr="00171DA8">
              <w:rPr>
                <w:sz w:val="24"/>
                <w:szCs w:val="24"/>
              </w:rPr>
              <w:t>п/п</w:t>
            </w:r>
          </w:p>
        </w:tc>
        <w:tc>
          <w:tcPr>
            <w:tcW w:w="10352"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Наименование целевого индикатора</w:t>
            </w:r>
          </w:p>
        </w:tc>
        <w:tc>
          <w:tcPr>
            <w:tcW w:w="1417"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Единица измерения</w:t>
            </w:r>
          </w:p>
        </w:tc>
        <w:tc>
          <w:tcPr>
            <w:tcW w:w="2524" w:type="dxa"/>
            <w:gridSpan w:val="3"/>
          </w:tcPr>
          <w:p w:rsidR="00EB4B36" w:rsidRPr="00171DA8" w:rsidRDefault="00EB4B36" w:rsidP="00ED29DF">
            <w:pPr>
              <w:widowControl/>
              <w:autoSpaceDE/>
              <w:autoSpaceDN/>
              <w:adjustRightInd/>
              <w:ind w:left="-108" w:right="-108"/>
              <w:jc w:val="center"/>
              <w:rPr>
                <w:sz w:val="24"/>
                <w:szCs w:val="24"/>
              </w:rPr>
            </w:pPr>
            <w:r w:rsidRPr="00171DA8">
              <w:rPr>
                <w:sz w:val="24"/>
                <w:szCs w:val="24"/>
              </w:rPr>
              <w:t>Значение целевого индикатора</w:t>
            </w:r>
          </w:p>
        </w:tc>
      </w:tr>
      <w:tr w:rsidR="00EB4B36" w:rsidRPr="00171DA8" w:rsidTr="00ED29DF">
        <w:trPr>
          <w:trHeight w:val="23"/>
          <w:jc w:val="center"/>
        </w:trPr>
        <w:tc>
          <w:tcPr>
            <w:tcW w:w="594" w:type="dxa"/>
            <w:vMerge/>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p>
        </w:tc>
        <w:tc>
          <w:tcPr>
            <w:tcW w:w="10352" w:type="dxa"/>
            <w:vMerge/>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p>
        </w:tc>
        <w:tc>
          <w:tcPr>
            <w:tcW w:w="1417" w:type="dxa"/>
            <w:vMerge/>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Pr>
                <w:sz w:val="24"/>
                <w:szCs w:val="24"/>
              </w:rPr>
              <w:t>2020</w:t>
            </w:r>
          </w:p>
        </w:tc>
        <w:tc>
          <w:tcPr>
            <w:tcW w:w="850"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Pr>
                <w:sz w:val="24"/>
                <w:szCs w:val="24"/>
              </w:rPr>
              <w:t>2021</w:t>
            </w:r>
          </w:p>
        </w:tc>
        <w:tc>
          <w:tcPr>
            <w:tcW w:w="851" w:type="dxa"/>
            <w:gridSpan w:val="2"/>
            <w:tcMar>
              <w:top w:w="62" w:type="dxa"/>
              <w:left w:w="102" w:type="dxa"/>
              <w:bottom w:w="102" w:type="dxa"/>
              <w:right w:w="62" w:type="dxa"/>
            </w:tcMar>
            <w:hideMark/>
          </w:tcPr>
          <w:p w:rsidR="00EB4B36" w:rsidRPr="00171DA8" w:rsidRDefault="008A2DD3" w:rsidP="00ED29DF">
            <w:pPr>
              <w:widowControl/>
              <w:autoSpaceDE/>
              <w:autoSpaceDN/>
              <w:adjustRightInd/>
              <w:ind w:left="-108" w:right="-108"/>
              <w:jc w:val="center"/>
              <w:rPr>
                <w:sz w:val="24"/>
                <w:szCs w:val="24"/>
              </w:rPr>
            </w:pPr>
            <w:r>
              <w:rPr>
                <w:sz w:val="24"/>
                <w:szCs w:val="24"/>
              </w:rPr>
              <w:t>2022</w:t>
            </w:r>
          </w:p>
        </w:tc>
      </w:tr>
      <w:tr w:rsidR="00EB4B36" w:rsidRPr="00171DA8" w:rsidTr="00ED29DF">
        <w:trPr>
          <w:trHeight w:val="23"/>
          <w:jc w:val="center"/>
        </w:trPr>
        <w:tc>
          <w:tcPr>
            <w:tcW w:w="594"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1</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2</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Pr>
                <w:sz w:val="24"/>
                <w:szCs w:val="24"/>
              </w:rPr>
              <w:t>4</w:t>
            </w:r>
          </w:p>
        </w:tc>
        <w:tc>
          <w:tcPr>
            <w:tcW w:w="850"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Pr>
                <w:sz w:val="24"/>
                <w:szCs w:val="24"/>
              </w:rPr>
              <w:t>5</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Pr>
                <w:sz w:val="24"/>
                <w:szCs w:val="24"/>
              </w:rPr>
              <w:t>6</w:t>
            </w:r>
          </w:p>
        </w:tc>
      </w:tr>
      <w:tr w:rsidR="00EB4B36" w:rsidRPr="00171DA8" w:rsidTr="00ED29DF">
        <w:trPr>
          <w:trHeight w:val="23"/>
          <w:jc w:val="center"/>
        </w:trPr>
        <w:tc>
          <w:tcPr>
            <w:tcW w:w="594"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1.</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Зерновые и зернобобовые культуры: все категории хозяйств: валовой сбор (в весе после доработки)</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171DA8" w:rsidRDefault="0084243C" w:rsidP="00ED29DF">
            <w:pPr>
              <w:widowControl/>
              <w:autoSpaceDE/>
              <w:autoSpaceDN/>
              <w:adjustRightInd/>
              <w:ind w:left="-108" w:right="-108"/>
              <w:jc w:val="center"/>
              <w:rPr>
                <w:sz w:val="24"/>
                <w:szCs w:val="24"/>
              </w:rPr>
            </w:pPr>
            <w:r>
              <w:rPr>
                <w:sz w:val="24"/>
                <w:szCs w:val="24"/>
              </w:rPr>
              <w:t>85300</w:t>
            </w:r>
          </w:p>
        </w:tc>
        <w:tc>
          <w:tcPr>
            <w:tcW w:w="850" w:type="dxa"/>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91600</w:t>
            </w:r>
          </w:p>
        </w:tc>
        <w:tc>
          <w:tcPr>
            <w:tcW w:w="851" w:type="dxa"/>
            <w:gridSpan w:val="2"/>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bCs/>
                <w:sz w:val="24"/>
                <w:szCs w:val="24"/>
              </w:rPr>
            </w:pPr>
            <w:r>
              <w:rPr>
                <w:bCs/>
                <w:sz w:val="24"/>
                <w:szCs w:val="24"/>
              </w:rPr>
              <w:t>91600</w:t>
            </w:r>
          </w:p>
        </w:tc>
      </w:tr>
      <w:tr w:rsidR="00EB4B36" w:rsidRPr="00171DA8" w:rsidTr="00ED29DF">
        <w:trPr>
          <w:jc w:val="center"/>
        </w:trPr>
        <w:tc>
          <w:tcPr>
            <w:tcW w:w="594"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2.</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Картофель: все категории хозяйств: валовой сбор</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171DA8" w:rsidRDefault="0084243C" w:rsidP="00ED29DF">
            <w:pPr>
              <w:widowControl/>
              <w:autoSpaceDE/>
              <w:autoSpaceDN/>
              <w:adjustRightInd/>
              <w:ind w:left="-108" w:right="-108"/>
              <w:jc w:val="center"/>
              <w:rPr>
                <w:sz w:val="24"/>
                <w:szCs w:val="24"/>
              </w:rPr>
            </w:pPr>
            <w:r>
              <w:rPr>
                <w:sz w:val="24"/>
                <w:szCs w:val="24"/>
              </w:rPr>
              <w:t>77</w:t>
            </w:r>
            <w:r w:rsidR="00EB4B36" w:rsidRPr="00171DA8">
              <w:rPr>
                <w:sz w:val="24"/>
                <w:szCs w:val="24"/>
              </w:rPr>
              <w:t>10</w:t>
            </w:r>
          </w:p>
        </w:tc>
        <w:tc>
          <w:tcPr>
            <w:tcW w:w="850" w:type="dxa"/>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7410</w:t>
            </w:r>
          </w:p>
        </w:tc>
        <w:tc>
          <w:tcPr>
            <w:tcW w:w="851" w:type="dxa"/>
            <w:gridSpan w:val="2"/>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7410</w:t>
            </w:r>
          </w:p>
        </w:tc>
      </w:tr>
      <w:tr w:rsidR="00EB4B36" w:rsidRPr="00171DA8" w:rsidTr="00ED29DF">
        <w:trPr>
          <w:jc w:val="center"/>
        </w:trPr>
        <w:tc>
          <w:tcPr>
            <w:tcW w:w="594"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Овощные культуры, открытый грунт: все категории хозяйств: валовой сбор</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171DA8" w:rsidRDefault="0084243C" w:rsidP="00ED29DF">
            <w:pPr>
              <w:widowControl/>
              <w:autoSpaceDE/>
              <w:autoSpaceDN/>
              <w:adjustRightInd/>
              <w:ind w:left="-108" w:right="-108"/>
              <w:jc w:val="center"/>
              <w:rPr>
                <w:sz w:val="24"/>
                <w:szCs w:val="24"/>
              </w:rPr>
            </w:pPr>
            <w:r>
              <w:rPr>
                <w:sz w:val="24"/>
                <w:szCs w:val="24"/>
              </w:rPr>
              <w:t>2780</w:t>
            </w:r>
          </w:p>
        </w:tc>
        <w:tc>
          <w:tcPr>
            <w:tcW w:w="850" w:type="dxa"/>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2990</w:t>
            </w:r>
          </w:p>
        </w:tc>
        <w:tc>
          <w:tcPr>
            <w:tcW w:w="851" w:type="dxa"/>
            <w:gridSpan w:val="2"/>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2990</w:t>
            </w:r>
          </w:p>
        </w:tc>
      </w:tr>
      <w:tr w:rsidR="00EB4B36" w:rsidRPr="00171DA8" w:rsidTr="00ED29DF">
        <w:trPr>
          <w:jc w:val="center"/>
        </w:trPr>
        <w:tc>
          <w:tcPr>
            <w:tcW w:w="594"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4.</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Внесение удобрений и проведение агрохимических работ:</w:t>
            </w: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1" w:type="dxa"/>
            <w:gridSpan w:val="2"/>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r>
      <w:tr w:rsidR="00EB4B36" w:rsidRPr="00171DA8" w:rsidTr="00ED29DF">
        <w:trPr>
          <w:jc w:val="center"/>
        </w:trPr>
        <w:tc>
          <w:tcPr>
            <w:tcW w:w="594" w:type="dxa"/>
            <w:vMerge/>
            <w:hideMark/>
          </w:tcPr>
          <w:p w:rsidR="00EB4B36" w:rsidRPr="00171DA8" w:rsidRDefault="00EB4B36" w:rsidP="00ED29DF">
            <w:pPr>
              <w:widowControl/>
              <w:autoSpaceDE/>
              <w:autoSpaceDN/>
              <w:adjustRightInd/>
              <w:ind w:left="-108" w:right="-108"/>
              <w:jc w:val="center"/>
              <w:rPr>
                <w:sz w:val="24"/>
                <w:szCs w:val="24"/>
              </w:rPr>
            </w:pP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минеральных удобрений (в действующем веществе)</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84243C" w:rsidRDefault="00EB4B36" w:rsidP="00ED29DF">
            <w:pPr>
              <w:widowControl/>
              <w:autoSpaceDE/>
              <w:autoSpaceDN/>
              <w:adjustRightInd/>
              <w:ind w:left="-108" w:right="-108"/>
              <w:jc w:val="center"/>
              <w:rPr>
                <w:sz w:val="24"/>
                <w:szCs w:val="24"/>
              </w:rPr>
            </w:pPr>
            <w:r w:rsidRPr="0084243C">
              <w:rPr>
                <w:sz w:val="24"/>
                <w:szCs w:val="24"/>
              </w:rPr>
              <w:t>250</w:t>
            </w:r>
          </w:p>
        </w:tc>
        <w:tc>
          <w:tcPr>
            <w:tcW w:w="850" w:type="dxa"/>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200</w:t>
            </w:r>
          </w:p>
        </w:tc>
        <w:tc>
          <w:tcPr>
            <w:tcW w:w="851" w:type="dxa"/>
            <w:gridSpan w:val="2"/>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220</w:t>
            </w:r>
          </w:p>
        </w:tc>
      </w:tr>
      <w:tr w:rsidR="00EB4B36" w:rsidRPr="00171DA8" w:rsidTr="00ED29DF">
        <w:trPr>
          <w:jc w:val="center"/>
        </w:trPr>
        <w:tc>
          <w:tcPr>
            <w:tcW w:w="594" w:type="dxa"/>
            <w:vMerge/>
            <w:hideMark/>
          </w:tcPr>
          <w:p w:rsidR="00EB4B36" w:rsidRPr="00171DA8" w:rsidRDefault="00EB4B36" w:rsidP="00ED29DF">
            <w:pPr>
              <w:widowControl/>
              <w:autoSpaceDE/>
              <w:autoSpaceDN/>
              <w:adjustRightInd/>
              <w:ind w:left="-108" w:right="-108"/>
              <w:jc w:val="center"/>
              <w:rPr>
                <w:sz w:val="24"/>
                <w:szCs w:val="24"/>
              </w:rPr>
            </w:pP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органических удобрений</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84243C" w:rsidRDefault="00EB4B36" w:rsidP="00ED29DF">
            <w:pPr>
              <w:widowControl/>
              <w:autoSpaceDE/>
              <w:autoSpaceDN/>
              <w:adjustRightInd/>
              <w:ind w:left="-108" w:right="-108"/>
              <w:jc w:val="center"/>
              <w:rPr>
                <w:sz w:val="24"/>
                <w:szCs w:val="24"/>
              </w:rPr>
            </w:pPr>
            <w:r w:rsidRPr="0084243C">
              <w:rPr>
                <w:sz w:val="24"/>
                <w:szCs w:val="24"/>
              </w:rPr>
              <w:t>70000</w:t>
            </w:r>
          </w:p>
        </w:tc>
        <w:tc>
          <w:tcPr>
            <w:tcW w:w="850" w:type="dxa"/>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70000</w:t>
            </w:r>
          </w:p>
        </w:tc>
        <w:tc>
          <w:tcPr>
            <w:tcW w:w="851" w:type="dxa"/>
            <w:gridSpan w:val="2"/>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70000</w:t>
            </w:r>
          </w:p>
        </w:tc>
      </w:tr>
      <w:tr w:rsidR="00EB4B36" w:rsidRPr="00171DA8" w:rsidTr="00ED29DF">
        <w:trPr>
          <w:jc w:val="center"/>
        </w:trPr>
        <w:tc>
          <w:tcPr>
            <w:tcW w:w="594" w:type="dxa"/>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5</w:t>
            </w:r>
            <w:r>
              <w:rPr>
                <w:sz w:val="24"/>
                <w:szCs w:val="24"/>
              </w:rPr>
              <w:t>.</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Удельный вес площади, засеваемой элитными семенами, в общей площади посевов</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процентов</w:t>
            </w:r>
          </w:p>
        </w:tc>
        <w:tc>
          <w:tcPr>
            <w:tcW w:w="850" w:type="dxa"/>
            <w:tcMar>
              <w:top w:w="62" w:type="dxa"/>
              <w:left w:w="102" w:type="dxa"/>
              <w:bottom w:w="102" w:type="dxa"/>
              <w:right w:w="62" w:type="dxa"/>
            </w:tcMar>
          </w:tcPr>
          <w:p w:rsidR="00EB4B36" w:rsidRPr="0084243C" w:rsidRDefault="00EB4B36" w:rsidP="00ED29DF">
            <w:pPr>
              <w:widowControl/>
              <w:autoSpaceDE/>
              <w:autoSpaceDN/>
              <w:adjustRightInd/>
              <w:ind w:left="-108" w:right="-108"/>
              <w:jc w:val="center"/>
              <w:rPr>
                <w:sz w:val="24"/>
                <w:szCs w:val="24"/>
              </w:rPr>
            </w:pPr>
            <w:r w:rsidRPr="0084243C">
              <w:rPr>
                <w:sz w:val="24"/>
                <w:szCs w:val="24"/>
              </w:rPr>
              <w:t>5,0</w:t>
            </w:r>
          </w:p>
        </w:tc>
        <w:tc>
          <w:tcPr>
            <w:tcW w:w="850" w:type="dxa"/>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6,0</w:t>
            </w:r>
          </w:p>
        </w:tc>
        <w:tc>
          <w:tcPr>
            <w:tcW w:w="851" w:type="dxa"/>
            <w:gridSpan w:val="2"/>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7,0</w:t>
            </w:r>
          </w:p>
        </w:tc>
      </w:tr>
      <w:tr w:rsidR="00EB4B36" w:rsidRPr="00171DA8" w:rsidTr="00ED29DF">
        <w:trPr>
          <w:jc w:val="center"/>
        </w:trPr>
        <w:tc>
          <w:tcPr>
            <w:tcW w:w="594" w:type="dxa"/>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6</w:t>
            </w:r>
            <w:r>
              <w:rPr>
                <w:sz w:val="24"/>
                <w:szCs w:val="24"/>
              </w:rPr>
              <w:t>.</w:t>
            </w:r>
          </w:p>
        </w:tc>
        <w:tc>
          <w:tcPr>
            <w:tcW w:w="10352" w:type="dxa"/>
            <w:tcMar>
              <w:top w:w="62" w:type="dxa"/>
              <w:left w:w="102" w:type="dxa"/>
              <w:bottom w:w="102" w:type="dxa"/>
              <w:right w:w="62" w:type="dxa"/>
            </w:tcMar>
            <w:hideMark/>
          </w:tcPr>
          <w:p w:rsidR="00EB4B36" w:rsidRDefault="00EB4B36" w:rsidP="00ED29DF">
            <w:pPr>
              <w:widowControl/>
              <w:autoSpaceDE/>
              <w:autoSpaceDN/>
              <w:adjustRightInd/>
              <w:ind w:left="-108" w:right="-108"/>
              <w:jc w:val="center"/>
              <w:rPr>
                <w:sz w:val="24"/>
                <w:szCs w:val="24"/>
              </w:rPr>
            </w:pPr>
            <w:r w:rsidRPr="00171DA8">
              <w:rPr>
                <w:sz w:val="24"/>
                <w:szCs w:val="24"/>
              </w:rPr>
              <w:t>Производство продукции растениеводства в хозяйствах всех категорий</w:t>
            </w:r>
          </w:p>
          <w:p w:rsidR="00EB4B36" w:rsidRPr="00171DA8" w:rsidRDefault="00EB4B36" w:rsidP="00ED29DF">
            <w:pPr>
              <w:widowControl/>
              <w:autoSpaceDE/>
              <w:autoSpaceDN/>
              <w:adjustRightInd/>
              <w:ind w:left="-108" w:right="-108"/>
              <w:jc w:val="center"/>
              <w:rPr>
                <w:sz w:val="24"/>
                <w:szCs w:val="24"/>
              </w:rPr>
            </w:pPr>
            <w:r w:rsidRPr="00171DA8">
              <w:rPr>
                <w:sz w:val="24"/>
                <w:szCs w:val="24"/>
              </w:rPr>
              <w:t>(в сопоставимых ценах 201</w:t>
            </w:r>
            <w:r w:rsidR="00ED2FA4">
              <w:rPr>
                <w:sz w:val="24"/>
                <w:szCs w:val="24"/>
              </w:rPr>
              <w:t>8</w:t>
            </w:r>
            <w:r w:rsidRPr="00171DA8">
              <w:rPr>
                <w:sz w:val="24"/>
                <w:szCs w:val="24"/>
              </w:rPr>
              <w:t xml:space="preserve"> года)</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млн. руб.</w:t>
            </w:r>
          </w:p>
        </w:tc>
        <w:tc>
          <w:tcPr>
            <w:tcW w:w="850" w:type="dxa"/>
            <w:tcMar>
              <w:top w:w="62" w:type="dxa"/>
              <w:left w:w="102" w:type="dxa"/>
              <w:bottom w:w="102" w:type="dxa"/>
              <w:right w:w="62" w:type="dxa"/>
            </w:tcMar>
          </w:tcPr>
          <w:p w:rsidR="00EB4B36" w:rsidRPr="0084243C" w:rsidRDefault="0084243C" w:rsidP="00ED29DF">
            <w:pPr>
              <w:widowControl/>
              <w:autoSpaceDE/>
              <w:autoSpaceDN/>
              <w:adjustRightInd/>
              <w:ind w:left="-108" w:right="-108"/>
              <w:jc w:val="center"/>
              <w:rPr>
                <w:sz w:val="24"/>
                <w:szCs w:val="24"/>
              </w:rPr>
            </w:pPr>
            <w:r w:rsidRPr="0084243C">
              <w:rPr>
                <w:sz w:val="24"/>
                <w:szCs w:val="24"/>
              </w:rPr>
              <w:t>1092,3</w:t>
            </w:r>
          </w:p>
        </w:tc>
        <w:tc>
          <w:tcPr>
            <w:tcW w:w="850" w:type="dxa"/>
            <w:tcMar>
              <w:top w:w="62" w:type="dxa"/>
              <w:left w:w="102" w:type="dxa"/>
              <w:bottom w:w="102" w:type="dxa"/>
              <w:right w:w="62" w:type="dxa"/>
            </w:tcMar>
            <w:hideMark/>
          </w:tcPr>
          <w:p w:rsidR="00EB4B36" w:rsidRPr="0084243C" w:rsidRDefault="00EB4B36" w:rsidP="00ED29DF">
            <w:pPr>
              <w:widowControl/>
              <w:autoSpaceDE/>
              <w:autoSpaceDN/>
              <w:adjustRightInd/>
              <w:ind w:left="-108" w:right="-108"/>
              <w:jc w:val="center"/>
              <w:rPr>
                <w:sz w:val="24"/>
                <w:szCs w:val="24"/>
              </w:rPr>
            </w:pPr>
            <w:r w:rsidRPr="0084243C">
              <w:rPr>
                <w:sz w:val="24"/>
                <w:szCs w:val="24"/>
              </w:rPr>
              <w:t>1</w:t>
            </w:r>
            <w:r w:rsidR="0084243C" w:rsidRPr="0084243C">
              <w:rPr>
                <w:sz w:val="24"/>
                <w:szCs w:val="24"/>
              </w:rPr>
              <w:t>090,1</w:t>
            </w:r>
          </w:p>
        </w:tc>
        <w:tc>
          <w:tcPr>
            <w:tcW w:w="851" w:type="dxa"/>
            <w:gridSpan w:val="2"/>
            <w:tcMar>
              <w:top w:w="62" w:type="dxa"/>
              <w:left w:w="102" w:type="dxa"/>
              <w:bottom w:w="102" w:type="dxa"/>
              <w:right w:w="62" w:type="dxa"/>
            </w:tcMar>
            <w:hideMark/>
          </w:tcPr>
          <w:p w:rsidR="00EB4B36" w:rsidRPr="0084243C" w:rsidRDefault="0084243C" w:rsidP="00ED29DF">
            <w:pPr>
              <w:widowControl/>
              <w:autoSpaceDE/>
              <w:autoSpaceDN/>
              <w:adjustRightInd/>
              <w:ind w:left="-108" w:right="-108"/>
              <w:jc w:val="center"/>
              <w:rPr>
                <w:sz w:val="24"/>
                <w:szCs w:val="24"/>
              </w:rPr>
            </w:pPr>
            <w:r w:rsidRPr="0084243C">
              <w:rPr>
                <w:sz w:val="24"/>
                <w:szCs w:val="24"/>
              </w:rPr>
              <w:t>1090,1</w:t>
            </w:r>
          </w:p>
        </w:tc>
      </w:tr>
      <w:tr w:rsidR="00EB4B36" w:rsidRPr="00171DA8" w:rsidTr="00ED29DF">
        <w:trPr>
          <w:jc w:val="center"/>
        </w:trPr>
        <w:tc>
          <w:tcPr>
            <w:tcW w:w="594"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7</w:t>
            </w:r>
            <w:r>
              <w:rPr>
                <w:sz w:val="24"/>
                <w:szCs w:val="24"/>
              </w:rPr>
              <w:t>.</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Производство молока: все категории хозяйств,</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171DA8" w:rsidRDefault="0084243C" w:rsidP="00ED29DF">
            <w:pPr>
              <w:widowControl/>
              <w:autoSpaceDE/>
              <w:autoSpaceDN/>
              <w:adjustRightInd/>
              <w:ind w:left="-108" w:right="-108"/>
              <w:jc w:val="center"/>
              <w:rPr>
                <w:sz w:val="24"/>
                <w:szCs w:val="24"/>
              </w:rPr>
            </w:pPr>
            <w:r>
              <w:rPr>
                <w:sz w:val="24"/>
                <w:szCs w:val="24"/>
              </w:rPr>
              <w:t>16200</w:t>
            </w:r>
          </w:p>
        </w:tc>
        <w:tc>
          <w:tcPr>
            <w:tcW w:w="850" w:type="dxa"/>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16200</w:t>
            </w:r>
          </w:p>
        </w:tc>
        <w:tc>
          <w:tcPr>
            <w:tcW w:w="851" w:type="dxa"/>
            <w:gridSpan w:val="2"/>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16200</w:t>
            </w:r>
          </w:p>
        </w:tc>
      </w:tr>
      <w:tr w:rsidR="00EB4B36" w:rsidRPr="00171DA8" w:rsidTr="00ED29DF">
        <w:trPr>
          <w:jc w:val="center"/>
        </w:trPr>
        <w:tc>
          <w:tcPr>
            <w:tcW w:w="594" w:type="dxa"/>
            <w:vMerge/>
            <w:hideMark/>
          </w:tcPr>
          <w:p w:rsidR="00EB4B36" w:rsidRPr="00171DA8" w:rsidRDefault="00EB4B36" w:rsidP="00ED29DF">
            <w:pPr>
              <w:widowControl/>
              <w:autoSpaceDE/>
              <w:autoSpaceDN/>
              <w:adjustRightInd/>
              <w:ind w:left="-108" w:right="-108"/>
              <w:jc w:val="center"/>
              <w:rPr>
                <w:sz w:val="24"/>
                <w:szCs w:val="24"/>
              </w:rPr>
            </w:pP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в том числе сельскохозяйственные организации</w:t>
            </w: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1700</w:t>
            </w:r>
          </w:p>
        </w:tc>
        <w:tc>
          <w:tcPr>
            <w:tcW w:w="850"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1700</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1700</w:t>
            </w:r>
          </w:p>
        </w:tc>
      </w:tr>
      <w:tr w:rsidR="00EB4B36" w:rsidRPr="00171DA8" w:rsidTr="00ED29DF">
        <w:trPr>
          <w:jc w:val="center"/>
        </w:trPr>
        <w:tc>
          <w:tcPr>
            <w:tcW w:w="594"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8</w:t>
            </w:r>
            <w:r>
              <w:rPr>
                <w:sz w:val="24"/>
                <w:szCs w:val="24"/>
              </w:rPr>
              <w:t>.</w:t>
            </w: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Производство мяса скота и птицы на убой, всего:</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1" w:type="dxa"/>
            <w:gridSpan w:val="2"/>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r>
      <w:tr w:rsidR="00EB4B36" w:rsidRPr="00171DA8" w:rsidTr="00ED29DF">
        <w:trPr>
          <w:jc w:val="center"/>
        </w:trPr>
        <w:tc>
          <w:tcPr>
            <w:tcW w:w="594" w:type="dxa"/>
            <w:vMerge/>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все категории хозяйств,</w:t>
            </w: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r w:rsidR="0084243C">
              <w:rPr>
                <w:sz w:val="24"/>
                <w:szCs w:val="24"/>
              </w:rPr>
              <w:t>4</w:t>
            </w:r>
            <w:r w:rsidRPr="00171DA8">
              <w:rPr>
                <w:sz w:val="24"/>
                <w:szCs w:val="24"/>
              </w:rPr>
              <w:t>00</w:t>
            </w:r>
          </w:p>
        </w:tc>
        <w:tc>
          <w:tcPr>
            <w:tcW w:w="850"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r w:rsidR="0084243C">
              <w:rPr>
                <w:sz w:val="24"/>
                <w:szCs w:val="24"/>
              </w:rPr>
              <w:t>4</w:t>
            </w:r>
            <w:r w:rsidRPr="00171DA8">
              <w:rPr>
                <w:sz w:val="24"/>
                <w:szCs w:val="24"/>
              </w:rPr>
              <w:t>00</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r w:rsidR="0084243C">
              <w:rPr>
                <w:sz w:val="24"/>
                <w:szCs w:val="24"/>
              </w:rPr>
              <w:t>4</w:t>
            </w:r>
            <w:r w:rsidRPr="00171DA8">
              <w:rPr>
                <w:sz w:val="24"/>
                <w:szCs w:val="24"/>
              </w:rPr>
              <w:t>00</w:t>
            </w:r>
          </w:p>
        </w:tc>
      </w:tr>
      <w:tr w:rsidR="00EB4B36" w:rsidRPr="00171DA8" w:rsidTr="00ED29DF">
        <w:trPr>
          <w:jc w:val="center"/>
        </w:trPr>
        <w:tc>
          <w:tcPr>
            <w:tcW w:w="594" w:type="dxa"/>
            <w:tcBorders>
              <w:top w:val="nil"/>
            </w:tcBorders>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в том числе сельскохозяйственные организации</w:t>
            </w: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507</w:t>
            </w:r>
          </w:p>
        </w:tc>
        <w:tc>
          <w:tcPr>
            <w:tcW w:w="850"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Pr>
                <w:sz w:val="24"/>
                <w:szCs w:val="24"/>
              </w:rPr>
              <w:t>510</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Pr>
                <w:sz w:val="24"/>
                <w:szCs w:val="24"/>
              </w:rPr>
              <w:t>520</w:t>
            </w:r>
          </w:p>
        </w:tc>
      </w:tr>
      <w:tr w:rsidR="00EB4B36" w:rsidRPr="00171DA8" w:rsidTr="00ED29DF">
        <w:trPr>
          <w:jc w:val="center"/>
        </w:trPr>
        <w:tc>
          <w:tcPr>
            <w:tcW w:w="594"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9</w:t>
            </w:r>
            <w:r>
              <w:rPr>
                <w:sz w:val="24"/>
                <w:szCs w:val="24"/>
              </w:rPr>
              <w:t>.</w:t>
            </w:r>
          </w:p>
        </w:tc>
        <w:tc>
          <w:tcPr>
            <w:tcW w:w="10352" w:type="dxa"/>
            <w:vMerge w:val="restart"/>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Производство яиц:</w:t>
            </w:r>
          </w:p>
          <w:p w:rsidR="00EB4B36" w:rsidRPr="00171DA8" w:rsidRDefault="00EB4B36" w:rsidP="00ED29DF">
            <w:pPr>
              <w:widowControl/>
              <w:autoSpaceDE/>
              <w:autoSpaceDN/>
              <w:adjustRightInd/>
              <w:ind w:left="-108" w:right="-108"/>
              <w:jc w:val="center"/>
              <w:rPr>
                <w:sz w:val="24"/>
                <w:szCs w:val="24"/>
              </w:rPr>
            </w:pPr>
            <w:r w:rsidRPr="00171DA8">
              <w:rPr>
                <w:sz w:val="24"/>
                <w:szCs w:val="24"/>
              </w:rPr>
              <w:t>все категории хозяйств,</w:t>
            </w:r>
          </w:p>
          <w:p w:rsidR="00EB4B36" w:rsidRPr="00171DA8" w:rsidRDefault="00EB4B36" w:rsidP="00ED29DF">
            <w:pPr>
              <w:widowControl/>
              <w:autoSpaceDE/>
              <w:autoSpaceDN/>
              <w:adjustRightInd/>
              <w:ind w:left="-108" w:right="-108"/>
              <w:jc w:val="center"/>
              <w:rPr>
                <w:sz w:val="24"/>
                <w:szCs w:val="24"/>
              </w:rPr>
            </w:pPr>
            <w:r w:rsidRPr="00171DA8">
              <w:rPr>
                <w:sz w:val="24"/>
                <w:szCs w:val="24"/>
              </w:rPr>
              <w:t>в том числе</w:t>
            </w:r>
          </w:p>
        </w:tc>
        <w:tc>
          <w:tcPr>
            <w:tcW w:w="1417"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тыс. штук</w:t>
            </w: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1" w:type="dxa"/>
            <w:gridSpan w:val="2"/>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r>
      <w:tr w:rsidR="00EB4B36" w:rsidRPr="00171DA8" w:rsidTr="00ED29DF">
        <w:trPr>
          <w:jc w:val="center"/>
        </w:trPr>
        <w:tc>
          <w:tcPr>
            <w:tcW w:w="594" w:type="dxa"/>
            <w:vMerge/>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10352" w:type="dxa"/>
            <w:vMerge/>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r w:rsidR="0084243C">
              <w:rPr>
                <w:sz w:val="24"/>
                <w:szCs w:val="24"/>
              </w:rPr>
              <w:t>0</w:t>
            </w:r>
            <w:r w:rsidRPr="00171DA8">
              <w:rPr>
                <w:sz w:val="24"/>
                <w:szCs w:val="24"/>
              </w:rPr>
              <w:t>00</w:t>
            </w:r>
          </w:p>
        </w:tc>
        <w:tc>
          <w:tcPr>
            <w:tcW w:w="850" w:type="dxa"/>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30</w:t>
            </w:r>
            <w:r w:rsidR="00EB4B36" w:rsidRPr="00171DA8">
              <w:rPr>
                <w:sz w:val="24"/>
                <w:szCs w:val="24"/>
              </w:rPr>
              <w:t>00</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r w:rsidR="0084243C">
              <w:rPr>
                <w:sz w:val="24"/>
                <w:szCs w:val="24"/>
              </w:rPr>
              <w:t>0</w:t>
            </w:r>
            <w:r w:rsidRPr="00171DA8">
              <w:rPr>
                <w:sz w:val="24"/>
                <w:szCs w:val="24"/>
              </w:rPr>
              <w:t>00</w:t>
            </w:r>
          </w:p>
        </w:tc>
      </w:tr>
      <w:tr w:rsidR="00EB4B36" w:rsidRPr="00171DA8" w:rsidTr="00ED29DF">
        <w:trPr>
          <w:jc w:val="center"/>
        </w:trPr>
        <w:tc>
          <w:tcPr>
            <w:tcW w:w="594" w:type="dxa"/>
            <w:tcBorders>
              <w:top w:val="nil"/>
            </w:tcBorders>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10352"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сельскохозяйственные организации</w:t>
            </w: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0</w:t>
            </w:r>
          </w:p>
        </w:tc>
        <w:tc>
          <w:tcPr>
            <w:tcW w:w="850" w:type="dxa"/>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0</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sidRPr="00171DA8">
              <w:rPr>
                <w:sz w:val="24"/>
                <w:szCs w:val="24"/>
              </w:rPr>
              <w:t>0</w:t>
            </w:r>
          </w:p>
        </w:tc>
      </w:tr>
      <w:tr w:rsidR="00EB4B36" w:rsidRPr="00171DA8" w:rsidTr="00ED29DF">
        <w:trPr>
          <w:jc w:val="center"/>
        </w:trPr>
        <w:tc>
          <w:tcPr>
            <w:tcW w:w="594"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10</w:t>
            </w:r>
            <w:r>
              <w:rPr>
                <w:sz w:val="24"/>
                <w:szCs w:val="24"/>
              </w:rPr>
              <w:t>.</w:t>
            </w:r>
          </w:p>
        </w:tc>
        <w:tc>
          <w:tcPr>
            <w:tcW w:w="10352" w:type="dxa"/>
            <w:tcMar>
              <w:top w:w="62" w:type="dxa"/>
              <w:left w:w="102" w:type="dxa"/>
              <w:bottom w:w="102" w:type="dxa"/>
              <w:right w:w="62" w:type="dxa"/>
            </w:tcMar>
            <w:hideMark/>
          </w:tcPr>
          <w:p w:rsidR="00EB4B36" w:rsidRDefault="00EB4B36" w:rsidP="00ED29DF">
            <w:pPr>
              <w:widowControl/>
              <w:autoSpaceDE/>
              <w:autoSpaceDN/>
              <w:adjustRightInd/>
              <w:ind w:left="-108" w:right="-108"/>
              <w:jc w:val="center"/>
              <w:rPr>
                <w:sz w:val="24"/>
                <w:szCs w:val="24"/>
              </w:rPr>
            </w:pPr>
            <w:r w:rsidRPr="00171DA8">
              <w:rPr>
                <w:sz w:val="24"/>
                <w:szCs w:val="24"/>
              </w:rPr>
              <w:t>Производство продукции животноводства в хозяйствах всех категорий</w:t>
            </w:r>
          </w:p>
          <w:p w:rsidR="00EB4B36" w:rsidRPr="00171DA8" w:rsidRDefault="00EB4B36" w:rsidP="00ED29DF">
            <w:pPr>
              <w:widowControl/>
              <w:autoSpaceDE/>
              <w:autoSpaceDN/>
              <w:adjustRightInd/>
              <w:ind w:left="-108" w:right="-108"/>
              <w:jc w:val="center"/>
              <w:rPr>
                <w:sz w:val="24"/>
                <w:szCs w:val="24"/>
              </w:rPr>
            </w:pPr>
            <w:r w:rsidRPr="00171DA8">
              <w:rPr>
                <w:sz w:val="24"/>
                <w:szCs w:val="24"/>
              </w:rPr>
              <w:t>(в сопоставимых ценах 201</w:t>
            </w:r>
            <w:r>
              <w:rPr>
                <w:sz w:val="24"/>
                <w:szCs w:val="24"/>
              </w:rPr>
              <w:t>8</w:t>
            </w:r>
            <w:r w:rsidRPr="00171DA8">
              <w:rPr>
                <w:sz w:val="24"/>
                <w:szCs w:val="24"/>
              </w:rPr>
              <w:t xml:space="preserve"> год</w:t>
            </w:r>
            <w:r>
              <w:rPr>
                <w:sz w:val="24"/>
                <w:szCs w:val="24"/>
              </w:rPr>
              <w:t>а)</w:t>
            </w:r>
          </w:p>
        </w:tc>
        <w:tc>
          <w:tcPr>
            <w:tcW w:w="1417" w:type="dxa"/>
            <w:tcMar>
              <w:top w:w="62" w:type="dxa"/>
              <w:left w:w="102" w:type="dxa"/>
              <w:bottom w:w="102" w:type="dxa"/>
              <w:right w:w="62" w:type="dxa"/>
            </w:tcMar>
          </w:tcPr>
          <w:p w:rsidR="00EB4B36" w:rsidRPr="00171DA8" w:rsidRDefault="00EB4B36" w:rsidP="00ED29DF">
            <w:pPr>
              <w:widowControl/>
              <w:autoSpaceDE/>
              <w:autoSpaceDN/>
              <w:adjustRightInd/>
              <w:ind w:left="-108" w:right="-108"/>
              <w:jc w:val="center"/>
              <w:rPr>
                <w:sz w:val="24"/>
                <w:szCs w:val="24"/>
              </w:rPr>
            </w:pPr>
            <w:r w:rsidRPr="00171DA8">
              <w:rPr>
                <w:sz w:val="24"/>
                <w:szCs w:val="24"/>
              </w:rPr>
              <w:t>млн. руб.</w:t>
            </w:r>
          </w:p>
        </w:tc>
        <w:tc>
          <w:tcPr>
            <w:tcW w:w="850" w:type="dxa"/>
            <w:tcMar>
              <w:top w:w="62" w:type="dxa"/>
              <w:left w:w="102" w:type="dxa"/>
              <w:bottom w:w="102" w:type="dxa"/>
              <w:right w:w="62" w:type="dxa"/>
            </w:tcMar>
          </w:tcPr>
          <w:p w:rsidR="00EB4B36" w:rsidRPr="00171DA8" w:rsidRDefault="0084243C" w:rsidP="00ED29DF">
            <w:pPr>
              <w:widowControl/>
              <w:autoSpaceDE/>
              <w:autoSpaceDN/>
              <w:adjustRightInd/>
              <w:ind w:left="-108" w:right="-108"/>
              <w:jc w:val="center"/>
              <w:rPr>
                <w:sz w:val="24"/>
                <w:szCs w:val="24"/>
              </w:rPr>
            </w:pPr>
            <w:r>
              <w:rPr>
                <w:sz w:val="24"/>
                <w:szCs w:val="24"/>
              </w:rPr>
              <w:t>1050,1</w:t>
            </w:r>
          </w:p>
        </w:tc>
        <w:tc>
          <w:tcPr>
            <w:tcW w:w="850" w:type="dxa"/>
            <w:tcMar>
              <w:top w:w="62" w:type="dxa"/>
              <w:left w:w="102" w:type="dxa"/>
              <w:bottom w:w="102" w:type="dxa"/>
              <w:right w:w="62" w:type="dxa"/>
            </w:tcMar>
            <w:hideMark/>
          </w:tcPr>
          <w:p w:rsidR="00EB4B36" w:rsidRPr="00171DA8" w:rsidRDefault="0084243C" w:rsidP="00ED29DF">
            <w:pPr>
              <w:widowControl/>
              <w:autoSpaceDE/>
              <w:autoSpaceDN/>
              <w:adjustRightInd/>
              <w:ind w:left="-108" w:right="-108"/>
              <w:jc w:val="center"/>
              <w:rPr>
                <w:sz w:val="24"/>
                <w:szCs w:val="24"/>
              </w:rPr>
            </w:pPr>
            <w:r>
              <w:rPr>
                <w:sz w:val="24"/>
                <w:szCs w:val="24"/>
              </w:rPr>
              <w:t>1050,1</w:t>
            </w:r>
          </w:p>
        </w:tc>
        <w:tc>
          <w:tcPr>
            <w:tcW w:w="851" w:type="dxa"/>
            <w:gridSpan w:val="2"/>
            <w:tcMar>
              <w:top w:w="62" w:type="dxa"/>
              <w:left w:w="102" w:type="dxa"/>
              <w:bottom w:w="102" w:type="dxa"/>
              <w:right w:w="62" w:type="dxa"/>
            </w:tcMar>
            <w:hideMark/>
          </w:tcPr>
          <w:p w:rsidR="00EB4B36" w:rsidRPr="00171DA8" w:rsidRDefault="00EB4B36" w:rsidP="00ED29DF">
            <w:pPr>
              <w:widowControl/>
              <w:autoSpaceDE/>
              <w:autoSpaceDN/>
              <w:adjustRightInd/>
              <w:ind w:left="-108" w:right="-108"/>
              <w:jc w:val="center"/>
              <w:rPr>
                <w:sz w:val="24"/>
                <w:szCs w:val="24"/>
              </w:rPr>
            </w:pPr>
            <w:r>
              <w:rPr>
                <w:sz w:val="24"/>
                <w:szCs w:val="24"/>
              </w:rPr>
              <w:t>1</w:t>
            </w:r>
            <w:r w:rsidR="0084243C">
              <w:rPr>
                <w:sz w:val="24"/>
                <w:szCs w:val="24"/>
              </w:rPr>
              <w:t>050,1</w:t>
            </w:r>
          </w:p>
        </w:tc>
      </w:tr>
      <w:tr w:rsidR="00EB4B36" w:rsidRPr="00171DA8" w:rsidTr="00ED29DF">
        <w:tblPrEx>
          <w:tblCellSpacing w:w="5" w:type="nil"/>
          <w:tblCellMar>
            <w:top w:w="0" w:type="dxa"/>
            <w:left w:w="75" w:type="dxa"/>
            <w:bottom w:w="0" w:type="dxa"/>
            <w:right w:w="75" w:type="dxa"/>
          </w:tblCellMar>
          <w:tblLook w:val="0000"/>
        </w:tblPrEx>
        <w:trPr>
          <w:tblCellSpacing w:w="5" w:type="nil"/>
          <w:jc w:val="center"/>
        </w:trPr>
        <w:tc>
          <w:tcPr>
            <w:tcW w:w="594" w:type="dxa"/>
            <w:vMerge w:val="restart"/>
          </w:tcPr>
          <w:p w:rsidR="00EB4B36" w:rsidRPr="00171DA8" w:rsidRDefault="00EB4B36" w:rsidP="00ED29DF">
            <w:pPr>
              <w:widowControl/>
              <w:autoSpaceDE/>
              <w:autoSpaceDN/>
              <w:adjustRightInd/>
              <w:ind w:left="-108" w:right="-108"/>
              <w:jc w:val="center"/>
              <w:rPr>
                <w:sz w:val="24"/>
                <w:szCs w:val="24"/>
              </w:rPr>
            </w:pPr>
            <w:r w:rsidRPr="00171DA8">
              <w:rPr>
                <w:sz w:val="24"/>
                <w:szCs w:val="24"/>
              </w:rPr>
              <w:t>11</w:t>
            </w:r>
            <w:r>
              <w:rPr>
                <w:sz w:val="24"/>
                <w:szCs w:val="24"/>
              </w:rPr>
              <w:t>.</w:t>
            </w:r>
          </w:p>
        </w:tc>
        <w:tc>
          <w:tcPr>
            <w:tcW w:w="10352"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Основные сельскохозяйственные конкурсы, совещания:</w:t>
            </w:r>
          </w:p>
        </w:tc>
        <w:tc>
          <w:tcPr>
            <w:tcW w:w="1417" w:type="dxa"/>
          </w:tcPr>
          <w:p w:rsidR="00EB4B36" w:rsidRPr="00171DA8" w:rsidRDefault="00EB4B36" w:rsidP="00ED29DF">
            <w:pPr>
              <w:widowControl/>
              <w:autoSpaceDE/>
              <w:autoSpaceDN/>
              <w:adjustRightInd/>
              <w:ind w:left="-108" w:right="-108"/>
              <w:jc w:val="center"/>
              <w:rPr>
                <w:sz w:val="24"/>
                <w:szCs w:val="24"/>
              </w:rPr>
            </w:pPr>
          </w:p>
        </w:tc>
        <w:tc>
          <w:tcPr>
            <w:tcW w:w="850" w:type="dxa"/>
          </w:tcPr>
          <w:p w:rsidR="00EB4B36" w:rsidRPr="00171DA8" w:rsidRDefault="00EB4B36" w:rsidP="00ED29DF">
            <w:pPr>
              <w:widowControl/>
              <w:autoSpaceDE/>
              <w:autoSpaceDN/>
              <w:adjustRightInd/>
              <w:ind w:left="-108" w:right="-108"/>
              <w:jc w:val="center"/>
              <w:rPr>
                <w:sz w:val="24"/>
                <w:szCs w:val="24"/>
              </w:rPr>
            </w:pPr>
          </w:p>
        </w:tc>
        <w:tc>
          <w:tcPr>
            <w:tcW w:w="850" w:type="dxa"/>
          </w:tcPr>
          <w:p w:rsidR="00EB4B36" w:rsidRPr="00171DA8" w:rsidRDefault="00EB4B36" w:rsidP="00ED29DF">
            <w:pPr>
              <w:widowControl/>
              <w:autoSpaceDE/>
              <w:autoSpaceDN/>
              <w:adjustRightInd/>
              <w:ind w:left="-108" w:right="-108"/>
              <w:jc w:val="center"/>
              <w:rPr>
                <w:sz w:val="24"/>
                <w:szCs w:val="24"/>
              </w:rPr>
            </w:pPr>
          </w:p>
        </w:tc>
        <w:tc>
          <w:tcPr>
            <w:tcW w:w="851" w:type="dxa"/>
            <w:gridSpan w:val="2"/>
          </w:tcPr>
          <w:p w:rsidR="00EB4B36" w:rsidRPr="00171DA8" w:rsidRDefault="00EB4B36" w:rsidP="00ED29DF">
            <w:pPr>
              <w:widowControl/>
              <w:autoSpaceDE/>
              <w:autoSpaceDN/>
              <w:adjustRightInd/>
              <w:ind w:left="-108" w:right="-108"/>
              <w:jc w:val="center"/>
              <w:rPr>
                <w:sz w:val="24"/>
                <w:szCs w:val="24"/>
              </w:rPr>
            </w:pPr>
          </w:p>
        </w:tc>
      </w:tr>
      <w:tr w:rsidR="00EB4B36" w:rsidRPr="00171DA8" w:rsidTr="00ED29DF">
        <w:tblPrEx>
          <w:tblCellSpacing w:w="5" w:type="nil"/>
          <w:tblCellMar>
            <w:top w:w="0" w:type="dxa"/>
            <w:left w:w="75" w:type="dxa"/>
            <w:bottom w:w="0" w:type="dxa"/>
            <w:right w:w="75" w:type="dxa"/>
          </w:tblCellMar>
          <w:tblLook w:val="0000"/>
        </w:tblPrEx>
        <w:trPr>
          <w:tblCellSpacing w:w="5" w:type="nil"/>
          <w:jc w:val="center"/>
        </w:trPr>
        <w:tc>
          <w:tcPr>
            <w:tcW w:w="594" w:type="dxa"/>
            <w:vMerge/>
          </w:tcPr>
          <w:p w:rsidR="00EB4B36" w:rsidRPr="00171DA8" w:rsidRDefault="00EB4B36" w:rsidP="00ED29DF">
            <w:pPr>
              <w:widowControl/>
              <w:autoSpaceDE/>
              <w:autoSpaceDN/>
              <w:adjustRightInd/>
              <w:ind w:left="-108" w:right="-108"/>
              <w:jc w:val="center"/>
              <w:rPr>
                <w:sz w:val="24"/>
                <w:szCs w:val="24"/>
              </w:rPr>
            </w:pPr>
          </w:p>
        </w:tc>
        <w:tc>
          <w:tcPr>
            <w:tcW w:w="10352"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совещание передовиков , агрономическое совещание, совещания по воспроизводству стада, объезд полей</w:t>
            </w:r>
          </w:p>
        </w:tc>
        <w:tc>
          <w:tcPr>
            <w:tcW w:w="1417"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единиц</w:t>
            </w:r>
          </w:p>
        </w:tc>
        <w:tc>
          <w:tcPr>
            <w:tcW w:w="850"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p>
        </w:tc>
        <w:tc>
          <w:tcPr>
            <w:tcW w:w="850"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p>
        </w:tc>
        <w:tc>
          <w:tcPr>
            <w:tcW w:w="851" w:type="dxa"/>
            <w:gridSpan w:val="2"/>
          </w:tcPr>
          <w:p w:rsidR="00EB4B36" w:rsidRPr="00171DA8" w:rsidRDefault="00EB4B36" w:rsidP="00ED29DF">
            <w:pPr>
              <w:widowControl/>
              <w:autoSpaceDE/>
              <w:autoSpaceDN/>
              <w:adjustRightInd/>
              <w:ind w:left="-108" w:right="-108"/>
              <w:jc w:val="center"/>
              <w:rPr>
                <w:sz w:val="24"/>
                <w:szCs w:val="24"/>
              </w:rPr>
            </w:pPr>
            <w:r w:rsidRPr="00171DA8">
              <w:rPr>
                <w:sz w:val="24"/>
                <w:szCs w:val="24"/>
              </w:rPr>
              <w:t>3</w:t>
            </w:r>
          </w:p>
        </w:tc>
      </w:tr>
      <w:tr w:rsidR="00EB4B36" w:rsidRPr="00171DA8" w:rsidTr="00ED29DF">
        <w:tblPrEx>
          <w:tblCellSpacing w:w="5" w:type="nil"/>
          <w:tblCellMar>
            <w:top w:w="0" w:type="dxa"/>
            <w:left w:w="75" w:type="dxa"/>
            <w:bottom w:w="0" w:type="dxa"/>
            <w:right w:w="75" w:type="dxa"/>
          </w:tblCellMar>
          <w:tblLook w:val="0000"/>
        </w:tblPrEx>
        <w:trPr>
          <w:tblCellSpacing w:w="5" w:type="nil"/>
          <w:jc w:val="center"/>
        </w:trPr>
        <w:tc>
          <w:tcPr>
            <w:tcW w:w="594" w:type="dxa"/>
            <w:vMerge/>
          </w:tcPr>
          <w:p w:rsidR="00EB4B36" w:rsidRPr="00171DA8" w:rsidRDefault="00EB4B36" w:rsidP="00ED29DF">
            <w:pPr>
              <w:widowControl/>
              <w:autoSpaceDE/>
              <w:autoSpaceDN/>
              <w:adjustRightInd/>
              <w:ind w:left="-108" w:right="-108"/>
              <w:jc w:val="center"/>
              <w:rPr>
                <w:sz w:val="24"/>
                <w:szCs w:val="24"/>
              </w:rPr>
            </w:pPr>
          </w:p>
        </w:tc>
        <w:tc>
          <w:tcPr>
            <w:tcW w:w="10352"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проведение районного конкурса в АПК Карталинского</w:t>
            </w:r>
            <w:r>
              <w:rPr>
                <w:sz w:val="24"/>
                <w:szCs w:val="24"/>
              </w:rPr>
              <w:t xml:space="preserve"> муниципального</w:t>
            </w:r>
            <w:r w:rsidRPr="00171DA8">
              <w:rPr>
                <w:sz w:val="24"/>
                <w:szCs w:val="24"/>
              </w:rPr>
              <w:t xml:space="preserve"> района</w:t>
            </w:r>
          </w:p>
        </w:tc>
        <w:tc>
          <w:tcPr>
            <w:tcW w:w="1417"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единиц</w:t>
            </w:r>
          </w:p>
        </w:tc>
        <w:tc>
          <w:tcPr>
            <w:tcW w:w="850"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1</w:t>
            </w:r>
          </w:p>
        </w:tc>
        <w:tc>
          <w:tcPr>
            <w:tcW w:w="850" w:type="dxa"/>
          </w:tcPr>
          <w:p w:rsidR="00EB4B36" w:rsidRPr="00171DA8" w:rsidRDefault="00EB4B36" w:rsidP="00ED29DF">
            <w:pPr>
              <w:widowControl/>
              <w:autoSpaceDE/>
              <w:autoSpaceDN/>
              <w:adjustRightInd/>
              <w:ind w:left="-108" w:right="-108"/>
              <w:jc w:val="center"/>
              <w:rPr>
                <w:sz w:val="24"/>
                <w:szCs w:val="24"/>
              </w:rPr>
            </w:pPr>
            <w:r w:rsidRPr="00171DA8">
              <w:rPr>
                <w:sz w:val="24"/>
                <w:szCs w:val="24"/>
              </w:rPr>
              <w:t>1</w:t>
            </w:r>
          </w:p>
        </w:tc>
        <w:tc>
          <w:tcPr>
            <w:tcW w:w="851" w:type="dxa"/>
            <w:gridSpan w:val="2"/>
          </w:tcPr>
          <w:p w:rsidR="00EB4B36" w:rsidRPr="00171DA8" w:rsidRDefault="00EB4B36" w:rsidP="00ED29DF">
            <w:pPr>
              <w:widowControl/>
              <w:autoSpaceDE/>
              <w:autoSpaceDN/>
              <w:adjustRightInd/>
              <w:ind w:left="-108" w:right="-108"/>
              <w:jc w:val="center"/>
              <w:rPr>
                <w:sz w:val="24"/>
                <w:szCs w:val="24"/>
              </w:rPr>
            </w:pPr>
            <w:r w:rsidRPr="00171DA8">
              <w:rPr>
                <w:sz w:val="24"/>
                <w:szCs w:val="24"/>
              </w:rPr>
              <w:t>1</w:t>
            </w:r>
          </w:p>
        </w:tc>
      </w:tr>
    </w:tbl>
    <w:p w:rsidR="00A532AB" w:rsidRDefault="00A532AB" w:rsidP="00171DA8">
      <w:pPr>
        <w:widowControl/>
        <w:autoSpaceDE/>
        <w:autoSpaceDN/>
        <w:adjustRightInd/>
        <w:jc w:val="both"/>
        <w:rPr>
          <w:sz w:val="28"/>
          <w:szCs w:val="28"/>
        </w:rPr>
      </w:pPr>
    </w:p>
    <w:p w:rsidR="00A532AB" w:rsidRDefault="00A532AB" w:rsidP="00A532AB">
      <w:pPr>
        <w:widowControl/>
        <w:autoSpaceDE/>
        <w:autoSpaceDN/>
        <w:adjustRightInd/>
        <w:ind w:left="9639"/>
        <w:jc w:val="center"/>
        <w:rPr>
          <w:sz w:val="28"/>
          <w:szCs w:val="28"/>
        </w:rPr>
      </w:pPr>
      <w:r>
        <w:rPr>
          <w:sz w:val="28"/>
          <w:szCs w:val="28"/>
        </w:rPr>
        <w:br w:type="page"/>
      </w:r>
      <w:r>
        <w:rPr>
          <w:sz w:val="28"/>
          <w:szCs w:val="28"/>
        </w:rPr>
        <w:lastRenderedPageBreak/>
        <w:t>ПРИЛОЖЕНИЕ 2</w:t>
      </w:r>
    </w:p>
    <w:p w:rsidR="00A532AB" w:rsidRDefault="00A532AB" w:rsidP="00A532AB">
      <w:pPr>
        <w:widowControl/>
        <w:autoSpaceDE/>
        <w:autoSpaceDN/>
        <w:adjustRightInd/>
        <w:ind w:left="9639"/>
        <w:jc w:val="center"/>
        <w:rPr>
          <w:sz w:val="28"/>
          <w:szCs w:val="28"/>
        </w:rPr>
      </w:pPr>
      <w:r>
        <w:rPr>
          <w:sz w:val="28"/>
          <w:szCs w:val="28"/>
        </w:rPr>
        <w:t xml:space="preserve">к </w:t>
      </w:r>
      <w:r w:rsidRPr="006D7093">
        <w:rPr>
          <w:sz w:val="28"/>
          <w:szCs w:val="28"/>
        </w:rPr>
        <w:t>муниципальн</w:t>
      </w:r>
      <w:r>
        <w:rPr>
          <w:sz w:val="28"/>
          <w:szCs w:val="28"/>
        </w:rPr>
        <w:t>ой</w:t>
      </w:r>
      <w:r w:rsidRPr="006D7093">
        <w:rPr>
          <w:sz w:val="28"/>
          <w:szCs w:val="28"/>
        </w:rPr>
        <w:t xml:space="preserve"> программ</w:t>
      </w:r>
      <w:r>
        <w:rPr>
          <w:sz w:val="28"/>
          <w:szCs w:val="28"/>
        </w:rPr>
        <w:t>е</w:t>
      </w:r>
    </w:p>
    <w:p w:rsidR="00A532AB" w:rsidRDefault="00A532AB" w:rsidP="00A532AB">
      <w:pPr>
        <w:widowControl/>
        <w:autoSpaceDE/>
        <w:autoSpaceDN/>
        <w:adjustRightInd/>
        <w:ind w:left="9639"/>
        <w:jc w:val="center"/>
        <w:rPr>
          <w:sz w:val="28"/>
          <w:szCs w:val="28"/>
        </w:rPr>
      </w:pPr>
      <w:r w:rsidRPr="006D7093">
        <w:rPr>
          <w:sz w:val="28"/>
          <w:szCs w:val="28"/>
        </w:rPr>
        <w:t>«Развитие сельского хозяйства</w:t>
      </w:r>
    </w:p>
    <w:p w:rsidR="00A532AB" w:rsidRDefault="00A532AB" w:rsidP="00A532AB">
      <w:pPr>
        <w:widowControl/>
        <w:autoSpaceDE/>
        <w:autoSpaceDN/>
        <w:adjustRightInd/>
        <w:ind w:left="9639"/>
        <w:jc w:val="center"/>
        <w:rPr>
          <w:sz w:val="28"/>
          <w:szCs w:val="28"/>
        </w:rPr>
      </w:pPr>
      <w:r w:rsidRPr="006D7093">
        <w:rPr>
          <w:sz w:val="28"/>
          <w:szCs w:val="28"/>
        </w:rPr>
        <w:t>Карталинского муниципального</w:t>
      </w:r>
    </w:p>
    <w:p w:rsidR="00A532AB" w:rsidRDefault="00A532AB" w:rsidP="00A532AB">
      <w:pPr>
        <w:widowControl/>
        <w:autoSpaceDE/>
        <w:autoSpaceDN/>
        <w:adjustRightInd/>
        <w:ind w:left="9639"/>
        <w:jc w:val="center"/>
        <w:rPr>
          <w:sz w:val="28"/>
          <w:szCs w:val="28"/>
        </w:rPr>
      </w:pPr>
      <w:r w:rsidRPr="006D7093">
        <w:rPr>
          <w:sz w:val="28"/>
          <w:szCs w:val="28"/>
        </w:rPr>
        <w:t>района Челябинской области</w:t>
      </w:r>
    </w:p>
    <w:p w:rsidR="00A532AB" w:rsidRDefault="00EB4B36" w:rsidP="00A532AB">
      <w:pPr>
        <w:widowControl/>
        <w:autoSpaceDE/>
        <w:autoSpaceDN/>
        <w:adjustRightInd/>
        <w:ind w:left="9639"/>
        <w:jc w:val="center"/>
        <w:rPr>
          <w:sz w:val="28"/>
          <w:szCs w:val="28"/>
        </w:rPr>
      </w:pPr>
      <w:r>
        <w:rPr>
          <w:sz w:val="28"/>
          <w:szCs w:val="28"/>
        </w:rPr>
        <w:t>на 2020</w:t>
      </w:r>
      <w:r w:rsidR="00A532AB" w:rsidRPr="006D7093">
        <w:rPr>
          <w:sz w:val="28"/>
          <w:szCs w:val="28"/>
        </w:rPr>
        <w:t>-202</w:t>
      </w:r>
      <w:r>
        <w:rPr>
          <w:sz w:val="28"/>
          <w:szCs w:val="28"/>
        </w:rPr>
        <w:t>2</w:t>
      </w:r>
      <w:r w:rsidR="00A532AB">
        <w:rPr>
          <w:sz w:val="28"/>
          <w:szCs w:val="28"/>
        </w:rPr>
        <w:t xml:space="preserve"> </w:t>
      </w:r>
      <w:r w:rsidR="00A532AB" w:rsidRPr="006D7093">
        <w:rPr>
          <w:sz w:val="28"/>
          <w:szCs w:val="28"/>
        </w:rPr>
        <w:t>годы»</w:t>
      </w:r>
    </w:p>
    <w:p w:rsidR="00171DA8" w:rsidRDefault="00171DA8" w:rsidP="00171DA8">
      <w:pPr>
        <w:widowControl/>
        <w:autoSpaceDE/>
        <w:autoSpaceDN/>
        <w:adjustRightInd/>
        <w:jc w:val="both"/>
        <w:rPr>
          <w:sz w:val="28"/>
          <w:szCs w:val="28"/>
        </w:rPr>
      </w:pPr>
    </w:p>
    <w:p w:rsidR="00915EC1" w:rsidRDefault="00915EC1" w:rsidP="00171DA8">
      <w:pPr>
        <w:widowControl/>
        <w:autoSpaceDE/>
        <w:autoSpaceDN/>
        <w:adjustRightInd/>
        <w:jc w:val="both"/>
        <w:rPr>
          <w:sz w:val="28"/>
          <w:szCs w:val="28"/>
        </w:rPr>
      </w:pPr>
    </w:p>
    <w:p w:rsidR="00A532AB" w:rsidRPr="00A532AB" w:rsidRDefault="00A532AB" w:rsidP="00A532AB">
      <w:pPr>
        <w:widowControl/>
        <w:autoSpaceDE/>
        <w:autoSpaceDN/>
        <w:adjustRightInd/>
        <w:jc w:val="center"/>
        <w:rPr>
          <w:sz w:val="28"/>
          <w:szCs w:val="28"/>
        </w:rPr>
      </w:pPr>
      <w:r w:rsidRPr="00A532AB">
        <w:rPr>
          <w:sz w:val="28"/>
          <w:szCs w:val="28"/>
        </w:rPr>
        <w:t>Сведения о взаимосвязи мероприятий и результатов их выполнения</w:t>
      </w:r>
    </w:p>
    <w:p w:rsidR="00A532AB" w:rsidRDefault="00A532AB" w:rsidP="00A532AB">
      <w:pPr>
        <w:widowControl/>
        <w:autoSpaceDE/>
        <w:autoSpaceDN/>
        <w:adjustRightInd/>
        <w:jc w:val="center"/>
        <w:rPr>
          <w:sz w:val="28"/>
          <w:szCs w:val="28"/>
        </w:rPr>
      </w:pPr>
      <w:r w:rsidRPr="00A532AB">
        <w:rPr>
          <w:sz w:val="28"/>
          <w:szCs w:val="28"/>
        </w:rPr>
        <w:t>с целевыми индикаторами муниципальной программы</w:t>
      </w:r>
      <w:r>
        <w:rPr>
          <w:sz w:val="28"/>
          <w:szCs w:val="28"/>
        </w:rPr>
        <w:t xml:space="preserve"> </w:t>
      </w:r>
      <w:r w:rsidRPr="00171DA8">
        <w:rPr>
          <w:sz w:val="28"/>
          <w:szCs w:val="28"/>
        </w:rPr>
        <w:t xml:space="preserve">«Развитие сельского </w:t>
      </w:r>
    </w:p>
    <w:p w:rsidR="00A532AB" w:rsidRDefault="00A532AB" w:rsidP="00A532AB">
      <w:pPr>
        <w:widowControl/>
        <w:autoSpaceDE/>
        <w:autoSpaceDN/>
        <w:adjustRightInd/>
        <w:jc w:val="center"/>
        <w:rPr>
          <w:sz w:val="28"/>
          <w:szCs w:val="28"/>
        </w:rPr>
      </w:pPr>
      <w:r w:rsidRPr="00171DA8">
        <w:rPr>
          <w:sz w:val="28"/>
          <w:szCs w:val="28"/>
        </w:rPr>
        <w:t>хозяйства Карталинского муниципального района на 20</w:t>
      </w:r>
      <w:r w:rsidR="00EB4B36">
        <w:rPr>
          <w:sz w:val="28"/>
          <w:szCs w:val="28"/>
        </w:rPr>
        <w:t>20</w:t>
      </w:r>
      <w:r w:rsidRPr="00171DA8">
        <w:rPr>
          <w:sz w:val="28"/>
          <w:szCs w:val="28"/>
        </w:rPr>
        <w:t>-202</w:t>
      </w:r>
      <w:r w:rsidR="00EB4B36">
        <w:rPr>
          <w:sz w:val="28"/>
          <w:szCs w:val="28"/>
        </w:rPr>
        <w:t>2</w:t>
      </w:r>
      <w:r w:rsidRPr="00171DA8">
        <w:rPr>
          <w:sz w:val="28"/>
          <w:szCs w:val="28"/>
        </w:rPr>
        <w:t xml:space="preserve"> годы»</w:t>
      </w:r>
    </w:p>
    <w:p w:rsidR="00A532AB" w:rsidRDefault="00A532AB" w:rsidP="00A532AB">
      <w:pPr>
        <w:widowControl/>
        <w:autoSpaceDE/>
        <w:autoSpaceDN/>
        <w:adjustRightInd/>
        <w:jc w:val="both"/>
        <w:rPr>
          <w:sz w:val="28"/>
          <w:szCs w:val="28"/>
        </w:rPr>
      </w:pPr>
    </w:p>
    <w:tbl>
      <w:tblPr>
        <w:tblW w:w="15500" w:type="dxa"/>
        <w:jc w:val="center"/>
        <w:tblCellSpacing w:w="5" w:type="nil"/>
        <w:tblInd w:w="-409" w:type="dxa"/>
        <w:tblLayout w:type="fixed"/>
        <w:tblCellMar>
          <w:left w:w="75" w:type="dxa"/>
          <w:right w:w="75" w:type="dxa"/>
        </w:tblCellMar>
        <w:tblLook w:val="0000"/>
      </w:tblPr>
      <w:tblGrid>
        <w:gridCol w:w="7684"/>
        <w:gridCol w:w="5358"/>
        <w:gridCol w:w="2458"/>
      </w:tblGrid>
      <w:tr w:rsidR="00A532AB" w:rsidRPr="00915EC1" w:rsidTr="0067205E">
        <w:trPr>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915EC1" w:rsidRDefault="00A532AB" w:rsidP="00925DB3">
            <w:pPr>
              <w:widowControl/>
              <w:autoSpaceDE/>
              <w:autoSpaceDN/>
              <w:adjustRightInd/>
              <w:jc w:val="center"/>
              <w:rPr>
                <w:sz w:val="24"/>
                <w:szCs w:val="24"/>
              </w:rPr>
            </w:pPr>
            <w:r w:rsidRPr="00915EC1">
              <w:rPr>
                <w:sz w:val="24"/>
                <w:szCs w:val="24"/>
              </w:rPr>
              <w:t xml:space="preserve">Наименование мероприятий </w:t>
            </w:r>
            <w:r w:rsidR="00925DB3" w:rsidRPr="00915EC1">
              <w:rPr>
                <w:sz w:val="24"/>
                <w:szCs w:val="24"/>
              </w:rPr>
              <w:t>Программы</w:t>
            </w:r>
          </w:p>
        </w:tc>
        <w:tc>
          <w:tcPr>
            <w:tcW w:w="5358" w:type="dxa"/>
            <w:tcBorders>
              <w:top w:val="single" w:sz="4" w:space="0" w:color="auto"/>
              <w:left w:val="single" w:sz="4" w:space="0" w:color="auto"/>
              <w:bottom w:val="single" w:sz="4" w:space="0" w:color="auto"/>
              <w:right w:val="single" w:sz="4" w:space="0" w:color="auto"/>
            </w:tcBorders>
          </w:tcPr>
          <w:p w:rsidR="00A532AB" w:rsidRPr="00915EC1" w:rsidRDefault="00A532AB" w:rsidP="00A532AB">
            <w:pPr>
              <w:widowControl/>
              <w:autoSpaceDE/>
              <w:autoSpaceDN/>
              <w:adjustRightInd/>
              <w:jc w:val="center"/>
              <w:rPr>
                <w:sz w:val="24"/>
                <w:szCs w:val="24"/>
              </w:rPr>
            </w:pPr>
            <w:r w:rsidRPr="00915EC1">
              <w:rPr>
                <w:sz w:val="24"/>
                <w:szCs w:val="24"/>
              </w:rPr>
              <w:t>Ожидаемый результат их выполнения</w:t>
            </w:r>
          </w:p>
        </w:tc>
        <w:tc>
          <w:tcPr>
            <w:tcW w:w="2458" w:type="dxa"/>
            <w:tcBorders>
              <w:top w:val="single" w:sz="4" w:space="0" w:color="auto"/>
              <w:left w:val="single" w:sz="4" w:space="0" w:color="auto"/>
              <w:bottom w:val="single" w:sz="4" w:space="0" w:color="auto"/>
              <w:right w:val="single" w:sz="4" w:space="0" w:color="auto"/>
            </w:tcBorders>
          </w:tcPr>
          <w:p w:rsidR="00A532AB" w:rsidRPr="00915EC1" w:rsidRDefault="00A532AB" w:rsidP="00A532AB">
            <w:pPr>
              <w:widowControl/>
              <w:autoSpaceDE/>
              <w:autoSpaceDN/>
              <w:adjustRightInd/>
              <w:jc w:val="center"/>
              <w:rPr>
                <w:sz w:val="24"/>
                <w:szCs w:val="24"/>
              </w:rPr>
            </w:pPr>
            <w:r w:rsidRPr="00915EC1">
              <w:rPr>
                <w:sz w:val="24"/>
                <w:szCs w:val="24"/>
              </w:rPr>
              <w:t>Связь с целевыми индикаторами</w:t>
            </w:r>
          </w:p>
        </w:tc>
      </w:tr>
      <w:tr w:rsidR="00A532AB" w:rsidRPr="00915EC1" w:rsidTr="00915EC1">
        <w:trPr>
          <w:trHeight w:val="505"/>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915EC1" w:rsidRDefault="00E85367" w:rsidP="00EB2A5F">
            <w:pPr>
              <w:widowControl/>
              <w:autoSpaceDE/>
              <w:autoSpaceDN/>
              <w:adjustRightInd/>
              <w:jc w:val="both"/>
              <w:rPr>
                <w:sz w:val="24"/>
                <w:szCs w:val="24"/>
              </w:rPr>
            </w:pPr>
            <w:r w:rsidRPr="00915EC1">
              <w:rPr>
                <w:sz w:val="24"/>
                <w:szCs w:val="24"/>
              </w:rPr>
              <w:t>1</w:t>
            </w:r>
            <w:r w:rsidR="00A532AB" w:rsidRPr="00915EC1">
              <w:rPr>
                <w:sz w:val="24"/>
                <w:szCs w:val="24"/>
              </w:rPr>
              <w:t>. Мероприятия по развитию растениеводства:</w:t>
            </w:r>
          </w:p>
          <w:p w:rsidR="00A532AB" w:rsidRPr="00915EC1" w:rsidRDefault="00CD1FE3" w:rsidP="00EB2A5F">
            <w:pPr>
              <w:widowControl/>
              <w:autoSpaceDE/>
              <w:autoSpaceDN/>
              <w:adjustRightInd/>
              <w:jc w:val="both"/>
              <w:rPr>
                <w:sz w:val="24"/>
                <w:szCs w:val="24"/>
              </w:rPr>
            </w:pPr>
            <w:r w:rsidRPr="00915EC1">
              <w:rPr>
                <w:sz w:val="24"/>
                <w:szCs w:val="24"/>
              </w:rPr>
              <w:t xml:space="preserve">субсидирование </w:t>
            </w:r>
            <w:r w:rsidR="00A532AB" w:rsidRPr="00915EC1">
              <w:rPr>
                <w:sz w:val="24"/>
                <w:szCs w:val="24"/>
              </w:rPr>
              <w:t>из областного и федерального бюджетов предоставляются на возмещение части затрат на приобретение элитных семян, минеральных удобрений,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A532AB" w:rsidRPr="00915EC1" w:rsidRDefault="00A532AB" w:rsidP="00EB2A5F">
            <w:pPr>
              <w:widowControl/>
              <w:autoSpaceDE/>
              <w:autoSpaceDN/>
              <w:adjustRightInd/>
              <w:jc w:val="both"/>
              <w:rPr>
                <w:sz w:val="24"/>
                <w:szCs w:val="24"/>
              </w:rPr>
            </w:pPr>
            <w:r w:rsidRPr="00915EC1">
              <w:rPr>
                <w:sz w:val="24"/>
                <w:szCs w:val="24"/>
              </w:rPr>
              <w:t>оказание несвязанной поддержки сельскохозяйственным товаропроизводителям в области растениеводства;</w:t>
            </w:r>
          </w:p>
          <w:p w:rsidR="00A532AB" w:rsidRPr="00915EC1" w:rsidRDefault="00A532AB" w:rsidP="00EB2A5F">
            <w:pPr>
              <w:widowControl/>
              <w:autoSpaceDE/>
              <w:autoSpaceDN/>
              <w:adjustRightInd/>
              <w:jc w:val="both"/>
              <w:rPr>
                <w:sz w:val="24"/>
                <w:szCs w:val="24"/>
              </w:rPr>
            </w:pPr>
            <w:r w:rsidRPr="00915EC1">
              <w:rPr>
                <w:sz w:val="24"/>
                <w:szCs w:val="24"/>
              </w:rPr>
              <w:t>возмещение до 50 процентов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p w:rsidR="00A532AB" w:rsidRPr="00915EC1" w:rsidRDefault="00A532AB" w:rsidP="00EB2A5F">
            <w:pPr>
              <w:widowControl/>
              <w:autoSpaceDE/>
              <w:autoSpaceDN/>
              <w:adjustRightInd/>
              <w:jc w:val="both"/>
              <w:rPr>
                <w:sz w:val="24"/>
                <w:szCs w:val="24"/>
              </w:rPr>
            </w:pPr>
            <w:r w:rsidRPr="00915EC1">
              <w:rPr>
                <w:sz w:val="24"/>
                <w:szCs w:val="24"/>
              </w:rPr>
              <w:t>субсидирование из средств областного бюджета части затрат на приобретение высокопроизводительной техники; вовлечение в оборот земель сельскохозяйственного назначения;</w:t>
            </w:r>
          </w:p>
          <w:p w:rsidR="00A532AB" w:rsidRPr="00915EC1" w:rsidRDefault="00A532AB" w:rsidP="00EB2A5F">
            <w:pPr>
              <w:widowControl/>
              <w:autoSpaceDE/>
              <w:autoSpaceDN/>
              <w:adjustRightInd/>
              <w:jc w:val="both"/>
              <w:rPr>
                <w:sz w:val="24"/>
                <w:szCs w:val="24"/>
              </w:rPr>
            </w:pPr>
            <w:r w:rsidRPr="00915EC1">
              <w:rPr>
                <w:sz w:val="24"/>
                <w:szCs w:val="24"/>
              </w:rPr>
              <w:t xml:space="preserve">возмещение сельскохозяйственным товаропроизводителям (кроме ЛПХ, организаций, осуществляющих деятельность в отрасли птицеводства) </w:t>
            </w:r>
            <w:r w:rsidRPr="00915EC1">
              <w:rPr>
                <w:sz w:val="24"/>
                <w:szCs w:val="24"/>
              </w:rPr>
              <w:lastRenderedPageBreak/>
              <w:t>части процентной ставки по  инвестиционным кредитам (займам) на развитие растениеводства, переработки и реализации продукции растениеводства;</w:t>
            </w:r>
          </w:p>
          <w:p w:rsidR="00A532AB" w:rsidRPr="00915EC1" w:rsidRDefault="00A532AB" w:rsidP="00EB2A5F">
            <w:pPr>
              <w:widowControl/>
              <w:autoSpaceDE/>
              <w:autoSpaceDN/>
              <w:adjustRightInd/>
              <w:jc w:val="both"/>
              <w:rPr>
                <w:sz w:val="24"/>
                <w:szCs w:val="24"/>
              </w:rPr>
            </w:pPr>
            <w:r w:rsidRPr="00915EC1">
              <w:rPr>
                <w:sz w:val="24"/>
                <w:szCs w:val="24"/>
              </w:rPr>
              <w:t>возмещение сельскохозяйственным товаропроизводителям, осуществляющим деятельность в отрасли птицеводства, организациям АПК независимо от их организационно-правовых форм и организациям потребительской кооперации части процентной ставки по  инвестиционным кредитам (займам) на развитие растениеводства, переработки и реализации продукции растениеводства</w:t>
            </w:r>
          </w:p>
        </w:tc>
        <w:tc>
          <w:tcPr>
            <w:tcW w:w="5358" w:type="dxa"/>
            <w:tcBorders>
              <w:top w:val="single" w:sz="4" w:space="0" w:color="auto"/>
              <w:left w:val="single" w:sz="4" w:space="0" w:color="auto"/>
              <w:bottom w:val="single" w:sz="4" w:space="0" w:color="auto"/>
              <w:right w:val="single" w:sz="4" w:space="0" w:color="auto"/>
            </w:tcBorders>
          </w:tcPr>
          <w:p w:rsidR="00A532AB" w:rsidRPr="00915EC1" w:rsidRDefault="00A532AB" w:rsidP="00EB2A5F">
            <w:pPr>
              <w:widowControl/>
              <w:autoSpaceDE/>
              <w:autoSpaceDN/>
              <w:adjustRightInd/>
              <w:jc w:val="both"/>
              <w:rPr>
                <w:sz w:val="24"/>
                <w:szCs w:val="24"/>
              </w:rPr>
            </w:pPr>
            <w:r w:rsidRPr="00915EC1">
              <w:rPr>
                <w:sz w:val="24"/>
                <w:szCs w:val="24"/>
              </w:rPr>
              <w:lastRenderedPageBreak/>
              <w:t>увеличение:</w:t>
            </w:r>
          </w:p>
          <w:p w:rsidR="00A532AB" w:rsidRPr="00915EC1" w:rsidRDefault="00A532AB" w:rsidP="00EB2A5F">
            <w:pPr>
              <w:widowControl/>
              <w:autoSpaceDE/>
              <w:autoSpaceDN/>
              <w:adjustRightInd/>
              <w:jc w:val="both"/>
              <w:rPr>
                <w:sz w:val="24"/>
                <w:szCs w:val="24"/>
              </w:rPr>
            </w:pPr>
            <w:r w:rsidRPr="00915EC1">
              <w:rPr>
                <w:sz w:val="24"/>
                <w:szCs w:val="24"/>
              </w:rPr>
              <w:t>валового сбора сельскохозяйственных культур (з</w:t>
            </w:r>
            <w:r w:rsidR="00EB4B36" w:rsidRPr="00915EC1">
              <w:rPr>
                <w:sz w:val="24"/>
                <w:szCs w:val="24"/>
              </w:rPr>
              <w:t xml:space="preserve">ерновых и зернобобовых </w:t>
            </w:r>
            <w:r w:rsidR="00076A02">
              <w:rPr>
                <w:sz w:val="24"/>
                <w:szCs w:val="24"/>
              </w:rPr>
              <w:t>–</w:t>
            </w:r>
            <w:r w:rsidR="00EB4B36" w:rsidRPr="00915EC1">
              <w:rPr>
                <w:sz w:val="24"/>
                <w:szCs w:val="24"/>
              </w:rPr>
              <w:t xml:space="preserve"> до </w:t>
            </w:r>
            <w:r w:rsidR="0084243C" w:rsidRPr="00915EC1">
              <w:rPr>
                <w:sz w:val="24"/>
                <w:szCs w:val="24"/>
              </w:rPr>
              <w:t>91,6</w:t>
            </w:r>
            <w:r w:rsidRPr="00915EC1">
              <w:rPr>
                <w:sz w:val="24"/>
                <w:szCs w:val="24"/>
              </w:rPr>
              <w:t xml:space="preserve"> тыс. тонн, картофеля </w:t>
            </w:r>
            <w:r w:rsidR="00115F3E">
              <w:rPr>
                <w:sz w:val="24"/>
                <w:szCs w:val="24"/>
              </w:rPr>
              <w:t>–</w:t>
            </w:r>
            <w:r w:rsidRPr="00915EC1">
              <w:rPr>
                <w:sz w:val="24"/>
                <w:szCs w:val="24"/>
              </w:rPr>
              <w:t xml:space="preserve"> до </w:t>
            </w:r>
            <w:r w:rsidR="0084243C" w:rsidRPr="00915EC1">
              <w:rPr>
                <w:sz w:val="24"/>
                <w:szCs w:val="24"/>
              </w:rPr>
              <w:t>7,7</w:t>
            </w:r>
            <w:r w:rsidRPr="00915EC1">
              <w:rPr>
                <w:sz w:val="24"/>
                <w:szCs w:val="24"/>
              </w:rPr>
              <w:t xml:space="preserve"> тыс. тонн, овощей </w:t>
            </w:r>
            <w:r w:rsidR="00076A02">
              <w:rPr>
                <w:sz w:val="24"/>
                <w:szCs w:val="24"/>
              </w:rPr>
              <w:t>–</w:t>
            </w:r>
            <w:r w:rsidRPr="00915EC1">
              <w:rPr>
                <w:sz w:val="24"/>
                <w:szCs w:val="24"/>
              </w:rPr>
              <w:t xml:space="preserve"> до </w:t>
            </w:r>
            <w:r w:rsidR="0084243C" w:rsidRPr="00915EC1">
              <w:rPr>
                <w:sz w:val="24"/>
                <w:szCs w:val="24"/>
              </w:rPr>
              <w:t>2,9</w:t>
            </w:r>
            <w:r w:rsidRPr="00915EC1">
              <w:rPr>
                <w:sz w:val="24"/>
                <w:szCs w:val="24"/>
              </w:rPr>
              <w:t xml:space="preserve"> тыс. тонн;</w:t>
            </w:r>
          </w:p>
          <w:p w:rsidR="00A532AB" w:rsidRPr="00915EC1" w:rsidRDefault="00A532AB" w:rsidP="00EB2A5F">
            <w:pPr>
              <w:widowControl/>
              <w:autoSpaceDE/>
              <w:autoSpaceDN/>
              <w:adjustRightInd/>
              <w:jc w:val="both"/>
              <w:rPr>
                <w:sz w:val="24"/>
                <w:szCs w:val="24"/>
              </w:rPr>
            </w:pPr>
            <w:r w:rsidRPr="00915EC1">
              <w:rPr>
                <w:sz w:val="24"/>
                <w:szCs w:val="24"/>
              </w:rPr>
              <w:t>удельного веса площади, засеваемой элитными семенами, в общей площади посевов не менее 5 процентов за счет приобретения сельскохозяйственными товаропроизводителями семян высоких репродукций, проведения сортообновления и сортосмены;</w:t>
            </w:r>
          </w:p>
          <w:p w:rsidR="00A20481" w:rsidRPr="00915EC1" w:rsidRDefault="00A532AB" w:rsidP="00EB2A5F">
            <w:pPr>
              <w:widowControl/>
              <w:autoSpaceDE/>
              <w:autoSpaceDN/>
              <w:adjustRightInd/>
              <w:jc w:val="both"/>
              <w:rPr>
                <w:sz w:val="24"/>
                <w:szCs w:val="24"/>
              </w:rPr>
            </w:pPr>
            <w:r w:rsidRPr="00915EC1">
              <w:rPr>
                <w:sz w:val="24"/>
                <w:szCs w:val="24"/>
              </w:rPr>
              <w:t>производство продукции растениеводства в хозяйствах всех категорий (в сопоставимых ценах 201</w:t>
            </w:r>
            <w:r w:rsidR="00EB4B36" w:rsidRPr="00915EC1">
              <w:rPr>
                <w:sz w:val="24"/>
                <w:szCs w:val="24"/>
              </w:rPr>
              <w:t>8</w:t>
            </w:r>
            <w:r w:rsidR="00076A02">
              <w:rPr>
                <w:sz w:val="24"/>
                <w:szCs w:val="24"/>
              </w:rPr>
              <w:t xml:space="preserve"> года) </w:t>
            </w:r>
          </w:p>
          <w:p w:rsidR="00A532AB" w:rsidRPr="00915EC1" w:rsidRDefault="00A532AB" w:rsidP="00EB2A5F">
            <w:pPr>
              <w:widowControl/>
              <w:autoSpaceDE/>
              <w:autoSpaceDN/>
              <w:adjustRightInd/>
              <w:jc w:val="both"/>
              <w:rPr>
                <w:sz w:val="24"/>
                <w:szCs w:val="24"/>
              </w:rPr>
            </w:pPr>
            <w:r w:rsidRPr="00915EC1">
              <w:rPr>
                <w:sz w:val="24"/>
                <w:szCs w:val="24"/>
              </w:rPr>
              <w:t>в 202</w:t>
            </w:r>
            <w:r w:rsidR="00EB4B36" w:rsidRPr="00915EC1">
              <w:rPr>
                <w:sz w:val="24"/>
                <w:szCs w:val="24"/>
              </w:rPr>
              <w:t>2</w:t>
            </w:r>
            <w:r w:rsidRPr="00915EC1">
              <w:rPr>
                <w:sz w:val="24"/>
                <w:szCs w:val="24"/>
              </w:rPr>
              <w:t xml:space="preserve"> году  </w:t>
            </w:r>
            <w:r w:rsidR="00ED2FA4" w:rsidRPr="00915EC1">
              <w:rPr>
                <w:sz w:val="24"/>
                <w:szCs w:val="24"/>
              </w:rPr>
              <w:t>1090,1</w:t>
            </w:r>
            <w:r w:rsidRPr="00915EC1">
              <w:rPr>
                <w:sz w:val="24"/>
                <w:szCs w:val="24"/>
              </w:rPr>
              <w:t xml:space="preserve">  млн. руб.</w:t>
            </w:r>
          </w:p>
        </w:tc>
        <w:tc>
          <w:tcPr>
            <w:tcW w:w="2458" w:type="dxa"/>
            <w:tcBorders>
              <w:top w:val="single" w:sz="4" w:space="0" w:color="auto"/>
              <w:left w:val="single" w:sz="4" w:space="0" w:color="auto"/>
              <w:bottom w:val="single" w:sz="4" w:space="0" w:color="auto"/>
              <w:right w:val="single" w:sz="4" w:space="0" w:color="auto"/>
            </w:tcBorders>
          </w:tcPr>
          <w:p w:rsidR="00A532AB" w:rsidRPr="00915EC1" w:rsidRDefault="00A532AB" w:rsidP="00925DB3">
            <w:pPr>
              <w:widowControl/>
              <w:autoSpaceDE/>
              <w:autoSpaceDN/>
              <w:adjustRightInd/>
              <w:jc w:val="center"/>
              <w:rPr>
                <w:sz w:val="24"/>
                <w:szCs w:val="24"/>
              </w:rPr>
            </w:pPr>
            <w:r w:rsidRPr="00915EC1">
              <w:rPr>
                <w:sz w:val="24"/>
                <w:szCs w:val="24"/>
              </w:rPr>
              <w:t>целевые индикаторы 1-6 приложения 1 к</w:t>
            </w:r>
            <w:r w:rsidR="00BD0A18" w:rsidRPr="00915EC1">
              <w:rPr>
                <w:sz w:val="24"/>
                <w:szCs w:val="24"/>
              </w:rPr>
              <w:t xml:space="preserve"> настоящей </w:t>
            </w:r>
            <w:r w:rsidRPr="00915EC1">
              <w:rPr>
                <w:sz w:val="24"/>
                <w:szCs w:val="24"/>
              </w:rPr>
              <w:t xml:space="preserve"> </w:t>
            </w:r>
            <w:r w:rsidR="00925DB3" w:rsidRPr="00915EC1">
              <w:rPr>
                <w:sz w:val="24"/>
                <w:szCs w:val="24"/>
              </w:rPr>
              <w:t>Программе</w:t>
            </w:r>
          </w:p>
        </w:tc>
      </w:tr>
      <w:tr w:rsidR="00A532AB" w:rsidRPr="00915EC1" w:rsidTr="0067205E">
        <w:trPr>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915EC1" w:rsidRDefault="00E85367" w:rsidP="00EB2A5F">
            <w:pPr>
              <w:widowControl/>
              <w:autoSpaceDE/>
              <w:autoSpaceDN/>
              <w:adjustRightInd/>
              <w:jc w:val="both"/>
              <w:rPr>
                <w:sz w:val="24"/>
                <w:szCs w:val="24"/>
              </w:rPr>
            </w:pPr>
            <w:r w:rsidRPr="00915EC1">
              <w:rPr>
                <w:sz w:val="24"/>
                <w:szCs w:val="24"/>
              </w:rPr>
              <w:lastRenderedPageBreak/>
              <w:t>2</w:t>
            </w:r>
            <w:r w:rsidR="00A532AB" w:rsidRPr="00915EC1">
              <w:rPr>
                <w:sz w:val="24"/>
                <w:szCs w:val="24"/>
              </w:rPr>
              <w:t>. Мероприятия по развитию животноводства:</w:t>
            </w:r>
          </w:p>
          <w:p w:rsidR="00A532AB" w:rsidRPr="00915EC1" w:rsidRDefault="00CD1FE3" w:rsidP="00EB2A5F">
            <w:pPr>
              <w:widowControl/>
              <w:autoSpaceDE/>
              <w:autoSpaceDN/>
              <w:adjustRightInd/>
              <w:jc w:val="both"/>
              <w:rPr>
                <w:sz w:val="24"/>
                <w:szCs w:val="24"/>
              </w:rPr>
            </w:pPr>
            <w:r w:rsidRPr="00915EC1">
              <w:rPr>
                <w:sz w:val="24"/>
                <w:szCs w:val="24"/>
              </w:rPr>
              <w:t xml:space="preserve">субсидирование </w:t>
            </w:r>
            <w:r w:rsidR="00A532AB" w:rsidRPr="00915EC1">
              <w:rPr>
                <w:sz w:val="24"/>
                <w:szCs w:val="24"/>
              </w:rPr>
              <w:t xml:space="preserve">из областного и федерального бюджетов предоставляются на поддержку племенного животноводства; субсидии на </w:t>
            </w:r>
            <w:smartTag w:uri="urn:schemas-microsoft-com:office:smarttags" w:element="metricconverter">
              <w:smartTagPr>
                <w:attr w:name="ProductID" w:val="1 литр"/>
              </w:smartTagPr>
              <w:r w:rsidR="00A532AB" w:rsidRPr="00915EC1">
                <w:rPr>
                  <w:sz w:val="24"/>
                  <w:szCs w:val="24"/>
                </w:rPr>
                <w:t>1 литр</w:t>
              </w:r>
            </w:smartTag>
            <w:r w:rsidR="00A532AB" w:rsidRPr="00915EC1">
              <w:rPr>
                <w:sz w:val="24"/>
                <w:szCs w:val="24"/>
              </w:rPr>
              <w:t xml:space="preserve"> реализованного товарного молока; предоставление сельскохозяйственным товаропроизводителям субсидий на поддержку мясного животноводства;</w:t>
            </w:r>
          </w:p>
          <w:p w:rsidR="00A532AB" w:rsidRPr="00915EC1" w:rsidRDefault="00A532AB" w:rsidP="00EB2A5F">
            <w:pPr>
              <w:widowControl/>
              <w:autoSpaceDE/>
              <w:autoSpaceDN/>
              <w:adjustRightInd/>
              <w:jc w:val="both"/>
              <w:rPr>
                <w:sz w:val="24"/>
                <w:szCs w:val="24"/>
              </w:rPr>
            </w:pPr>
            <w:r w:rsidRPr="00915EC1">
              <w:rPr>
                <w:sz w:val="24"/>
                <w:szCs w:val="24"/>
              </w:rPr>
              <w:t>предоставление сельскохозяйственным потребительским кооперативам субсидий на возмещение части затрат на реализацию молока и по сбору и доставке молока для переработки и реализации;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A532AB" w:rsidRPr="00915EC1" w:rsidRDefault="00A532AB" w:rsidP="00EB2A5F">
            <w:pPr>
              <w:widowControl/>
              <w:autoSpaceDE/>
              <w:autoSpaceDN/>
              <w:adjustRightInd/>
              <w:jc w:val="both"/>
              <w:rPr>
                <w:sz w:val="24"/>
                <w:szCs w:val="24"/>
              </w:rPr>
            </w:pPr>
            <w:r w:rsidRPr="00915EC1">
              <w:rPr>
                <w:sz w:val="24"/>
                <w:szCs w:val="24"/>
              </w:rPr>
              <w:t>предоставление сельскохозяйственным товаропроизводителям субсидий на возмещение части затрат на строительство, реконструкцию, модернизацию животноводческих ферм (комплексов) крупного рогатого скота;</w:t>
            </w:r>
          </w:p>
          <w:p w:rsidR="00A532AB" w:rsidRPr="00915EC1" w:rsidRDefault="00A532AB" w:rsidP="00EB2A5F">
            <w:pPr>
              <w:widowControl/>
              <w:autoSpaceDE/>
              <w:autoSpaceDN/>
              <w:adjustRightInd/>
              <w:jc w:val="both"/>
              <w:rPr>
                <w:sz w:val="24"/>
                <w:szCs w:val="24"/>
              </w:rPr>
            </w:pPr>
            <w:r w:rsidRPr="00915EC1">
              <w:rPr>
                <w:sz w:val="24"/>
                <w:szCs w:val="24"/>
              </w:rPr>
              <w:t>возмещение сельскохозяйственным товаропроизводителям (кроме ЛПХ, организаций, осуществляющих деятельность в отрасли птицеводства) части процентной ставки по инвестиционным кредитам (займам) на развитие животноводства, переработки и реализации продукции животноводства;</w:t>
            </w:r>
          </w:p>
          <w:p w:rsidR="00A532AB" w:rsidRPr="00915EC1" w:rsidRDefault="00A532AB" w:rsidP="00EB2A5F">
            <w:pPr>
              <w:widowControl/>
              <w:autoSpaceDE/>
              <w:autoSpaceDN/>
              <w:adjustRightInd/>
              <w:jc w:val="both"/>
              <w:rPr>
                <w:sz w:val="24"/>
                <w:szCs w:val="24"/>
              </w:rPr>
            </w:pPr>
            <w:r w:rsidRPr="00915EC1">
              <w:rPr>
                <w:sz w:val="24"/>
                <w:szCs w:val="24"/>
              </w:rPr>
              <w:t>возмещение сельскохозяйственным товаропроизводителям, осуществляющим деятельность в отрасли птицеводства, организациям АПК независимо от их организационно-правовых форм и организациям потребительской кооперации части процентной ставки по  инвестиционным кредитам (займам) на развитие животноводства, переработки и реализации продукции животноводства</w:t>
            </w:r>
          </w:p>
        </w:tc>
        <w:tc>
          <w:tcPr>
            <w:tcW w:w="5358" w:type="dxa"/>
            <w:tcBorders>
              <w:top w:val="single" w:sz="4" w:space="0" w:color="auto"/>
              <w:left w:val="single" w:sz="4" w:space="0" w:color="auto"/>
              <w:bottom w:val="single" w:sz="4" w:space="0" w:color="auto"/>
              <w:right w:val="single" w:sz="4" w:space="0" w:color="auto"/>
            </w:tcBorders>
          </w:tcPr>
          <w:p w:rsidR="00A532AB" w:rsidRPr="00915EC1" w:rsidRDefault="00A532AB" w:rsidP="00EB2A5F">
            <w:pPr>
              <w:widowControl/>
              <w:autoSpaceDE/>
              <w:autoSpaceDN/>
              <w:adjustRightInd/>
              <w:jc w:val="both"/>
              <w:rPr>
                <w:sz w:val="24"/>
                <w:szCs w:val="24"/>
              </w:rPr>
            </w:pPr>
            <w:r w:rsidRPr="00915EC1">
              <w:rPr>
                <w:sz w:val="24"/>
                <w:szCs w:val="24"/>
              </w:rPr>
              <w:t>рост:</w:t>
            </w:r>
          </w:p>
          <w:p w:rsidR="00A532AB" w:rsidRPr="00915EC1" w:rsidRDefault="00A532AB" w:rsidP="00EB2A5F">
            <w:pPr>
              <w:widowControl/>
              <w:autoSpaceDE/>
              <w:autoSpaceDN/>
              <w:adjustRightInd/>
              <w:jc w:val="both"/>
              <w:rPr>
                <w:sz w:val="24"/>
                <w:szCs w:val="24"/>
              </w:rPr>
            </w:pPr>
            <w:r w:rsidRPr="00915EC1">
              <w:rPr>
                <w:sz w:val="24"/>
                <w:szCs w:val="24"/>
              </w:rPr>
              <w:t>производства молока до 16,</w:t>
            </w:r>
            <w:r w:rsidR="00ED2FA4" w:rsidRPr="00915EC1">
              <w:rPr>
                <w:sz w:val="24"/>
                <w:szCs w:val="24"/>
              </w:rPr>
              <w:t>2</w:t>
            </w:r>
            <w:r w:rsidRPr="00915EC1">
              <w:rPr>
                <w:sz w:val="24"/>
                <w:szCs w:val="24"/>
              </w:rPr>
              <w:t xml:space="preserve"> тыс. тонн; производства мяса скота и птицы до 3,</w:t>
            </w:r>
            <w:r w:rsidR="00ED2FA4" w:rsidRPr="00915EC1">
              <w:rPr>
                <w:sz w:val="24"/>
                <w:szCs w:val="24"/>
              </w:rPr>
              <w:t xml:space="preserve">4 </w:t>
            </w:r>
            <w:r w:rsidRPr="00915EC1">
              <w:rPr>
                <w:sz w:val="24"/>
                <w:szCs w:val="24"/>
              </w:rPr>
              <w:t>тыс. тонн; производства яиц до 3,</w:t>
            </w:r>
            <w:r w:rsidR="00ED2FA4" w:rsidRPr="00915EC1">
              <w:rPr>
                <w:sz w:val="24"/>
                <w:szCs w:val="24"/>
              </w:rPr>
              <w:t>0</w:t>
            </w:r>
            <w:r w:rsidRPr="00915EC1">
              <w:rPr>
                <w:sz w:val="24"/>
                <w:szCs w:val="24"/>
              </w:rPr>
              <w:t xml:space="preserve"> млн. штук;</w:t>
            </w:r>
          </w:p>
          <w:p w:rsidR="00AC2F5A" w:rsidRPr="00915EC1" w:rsidRDefault="00A532AB" w:rsidP="00EB2A5F">
            <w:pPr>
              <w:widowControl/>
              <w:autoSpaceDE/>
              <w:autoSpaceDN/>
              <w:adjustRightInd/>
              <w:jc w:val="both"/>
              <w:rPr>
                <w:sz w:val="24"/>
                <w:szCs w:val="24"/>
              </w:rPr>
            </w:pPr>
            <w:r w:rsidRPr="00915EC1">
              <w:rPr>
                <w:sz w:val="24"/>
                <w:szCs w:val="24"/>
              </w:rPr>
              <w:t>производство продукции животноводства в хозяйствах всех категорий (в сопоставимых ценах 201</w:t>
            </w:r>
            <w:r w:rsidR="00EB4B36" w:rsidRPr="00915EC1">
              <w:rPr>
                <w:sz w:val="24"/>
                <w:szCs w:val="24"/>
              </w:rPr>
              <w:t>8</w:t>
            </w:r>
            <w:r w:rsidRPr="00915EC1">
              <w:rPr>
                <w:sz w:val="24"/>
                <w:szCs w:val="24"/>
              </w:rPr>
              <w:t xml:space="preserve"> года) </w:t>
            </w:r>
          </w:p>
          <w:p w:rsidR="00A532AB" w:rsidRPr="00915EC1" w:rsidRDefault="00A532AB" w:rsidP="00EB2A5F">
            <w:pPr>
              <w:widowControl/>
              <w:autoSpaceDE/>
              <w:autoSpaceDN/>
              <w:adjustRightInd/>
              <w:jc w:val="both"/>
              <w:rPr>
                <w:sz w:val="24"/>
                <w:szCs w:val="24"/>
              </w:rPr>
            </w:pPr>
            <w:r w:rsidRPr="00915EC1">
              <w:rPr>
                <w:sz w:val="24"/>
                <w:szCs w:val="24"/>
              </w:rPr>
              <w:t>в 202</w:t>
            </w:r>
            <w:r w:rsidR="00EB4B36" w:rsidRPr="00915EC1">
              <w:rPr>
                <w:sz w:val="24"/>
                <w:szCs w:val="24"/>
              </w:rPr>
              <w:t>2</w:t>
            </w:r>
            <w:r w:rsidRPr="00915EC1">
              <w:rPr>
                <w:sz w:val="24"/>
                <w:szCs w:val="24"/>
              </w:rPr>
              <w:t xml:space="preserve"> году </w:t>
            </w:r>
            <w:r w:rsidR="00EB4B36" w:rsidRPr="00915EC1">
              <w:rPr>
                <w:sz w:val="24"/>
                <w:szCs w:val="24"/>
              </w:rPr>
              <w:t>1</w:t>
            </w:r>
            <w:r w:rsidR="00ED2FA4" w:rsidRPr="00915EC1">
              <w:rPr>
                <w:sz w:val="24"/>
                <w:szCs w:val="24"/>
              </w:rPr>
              <w:t>050,1</w:t>
            </w:r>
            <w:r w:rsidRPr="00915EC1">
              <w:rPr>
                <w:sz w:val="24"/>
                <w:szCs w:val="24"/>
              </w:rPr>
              <w:t xml:space="preserve"> млн. руб.</w:t>
            </w:r>
          </w:p>
        </w:tc>
        <w:tc>
          <w:tcPr>
            <w:tcW w:w="2458" w:type="dxa"/>
            <w:tcBorders>
              <w:top w:val="single" w:sz="4" w:space="0" w:color="auto"/>
              <w:left w:val="single" w:sz="4" w:space="0" w:color="auto"/>
              <w:bottom w:val="single" w:sz="4" w:space="0" w:color="auto"/>
              <w:right w:val="single" w:sz="4" w:space="0" w:color="auto"/>
            </w:tcBorders>
          </w:tcPr>
          <w:p w:rsidR="00A532AB" w:rsidRPr="00915EC1" w:rsidRDefault="0005166D" w:rsidP="00751520">
            <w:pPr>
              <w:widowControl/>
              <w:autoSpaceDE/>
              <w:autoSpaceDN/>
              <w:adjustRightInd/>
              <w:jc w:val="center"/>
              <w:rPr>
                <w:sz w:val="24"/>
                <w:szCs w:val="24"/>
              </w:rPr>
            </w:pPr>
            <w:r w:rsidRPr="00915EC1">
              <w:rPr>
                <w:sz w:val="24"/>
                <w:szCs w:val="24"/>
              </w:rPr>
              <w:t>целевые индикаторы  7</w:t>
            </w:r>
            <w:r w:rsidR="00A532AB" w:rsidRPr="00915EC1">
              <w:rPr>
                <w:sz w:val="24"/>
                <w:szCs w:val="24"/>
              </w:rPr>
              <w:t>-10</w:t>
            </w:r>
            <w:r w:rsidRPr="00915EC1">
              <w:rPr>
                <w:sz w:val="24"/>
                <w:szCs w:val="24"/>
              </w:rPr>
              <w:t xml:space="preserve"> </w:t>
            </w:r>
            <w:r w:rsidR="00A532AB" w:rsidRPr="00915EC1">
              <w:rPr>
                <w:sz w:val="24"/>
                <w:szCs w:val="24"/>
              </w:rPr>
              <w:t xml:space="preserve">приложения 1 к </w:t>
            </w:r>
            <w:r w:rsidR="00BD0A18" w:rsidRPr="00915EC1">
              <w:rPr>
                <w:sz w:val="24"/>
                <w:szCs w:val="24"/>
              </w:rPr>
              <w:t xml:space="preserve">настоящей </w:t>
            </w:r>
            <w:r w:rsidR="00751520" w:rsidRPr="00915EC1">
              <w:rPr>
                <w:sz w:val="24"/>
                <w:szCs w:val="24"/>
              </w:rPr>
              <w:t>Программе</w:t>
            </w:r>
          </w:p>
        </w:tc>
      </w:tr>
      <w:tr w:rsidR="00A532AB" w:rsidRPr="00915EC1" w:rsidTr="0067205E">
        <w:trPr>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915EC1" w:rsidRDefault="00E85367" w:rsidP="00EB2A5F">
            <w:pPr>
              <w:widowControl/>
              <w:autoSpaceDE/>
              <w:autoSpaceDN/>
              <w:adjustRightInd/>
              <w:jc w:val="both"/>
              <w:rPr>
                <w:sz w:val="24"/>
                <w:szCs w:val="24"/>
              </w:rPr>
            </w:pPr>
            <w:r w:rsidRPr="00915EC1">
              <w:rPr>
                <w:sz w:val="24"/>
                <w:szCs w:val="24"/>
              </w:rPr>
              <w:lastRenderedPageBreak/>
              <w:t>3</w:t>
            </w:r>
            <w:r w:rsidR="00A532AB" w:rsidRPr="00915EC1">
              <w:rPr>
                <w:sz w:val="24"/>
                <w:szCs w:val="24"/>
              </w:rPr>
              <w:t>. Мероприятия в области сельскохозяйственного производства, направленные на улучшение общих условий функционирования сельского хозяйства:</w:t>
            </w:r>
          </w:p>
          <w:p w:rsidR="00A532AB" w:rsidRPr="00915EC1" w:rsidRDefault="00A532AB" w:rsidP="00EB2A5F">
            <w:pPr>
              <w:widowControl/>
              <w:autoSpaceDE/>
              <w:autoSpaceDN/>
              <w:adjustRightInd/>
              <w:jc w:val="both"/>
              <w:rPr>
                <w:sz w:val="24"/>
                <w:szCs w:val="24"/>
              </w:rPr>
            </w:pPr>
            <w:r w:rsidRPr="00915EC1">
              <w:rPr>
                <w:sz w:val="24"/>
                <w:szCs w:val="24"/>
              </w:rPr>
              <w:t>оказание консультационной помощи по вопросам сельскохозяйственного производства, сбор заявок и направление специалистов сельскохозяйственных предприятий на курсы, организуемые Министерством сельского хозяйства Челябинской области по подготовке, переподготовке и повышению квалификации кадров АПК, проведение районных производственных совещаний, конкурсов, соревнований, включая премирование победителей</w:t>
            </w:r>
          </w:p>
        </w:tc>
        <w:tc>
          <w:tcPr>
            <w:tcW w:w="5358" w:type="dxa"/>
            <w:tcBorders>
              <w:top w:val="single" w:sz="4" w:space="0" w:color="auto"/>
              <w:left w:val="single" w:sz="4" w:space="0" w:color="auto"/>
              <w:bottom w:val="single" w:sz="4" w:space="0" w:color="auto"/>
              <w:right w:val="single" w:sz="4" w:space="0" w:color="auto"/>
            </w:tcBorders>
          </w:tcPr>
          <w:p w:rsidR="00A532AB" w:rsidRPr="00915EC1" w:rsidRDefault="00A532AB" w:rsidP="00EB2A5F">
            <w:pPr>
              <w:widowControl/>
              <w:autoSpaceDE/>
              <w:autoSpaceDN/>
              <w:adjustRightInd/>
              <w:jc w:val="both"/>
              <w:rPr>
                <w:sz w:val="24"/>
                <w:szCs w:val="24"/>
              </w:rPr>
            </w:pPr>
            <w:r w:rsidRPr="00915EC1">
              <w:rPr>
                <w:sz w:val="24"/>
                <w:szCs w:val="24"/>
              </w:rPr>
              <w:t>улучшение общих условий функционирования сельского хозяйства, а именно: обеспечение е</w:t>
            </w:r>
            <w:r w:rsidR="008E6C03">
              <w:rPr>
                <w:sz w:val="24"/>
                <w:szCs w:val="24"/>
              </w:rPr>
              <w:t>жегодного выполнения не менее 2-</w:t>
            </w:r>
            <w:r w:rsidRPr="00915EC1">
              <w:rPr>
                <w:sz w:val="24"/>
                <w:szCs w:val="24"/>
              </w:rPr>
              <w:t>3 производственных совещаний; гарантия ежегодного проведения районного конкурса в АПК Карталинского муниципального района</w:t>
            </w:r>
          </w:p>
        </w:tc>
        <w:tc>
          <w:tcPr>
            <w:tcW w:w="2458" w:type="dxa"/>
            <w:tcBorders>
              <w:top w:val="single" w:sz="4" w:space="0" w:color="auto"/>
              <w:left w:val="single" w:sz="4" w:space="0" w:color="auto"/>
              <w:bottom w:val="single" w:sz="4" w:space="0" w:color="auto"/>
              <w:right w:val="single" w:sz="4" w:space="0" w:color="auto"/>
            </w:tcBorders>
          </w:tcPr>
          <w:p w:rsidR="00A532AB" w:rsidRPr="00915EC1" w:rsidRDefault="00A532AB" w:rsidP="00C0772F">
            <w:pPr>
              <w:widowControl/>
              <w:autoSpaceDE/>
              <w:autoSpaceDN/>
              <w:adjustRightInd/>
              <w:jc w:val="center"/>
              <w:rPr>
                <w:sz w:val="24"/>
                <w:szCs w:val="24"/>
              </w:rPr>
            </w:pPr>
            <w:r w:rsidRPr="00915EC1">
              <w:rPr>
                <w:sz w:val="24"/>
                <w:szCs w:val="24"/>
              </w:rPr>
              <w:t>целевые индикаторы 11</w:t>
            </w:r>
            <w:r w:rsidR="0005166D" w:rsidRPr="00915EC1">
              <w:rPr>
                <w:sz w:val="24"/>
                <w:szCs w:val="24"/>
              </w:rPr>
              <w:t xml:space="preserve"> </w:t>
            </w:r>
            <w:r w:rsidRPr="00915EC1">
              <w:rPr>
                <w:sz w:val="24"/>
                <w:szCs w:val="24"/>
              </w:rPr>
              <w:t xml:space="preserve">приложения 1 к </w:t>
            </w:r>
            <w:r w:rsidR="00BD0A18" w:rsidRPr="00915EC1">
              <w:rPr>
                <w:sz w:val="24"/>
                <w:szCs w:val="24"/>
              </w:rPr>
              <w:t xml:space="preserve">настоящей </w:t>
            </w:r>
            <w:r w:rsidR="00C0772F" w:rsidRPr="00915EC1">
              <w:rPr>
                <w:sz w:val="24"/>
                <w:szCs w:val="24"/>
              </w:rPr>
              <w:t>Программе</w:t>
            </w:r>
          </w:p>
        </w:tc>
      </w:tr>
    </w:tbl>
    <w:p w:rsidR="00A532AB" w:rsidRDefault="00A532AB" w:rsidP="00A532AB">
      <w:pPr>
        <w:widowControl/>
        <w:autoSpaceDE/>
        <w:autoSpaceDN/>
        <w:adjustRightInd/>
        <w:jc w:val="both"/>
        <w:rPr>
          <w:sz w:val="28"/>
          <w:szCs w:val="28"/>
        </w:rPr>
      </w:pPr>
    </w:p>
    <w:p w:rsidR="00A532AB" w:rsidRDefault="00A532AB" w:rsidP="00A532AB">
      <w:pPr>
        <w:widowControl/>
        <w:autoSpaceDE/>
        <w:autoSpaceDN/>
        <w:adjustRightInd/>
        <w:jc w:val="both"/>
        <w:rPr>
          <w:sz w:val="28"/>
          <w:szCs w:val="28"/>
        </w:rPr>
      </w:pPr>
    </w:p>
    <w:p w:rsidR="00171DA8" w:rsidRDefault="00171DA8" w:rsidP="00171DA8">
      <w:pPr>
        <w:widowControl/>
        <w:autoSpaceDE/>
        <w:autoSpaceDN/>
        <w:adjustRightInd/>
        <w:jc w:val="both"/>
        <w:rPr>
          <w:sz w:val="28"/>
          <w:szCs w:val="28"/>
        </w:rPr>
      </w:pPr>
    </w:p>
    <w:p w:rsidR="003726C4" w:rsidRDefault="008C23C6" w:rsidP="00DA5CA8">
      <w:pPr>
        <w:widowControl/>
        <w:autoSpaceDE/>
        <w:autoSpaceDN/>
        <w:adjustRightInd/>
        <w:ind w:left="9498"/>
        <w:jc w:val="center"/>
        <w:rPr>
          <w:sz w:val="28"/>
          <w:szCs w:val="28"/>
        </w:rPr>
      </w:pPr>
      <w:r>
        <w:rPr>
          <w:sz w:val="28"/>
          <w:szCs w:val="28"/>
        </w:rPr>
        <w:br w:type="page"/>
      </w:r>
      <w:r w:rsidR="001A1D12">
        <w:rPr>
          <w:sz w:val="28"/>
          <w:szCs w:val="28"/>
        </w:rPr>
        <w:lastRenderedPageBreak/>
        <w:t>ПРИЛОЖЕНИЕ 3</w:t>
      </w:r>
    </w:p>
    <w:p w:rsidR="003726C4" w:rsidRDefault="003726C4" w:rsidP="00DA5CA8">
      <w:pPr>
        <w:widowControl/>
        <w:autoSpaceDE/>
        <w:autoSpaceDN/>
        <w:adjustRightInd/>
        <w:ind w:left="9498"/>
        <w:jc w:val="center"/>
        <w:rPr>
          <w:sz w:val="28"/>
          <w:szCs w:val="28"/>
        </w:rPr>
      </w:pPr>
      <w:r>
        <w:rPr>
          <w:sz w:val="28"/>
          <w:szCs w:val="28"/>
        </w:rPr>
        <w:t xml:space="preserve">к </w:t>
      </w:r>
      <w:r w:rsidRPr="006D7093">
        <w:rPr>
          <w:sz w:val="28"/>
          <w:szCs w:val="28"/>
        </w:rPr>
        <w:t>муниципальн</w:t>
      </w:r>
      <w:r>
        <w:rPr>
          <w:sz w:val="28"/>
          <w:szCs w:val="28"/>
        </w:rPr>
        <w:t>ой</w:t>
      </w:r>
      <w:r w:rsidRPr="006D7093">
        <w:rPr>
          <w:sz w:val="28"/>
          <w:szCs w:val="28"/>
        </w:rPr>
        <w:t xml:space="preserve"> программ</w:t>
      </w:r>
      <w:r>
        <w:rPr>
          <w:sz w:val="28"/>
          <w:szCs w:val="28"/>
        </w:rPr>
        <w:t>е</w:t>
      </w:r>
    </w:p>
    <w:p w:rsidR="003726C4" w:rsidRDefault="003726C4" w:rsidP="00DA5CA8">
      <w:pPr>
        <w:widowControl/>
        <w:autoSpaceDE/>
        <w:autoSpaceDN/>
        <w:adjustRightInd/>
        <w:ind w:left="9498"/>
        <w:jc w:val="center"/>
        <w:rPr>
          <w:sz w:val="28"/>
          <w:szCs w:val="28"/>
        </w:rPr>
      </w:pPr>
      <w:r w:rsidRPr="006D7093">
        <w:rPr>
          <w:sz w:val="28"/>
          <w:szCs w:val="28"/>
        </w:rPr>
        <w:t>«Развитие сельского хозяйства</w:t>
      </w:r>
    </w:p>
    <w:p w:rsidR="003726C4" w:rsidRDefault="003726C4" w:rsidP="00DA5CA8">
      <w:pPr>
        <w:widowControl/>
        <w:autoSpaceDE/>
        <w:autoSpaceDN/>
        <w:adjustRightInd/>
        <w:ind w:left="9498"/>
        <w:jc w:val="center"/>
        <w:rPr>
          <w:sz w:val="28"/>
          <w:szCs w:val="28"/>
        </w:rPr>
      </w:pPr>
      <w:r w:rsidRPr="006D7093">
        <w:rPr>
          <w:sz w:val="28"/>
          <w:szCs w:val="28"/>
        </w:rPr>
        <w:t>Карталинского муниципального</w:t>
      </w:r>
    </w:p>
    <w:p w:rsidR="003726C4" w:rsidRDefault="003726C4" w:rsidP="00DA5CA8">
      <w:pPr>
        <w:widowControl/>
        <w:autoSpaceDE/>
        <w:autoSpaceDN/>
        <w:adjustRightInd/>
        <w:ind w:left="9498"/>
        <w:jc w:val="center"/>
        <w:rPr>
          <w:sz w:val="28"/>
          <w:szCs w:val="28"/>
        </w:rPr>
      </w:pPr>
      <w:r w:rsidRPr="006D7093">
        <w:rPr>
          <w:sz w:val="28"/>
          <w:szCs w:val="28"/>
        </w:rPr>
        <w:t>района Челябинской области</w:t>
      </w:r>
    </w:p>
    <w:p w:rsidR="00954C2E" w:rsidRDefault="003726C4" w:rsidP="00DA5CA8">
      <w:pPr>
        <w:widowControl/>
        <w:autoSpaceDE/>
        <w:autoSpaceDN/>
        <w:adjustRightInd/>
        <w:ind w:left="9498"/>
        <w:jc w:val="center"/>
        <w:rPr>
          <w:sz w:val="28"/>
          <w:szCs w:val="28"/>
        </w:rPr>
      </w:pPr>
      <w:r w:rsidRPr="006D7093">
        <w:rPr>
          <w:sz w:val="28"/>
          <w:szCs w:val="28"/>
        </w:rPr>
        <w:t>на 20</w:t>
      </w:r>
      <w:r w:rsidR="00EB4B36">
        <w:rPr>
          <w:sz w:val="28"/>
          <w:szCs w:val="28"/>
        </w:rPr>
        <w:t>20-2022</w:t>
      </w:r>
      <w:r>
        <w:rPr>
          <w:sz w:val="28"/>
          <w:szCs w:val="28"/>
        </w:rPr>
        <w:t xml:space="preserve"> </w:t>
      </w:r>
      <w:r w:rsidRPr="006D7093">
        <w:rPr>
          <w:sz w:val="28"/>
          <w:szCs w:val="28"/>
        </w:rPr>
        <w:t>годы»</w:t>
      </w:r>
    </w:p>
    <w:p w:rsidR="003726C4" w:rsidRDefault="003726C4" w:rsidP="00954C2E">
      <w:pPr>
        <w:widowControl/>
        <w:autoSpaceDE/>
        <w:autoSpaceDN/>
        <w:adjustRightInd/>
        <w:jc w:val="both"/>
        <w:rPr>
          <w:sz w:val="28"/>
          <w:szCs w:val="28"/>
        </w:rPr>
      </w:pPr>
    </w:p>
    <w:p w:rsidR="00675C00" w:rsidRDefault="001A1D12" w:rsidP="001A1D12">
      <w:pPr>
        <w:widowControl/>
        <w:autoSpaceDE/>
        <w:autoSpaceDN/>
        <w:adjustRightInd/>
        <w:jc w:val="center"/>
        <w:rPr>
          <w:sz w:val="28"/>
          <w:szCs w:val="28"/>
        </w:rPr>
      </w:pPr>
      <w:r w:rsidRPr="001A1D12">
        <w:rPr>
          <w:sz w:val="28"/>
          <w:szCs w:val="28"/>
        </w:rPr>
        <w:t>Перечень</w:t>
      </w:r>
      <w:r w:rsidR="00675C00">
        <w:rPr>
          <w:sz w:val="28"/>
          <w:szCs w:val="28"/>
        </w:rPr>
        <w:t xml:space="preserve"> </w:t>
      </w:r>
      <w:r w:rsidRPr="001A1D12">
        <w:rPr>
          <w:sz w:val="28"/>
          <w:szCs w:val="28"/>
        </w:rPr>
        <w:t xml:space="preserve">мероприятий </w:t>
      </w:r>
      <w:r w:rsidR="001156A4">
        <w:rPr>
          <w:sz w:val="28"/>
          <w:szCs w:val="28"/>
        </w:rPr>
        <w:t xml:space="preserve">муниципальной </w:t>
      </w:r>
      <w:r w:rsidRPr="001A1D12">
        <w:rPr>
          <w:sz w:val="28"/>
          <w:szCs w:val="28"/>
        </w:rPr>
        <w:t xml:space="preserve">программы «Развитие сельского хозяйства </w:t>
      </w:r>
    </w:p>
    <w:p w:rsidR="001A1D12" w:rsidRDefault="001A1D12" w:rsidP="008D592C">
      <w:pPr>
        <w:widowControl/>
        <w:autoSpaceDE/>
        <w:autoSpaceDN/>
        <w:adjustRightInd/>
        <w:jc w:val="center"/>
        <w:rPr>
          <w:sz w:val="28"/>
          <w:szCs w:val="28"/>
        </w:rPr>
      </w:pPr>
      <w:r w:rsidRPr="001A1D12">
        <w:rPr>
          <w:sz w:val="28"/>
          <w:szCs w:val="28"/>
        </w:rPr>
        <w:t>Карталинского</w:t>
      </w:r>
      <w:r w:rsidR="00675C00">
        <w:rPr>
          <w:sz w:val="28"/>
          <w:szCs w:val="28"/>
        </w:rPr>
        <w:t xml:space="preserve"> </w:t>
      </w:r>
      <w:r w:rsidR="00EB4B36">
        <w:rPr>
          <w:sz w:val="28"/>
          <w:szCs w:val="28"/>
        </w:rPr>
        <w:t>муниципального района на 2020</w:t>
      </w:r>
      <w:r w:rsidRPr="001A1D12">
        <w:rPr>
          <w:sz w:val="28"/>
          <w:szCs w:val="28"/>
        </w:rPr>
        <w:t>-202</w:t>
      </w:r>
      <w:r w:rsidR="00EB4B36">
        <w:rPr>
          <w:sz w:val="28"/>
          <w:szCs w:val="28"/>
        </w:rPr>
        <w:t>2</w:t>
      </w:r>
      <w:r w:rsidRPr="001A1D12">
        <w:rPr>
          <w:sz w:val="28"/>
          <w:szCs w:val="28"/>
        </w:rPr>
        <w:t xml:space="preserve"> годы»</w:t>
      </w:r>
    </w:p>
    <w:p w:rsidR="00245007" w:rsidRDefault="00245007" w:rsidP="008D592C">
      <w:pPr>
        <w:widowControl/>
        <w:autoSpaceDE/>
        <w:autoSpaceDN/>
        <w:adjustRightInd/>
        <w:jc w:val="center"/>
        <w:rPr>
          <w:sz w:val="28"/>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933"/>
        <w:gridCol w:w="2602"/>
        <w:gridCol w:w="1292"/>
        <w:gridCol w:w="1384"/>
        <w:gridCol w:w="1437"/>
        <w:gridCol w:w="1384"/>
        <w:gridCol w:w="1490"/>
        <w:gridCol w:w="1481"/>
        <w:gridCol w:w="929"/>
      </w:tblGrid>
      <w:tr w:rsidR="00245007" w:rsidRPr="00245007" w:rsidTr="00245007">
        <w:trPr>
          <w:jc w:val="center"/>
        </w:trPr>
        <w:tc>
          <w:tcPr>
            <w:tcW w:w="854" w:type="dxa"/>
            <w:vMerge w:val="restart"/>
            <w:shd w:val="clear" w:color="auto" w:fill="auto"/>
          </w:tcPr>
          <w:p w:rsidR="00245007" w:rsidRDefault="00245007" w:rsidP="00245007">
            <w:pPr>
              <w:jc w:val="center"/>
              <w:rPr>
                <w:sz w:val="24"/>
                <w:szCs w:val="24"/>
              </w:rPr>
            </w:pPr>
            <w:r w:rsidRPr="00245007">
              <w:rPr>
                <w:sz w:val="24"/>
                <w:szCs w:val="24"/>
              </w:rPr>
              <w:t>№</w:t>
            </w:r>
          </w:p>
          <w:p w:rsidR="00245007" w:rsidRPr="00245007" w:rsidRDefault="00245007" w:rsidP="00245007">
            <w:pPr>
              <w:jc w:val="center"/>
              <w:rPr>
                <w:sz w:val="24"/>
                <w:szCs w:val="24"/>
              </w:rPr>
            </w:pPr>
            <w:r w:rsidRPr="00245007">
              <w:rPr>
                <w:sz w:val="24"/>
                <w:szCs w:val="24"/>
              </w:rPr>
              <w:t xml:space="preserve"> п/п</w:t>
            </w:r>
          </w:p>
        </w:tc>
        <w:tc>
          <w:tcPr>
            <w:tcW w:w="1933" w:type="dxa"/>
            <w:vMerge w:val="restart"/>
            <w:shd w:val="clear" w:color="auto" w:fill="auto"/>
          </w:tcPr>
          <w:p w:rsidR="00245007" w:rsidRPr="00245007" w:rsidRDefault="00245007" w:rsidP="00245007">
            <w:pPr>
              <w:jc w:val="center"/>
              <w:rPr>
                <w:sz w:val="24"/>
                <w:szCs w:val="24"/>
              </w:rPr>
            </w:pPr>
            <w:r w:rsidRPr="00245007">
              <w:rPr>
                <w:sz w:val="24"/>
                <w:szCs w:val="24"/>
              </w:rPr>
              <w:t>Ответственный исполнитель (соисполнитель)</w:t>
            </w:r>
          </w:p>
        </w:tc>
        <w:tc>
          <w:tcPr>
            <w:tcW w:w="2602" w:type="dxa"/>
            <w:vMerge w:val="restart"/>
            <w:shd w:val="clear" w:color="auto" w:fill="auto"/>
          </w:tcPr>
          <w:p w:rsidR="00245007" w:rsidRPr="00245007" w:rsidRDefault="00245007" w:rsidP="00245007">
            <w:pPr>
              <w:jc w:val="center"/>
              <w:rPr>
                <w:sz w:val="24"/>
                <w:szCs w:val="24"/>
              </w:rPr>
            </w:pPr>
            <w:r w:rsidRPr="00245007">
              <w:rPr>
                <w:sz w:val="24"/>
                <w:szCs w:val="24"/>
              </w:rPr>
              <w:t>Наименование мероприятия</w:t>
            </w:r>
          </w:p>
        </w:tc>
        <w:tc>
          <w:tcPr>
            <w:tcW w:w="1292" w:type="dxa"/>
            <w:vMerge w:val="restart"/>
            <w:shd w:val="clear" w:color="auto" w:fill="auto"/>
          </w:tcPr>
          <w:p w:rsidR="00245007" w:rsidRPr="00245007" w:rsidRDefault="00245007" w:rsidP="00245007">
            <w:pPr>
              <w:jc w:val="center"/>
              <w:rPr>
                <w:sz w:val="24"/>
                <w:szCs w:val="24"/>
              </w:rPr>
            </w:pPr>
            <w:r w:rsidRPr="00245007">
              <w:rPr>
                <w:sz w:val="24"/>
                <w:szCs w:val="24"/>
              </w:rPr>
              <w:t>Единица измерения</w:t>
            </w:r>
          </w:p>
        </w:tc>
        <w:tc>
          <w:tcPr>
            <w:tcW w:w="2821" w:type="dxa"/>
            <w:gridSpan w:val="2"/>
            <w:shd w:val="clear" w:color="auto" w:fill="auto"/>
          </w:tcPr>
          <w:p w:rsidR="00245007" w:rsidRPr="00245007" w:rsidRDefault="00245007" w:rsidP="00245007">
            <w:pPr>
              <w:jc w:val="center"/>
              <w:rPr>
                <w:sz w:val="24"/>
                <w:szCs w:val="24"/>
              </w:rPr>
            </w:pPr>
            <w:r w:rsidRPr="00245007">
              <w:rPr>
                <w:sz w:val="24"/>
                <w:szCs w:val="24"/>
              </w:rPr>
              <w:t xml:space="preserve">Значения результатов мероприятия муниципальной программы </w:t>
            </w:r>
          </w:p>
        </w:tc>
        <w:tc>
          <w:tcPr>
            <w:tcW w:w="5284" w:type="dxa"/>
            <w:gridSpan w:val="4"/>
            <w:shd w:val="clear" w:color="auto" w:fill="auto"/>
          </w:tcPr>
          <w:p w:rsidR="00245007" w:rsidRPr="00245007" w:rsidRDefault="00245007" w:rsidP="00245007">
            <w:pPr>
              <w:jc w:val="center"/>
              <w:rPr>
                <w:sz w:val="24"/>
                <w:szCs w:val="24"/>
              </w:rPr>
            </w:pPr>
            <w:r w:rsidRPr="00245007">
              <w:rPr>
                <w:sz w:val="24"/>
                <w:szCs w:val="24"/>
              </w:rPr>
              <w:t>Объемы финансирования мероприятий муниципальной программы, тыс.руб.</w:t>
            </w:r>
          </w:p>
        </w:tc>
      </w:tr>
      <w:tr w:rsidR="00245007" w:rsidRPr="00245007" w:rsidTr="00245007">
        <w:trPr>
          <w:jc w:val="center"/>
        </w:trPr>
        <w:tc>
          <w:tcPr>
            <w:tcW w:w="854" w:type="dxa"/>
            <w:vMerge/>
            <w:shd w:val="clear" w:color="auto" w:fill="auto"/>
          </w:tcPr>
          <w:p w:rsidR="00245007" w:rsidRPr="00245007" w:rsidRDefault="00245007" w:rsidP="00245007">
            <w:pPr>
              <w:jc w:val="center"/>
              <w:rPr>
                <w:sz w:val="24"/>
                <w:szCs w:val="24"/>
              </w:rPr>
            </w:pPr>
          </w:p>
        </w:tc>
        <w:tc>
          <w:tcPr>
            <w:tcW w:w="1933" w:type="dxa"/>
            <w:vMerge/>
            <w:shd w:val="clear" w:color="auto" w:fill="auto"/>
          </w:tcPr>
          <w:p w:rsidR="00245007" w:rsidRPr="00245007" w:rsidRDefault="00245007" w:rsidP="00245007">
            <w:pPr>
              <w:jc w:val="center"/>
              <w:rPr>
                <w:sz w:val="24"/>
                <w:szCs w:val="24"/>
              </w:rPr>
            </w:pPr>
          </w:p>
        </w:tc>
        <w:tc>
          <w:tcPr>
            <w:tcW w:w="2602" w:type="dxa"/>
            <w:vMerge/>
            <w:shd w:val="clear" w:color="auto" w:fill="auto"/>
          </w:tcPr>
          <w:p w:rsidR="00245007" w:rsidRPr="00245007" w:rsidRDefault="00245007" w:rsidP="00245007">
            <w:pPr>
              <w:jc w:val="center"/>
              <w:rPr>
                <w:sz w:val="24"/>
                <w:szCs w:val="24"/>
              </w:rPr>
            </w:pPr>
          </w:p>
        </w:tc>
        <w:tc>
          <w:tcPr>
            <w:tcW w:w="1292" w:type="dxa"/>
            <w:vMerge/>
            <w:shd w:val="clear" w:color="auto" w:fill="auto"/>
          </w:tcPr>
          <w:p w:rsidR="00245007" w:rsidRPr="00245007" w:rsidRDefault="00245007" w:rsidP="00245007">
            <w:pPr>
              <w:jc w:val="center"/>
              <w:rPr>
                <w:sz w:val="24"/>
                <w:szCs w:val="24"/>
              </w:rPr>
            </w:pPr>
          </w:p>
        </w:tc>
        <w:tc>
          <w:tcPr>
            <w:tcW w:w="1384" w:type="dxa"/>
            <w:shd w:val="clear" w:color="auto" w:fill="auto"/>
          </w:tcPr>
          <w:p w:rsidR="00245007" w:rsidRPr="00245007" w:rsidRDefault="00245007" w:rsidP="00245007">
            <w:pPr>
              <w:jc w:val="center"/>
              <w:rPr>
                <w:sz w:val="24"/>
                <w:szCs w:val="24"/>
              </w:rPr>
            </w:pPr>
            <w:r w:rsidRPr="00245007">
              <w:rPr>
                <w:sz w:val="24"/>
                <w:szCs w:val="24"/>
              </w:rPr>
              <w:t>Год реализации</w:t>
            </w:r>
          </w:p>
        </w:tc>
        <w:tc>
          <w:tcPr>
            <w:tcW w:w="1437" w:type="dxa"/>
            <w:shd w:val="clear" w:color="auto" w:fill="auto"/>
          </w:tcPr>
          <w:p w:rsidR="00245007" w:rsidRPr="00245007" w:rsidRDefault="00245007" w:rsidP="00245007">
            <w:pPr>
              <w:jc w:val="center"/>
              <w:rPr>
                <w:sz w:val="24"/>
                <w:szCs w:val="24"/>
              </w:rPr>
            </w:pPr>
            <w:r w:rsidRPr="00245007">
              <w:rPr>
                <w:sz w:val="24"/>
                <w:szCs w:val="24"/>
              </w:rPr>
              <w:t>Значение результатов</w:t>
            </w:r>
          </w:p>
        </w:tc>
        <w:tc>
          <w:tcPr>
            <w:tcW w:w="1384" w:type="dxa"/>
            <w:shd w:val="clear" w:color="auto" w:fill="auto"/>
          </w:tcPr>
          <w:p w:rsidR="00245007" w:rsidRPr="00245007" w:rsidRDefault="00245007" w:rsidP="00245007">
            <w:pPr>
              <w:jc w:val="center"/>
              <w:rPr>
                <w:sz w:val="24"/>
                <w:szCs w:val="24"/>
              </w:rPr>
            </w:pPr>
            <w:r w:rsidRPr="00245007">
              <w:rPr>
                <w:sz w:val="24"/>
                <w:szCs w:val="24"/>
              </w:rPr>
              <w:t>Год реализации</w:t>
            </w:r>
          </w:p>
        </w:tc>
        <w:tc>
          <w:tcPr>
            <w:tcW w:w="1490" w:type="dxa"/>
            <w:shd w:val="clear" w:color="auto" w:fill="auto"/>
          </w:tcPr>
          <w:p w:rsidR="00245007" w:rsidRPr="00245007" w:rsidRDefault="00245007" w:rsidP="00245007">
            <w:pPr>
              <w:jc w:val="center"/>
              <w:rPr>
                <w:sz w:val="24"/>
                <w:szCs w:val="24"/>
              </w:rPr>
            </w:pPr>
            <w:r w:rsidRPr="00245007">
              <w:rPr>
                <w:sz w:val="24"/>
                <w:szCs w:val="24"/>
              </w:rPr>
              <w:t>ОБ</w:t>
            </w:r>
          </w:p>
        </w:tc>
        <w:tc>
          <w:tcPr>
            <w:tcW w:w="1481" w:type="dxa"/>
            <w:shd w:val="clear" w:color="auto" w:fill="auto"/>
          </w:tcPr>
          <w:p w:rsidR="00245007" w:rsidRPr="00245007" w:rsidRDefault="00245007" w:rsidP="00245007">
            <w:pPr>
              <w:jc w:val="center"/>
              <w:rPr>
                <w:sz w:val="24"/>
                <w:szCs w:val="24"/>
              </w:rPr>
            </w:pPr>
            <w:r w:rsidRPr="00245007">
              <w:rPr>
                <w:sz w:val="24"/>
                <w:szCs w:val="24"/>
              </w:rPr>
              <w:t>МБ</w:t>
            </w:r>
          </w:p>
        </w:tc>
        <w:tc>
          <w:tcPr>
            <w:tcW w:w="929" w:type="dxa"/>
            <w:shd w:val="clear" w:color="auto" w:fill="auto"/>
          </w:tcPr>
          <w:p w:rsidR="00245007" w:rsidRPr="00245007" w:rsidRDefault="00245007" w:rsidP="00245007">
            <w:pPr>
              <w:jc w:val="center"/>
              <w:rPr>
                <w:sz w:val="24"/>
                <w:szCs w:val="24"/>
              </w:rPr>
            </w:pPr>
            <w:r w:rsidRPr="00245007">
              <w:rPr>
                <w:sz w:val="24"/>
                <w:szCs w:val="24"/>
              </w:rPr>
              <w:t>Всего</w:t>
            </w:r>
          </w:p>
        </w:tc>
      </w:tr>
      <w:tr w:rsidR="00F127C4" w:rsidRPr="00245007" w:rsidTr="000215EB">
        <w:trPr>
          <w:trHeight w:val="85"/>
          <w:jc w:val="center"/>
        </w:trPr>
        <w:tc>
          <w:tcPr>
            <w:tcW w:w="854" w:type="dxa"/>
            <w:vMerge w:val="restart"/>
            <w:shd w:val="clear" w:color="auto" w:fill="auto"/>
          </w:tcPr>
          <w:p w:rsidR="00F127C4" w:rsidRPr="00245007" w:rsidRDefault="00F127C4" w:rsidP="00245007">
            <w:pPr>
              <w:jc w:val="center"/>
              <w:rPr>
                <w:sz w:val="24"/>
                <w:szCs w:val="24"/>
              </w:rPr>
            </w:pPr>
            <w:r w:rsidRPr="00245007">
              <w:rPr>
                <w:sz w:val="24"/>
                <w:szCs w:val="24"/>
              </w:rPr>
              <w:t>1</w:t>
            </w:r>
            <w:r w:rsidR="00E16A92">
              <w:rPr>
                <w:sz w:val="24"/>
                <w:szCs w:val="24"/>
              </w:rPr>
              <w:t>.</w:t>
            </w:r>
          </w:p>
        </w:tc>
        <w:tc>
          <w:tcPr>
            <w:tcW w:w="1933" w:type="dxa"/>
            <w:vMerge w:val="restart"/>
            <w:shd w:val="clear" w:color="auto" w:fill="auto"/>
          </w:tcPr>
          <w:p w:rsidR="00F127C4" w:rsidRPr="00245007" w:rsidRDefault="00F127C4" w:rsidP="00245007">
            <w:pPr>
              <w:jc w:val="center"/>
              <w:rPr>
                <w:sz w:val="24"/>
                <w:szCs w:val="24"/>
              </w:rPr>
            </w:pPr>
            <w:r w:rsidRPr="00245007">
              <w:rPr>
                <w:sz w:val="24"/>
                <w:szCs w:val="24"/>
              </w:rPr>
              <w:t>Администрация Карталинского муниципального района</w:t>
            </w:r>
          </w:p>
        </w:tc>
        <w:tc>
          <w:tcPr>
            <w:tcW w:w="2602" w:type="dxa"/>
            <w:vMerge w:val="restart"/>
            <w:shd w:val="clear" w:color="auto" w:fill="auto"/>
          </w:tcPr>
          <w:p w:rsidR="00F127C4" w:rsidRPr="00245007" w:rsidRDefault="00F127C4" w:rsidP="00245007">
            <w:pPr>
              <w:jc w:val="center"/>
              <w:rPr>
                <w:sz w:val="24"/>
                <w:szCs w:val="24"/>
              </w:rPr>
            </w:pPr>
            <w:r w:rsidRPr="00245007">
              <w:rPr>
                <w:sz w:val="24"/>
                <w:szCs w:val="24"/>
              </w:rPr>
              <w:t xml:space="preserve">Проведение районных производственных совещаний, конкурсов, </w:t>
            </w:r>
            <w:r w:rsidR="00736214" w:rsidRPr="00245007">
              <w:rPr>
                <w:sz w:val="24"/>
                <w:szCs w:val="24"/>
              </w:rPr>
              <w:t xml:space="preserve">форумов, </w:t>
            </w:r>
            <w:r w:rsidRPr="00245007">
              <w:rPr>
                <w:sz w:val="24"/>
                <w:szCs w:val="24"/>
              </w:rPr>
              <w:t>соревнований, включая премирование победителей</w:t>
            </w:r>
          </w:p>
        </w:tc>
        <w:tc>
          <w:tcPr>
            <w:tcW w:w="1292" w:type="dxa"/>
            <w:vMerge w:val="restart"/>
            <w:shd w:val="clear" w:color="auto" w:fill="auto"/>
          </w:tcPr>
          <w:p w:rsidR="00F127C4" w:rsidRPr="00245007" w:rsidRDefault="00F127C4" w:rsidP="00245007">
            <w:pPr>
              <w:jc w:val="center"/>
              <w:rPr>
                <w:sz w:val="24"/>
                <w:szCs w:val="24"/>
              </w:rPr>
            </w:pPr>
            <w:r w:rsidRPr="00245007">
              <w:rPr>
                <w:sz w:val="24"/>
                <w:szCs w:val="24"/>
              </w:rPr>
              <w:t>Да</w:t>
            </w:r>
            <w:r w:rsidR="00675C00">
              <w:rPr>
                <w:sz w:val="24"/>
                <w:szCs w:val="24"/>
              </w:rPr>
              <w:t xml:space="preserve"> – </w:t>
            </w:r>
            <w:r w:rsidRPr="00245007">
              <w:rPr>
                <w:sz w:val="24"/>
                <w:szCs w:val="24"/>
              </w:rPr>
              <w:t>1</w:t>
            </w:r>
          </w:p>
          <w:p w:rsidR="00F127C4" w:rsidRPr="00245007" w:rsidRDefault="00F127C4" w:rsidP="00245007">
            <w:pPr>
              <w:jc w:val="center"/>
              <w:rPr>
                <w:sz w:val="24"/>
                <w:szCs w:val="24"/>
              </w:rPr>
            </w:pPr>
            <w:r w:rsidRPr="00245007">
              <w:rPr>
                <w:sz w:val="24"/>
                <w:szCs w:val="24"/>
              </w:rPr>
              <w:t>Нет</w:t>
            </w:r>
            <w:r w:rsidR="00675C00">
              <w:rPr>
                <w:sz w:val="24"/>
                <w:szCs w:val="24"/>
              </w:rPr>
              <w:t xml:space="preserve"> – </w:t>
            </w:r>
            <w:r w:rsidRPr="00245007">
              <w:rPr>
                <w:sz w:val="24"/>
                <w:szCs w:val="24"/>
              </w:rPr>
              <w:t>0</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90" w:type="dxa"/>
            <w:shd w:val="clear" w:color="auto" w:fill="auto"/>
          </w:tcPr>
          <w:p w:rsidR="00F127C4" w:rsidRPr="00245007" w:rsidRDefault="00F127C4" w:rsidP="00245007">
            <w:pPr>
              <w:jc w:val="center"/>
              <w:rPr>
                <w:sz w:val="24"/>
                <w:szCs w:val="24"/>
              </w:rPr>
            </w:pPr>
            <w:r w:rsidRPr="00245007">
              <w:rPr>
                <w:sz w:val="24"/>
                <w:szCs w:val="24"/>
              </w:rPr>
              <w:t>0</w:t>
            </w:r>
          </w:p>
        </w:tc>
        <w:tc>
          <w:tcPr>
            <w:tcW w:w="1481" w:type="dxa"/>
            <w:shd w:val="clear" w:color="auto" w:fill="auto"/>
          </w:tcPr>
          <w:p w:rsidR="00F127C4" w:rsidRPr="00245007" w:rsidRDefault="00F127C4" w:rsidP="00245007">
            <w:pPr>
              <w:jc w:val="center"/>
              <w:rPr>
                <w:sz w:val="24"/>
                <w:szCs w:val="24"/>
              </w:rPr>
            </w:pPr>
            <w:r w:rsidRPr="00245007">
              <w:rPr>
                <w:sz w:val="24"/>
                <w:szCs w:val="24"/>
              </w:rPr>
              <w:t>60,0</w:t>
            </w:r>
          </w:p>
        </w:tc>
        <w:tc>
          <w:tcPr>
            <w:tcW w:w="929" w:type="dxa"/>
            <w:shd w:val="clear" w:color="auto" w:fill="auto"/>
          </w:tcPr>
          <w:p w:rsidR="00F127C4" w:rsidRPr="00245007" w:rsidRDefault="00F127C4" w:rsidP="00245007">
            <w:pPr>
              <w:jc w:val="center"/>
              <w:rPr>
                <w:sz w:val="24"/>
                <w:szCs w:val="24"/>
              </w:rPr>
            </w:pPr>
            <w:r w:rsidRPr="00245007">
              <w:rPr>
                <w:sz w:val="24"/>
                <w:szCs w:val="24"/>
              </w:rPr>
              <w:t>60,0</w:t>
            </w:r>
          </w:p>
        </w:tc>
      </w:tr>
      <w:tr w:rsidR="00EB4B36" w:rsidRPr="00245007" w:rsidTr="000215EB">
        <w:trPr>
          <w:trHeight w:val="85"/>
          <w:jc w:val="center"/>
        </w:trPr>
        <w:tc>
          <w:tcPr>
            <w:tcW w:w="854" w:type="dxa"/>
            <w:vMerge/>
            <w:shd w:val="clear" w:color="auto" w:fill="auto"/>
          </w:tcPr>
          <w:p w:rsidR="00EB4B36" w:rsidRPr="00245007" w:rsidRDefault="00EB4B36" w:rsidP="00245007">
            <w:pPr>
              <w:jc w:val="center"/>
              <w:rPr>
                <w:sz w:val="24"/>
                <w:szCs w:val="24"/>
              </w:rPr>
            </w:pPr>
          </w:p>
        </w:tc>
        <w:tc>
          <w:tcPr>
            <w:tcW w:w="1933" w:type="dxa"/>
            <w:vMerge/>
            <w:shd w:val="clear" w:color="auto" w:fill="auto"/>
          </w:tcPr>
          <w:p w:rsidR="00EB4B36" w:rsidRPr="00245007" w:rsidRDefault="00EB4B36" w:rsidP="00245007">
            <w:pPr>
              <w:jc w:val="center"/>
              <w:rPr>
                <w:sz w:val="24"/>
                <w:szCs w:val="24"/>
              </w:rPr>
            </w:pPr>
          </w:p>
        </w:tc>
        <w:tc>
          <w:tcPr>
            <w:tcW w:w="2602" w:type="dxa"/>
            <w:vMerge/>
            <w:shd w:val="clear" w:color="auto" w:fill="auto"/>
          </w:tcPr>
          <w:p w:rsidR="00EB4B36" w:rsidRPr="00245007" w:rsidRDefault="00EB4B36" w:rsidP="00245007">
            <w:pPr>
              <w:jc w:val="center"/>
              <w:rPr>
                <w:sz w:val="24"/>
                <w:szCs w:val="24"/>
              </w:rPr>
            </w:pPr>
          </w:p>
        </w:tc>
        <w:tc>
          <w:tcPr>
            <w:tcW w:w="1292" w:type="dxa"/>
            <w:vMerge/>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r w:rsidRPr="00245007">
              <w:rPr>
                <w:sz w:val="24"/>
                <w:szCs w:val="24"/>
              </w:rPr>
              <w:t>20</w:t>
            </w:r>
            <w:r w:rsidR="00F127C4" w:rsidRPr="00245007">
              <w:rPr>
                <w:sz w:val="24"/>
                <w:szCs w:val="24"/>
              </w:rPr>
              <w:t>21</w:t>
            </w:r>
          </w:p>
        </w:tc>
        <w:tc>
          <w:tcPr>
            <w:tcW w:w="1437" w:type="dxa"/>
            <w:shd w:val="clear" w:color="auto" w:fill="auto"/>
          </w:tcPr>
          <w:p w:rsidR="00EB4B36" w:rsidRPr="00245007" w:rsidRDefault="00EB4B36" w:rsidP="00245007">
            <w:pPr>
              <w:jc w:val="center"/>
              <w:rPr>
                <w:sz w:val="24"/>
                <w:szCs w:val="24"/>
              </w:rPr>
            </w:pPr>
            <w:r w:rsidRPr="00245007">
              <w:rPr>
                <w:sz w:val="24"/>
                <w:szCs w:val="24"/>
              </w:rPr>
              <w:t>1</w:t>
            </w:r>
          </w:p>
        </w:tc>
        <w:tc>
          <w:tcPr>
            <w:tcW w:w="1384" w:type="dxa"/>
            <w:shd w:val="clear" w:color="auto" w:fill="auto"/>
          </w:tcPr>
          <w:p w:rsidR="00EB4B36" w:rsidRPr="00245007" w:rsidRDefault="00EB4B36" w:rsidP="00245007">
            <w:pPr>
              <w:jc w:val="center"/>
              <w:rPr>
                <w:sz w:val="24"/>
                <w:szCs w:val="24"/>
              </w:rPr>
            </w:pPr>
            <w:r w:rsidRPr="00245007">
              <w:rPr>
                <w:sz w:val="24"/>
                <w:szCs w:val="24"/>
              </w:rPr>
              <w:t>20</w:t>
            </w:r>
            <w:r w:rsidR="00F127C4" w:rsidRPr="00245007">
              <w:rPr>
                <w:sz w:val="24"/>
                <w:szCs w:val="24"/>
              </w:rPr>
              <w:t>21</w:t>
            </w:r>
          </w:p>
        </w:tc>
        <w:tc>
          <w:tcPr>
            <w:tcW w:w="1490" w:type="dxa"/>
            <w:shd w:val="clear" w:color="auto" w:fill="auto"/>
          </w:tcPr>
          <w:p w:rsidR="00EB4B36" w:rsidRPr="00245007" w:rsidRDefault="00EB4B36" w:rsidP="00245007">
            <w:pPr>
              <w:jc w:val="center"/>
              <w:rPr>
                <w:sz w:val="24"/>
                <w:szCs w:val="24"/>
              </w:rPr>
            </w:pPr>
            <w:r w:rsidRPr="00245007">
              <w:rPr>
                <w:sz w:val="24"/>
                <w:szCs w:val="24"/>
              </w:rPr>
              <w:t>0</w:t>
            </w:r>
          </w:p>
        </w:tc>
        <w:tc>
          <w:tcPr>
            <w:tcW w:w="1481" w:type="dxa"/>
            <w:shd w:val="clear" w:color="auto" w:fill="auto"/>
          </w:tcPr>
          <w:p w:rsidR="00EB4B36" w:rsidRPr="00245007" w:rsidRDefault="00F127C4" w:rsidP="00245007">
            <w:pPr>
              <w:jc w:val="center"/>
              <w:rPr>
                <w:sz w:val="24"/>
                <w:szCs w:val="24"/>
              </w:rPr>
            </w:pPr>
            <w:r w:rsidRPr="00245007">
              <w:rPr>
                <w:sz w:val="24"/>
                <w:szCs w:val="24"/>
              </w:rPr>
              <w:t>62</w:t>
            </w:r>
            <w:r w:rsidR="00EB4B36" w:rsidRPr="00245007">
              <w:rPr>
                <w:sz w:val="24"/>
                <w:szCs w:val="24"/>
              </w:rPr>
              <w:t>,0</w:t>
            </w:r>
          </w:p>
        </w:tc>
        <w:tc>
          <w:tcPr>
            <w:tcW w:w="929" w:type="dxa"/>
            <w:shd w:val="clear" w:color="auto" w:fill="auto"/>
          </w:tcPr>
          <w:p w:rsidR="00EB4B36" w:rsidRPr="00245007" w:rsidRDefault="00F127C4" w:rsidP="00245007">
            <w:pPr>
              <w:jc w:val="center"/>
              <w:rPr>
                <w:sz w:val="24"/>
                <w:szCs w:val="24"/>
              </w:rPr>
            </w:pPr>
            <w:r w:rsidRPr="00245007">
              <w:rPr>
                <w:sz w:val="24"/>
                <w:szCs w:val="24"/>
              </w:rPr>
              <w:t>62</w:t>
            </w:r>
            <w:r w:rsidR="00EB4B36" w:rsidRPr="00245007">
              <w:rPr>
                <w:sz w:val="24"/>
                <w:szCs w:val="24"/>
              </w:rPr>
              <w:t>,0</w:t>
            </w:r>
          </w:p>
        </w:tc>
      </w:tr>
      <w:tr w:rsidR="00EB4B36" w:rsidRPr="00245007" w:rsidTr="00245007">
        <w:trPr>
          <w:trHeight w:val="1050"/>
          <w:jc w:val="center"/>
        </w:trPr>
        <w:tc>
          <w:tcPr>
            <w:tcW w:w="854" w:type="dxa"/>
            <w:vMerge/>
            <w:shd w:val="clear" w:color="auto" w:fill="auto"/>
          </w:tcPr>
          <w:p w:rsidR="00EB4B36" w:rsidRPr="00245007" w:rsidRDefault="00EB4B36" w:rsidP="00245007">
            <w:pPr>
              <w:jc w:val="center"/>
              <w:rPr>
                <w:sz w:val="24"/>
                <w:szCs w:val="24"/>
              </w:rPr>
            </w:pPr>
          </w:p>
        </w:tc>
        <w:tc>
          <w:tcPr>
            <w:tcW w:w="1933" w:type="dxa"/>
            <w:vMerge/>
            <w:shd w:val="clear" w:color="auto" w:fill="auto"/>
          </w:tcPr>
          <w:p w:rsidR="00EB4B36" w:rsidRPr="00245007" w:rsidRDefault="00EB4B36" w:rsidP="00245007">
            <w:pPr>
              <w:jc w:val="center"/>
              <w:rPr>
                <w:sz w:val="24"/>
                <w:szCs w:val="24"/>
              </w:rPr>
            </w:pPr>
          </w:p>
        </w:tc>
        <w:tc>
          <w:tcPr>
            <w:tcW w:w="2602" w:type="dxa"/>
            <w:vMerge/>
            <w:shd w:val="clear" w:color="auto" w:fill="auto"/>
          </w:tcPr>
          <w:p w:rsidR="00EB4B36" w:rsidRPr="00245007" w:rsidRDefault="00EB4B36" w:rsidP="00245007">
            <w:pPr>
              <w:jc w:val="center"/>
              <w:rPr>
                <w:sz w:val="24"/>
                <w:szCs w:val="24"/>
              </w:rPr>
            </w:pPr>
          </w:p>
        </w:tc>
        <w:tc>
          <w:tcPr>
            <w:tcW w:w="1292" w:type="dxa"/>
            <w:vMerge/>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F127C4" w:rsidP="00245007">
            <w:pPr>
              <w:jc w:val="center"/>
              <w:rPr>
                <w:sz w:val="24"/>
                <w:szCs w:val="24"/>
              </w:rPr>
            </w:pPr>
            <w:r w:rsidRPr="00245007">
              <w:rPr>
                <w:sz w:val="24"/>
                <w:szCs w:val="24"/>
              </w:rPr>
              <w:t>2022</w:t>
            </w:r>
          </w:p>
        </w:tc>
        <w:tc>
          <w:tcPr>
            <w:tcW w:w="1437" w:type="dxa"/>
            <w:shd w:val="clear" w:color="auto" w:fill="auto"/>
          </w:tcPr>
          <w:p w:rsidR="00EB4B36" w:rsidRPr="00245007" w:rsidRDefault="00EB4B36" w:rsidP="00245007">
            <w:pPr>
              <w:jc w:val="center"/>
              <w:rPr>
                <w:sz w:val="24"/>
                <w:szCs w:val="24"/>
              </w:rPr>
            </w:pPr>
            <w:r w:rsidRPr="00245007">
              <w:rPr>
                <w:sz w:val="24"/>
                <w:szCs w:val="24"/>
              </w:rPr>
              <w:t>1</w:t>
            </w:r>
          </w:p>
        </w:tc>
        <w:tc>
          <w:tcPr>
            <w:tcW w:w="1384" w:type="dxa"/>
            <w:shd w:val="clear" w:color="auto" w:fill="auto"/>
          </w:tcPr>
          <w:p w:rsidR="00EB4B36" w:rsidRPr="00245007" w:rsidRDefault="00EB4B36" w:rsidP="00245007">
            <w:pPr>
              <w:jc w:val="center"/>
              <w:rPr>
                <w:sz w:val="24"/>
                <w:szCs w:val="24"/>
              </w:rPr>
            </w:pPr>
            <w:r w:rsidRPr="00245007">
              <w:rPr>
                <w:sz w:val="24"/>
                <w:szCs w:val="24"/>
              </w:rPr>
              <w:t>202</w:t>
            </w:r>
            <w:r w:rsidR="00F127C4" w:rsidRPr="00245007">
              <w:rPr>
                <w:sz w:val="24"/>
                <w:szCs w:val="24"/>
              </w:rPr>
              <w:t>2</w:t>
            </w:r>
          </w:p>
        </w:tc>
        <w:tc>
          <w:tcPr>
            <w:tcW w:w="1490" w:type="dxa"/>
            <w:shd w:val="clear" w:color="auto" w:fill="auto"/>
          </w:tcPr>
          <w:p w:rsidR="00EB4B36" w:rsidRPr="00245007" w:rsidRDefault="00EB4B36" w:rsidP="00245007">
            <w:pPr>
              <w:jc w:val="center"/>
              <w:rPr>
                <w:sz w:val="24"/>
                <w:szCs w:val="24"/>
              </w:rPr>
            </w:pPr>
            <w:r w:rsidRPr="00245007">
              <w:rPr>
                <w:sz w:val="24"/>
                <w:szCs w:val="24"/>
              </w:rPr>
              <w:t>0</w:t>
            </w:r>
          </w:p>
        </w:tc>
        <w:tc>
          <w:tcPr>
            <w:tcW w:w="1481" w:type="dxa"/>
            <w:shd w:val="clear" w:color="auto" w:fill="auto"/>
          </w:tcPr>
          <w:p w:rsidR="00EB4B36" w:rsidRPr="00245007" w:rsidRDefault="00F127C4" w:rsidP="00245007">
            <w:pPr>
              <w:jc w:val="center"/>
              <w:rPr>
                <w:sz w:val="24"/>
                <w:szCs w:val="24"/>
              </w:rPr>
            </w:pPr>
            <w:r w:rsidRPr="00245007">
              <w:rPr>
                <w:sz w:val="24"/>
                <w:szCs w:val="24"/>
              </w:rPr>
              <w:t>65</w:t>
            </w:r>
            <w:r w:rsidR="00EB4B36" w:rsidRPr="00245007">
              <w:rPr>
                <w:sz w:val="24"/>
                <w:szCs w:val="24"/>
              </w:rPr>
              <w:t>,0</w:t>
            </w:r>
          </w:p>
        </w:tc>
        <w:tc>
          <w:tcPr>
            <w:tcW w:w="929" w:type="dxa"/>
            <w:shd w:val="clear" w:color="auto" w:fill="auto"/>
          </w:tcPr>
          <w:p w:rsidR="00EB4B36" w:rsidRPr="00245007" w:rsidRDefault="00F127C4" w:rsidP="00245007">
            <w:pPr>
              <w:jc w:val="center"/>
              <w:rPr>
                <w:sz w:val="24"/>
                <w:szCs w:val="24"/>
              </w:rPr>
            </w:pPr>
            <w:r w:rsidRPr="00245007">
              <w:rPr>
                <w:sz w:val="24"/>
                <w:szCs w:val="24"/>
              </w:rPr>
              <w:t>65</w:t>
            </w:r>
            <w:r w:rsidR="00EB4B36" w:rsidRPr="00245007">
              <w:rPr>
                <w:sz w:val="24"/>
                <w:szCs w:val="24"/>
              </w:rPr>
              <w:t>,0</w:t>
            </w:r>
          </w:p>
        </w:tc>
      </w:tr>
      <w:tr w:rsidR="00F127C4" w:rsidRPr="00245007" w:rsidTr="000215EB">
        <w:trPr>
          <w:trHeight w:val="85"/>
          <w:jc w:val="center"/>
        </w:trPr>
        <w:tc>
          <w:tcPr>
            <w:tcW w:w="854" w:type="dxa"/>
            <w:vMerge w:val="restart"/>
            <w:shd w:val="clear" w:color="auto" w:fill="auto"/>
          </w:tcPr>
          <w:p w:rsidR="00F127C4" w:rsidRPr="00245007" w:rsidRDefault="00F127C4" w:rsidP="00245007">
            <w:pPr>
              <w:jc w:val="center"/>
              <w:rPr>
                <w:sz w:val="24"/>
                <w:szCs w:val="24"/>
              </w:rPr>
            </w:pPr>
            <w:r w:rsidRPr="00245007">
              <w:rPr>
                <w:sz w:val="24"/>
                <w:szCs w:val="24"/>
              </w:rPr>
              <w:t>2</w:t>
            </w:r>
            <w:r w:rsidR="00E16A92">
              <w:rPr>
                <w:sz w:val="24"/>
                <w:szCs w:val="24"/>
              </w:rPr>
              <w:t>.</w:t>
            </w:r>
          </w:p>
        </w:tc>
        <w:tc>
          <w:tcPr>
            <w:tcW w:w="1933" w:type="dxa"/>
            <w:vMerge w:val="restart"/>
            <w:shd w:val="clear" w:color="auto" w:fill="auto"/>
          </w:tcPr>
          <w:p w:rsidR="00F127C4" w:rsidRPr="00245007" w:rsidRDefault="00F127C4" w:rsidP="00245007">
            <w:pPr>
              <w:jc w:val="center"/>
              <w:rPr>
                <w:sz w:val="24"/>
                <w:szCs w:val="24"/>
              </w:rPr>
            </w:pPr>
            <w:r w:rsidRPr="00245007">
              <w:rPr>
                <w:sz w:val="24"/>
                <w:szCs w:val="24"/>
              </w:rPr>
              <w:t>Администрация Карталинского муниципального района</w:t>
            </w:r>
          </w:p>
        </w:tc>
        <w:tc>
          <w:tcPr>
            <w:tcW w:w="2602" w:type="dxa"/>
            <w:vMerge w:val="restart"/>
            <w:tcBorders>
              <w:top w:val="single" w:sz="4" w:space="0" w:color="auto"/>
              <w:left w:val="single" w:sz="4" w:space="0" w:color="auto"/>
              <w:right w:val="single" w:sz="4" w:space="0" w:color="auto"/>
            </w:tcBorders>
            <w:shd w:val="clear" w:color="auto" w:fill="auto"/>
          </w:tcPr>
          <w:p w:rsidR="00F127C4" w:rsidRPr="00245007" w:rsidRDefault="00F127C4" w:rsidP="00245007">
            <w:pPr>
              <w:jc w:val="center"/>
              <w:rPr>
                <w:sz w:val="24"/>
                <w:szCs w:val="24"/>
              </w:rPr>
            </w:pPr>
            <w:r w:rsidRPr="00245007">
              <w:rPr>
                <w:sz w:val="24"/>
                <w:szCs w:val="24"/>
              </w:rPr>
              <w:t>Оказание консультационн</w:t>
            </w:r>
            <w:r w:rsidR="00624C58" w:rsidRPr="00245007">
              <w:rPr>
                <w:sz w:val="24"/>
                <w:szCs w:val="24"/>
              </w:rPr>
              <w:t>ой помощи по вопросам сельскохозяйственного</w:t>
            </w:r>
            <w:r w:rsidRPr="00245007">
              <w:rPr>
                <w:sz w:val="24"/>
                <w:szCs w:val="24"/>
              </w:rPr>
              <w:t xml:space="preserve"> производства</w:t>
            </w:r>
          </w:p>
        </w:tc>
        <w:tc>
          <w:tcPr>
            <w:tcW w:w="1292" w:type="dxa"/>
            <w:vMerge w:val="restart"/>
            <w:shd w:val="clear" w:color="auto" w:fill="auto"/>
          </w:tcPr>
          <w:p w:rsidR="00675C00" w:rsidRPr="00245007" w:rsidRDefault="00675C00" w:rsidP="00675C00">
            <w:pPr>
              <w:jc w:val="center"/>
              <w:rPr>
                <w:sz w:val="24"/>
                <w:szCs w:val="24"/>
              </w:rPr>
            </w:pPr>
            <w:r w:rsidRPr="00245007">
              <w:rPr>
                <w:sz w:val="24"/>
                <w:szCs w:val="24"/>
              </w:rPr>
              <w:t>Да</w:t>
            </w:r>
            <w:r>
              <w:rPr>
                <w:sz w:val="24"/>
                <w:szCs w:val="24"/>
              </w:rPr>
              <w:t xml:space="preserve"> – </w:t>
            </w:r>
            <w:r w:rsidRPr="00245007">
              <w:rPr>
                <w:sz w:val="24"/>
                <w:szCs w:val="24"/>
              </w:rPr>
              <w:t>1</w:t>
            </w:r>
          </w:p>
          <w:p w:rsidR="00F127C4" w:rsidRPr="00245007" w:rsidRDefault="00675C00" w:rsidP="00675C00">
            <w:pPr>
              <w:jc w:val="center"/>
              <w:rPr>
                <w:sz w:val="24"/>
                <w:szCs w:val="24"/>
              </w:rPr>
            </w:pPr>
            <w:r w:rsidRPr="00245007">
              <w:rPr>
                <w:sz w:val="24"/>
                <w:szCs w:val="24"/>
              </w:rPr>
              <w:t>Нет</w:t>
            </w:r>
            <w:r>
              <w:rPr>
                <w:sz w:val="24"/>
                <w:szCs w:val="24"/>
              </w:rPr>
              <w:t xml:space="preserve"> – </w:t>
            </w:r>
            <w:r w:rsidRPr="00245007">
              <w:rPr>
                <w:sz w:val="24"/>
                <w:szCs w:val="24"/>
              </w:rPr>
              <w:t>0</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90" w:type="dxa"/>
            <w:shd w:val="clear" w:color="auto" w:fill="auto"/>
          </w:tcPr>
          <w:p w:rsidR="00F127C4" w:rsidRPr="00245007" w:rsidRDefault="008A2DD3" w:rsidP="00245007">
            <w:pPr>
              <w:jc w:val="center"/>
              <w:rPr>
                <w:sz w:val="24"/>
                <w:szCs w:val="24"/>
              </w:rPr>
            </w:pPr>
            <w:r w:rsidRPr="00245007">
              <w:rPr>
                <w:sz w:val="24"/>
                <w:szCs w:val="24"/>
              </w:rPr>
              <w:t>958,0</w:t>
            </w:r>
          </w:p>
        </w:tc>
        <w:tc>
          <w:tcPr>
            <w:tcW w:w="1481" w:type="dxa"/>
            <w:shd w:val="clear" w:color="auto" w:fill="auto"/>
          </w:tcPr>
          <w:p w:rsidR="00F127C4" w:rsidRPr="00245007" w:rsidRDefault="00F127C4" w:rsidP="00245007">
            <w:pPr>
              <w:jc w:val="center"/>
              <w:rPr>
                <w:sz w:val="24"/>
                <w:szCs w:val="24"/>
              </w:rPr>
            </w:pPr>
            <w:r w:rsidRPr="00245007">
              <w:rPr>
                <w:sz w:val="24"/>
                <w:szCs w:val="24"/>
              </w:rPr>
              <w:t>30,0</w:t>
            </w:r>
          </w:p>
        </w:tc>
        <w:tc>
          <w:tcPr>
            <w:tcW w:w="929" w:type="dxa"/>
            <w:shd w:val="clear" w:color="auto" w:fill="auto"/>
          </w:tcPr>
          <w:p w:rsidR="00F127C4" w:rsidRPr="00245007" w:rsidRDefault="008A2DD3" w:rsidP="00245007">
            <w:pPr>
              <w:jc w:val="center"/>
              <w:rPr>
                <w:sz w:val="24"/>
                <w:szCs w:val="24"/>
              </w:rPr>
            </w:pPr>
            <w:r w:rsidRPr="00245007">
              <w:rPr>
                <w:sz w:val="24"/>
                <w:szCs w:val="24"/>
              </w:rPr>
              <w:t>988</w:t>
            </w:r>
            <w:r w:rsidR="00F127C4" w:rsidRPr="00245007">
              <w:rPr>
                <w:sz w:val="24"/>
                <w:szCs w:val="24"/>
              </w:rPr>
              <w:t>,0</w:t>
            </w:r>
          </w:p>
        </w:tc>
      </w:tr>
      <w:tr w:rsidR="00EB4B36" w:rsidRPr="00245007" w:rsidTr="000215EB">
        <w:trPr>
          <w:trHeight w:val="85"/>
          <w:jc w:val="center"/>
        </w:trPr>
        <w:tc>
          <w:tcPr>
            <w:tcW w:w="854" w:type="dxa"/>
            <w:vMerge/>
            <w:shd w:val="clear" w:color="auto" w:fill="auto"/>
          </w:tcPr>
          <w:p w:rsidR="00EB4B36" w:rsidRPr="00245007" w:rsidRDefault="00EB4B36" w:rsidP="00245007">
            <w:pPr>
              <w:jc w:val="center"/>
              <w:rPr>
                <w:sz w:val="24"/>
                <w:szCs w:val="24"/>
              </w:rPr>
            </w:pPr>
          </w:p>
        </w:tc>
        <w:tc>
          <w:tcPr>
            <w:tcW w:w="1933" w:type="dxa"/>
            <w:vMerge/>
            <w:shd w:val="clear" w:color="auto" w:fill="auto"/>
          </w:tcPr>
          <w:p w:rsidR="00EB4B36" w:rsidRPr="00245007" w:rsidRDefault="00EB4B36" w:rsidP="00245007">
            <w:pPr>
              <w:jc w:val="center"/>
              <w:rPr>
                <w:sz w:val="24"/>
                <w:szCs w:val="24"/>
              </w:rPr>
            </w:pPr>
          </w:p>
        </w:tc>
        <w:tc>
          <w:tcPr>
            <w:tcW w:w="2602" w:type="dxa"/>
            <w:vMerge/>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vMerge/>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r w:rsidRPr="00245007">
              <w:rPr>
                <w:sz w:val="24"/>
                <w:szCs w:val="24"/>
              </w:rPr>
              <w:t>20</w:t>
            </w:r>
            <w:r w:rsidR="00F127C4" w:rsidRPr="00245007">
              <w:rPr>
                <w:sz w:val="24"/>
                <w:szCs w:val="24"/>
              </w:rPr>
              <w:t>21</w:t>
            </w:r>
          </w:p>
        </w:tc>
        <w:tc>
          <w:tcPr>
            <w:tcW w:w="1437" w:type="dxa"/>
            <w:shd w:val="clear" w:color="auto" w:fill="auto"/>
          </w:tcPr>
          <w:p w:rsidR="00EB4B36" w:rsidRPr="00245007" w:rsidRDefault="00EB4B36" w:rsidP="00245007">
            <w:pPr>
              <w:jc w:val="center"/>
              <w:rPr>
                <w:sz w:val="24"/>
                <w:szCs w:val="24"/>
              </w:rPr>
            </w:pPr>
            <w:r w:rsidRPr="00245007">
              <w:rPr>
                <w:sz w:val="24"/>
                <w:szCs w:val="24"/>
              </w:rPr>
              <w:t>1</w:t>
            </w:r>
          </w:p>
        </w:tc>
        <w:tc>
          <w:tcPr>
            <w:tcW w:w="1384" w:type="dxa"/>
            <w:shd w:val="clear" w:color="auto" w:fill="auto"/>
          </w:tcPr>
          <w:p w:rsidR="00EB4B36" w:rsidRPr="00245007" w:rsidRDefault="00EB4B36" w:rsidP="00245007">
            <w:pPr>
              <w:jc w:val="center"/>
              <w:rPr>
                <w:sz w:val="24"/>
                <w:szCs w:val="24"/>
              </w:rPr>
            </w:pPr>
            <w:r w:rsidRPr="00245007">
              <w:rPr>
                <w:sz w:val="24"/>
                <w:szCs w:val="24"/>
              </w:rPr>
              <w:t>20</w:t>
            </w:r>
            <w:r w:rsidR="00F127C4" w:rsidRPr="00245007">
              <w:rPr>
                <w:sz w:val="24"/>
                <w:szCs w:val="24"/>
              </w:rPr>
              <w:t>21</w:t>
            </w:r>
          </w:p>
        </w:tc>
        <w:tc>
          <w:tcPr>
            <w:tcW w:w="1490" w:type="dxa"/>
            <w:shd w:val="clear" w:color="auto" w:fill="auto"/>
          </w:tcPr>
          <w:p w:rsidR="00EB4B36" w:rsidRPr="00245007" w:rsidRDefault="008A2DD3" w:rsidP="00245007">
            <w:pPr>
              <w:jc w:val="center"/>
              <w:rPr>
                <w:sz w:val="24"/>
                <w:szCs w:val="24"/>
              </w:rPr>
            </w:pPr>
            <w:r w:rsidRPr="00245007">
              <w:rPr>
                <w:sz w:val="24"/>
                <w:szCs w:val="24"/>
              </w:rPr>
              <w:t>0</w:t>
            </w:r>
          </w:p>
        </w:tc>
        <w:tc>
          <w:tcPr>
            <w:tcW w:w="1481" w:type="dxa"/>
            <w:shd w:val="clear" w:color="auto" w:fill="auto"/>
          </w:tcPr>
          <w:p w:rsidR="00EB4B36" w:rsidRPr="00245007" w:rsidRDefault="008A2DD3" w:rsidP="00245007">
            <w:pPr>
              <w:jc w:val="center"/>
              <w:rPr>
                <w:sz w:val="24"/>
                <w:szCs w:val="24"/>
              </w:rPr>
            </w:pPr>
            <w:r w:rsidRPr="00245007">
              <w:rPr>
                <w:sz w:val="24"/>
                <w:szCs w:val="24"/>
              </w:rPr>
              <w:t>0</w:t>
            </w:r>
          </w:p>
        </w:tc>
        <w:tc>
          <w:tcPr>
            <w:tcW w:w="929" w:type="dxa"/>
            <w:shd w:val="clear" w:color="auto" w:fill="auto"/>
          </w:tcPr>
          <w:p w:rsidR="00EB4B36" w:rsidRPr="00245007" w:rsidRDefault="008A2DD3" w:rsidP="00245007">
            <w:pPr>
              <w:jc w:val="center"/>
              <w:rPr>
                <w:sz w:val="24"/>
                <w:szCs w:val="24"/>
              </w:rPr>
            </w:pPr>
            <w:r w:rsidRPr="00245007">
              <w:rPr>
                <w:sz w:val="24"/>
                <w:szCs w:val="24"/>
              </w:rPr>
              <w:t>0</w:t>
            </w:r>
          </w:p>
        </w:tc>
      </w:tr>
      <w:tr w:rsidR="00EB4B36" w:rsidRPr="00245007" w:rsidTr="000215EB">
        <w:trPr>
          <w:trHeight w:val="85"/>
          <w:jc w:val="center"/>
        </w:trPr>
        <w:tc>
          <w:tcPr>
            <w:tcW w:w="854" w:type="dxa"/>
            <w:vMerge/>
            <w:shd w:val="clear" w:color="auto" w:fill="auto"/>
          </w:tcPr>
          <w:p w:rsidR="00EB4B36" w:rsidRPr="00245007" w:rsidRDefault="00EB4B36" w:rsidP="00245007">
            <w:pPr>
              <w:jc w:val="center"/>
              <w:rPr>
                <w:sz w:val="24"/>
                <w:szCs w:val="24"/>
              </w:rPr>
            </w:pPr>
          </w:p>
        </w:tc>
        <w:tc>
          <w:tcPr>
            <w:tcW w:w="1933" w:type="dxa"/>
            <w:vMerge/>
            <w:shd w:val="clear" w:color="auto" w:fill="auto"/>
          </w:tcPr>
          <w:p w:rsidR="00EB4B36" w:rsidRPr="00245007" w:rsidRDefault="00EB4B36" w:rsidP="00245007">
            <w:pPr>
              <w:jc w:val="center"/>
              <w:rPr>
                <w:sz w:val="24"/>
                <w:szCs w:val="24"/>
              </w:rPr>
            </w:pPr>
          </w:p>
        </w:tc>
        <w:tc>
          <w:tcPr>
            <w:tcW w:w="2602" w:type="dxa"/>
            <w:vMerge/>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vMerge/>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F127C4" w:rsidP="00245007">
            <w:pPr>
              <w:jc w:val="center"/>
              <w:rPr>
                <w:sz w:val="24"/>
                <w:szCs w:val="24"/>
              </w:rPr>
            </w:pPr>
            <w:r w:rsidRPr="00245007">
              <w:rPr>
                <w:sz w:val="24"/>
                <w:szCs w:val="24"/>
              </w:rPr>
              <w:t>2022</w:t>
            </w:r>
          </w:p>
        </w:tc>
        <w:tc>
          <w:tcPr>
            <w:tcW w:w="1437" w:type="dxa"/>
            <w:shd w:val="clear" w:color="auto" w:fill="auto"/>
          </w:tcPr>
          <w:p w:rsidR="00EB4B36" w:rsidRPr="00245007" w:rsidRDefault="00EB4B36" w:rsidP="00245007">
            <w:pPr>
              <w:jc w:val="center"/>
              <w:rPr>
                <w:sz w:val="24"/>
                <w:szCs w:val="24"/>
              </w:rPr>
            </w:pPr>
            <w:r w:rsidRPr="00245007">
              <w:rPr>
                <w:sz w:val="24"/>
                <w:szCs w:val="24"/>
              </w:rPr>
              <w:t>1</w:t>
            </w:r>
          </w:p>
        </w:tc>
        <w:tc>
          <w:tcPr>
            <w:tcW w:w="1384" w:type="dxa"/>
            <w:shd w:val="clear" w:color="auto" w:fill="auto"/>
          </w:tcPr>
          <w:p w:rsidR="00EB4B36" w:rsidRPr="00245007" w:rsidRDefault="00EB4B36" w:rsidP="00245007">
            <w:pPr>
              <w:jc w:val="center"/>
              <w:rPr>
                <w:sz w:val="24"/>
                <w:szCs w:val="24"/>
              </w:rPr>
            </w:pPr>
            <w:r w:rsidRPr="00245007">
              <w:rPr>
                <w:sz w:val="24"/>
                <w:szCs w:val="24"/>
              </w:rPr>
              <w:t>202</w:t>
            </w:r>
            <w:r w:rsidR="00F127C4" w:rsidRPr="00245007">
              <w:rPr>
                <w:sz w:val="24"/>
                <w:szCs w:val="24"/>
              </w:rPr>
              <w:t>2</w:t>
            </w:r>
          </w:p>
        </w:tc>
        <w:tc>
          <w:tcPr>
            <w:tcW w:w="1490" w:type="dxa"/>
            <w:shd w:val="clear" w:color="auto" w:fill="auto"/>
          </w:tcPr>
          <w:p w:rsidR="00EB4B36" w:rsidRPr="00245007" w:rsidRDefault="008A2DD3" w:rsidP="00245007">
            <w:pPr>
              <w:jc w:val="center"/>
              <w:rPr>
                <w:sz w:val="24"/>
                <w:szCs w:val="24"/>
              </w:rPr>
            </w:pPr>
            <w:r w:rsidRPr="00245007">
              <w:rPr>
                <w:sz w:val="24"/>
                <w:szCs w:val="24"/>
              </w:rPr>
              <w:t>0</w:t>
            </w:r>
          </w:p>
        </w:tc>
        <w:tc>
          <w:tcPr>
            <w:tcW w:w="1481" w:type="dxa"/>
            <w:shd w:val="clear" w:color="auto" w:fill="auto"/>
          </w:tcPr>
          <w:p w:rsidR="00EB4B36" w:rsidRPr="00245007" w:rsidRDefault="008A2DD3" w:rsidP="00245007">
            <w:pPr>
              <w:jc w:val="center"/>
              <w:rPr>
                <w:sz w:val="24"/>
                <w:szCs w:val="24"/>
              </w:rPr>
            </w:pPr>
            <w:r w:rsidRPr="00245007">
              <w:rPr>
                <w:sz w:val="24"/>
                <w:szCs w:val="24"/>
              </w:rPr>
              <w:t>0</w:t>
            </w:r>
          </w:p>
        </w:tc>
        <w:tc>
          <w:tcPr>
            <w:tcW w:w="929" w:type="dxa"/>
            <w:shd w:val="clear" w:color="auto" w:fill="auto"/>
          </w:tcPr>
          <w:p w:rsidR="00EB4B36" w:rsidRPr="00245007" w:rsidRDefault="008A2DD3" w:rsidP="00245007">
            <w:pPr>
              <w:jc w:val="center"/>
              <w:rPr>
                <w:sz w:val="24"/>
                <w:szCs w:val="24"/>
              </w:rPr>
            </w:pPr>
            <w:r w:rsidRPr="00245007">
              <w:rPr>
                <w:sz w:val="24"/>
                <w:szCs w:val="24"/>
              </w:rPr>
              <w:t>0</w:t>
            </w:r>
          </w:p>
        </w:tc>
      </w:tr>
      <w:tr w:rsidR="00F127C4" w:rsidRPr="00245007" w:rsidTr="000215EB">
        <w:trPr>
          <w:trHeight w:val="85"/>
          <w:jc w:val="center"/>
        </w:trPr>
        <w:tc>
          <w:tcPr>
            <w:tcW w:w="854" w:type="dxa"/>
            <w:vMerge w:val="restart"/>
            <w:shd w:val="clear" w:color="auto" w:fill="auto"/>
          </w:tcPr>
          <w:p w:rsidR="00F127C4" w:rsidRPr="00245007" w:rsidRDefault="00F127C4" w:rsidP="00245007">
            <w:pPr>
              <w:jc w:val="center"/>
              <w:rPr>
                <w:sz w:val="24"/>
                <w:szCs w:val="24"/>
              </w:rPr>
            </w:pPr>
            <w:r w:rsidRPr="00245007">
              <w:rPr>
                <w:sz w:val="24"/>
                <w:szCs w:val="24"/>
              </w:rPr>
              <w:t>3</w:t>
            </w:r>
            <w:r w:rsidR="00E16A92">
              <w:rPr>
                <w:sz w:val="24"/>
                <w:szCs w:val="24"/>
              </w:rPr>
              <w:t>.</w:t>
            </w:r>
          </w:p>
        </w:tc>
        <w:tc>
          <w:tcPr>
            <w:tcW w:w="1933" w:type="dxa"/>
            <w:vMerge w:val="restart"/>
            <w:shd w:val="clear" w:color="auto" w:fill="auto"/>
          </w:tcPr>
          <w:p w:rsidR="00F127C4" w:rsidRPr="00245007" w:rsidRDefault="00F127C4" w:rsidP="00245007">
            <w:pPr>
              <w:jc w:val="center"/>
              <w:rPr>
                <w:sz w:val="24"/>
                <w:szCs w:val="24"/>
              </w:rPr>
            </w:pPr>
            <w:r w:rsidRPr="00245007">
              <w:rPr>
                <w:sz w:val="24"/>
                <w:szCs w:val="24"/>
              </w:rPr>
              <w:t>Администрация Карталинского муниципального района</w:t>
            </w:r>
          </w:p>
        </w:tc>
        <w:tc>
          <w:tcPr>
            <w:tcW w:w="2602" w:type="dxa"/>
            <w:vMerge w:val="restart"/>
            <w:tcBorders>
              <w:left w:val="single" w:sz="4" w:space="0" w:color="auto"/>
              <w:right w:val="single" w:sz="4" w:space="0" w:color="auto"/>
            </w:tcBorders>
            <w:shd w:val="clear" w:color="auto" w:fill="auto"/>
          </w:tcPr>
          <w:p w:rsidR="00F127C4" w:rsidRPr="00245007" w:rsidRDefault="00F127C4" w:rsidP="00245007">
            <w:pPr>
              <w:jc w:val="center"/>
              <w:rPr>
                <w:sz w:val="24"/>
                <w:szCs w:val="24"/>
              </w:rPr>
            </w:pPr>
            <w:r w:rsidRPr="00245007">
              <w:rPr>
                <w:sz w:val="24"/>
                <w:szCs w:val="24"/>
              </w:rPr>
              <w:t xml:space="preserve">Разработка и внедрение цифровых технологий, направленных на рациональное использование земель </w:t>
            </w:r>
            <w:r w:rsidRPr="00245007">
              <w:rPr>
                <w:sz w:val="24"/>
                <w:szCs w:val="24"/>
              </w:rPr>
              <w:lastRenderedPageBreak/>
              <w:t>сельскохозяйственного назначения</w:t>
            </w:r>
          </w:p>
        </w:tc>
        <w:tc>
          <w:tcPr>
            <w:tcW w:w="1292" w:type="dxa"/>
            <w:vMerge w:val="restart"/>
            <w:shd w:val="clear" w:color="auto" w:fill="auto"/>
          </w:tcPr>
          <w:p w:rsidR="00675C00" w:rsidRPr="00245007" w:rsidRDefault="00675C00" w:rsidP="00675C00">
            <w:pPr>
              <w:jc w:val="center"/>
              <w:rPr>
                <w:sz w:val="24"/>
                <w:szCs w:val="24"/>
              </w:rPr>
            </w:pPr>
            <w:r w:rsidRPr="00245007">
              <w:rPr>
                <w:sz w:val="24"/>
                <w:szCs w:val="24"/>
              </w:rPr>
              <w:lastRenderedPageBreak/>
              <w:t>Да</w:t>
            </w:r>
            <w:r>
              <w:rPr>
                <w:sz w:val="24"/>
                <w:szCs w:val="24"/>
              </w:rPr>
              <w:t xml:space="preserve"> – </w:t>
            </w:r>
            <w:r w:rsidRPr="00245007">
              <w:rPr>
                <w:sz w:val="24"/>
                <w:szCs w:val="24"/>
              </w:rPr>
              <w:t>1</w:t>
            </w:r>
          </w:p>
          <w:p w:rsidR="00F127C4" w:rsidRPr="00245007" w:rsidRDefault="00675C00" w:rsidP="00675C00">
            <w:pPr>
              <w:jc w:val="center"/>
              <w:rPr>
                <w:sz w:val="24"/>
                <w:szCs w:val="24"/>
              </w:rPr>
            </w:pPr>
            <w:r w:rsidRPr="00245007">
              <w:rPr>
                <w:sz w:val="24"/>
                <w:szCs w:val="24"/>
              </w:rPr>
              <w:t>Нет</w:t>
            </w:r>
            <w:r>
              <w:rPr>
                <w:sz w:val="24"/>
                <w:szCs w:val="24"/>
              </w:rPr>
              <w:t xml:space="preserve"> – </w:t>
            </w:r>
            <w:r w:rsidRPr="00245007">
              <w:rPr>
                <w:sz w:val="24"/>
                <w:szCs w:val="24"/>
              </w:rPr>
              <w:t>0</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90" w:type="dxa"/>
            <w:shd w:val="clear" w:color="auto" w:fill="auto"/>
          </w:tcPr>
          <w:p w:rsidR="00F127C4" w:rsidRPr="00245007" w:rsidRDefault="00F127C4" w:rsidP="00245007">
            <w:pPr>
              <w:jc w:val="center"/>
              <w:rPr>
                <w:sz w:val="24"/>
                <w:szCs w:val="24"/>
              </w:rPr>
            </w:pPr>
            <w:r w:rsidRPr="00245007">
              <w:rPr>
                <w:sz w:val="24"/>
                <w:szCs w:val="24"/>
              </w:rPr>
              <w:t>336,4</w:t>
            </w:r>
          </w:p>
        </w:tc>
        <w:tc>
          <w:tcPr>
            <w:tcW w:w="1481" w:type="dxa"/>
            <w:shd w:val="clear" w:color="auto" w:fill="auto"/>
          </w:tcPr>
          <w:p w:rsidR="00F127C4" w:rsidRPr="00245007" w:rsidRDefault="00F127C4" w:rsidP="00245007">
            <w:pPr>
              <w:jc w:val="center"/>
              <w:rPr>
                <w:sz w:val="24"/>
                <w:szCs w:val="24"/>
              </w:rPr>
            </w:pPr>
            <w:r w:rsidRPr="00245007">
              <w:rPr>
                <w:sz w:val="24"/>
                <w:szCs w:val="24"/>
              </w:rPr>
              <w:t>17,0</w:t>
            </w:r>
          </w:p>
        </w:tc>
        <w:tc>
          <w:tcPr>
            <w:tcW w:w="929" w:type="dxa"/>
            <w:shd w:val="clear" w:color="auto" w:fill="auto"/>
          </w:tcPr>
          <w:p w:rsidR="00F127C4" w:rsidRPr="00245007" w:rsidRDefault="00F127C4" w:rsidP="00245007">
            <w:pPr>
              <w:jc w:val="center"/>
              <w:rPr>
                <w:sz w:val="24"/>
                <w:szCs w:val="24"/>
              </w:rPr>
            </w:pPr>
            <w:r w:rsidRPr="00245007">
              <w:rPr>
                <w:sz w:val="24"/>
                <w:szCs w:val="24"/>
              </w:rPr>
              <w:t>353,4</w:t>
            </w:r>
          </w:p>
        </w:tc>
      </w:tr>
      <w:tr w:rsidR="00F127C4" w:rsidRPr="00245007" w:rsidTr="000215EB">
        <w:trPr>
          <w:trHeight w:val="85"/>
          <w:jc w:val="center"/>
        </w:trPr>
        <w:tc>
          <w:tcPr>
            <w:tcW w:w="854" w:type="dxa"/>
            <w:vMerge/>
            <w:shd w:val="clear" w:color="auto" w:fill="auto"/>
          </w:tcPr>
          <w:p w:rsidR="00F127C4" w:rsidRPr="00245007" w:rsidRDefault="00F127C4" w:rsidP="00245007">
            <w:pPr>
              <w:jc w:val="center"/>
              <w:rPr>
                <w:sz w:val="24"/>
                <w:szCs w:val="24"/>
              </w:rPr>
            </w:pPr>
          </w:p>
        </w:tc>
        <w:tc>
          <w:tcPr>
            <w:tcW w:w="1933" w:type="dxa"/>
            <w:vMerge/>
            <w:shd w:val="clear" w:color="auto" w:fill="auto"/>
          </w:tcPr>
          <w:p w:rsidR="00F127C4" w:rsidRPr="00245007" w:rsidRDefault="00F127C4" w:rsidP="00245007">
            <w:pPr>
              <w:jc w:val="center"/>
              <w:rPr>
                <w:sz w:val="24"/>
                <w:szCs w:val="24"/>
              </w:rPr>
            </w:pPr>
          </w:p>
        </w:tc>
        <w:tc>
          <w:tcPr>
            <w:tcW w:w="2602" w:type="dxa"/>
            <w:vMerge/>
            <w:tcBorders>
              <w:left w:val="single" w:sz="4" w:space="0" w:color="auto"/>
              <w:right w:val="single" w:sz="4" w:space="0" w:color="auto"/>
            </w:tcBorders>
            <w:shd w:val="clear" w:color="auto" w:fill="auto"/>
          </w:tcPr>
          <w:p w:rsidR="00F127C4" w:rsidRPr="00245007" w:rsidRDefault="00F127C4" w:rsidP="00245007">
            <w:pPr>
              <w:jc w:val="center"/>
              <w:rPr>
                <w:sz w:val="24"/>
                <w:szCs w:val="24"/>
              </w:rPr>
            </w:pPr>
          </w:p>
        </w:tc>
        <w:tc>
          <w:tcPr>
            <w:tcW w:w="1292" w:type="dxa"/>
            <w:vMerge/>
            <w:shd w:val="clear" w:color="auto" w:fill="auto"/>
          </w:tcPr>
          <w:p w:rsidR="00F127C4" w:rsidRPr="00245007" w:rsidRDefault="00F127C4" w:rsidP="00245007">
            <w:pPr>
              <w:jc w:val="center"/>
              <w:rPr>
                <w:sz w:val="24"/>
                <w:szCs w:val="24"/>
              </w:rPr>
            </w:pPr>
          </w:p>
        </w:tc>
        <w:tc>
          <w:tcPr>
            <w:tcW w:w="1384" w:type="dxa"/>
            <w:shd w:val="clear" w:color="auto" w:fill="auto"/>
          </w:tcPr>
          <w:p w:rsidR="00F127C4" w:rsidRPr="00245007" w:rsidRDefault="00F127C4" w:rsidP="00245007">
            <w:pPr>
              <w:jc w:val="center"/>
              <w:rPr>
                <w:sz w:val="24"/>
                <w:szCs w:val="24"/>
              </w:rPr>
            </w:pPr>
            <w:r w:rsidRPr="00245007">
              <w:rPr>
                <w:sz w:val="24"/>
                <w:szCs w:val="24"/>
              </w:rPr>
              <w:t>2021</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2021</w:t>
            </w:r>
          </w:p>
        </w:tc>
        <w:tc>
          <w:tcPr>
            <w:tcW w:w="1490" w:type="dxa"/>
            <w:shd w:val="clear" w:color="auto" w:fill="auto"/>
          </w:tcPr>
          <w:p w:rsidR="00F127C4" w:rsidRPr="00245007" w:rsidRDefault="00F127C4" w:rsidP="00245007">
            <w:pPr>
              <w:jc w:val="center"/>
              <w:rPr>
                <w:sz w:val="24"/>
                <w:szCs w:val="24"/>
              </w:rPr>
            </w:pPr>
            <w:r w:rsidRPr="00245007">
              <w:rPr>
                <w:sz w:val="24"/>
                <w:szCs w:val="24"/>
              </w:rPr>
              <w:t>336,4</w:t>
            </w:r>
          </w:p>
        </w:tc>
        <w:tc>
          <w:tcPr>
            <w:tcW w:w="1481" w:type="dxa"/>
            <w:shd w:val="clear" w:color="auto" w:fill="auto"/>
          </w:tcPr>
          <w:p w:rsidR="00F127C4" w:rsidRPr="00245007" w:rsidRDefault="00F127C4" w:rsidP="00245007">
            <w:pPr>
              <w:jc w:val="center"/>
              <w:rPr>
                <w:sz w:val="24"/>
                <w:szCs w:val="24"/>
              </w:rPr>
            </w:pPr>
            <w:r w:rsidRPr="00245007">
              <w:rPr>
                <w:sz w:val="24"/>
                <w:szCs w:val="24"/>
              </w:rPr>
              <w:t>17,0</w:t>
            </w:r>
          </w:p>
        </w:tc>
        <w:tc>
          <w:tcPr>
            <w:tcW w:w="929" w:type="dxa"/>
            <w:shd w:val="clear" w:color="auto" w:fill="auto"/>
          </w:tcPr>
          <w:p w:rsidR="00F127C4" w:rsidRPr="00245007" w:rsidRDefault="00F127C4" w:rsidP="00245007">
            <w:pPr>
              <w:jc w:val="center"/>
              <w:rPr>
                <w:sz w:val="24"/>
                <w:szCs w:val="24"/>
              </w:rPr>
            </w:pPr>
            <w:r w:rsidRPr="00245007">
              <w:rPr>
                <w:sz w:val="24"/>
                <w:szCs w:val="24"/>
              </w:rPr>
              <w:t>353,4</w:t>
            </w:r>
          </w:p>
        </w:tc>
      </w:tr>
      <w:tr w:rsidR="00EB4B36" w:rsidRPr="00245007" w:rsidTr="000215EB">
        <w:trPr>
          <w:trHeight w:val="85"/>
          <w:jc w:val="center"/>
        </w:trPr>
        <w:tc>
          <w:tcPr>
            <w:tcW w:w="854" w:type="dxa"/>
            <w:vMerge/>
            <w:shd w:val="clear" w:color="auto" w:fill="auto"/>
          </w:tcPr>
          <w:p w:rsidR="00EB4B36" w:rsidRPr="00245007" w:rsidRDefault="00EB4B36" w:rsidP="00245007">
            <w:pPr>
              <w:jc w:val="center"/>
              <w:rPr>
                <w:sz w:val="24"/>
                <w:szCs w:val="24"/>
              </w:rPr>
            </w:pPr>
          </w:p>
        </w:tc>
        <w:tc>
          <w:tcPr>
            <w:tcW w:w="1933" w:type="dxa"/>
            <w:vMerge/>
            <w:shd w:val="clear" w:color="auto" w:fill="auto"/>
          </w:tcPr>
          <w:p w:rsidR="00EB4B36" w:rsidRPr="00245007" w:rsidRDefault="00EB4B36" w:rsidP="00245007">
            <w:pPr>
              <w:jc w:val="center"/>
              <w:rPr>
                <w:sz w:val="24"/>
                <w:szCs w:val="24"/>
              </w:rPr>
            </w:pPr>
          </w:p>
        </w:tc>
        <w:tc>
          <w:tcPr>
            <w:tcW w:w="2602" w:type="dxa"/>
            <w:vMerge/>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vMerge/>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r w:rsidRPr="00245007">
              <w:rPr>
                <w:sz w:val="24"/>
                <w:szCs w:val="24"/>
              </w:rPr>
              <w:t>202</w:t>
            </w:r>
            <w:r w:rsidR="00F127C4" w:rsidRPr="00245007">
              <w:rPr>
                <w:sz w:val="24"/>
                <w:szCs w:val="24"/>
              </w:rPr>
              <w:t>2</w:t>
            </w:r>
          </w:p>
        </w:tc>
        <w:tc>
          <w:tcPr>
            <w:tcW w:w="1437" w:type="dxa"/>
            <w:shd w:val="clear" w:color="auto" w:fill="auto"/>
          </w:tcPr>
          <w:p w:rsidR="00EB4B36" w:rsidRPr="00245007" w:rsidRDefault="00EB4B36" w:rsidP="00245007">
            <w:pPr>
              <w:jc w:val="center"/>
              <w:rPr>
                <w:sz w:val="24"/>
                <w:szCs w:val="24"/>
              </w:rPr>
            </w:pPr>
            <w:r w:rsidRPr="00245007">
              <w:rPr>
                <w:sz w:val="24"/>
                <w:szCs w:val="24"/>
              </w:rPr>
              <w:t>1</w:t>
            </w:r>
          </w:p>
        </w:tc>
        <w:tc>
          <w:tcPr>
            <w:tcW w:w="1384" w:type="dxa"/>
            <w:shd w:val="clear" w:color="auto" w:fill="auto"/>
          </w:tcPr>
          <w:p w:rsidR="00EB4B36" w:rsidRPr="00245007" w:rsidRDefault="00EB4B36" w:rsidP="00245007">
            <w:pPr>
              <w:jc w:val="center"/>
              <w:rPr>
                <w:sz w:val="24"/>
                <w:szCs w:val="24"/>
              </w:rPr>
            </w:pPr>
            <w:r w:rsidRPr="00245007">
              <w:rPr>
                <w:sz w:val="24"/>
                <w:szCs w:val="24"/>
              </w:rPr>
              <w:t>202</w:t>
            </w:r>
            <w:r w:rsidR="00F127C4" w:rsidRPr="00245007">
              <w:rPr>
                <w:sz w:val="24"/>
                <w:szCs w:val="24"/>
              </w:rPr>
              <w:t>2</w:t>
            </w:r>
          </w:p>
        </w:tc>
        <w:tc>
          <w:tcPr>
            <w:tcW w:w="1490" w:type="dxa"/>
            <w:shd w:val="clear" w:color="auto" w:fill="auto"/>
          </w:tcPr>
          <w:p w:rsidR="00EB4B36" w:rsidRPr="00245007" w:rsidRDefault="00EB4B36" w:rsidP="00245007">
            <w:pPr>
              <w:jc w:val="center"/>
              <w:rPr>
                <w:sz w:val="24"/>
                <w:szCs w:val="24"/>
              </w:rPr>
            </w:pPr>
            <w:r w:rsidRPr="00245007">
              <w:rPr>
                <w:sz w:val="24"/>
                <w:szCs w:val="24"/>
              </w:rPr>
              <w:t>336,4</w:t>
            </w:r>
          </w:p>
        </w:tc>
        <w:tc>
          <w:tcPr>
            <w:tcW w:w="1481" w:type="dxa"/>
            <w:shd w:val="clear" w:color="auto" w:fill="auto"/>
          </w:tcPr>
          <w:p w:rsidR="00EB4B36" w:rsidRPr="00245007" w:rsidRDefault="00EB4B36" w:rsidP="00245007">
            <w:pPr>
              <w:jc w:val="center"/>
              <w:rPr>
                <w:sz w:val="24"/>
                <w:szCs w:val="24"/>
              </w:rPr>
            </w:pPr>
            <w:r w:rsidRPr="00245007">
              <w:rPr>
                <w:sz w:val="24"/>
                <w:szCs w:val="24"/>
              </w:rPr>
              <w:t>17,0</w:t>
            </w:r>
          </w:p>
        </w:tc>
        <w:tc>
          <w:tcPr>
            <w:tcW w:w="929" w:type="dxa"/>
            <w:shd w:val="clear" w:color="auto" w:fill="auto"/>
          </w:tcPr>
          <w:p w:rsidR="00EB4B36" w:rsidRPr="00245007" w:rsidRDefault="00EB4B36" w:rsidP="00245007">
            <w:pPr>
              <w:jc w:val="center"/>
              <w:rPr>
                <w:sz w:val="24"/>
                <w:szCs w:val="24"/>
              </w:rPr>
            </w:pPr>
            <w:r w:rsidRPr="00245007">
              <w:rPr>
                <w:sz w:val="24"/>
                <w:szCs w:val="24"/>
              </w:rPr>
              <w:t>353,4</w:t>
            </w:r>
          </w:p>
        </w:tc>
      </w:tr>
      <w:tr w:rsidR="00F127C4" w:rsidRPr="00245007" w:rsidTr="000215EB">
        <w:trPr>
          <w:trHeight w:val="85"/>
          <w:jc w:val="center"/>
        </w:trPr>
        <w:tc>
          <w:tcPr>
            <w:tcW w:w="854" w:type="dxa"/>
            <w:vMerge w:val="restart"/>
            <w:shd w:val="clear" w:color="auto" w:fill="auto"/>
          </w:tcPr>
          <w:p w:rsidR="00F127C4" w:rsidRPr="00245007" w:rsidRDefault="00F127C4" w:rsidP="00245007">
            <w:pPr>
              <w:jc w:val="center"/>
              <w:rPr>
                <w:sz w:val="24"/>
                <w:szCs w:val="24"/>
              </w:rPr>
            </w:pPr>
            <w:r w:rsidRPr="00245007">
              <w:rPr>
                <w:sz w:val="24"/>
                <w:szCs w:val="24"/>
              </w:rPr>
              <w:lastRenderedPageBreak/>
              <w:t>4</w:t>
            </w:r>
            <w:r w:rsidR="00E16A92">
              <w:rPr>
                <w:sz w:val="24"/>
                <w:szCs w:val="24"/>
              </w:rPr>
              <w:t>.</w:t>
            </w:r>
          </w:p>
        </w:tc>
        <w:tc>
          <w:tcPr>
            <w:tcW w:w="1933" w:type="dxa"/>
            <w:vMerge w:val="restart"/>
            <w:shd w:val="clear" w:color="auto" w:fill="auto"/>
          </w:tcPr>
          <w:p w:rsidR="00F127C4" w:rsidRPr="00245007" w:rsidRDefault="00F127C4" w:rsidP="00245007">
            <w:pPr>
              <w:jc w:val="center"/>
              <w:rPr>
                <w:sz w:val="24"/>
                <w:szCs w:val="24"/>
              </w:rPr>
            </w:pPr>
            <w:r w:rsidRPr="00245007">
              <w:rPr>
                <w:sz w:val="24"/>
                <w:szCs w:val="24"/>
              </w:rPr>
              <w:t>Администрация Карталинского муниципального района</w:t>
            </w:r>
          </w:p>
        </w:tc>
        <w:tc>
          <w:tcPr>
            <w:tcW w:w="2602" w:type="dxa"/>
            <w:vMerge w:val="restart"/>
            <w:tcBorders>
              <w:left w:val="single" w:sz="4" w:space="0" w:color="auto"/>
              <w:right w:val="single" w:sz="4" w:space="0" w:color="auto"/>
            </w:tcBorders>
            <w:shd w:val="clear" w:color="auto" w:fill="auto"/>
          </w:tcPr>
          <w:p w:rsidR="00F127C4" w:rsidRPr="00245007" w:rsidRDefault="00F127C4" w:rsidP="00245007">
            <w:pPr>
              <w:jc w:val="center"/>
              <w:rPr>
                <w:sz w:val="24"/>
                <w:szCs w:val="24"/>
              </w:rPr>
            </w:pPr>
            <w:r w:rsidRPr="00245007">
              <w:rPr>
                <w:sz w:val="24"/>
                <w:szCs w:val="24"/>
              </w:rPr>
              <w:t>Организация проведения на территории</w:t>
            </w:r>
            <w:r w:rsidR="008A2DD3" w:rsidRPr="00245007">
              <w:rPr>
                <w:sz w:val="24"/>
                <w:szCs w:val="24"/>
              </w:rPr>
              <w:t xml:space="preserve"> Челябинской области мероприятии</w:t>
            </w:r>
            <w:r w:rsidRPr="00245007">
              <w:rPr>
                <w:sz w:val="24"/>
                <w:szCs w:val="24"/>
              </w:rPr>
              <w:t xml:space="preserve"> по предупреждению и ликвидации болезней животных, их лечению, защите населения от болезней, общих для человека и животных</w:t>
            </w:r>
          </w:p>
        </w:tc>
        <w:tc>
          <w:tcPr>
            <w:tcW w:w="1292" w:type="dxa"/>
            <w:vMerge w:val="restart"/>
            <w:shd w:val="clear" w:color="auto" w:fill="auto"/>
          </w:tcPr>
          <w:p w:rsidR="00675C00" w:rsidRPr="00245007" w:rsidRDefault="00675C00" w:rsidP="00675C00">
            <w:pPr>
              <w:jc w:val="center"/>
              <w:rPr>
                <w:sz w:val="24"/>
                <w:szCs w:val="24"/>
              </w:rPr>
            </w:pPr>
            <w:r w:rsidRPr="00245007">
              <w:rPr>
                <w:sz w:val="24"/>
                <w:szCs w:val="24"/>
              </w:rPr>
              <w:t>Да</w:t>
            </w:r>
            <w:r>
              <w:rPr>
                <w:sz w:val="24"/>
                <w:szCs w:val="24"/>
              </w:rPr>
              <w:t xml:space="preserve"> – </w:t>
            </w:r>
            <w:r w:rsidRPr="00245007">
              <w:rPr>
                <w:sz w:val="24"/>
                <w:szCs w:val="24"/>
              </w:rPr>
              <w:t>1</w:t>
            </w:r>
          </w:p>
          <w:p w:rsidR="00F127C4" w:rsidRPr="00245007" w:rsidRDefault="00675C00" w:rsidP="00675C00">
            <w:pPr>
              <w:jc w:val="center"/>
              <w:rPr>
                <w:sz w:val="24"/>
                <w:szCs w:val="24"/>
              </w:rPr>
            </w:pPr>
            <w:r w:rsidRPr="00245007">
              <w:rPr>
                <w:sz w:val="24"/>
                <w:szCs w:val="24"/>
              </w:rPr>
              <w:t>Нет</w:t>
            </w:r>
            <w:r>
              <w:rPr>
                <w:sz w:val="24"/>
                <w:szCs w:val="24"/>
              </w:rPr>
              <w:t xml:space="preserve"> – </w:t>
            </w:r>
            <w:r w:rsidRPr="00245007">
              <w:rPr>
                <w:sz w:val="24"/>
                <w:szCs w:val="24"/>
              </w:rPr>
              <w:t>0</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90" w:type="dxa"/>
            <w:shd w:val="clear" w:color="auto" w:fill="auto"/>
          </w:tcPr>
          <w:p w:rsidR="00F127C4" w:rsidRPr="00245007" w:rsidRDefault="00F127C4" w:rsidP="00245007">
            <w:pPr>
              <w:jc w:val="center"/>
              <w:rPr>
                <w:sz w:val="24"/>
                <w:szCs w:val="24"/>
              </w:rPr>
            </w:pPr>
            <w:r w:rsidRPr="00245007">
              <w:rPr>
                <w:sz w:val="24"/>
                <w:szCs w:val="24"/>
              </w:rPr>
              <w:t>200,6</w:t>
            </w:r>
          </w:p>
        </w:tc>
        <w:tc>
          <w:tcPr>
            <w:tcW w:w="1481" w:type="dxa"/>
            <w:shd w:val="clear" w:color="auto" w:fill="auto"/>
          </w:tcPr>
          <w:p w:rsidR="00F127C4" w:rsidRPr="00245007" w:rsidRDefault="00F127C4" w:rsidP="00245007">
            <w:pPr>
              <w:jc w:val="center"/>
              <w:rPr>
                <w:sz w:val="24"/>
                <w:szCs w:val="24"/>
              </w:rPr>
            </w:pPr>
          </w:p>
        </w:tc>
        <w:tc>
          <w:tcPr>
            <w:tcW w:w="929" w:type="dxa"/>
            <w:shd w:val="clear" w:color="auto" w:fill="auto"/>
          </w:tcPr>
          <w:p w:rsidR="00F127C4" w:rsidRPr="00245007" w:rsidRDefault="00F127C4" w:rsidP="00245007">
            <w:pPr>
              <w:jc w:val="center"/>
              <w:rPr>
                <w:sz w:val="24"/>
                <w:szCs w:val="24"/>
              </w:rPr>
            </w:pPr>
            <w:r w:rsidRPr="00245007">
              <w:rPr>
                <w:sz w:val="24"/>
                <w:szCs w:val="24"/>
              </w:rPr>
              <w:t>200,6</w:t>
            </w:r>
          </w:p>
        </w:tc>
      </w:tr>
      <w:tr w:rsidR="00F127C4" w:rsidRPr="00245007" w:rsidTr="000215EB">
        <w:trPr>
          <w:trHeight w:val="85"/>
          <w:jc w:val="center"/>
        </w:trPr>
        <w:tc>
          <w:tcPr>
            <w:tcW w:w="854" w:type="dxa"/>
            <w:vMerge/>
            <w:shd w:val="clear" w:color="auto" w:fill="auto"/>
          </w:tcPr>
          <w:p w:rsidR="00F127C4" w:rsidRPr="00245007" w:rsidRDefault="00F127C4" w:rsidP="00245007">
            <w:pPr>
              <w:jc w:val="center"/>
              <w:rPr>
                <w:sz w:val="24"/>
                <w:szCs w:val="24"/>
              </w:rPr>
            </w:pPr>
          </w:p>
        </w:tc>
        <w:tc>
          <w:tcPr>
            <w:tcW w:w="1933" w:type="dxa"/>
            <w:vMerge/>
            <w:shd w:val="clear" w:color="auto" w:fill="auto"/>
          </w:tcPr>
          <w:p w:rsidR="00F127C4" w:rsidRPr="00245007" w:rsidRDefault="00F127C4" w:rsidP="00245007">
            <w:pPr>
              <w:jc w:val="center"/>
              <w:rPr>
                <w:sz w:val="24"/>
                <w:szCs w:val="24"/>
              </w:rPr>
            </w:pPr>
          </w:p>
        </w:tc>
        <w:tc>
          <w:tcPr>
            <w:tcW w:w="2602" w:type="dxa"/>
            <w:vMerge/>
            <w:tcBorders>
              <w:left w:val="single" w:sz="4" w:space="0" w:color="auto"/>
              <w:right w:val="single" w:sz="4" w:space="0" w:color="auto"/>
            </w:tcBorders>
            <w:shd w:val="clear" w:color="auto" w:fill="auto"/>
          </w:tcPr>
          <w:p w:rsidR="00F127C4" w:rsidRPr="00245007" w:rsidRDefault="00F127C4" w:rsidP="00245007">
            <w:pPr>
              <w:jc w:val="center"/>
              <w:rPr>
                <w:sz w:val="24"/>
                <w:szCs w:val="24"/>
              </w:rPr>
            </w:pPr>
          </w:p>
        </w:tc>
        <w:tc>
          <w:tcPr>
            <w:tcW w:w="1292" w:type="dxa"/>
            <w:vMerge/>
            <w:shd w:val="clear" w:color="auto" w:fill="auto"/>
          </w:tcPr>
          <w:p w:rsidR="00F127C4" w:rsidRPr="00245007" w:rsidRDefault="00F127C4" w:rsidP="00245007">
            <w:pPr>
              <w:jc w:val="center"/>
              <w:rPr>
                <w:sz w:val="24"/>
                <w:szCs w:val="24"/>
              </w:rPr>
            </w:pPr>
          </w:p>
        </w:tc>
        <w:tc>
          <w:tcPr>
            <w:tcW w:w="1384" w:type="dxa"/>
            <w:shd w:val="clear" w:color="auto" w:fill="auto"/>
          </w:tcPr>
          <w:p w:rsidR="00F127C4" w:rsidRPr="00245007" w:rsidRDefault="00F127C4" w:rsidP="00245007">
            <w:pPr>
              <w:jc w:val="center"/>
              <w:rPr>
                <w:sz w:val="24"/>
                <w:szCs w:val="24"/>
              </w:rPr>
            </w:pPr>
            <w:r w:rsidRPr="00245007">
              <w:rPr>
                <w:sz w:val="24"/>
                <w:szCs w:val="24"/>
              </w:rPr>
              <w:t>2021</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2021</w:t>
            </w:r>
          </w:p>
        </w:tc>
        <w:tc>
          <w:tcPr>
            <w:tcW w:w="1490" w:type="dxa"/>
            <w:shd w:val="clear" w:color="auto" w:fill="auto"/>
          </w:tcPr>
          <w:p w:rsidR="00F127C4" w:rsidRPr="00245007" w:rsidRDefault="00F127C4" w:rsidP="00245007">
            <w:pPr>
              <w:jc w:val="center"/>
              <w:rPr>
                <w:sz w:val="24"/>
                <w:szCs w:val="24"/>
              </w:rPr>
            </w:pPr>
            <w:r w:rsidRPr="00245007">
              <w:rPr>
                <w:sz w:val="24"/>
                <w:szCs w:val="24"/>
              </w:rPr>
              <w:t>200,6</w:t>
            </w:r>
          </w:p>
        </w:tc>
        <w:tc>
          <w:tcPr>
            <w:tcW w:w="1481" w:type="dxa"/>
            <w:shd w:val="clear" w:color="auto" w:fill="auto"/>
          </w:tcPr>
          <w:p w:rsidR="00F127C4" w:rsidRPr="00245007" w:rsidRDefault="00F127C4" w:rsidP="00245007">
            <w:pPr>
              <w:jc w:val="center"/>
              <w:rPr>
                <w:sz w:val="24"/>
                <w:szCs w:val="24"/>
              </w:rPr>
            </w:pPr>
          </w:p>
        </w:tc>
        <w:tc>
          <w:tcPr>
            <w:tcW w:w="929" w:type="dxa"/>
            <w:shd w:val="clear" w:color="auto" w:fill="auto"/>
          </w:tcPr>
          <w:p w:rsidR="00F127C4" w:rsidRPr="00245007" w:rsidRDefault="00F127C4" w:rsidP="00245007">
            <w:pPr>
              <w:jc w:val="center"/>
              <w:rPr>
                <w:sz w:val="24"/>
                <w:szCs w:val="24"/>
              </w:rPr>
            </w:pPr>
            <w:r w:rsidRPr="00245007">
              <w:rPr>
                <w:sz w:val="24"/>
                <w:szCs w:val="24"/>
              </w:rPr>
              <w:t>200,6</w:t>
            </w:r>
          </w:p>
        </w:tc>
      </w:tr>
      <w:tr w:rsidR="00EB4B36" w:rsidRPr="00245007" w:rsidTr="00245007">
        <w:trPr>
          <w:trHeight w:val="590"/>
          <w:jc w:val="center"/>
        </w:trPr>
        <w:tc>
          <w:tcPr>
            <w:tcW w:w="854" w:type="dxa"/>
            <w:vMerge/>
            <w:shd w:val="clear" w:color="auto" w:fill="auto"/>
          </w:tcPr>
          <w:p w:rsidR="00EB4B36" w:rsidRPr="00245007" w:rsidRDefault="00EB4B36" w:rsidP="00245007">
            <w:pPr>
              <w:jc w:val="center"/>
              <w:rPr>
                <w:sz w:val="24"/>
                <w:szCs w:val="24"/>
              </w:rPr>
            </w:pPr>
          </w:p>
        </w:tc>
        <w:tc>
          <w:tcPr>
            <w:tcW w:w="1933" w:type="dxa"/>
            <w:vMerge/>
            <w:shd w:val="clear" w:color="auto" w:fill="auto"/>
          </w:tcPr>
          <w:p w:rsidR="00EB4B36" w:rsidRPr="00245007" w:rsidRDefault="00EB4B36" w:rsidP="00245007">
            <w:pPr>
              <w:jc w:val="center"/>
              <w:rPr>
                <w:sz w:val="24"/>
                <w:szCs w:val="24"/>
              </w:rPr>
            </w:pPr>
          </w:p>
        </w:tc>
        <w:tc>
          <w:tcPr>
            <w:tcW w:w="2602" w:type="dxa"/>
            <w:vMerge/>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vMerge/>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r w:rsidRPr="00245007">
              <w:rPr>
                <w:sz w:val="24"/>
                <w:szCs w:val="24"/>
              </w:rPr>
              <w:t>202</w:t>
            </w:r>
            <w:r w:rsidR="00F127C4" w:rsidRPr="00245007">
              <w:rPr>
                <w:sz w:val="24"/>
                <w:szCs w:val="24"/>
              </w:rPr>
              <w:t>2</w:t>
            </w:r>
          </w:p>
        </w:tc>
        <w:tc>
          <w:tcPr>
            <w:tcW w:w="1437" w:type="dxa"/>
            <w:shd w:val="clear" w:color="auto" w:fill="auto"/>
          </w:tcPr>
          <w:p w:rsidR="00EB4B36" w:rsidRPr="00245007" w:rsidRDefault="00EB4B36" w:rsidP="00245007">
            <w:pPr>
              <w:jc w:val="center"/>
              <w:rPr>
                <w:sz w:val="24"/>
                <w:szCs w:val="24"/>
              </w:rPr>
            </w:pPr>
            <w:r w:rsidRPr="00245007">
              <w:rPr>
                <w:sz w:val="24"/>
                <w:szCs w:val="24"/>
              </w:rPr>
              <w:t>1</w:t>
            </w:r>
          </w:p>
        </w:tc>
        <w:tc>
          <w:tcPr>
            <w:tcW w:w="1384" w:type="dxa"/>
            <w:shd w:val="clear" w:color="auto" w:fill="auto"/>
          </w:tcPr>
          <w:p w:rsidR="00EB4B36" w:rsidRPr="00245007" w:rsidRDefault="00EB4B36" w:rsidP="00245007">
            <w:pPr>
              <w:jc w:val="center"/>
              <w:rPr>
                <w:sz w:val="24"/>
                <w:szCs w:val="24"/>
              </w:rPr>
            </w:pPr>
            <w:r w:rsidRPr="00245007">
              <w:rPr>
                <w:sz w:val="24"/>
                <w:szCs w:val="24"/>
              </w:rPr>
              <w:t>202</w:t>
            </w:r>
            <w:r w:rsidR="00F127C4" w:rsidRPr="00245007">
              <w:rPr>
                <w:sz w:val="24"/>
                <w:szCs w:val="24"/>
              </w:rPr>
              <w:t>2</w:t>
            </w:r>
          </w:p>
        </w:tc>
        <w:tc>
          <w:tcPr>
            <w:tcW w:w="1490" w:type="dxa"/>
            <w:shd w:val="clear" w:color="auto" w:fill="auto"/>
          </w:tcPr>
          <w:p w:rsidR="00EB4B36" w:rsidRPr="00245007" w:rsidRDefault="00EB4B36" w:rsidP="00245007">
            <w:pPr>
              <w:jc w:val="center"/>
              <w:rPr>
                <w:sz w:val="24"/>
                <w:szCs w:val="24"/>
              </w:rPr>
            </w:pPr>
            <w:r w:rsidRPr="00245007">
              <w:rPr>
                <w:sz w:val="24"/>
                <w:szCs w:val="24"/>
              </w:rPr>
              <w:t>200,6</w:t>
            </w:r>
          </w:p>
        </w:tc>
        <w:tc>
          <w:tcPr>
            <w:tcW w:w="1481" w:type="dxa"/>
            <w:shd w:val="clear" w:color="auto" w:fill="auto"/>
          </w:tcPr>
          <w:p w:rsidR="00EB4B36" w:rsidRPr="00245007" w:rsidRDefault="00EB4B36" w:rsidP="00245007">
            <w:pPr>
              <w:jc w:val="center"/>
              <w:rPr>
                <w:sz w:val="24"/>
                <w:szCs w:val="24"/>
              </w:rPr>
            </w:pPr>
          </w:p>
        </w:tc>
        <w:tc>
          <w:tcPr>
            <w:tcW w:w="929" w:type="dxa"/>
            <w:shd w:val="clear" w:color="auto" w:fill="auto"/>
          </w:tcPr>
          <w:p w:rsidR="00EB4B36" w:rsidRPr="00245007" w:rsidRDefault="00EB4B36" w:rsidP="00245007">
            <w:pPr>
              <w:jc w:val="center"/>
              <w:rPr>
                <w:sz w:val="24"/>
                <w:szCs w:val="24"/>
              </w:rPr>
            </w:pPr>
            <w:r w:rsidRPr="00245007">
              <w:rPr>
                <w:sz w:val="24"/>
                <w:szCs w:val="24"/>
              </w:rPr>
              <w:t>200,6</w:t>
            </w:r>
          </w:p>
        </w:tc>
      </w:tr>
      <w:tr w:rsidR="00FD5B5E" w:rsidRPr="00245007" w:rsidTr="000215EB">
        <w:trPr>
          <w:trHeight w:val="85"/>
          <w:jc w:val="center"/>
        </w:trPr>
        <w:tc>
          <w:tcPr>
            <w:tcW w:w="854" w:type="dxa"/>
            <w:vMerge w:val="restart"/>
            <w:shd w:val="clear" w:color="auto" w:fill="auto"/>
          </w:tcPr>
          <w:p w:rsidR="00FD5B5E" w:rsidRPr="00245007" w:rsidRDefault="00FD5B5E" w:rsidP="00245007">
            <w:pPr>
              <w:jc w:val="center"/>
              <w:rPr>
                <w:sz w:val="24"/>
                <w:szCs w:val="24"/>
              </w:rPr>
            </w:pPr>
            <w:r w:rsidRPr="00245007">
              <w:rPr>
                <w:sz w:val="24"/>
                <w:szCs w:val="24"/>
              </w:rPr>
              <w:t>5</w:t>
            </w:r>
            <w:r w:rsidR="00E16A92">
              <w:rPr>
                <w:sz w:val="24"/>
                <w:szCs w:val="24"/>
              </w:rPr>
              <w:t>.</w:t>
            </w:r>
          </w:p>
        </w:tc>
        <w:tc>
          <w:tcPr>
            <w:tcW w:w="1933" w:type="dxa"/>
            <w:vMerge w:val="restart"/>
            <w:shd w:val="clear" w:color="auto" w:fill="auto"/>
          </w:tcPr>
          <w:p w:rsidR="00FD5B5E" w:rsidRPr="00245007" w:rsidRDefault="00FD5B5E" w:rsidP="00245007">
            <w:pPr>
              <w:jc w:val="center"/>
              <w:rPr>
                <w:sz w:val="24"/>
                <w:szCs w:val="24"/>
              </w:rPr>
            </w:pPr>
            <w:r w:rsidRPr="00245007">
              <w:rPr>
                <w:sz w:val="24"/>
                <w:szCs w:val="24"/>
              </w:rPr>
              <w:t>Администрация Карталинского муниципального района</w:t>
            </w:r>
          </w:p>
        </w:tc>
        <w:tc>
          <w:tcPr>
            <w:tcW w:w="2602" w:type="dxa"/>
            <w:vMerge w:val="restart"/>
            <w:tcBorders>
              <w:left w:val="single" w:sz="4" w:space="0" w:color="auto"/>
              <w:right w:val="single" w:sz="4" w:space="0" w:color="auto"/>
            </w:tcBorders>
            <w:shd w:val="clear" w:color="auto" w:fill="auto"/>
          </w:tcPr>
          <w:p w:rsidR="00FD5B5E" w:rsidRPr="00245007" w:rsidRDefault="00FD5B5E" w:rsidP="00245007">
            <w:pPr>
              <w:jc w:val="center"/>
              <w:rPr>
                <w:sz w:val="24"/>
                <w:szCs w:val="24"/>
              </w:rPr>
            </w:pPr>
            <w:r w:rsidRPr="00245007">
              <w:rPr>
                <w:sz w:val="24"/>
                <w:szCs w:val="24"/>
              </w:rPr>
              <w:t>Содержание в приютах животных без владельцев</w:t>
            </w:r>
          </w:p>
        </w:tc>
        <w:tc>
          <w:tcPr>
            <w:tcW w:w="1292" w:type="dxa"/>
            <w:vMerge w:val="restart"/>
            <w:shd w:val="clear" w:color="auto" w:fill="auto"/>
          </w:tcPr>
          <w:p w:rsidR="00675C00" w:rsidRPr="00245007" w:rsidRDefault="00675C00" w:rsidP="00675C00">
            <w:pPr>
              <w:jc w:val="center"/>
              <w:rPr>
                <w:sz w:val="24"/>
                <w:szCs w:val="24"/>
              </w:rPr>
            </w:pPr>
            <w:r w:rsidRPr="00245007">
              <w:rPr>
                <w:sz w:val="24"/>
                <w:szCs w:val="24"/>
              </w:rPr>
              <w:t>Да</w:t>
            </w:r>
            <w:r>
              <w:rPr>
                <w:sz w:val="24"/>
                <w:szCs w:val="24"/>
              </w:rPr>
              <w:t xml:space="preserve"> – </w:t>
            </w:r>
            <w:r w:rsidRPr="00245007">
              <w:rPr>
                <w:sz w:val="24"/>
                <w:szCs w:val="24"/>
              </w:rPr>
              <w:t>1</w:t>
            </w:r>
          </w:p>
          <w:p w:rsidR="00FD5B5E" w:rsidRPr="00245007" w:rsidRDefault="00675C00" w:rsidP="00675C00">
            <w:pPr>
              <w:jc w:val="center"/>
              <w:rPr>
                <w:sz w:val="24"/>
                <w:szCs w:val="24"/>
              </w:rPr>
            </w:pPr>
            <w:r w:rsidRPr="00245007">
              <w:rPr>
                <w:sz w:val="24"/>
                <w:szCs w:val="24"/>
              </w:rPr>
              <w:t>Нет</w:t>
            </w:r>
            <w:r>
              <w:rPr>
                <w:sz w:val="24"/>
                <w:szCs w:val="24"/>
              </w:rPr>
              <w:t xml:space="preserve"> – </w:t>
            </w:r>
            <w:r w:rsidRPr="00245007">
              <w:rPr>
                <w:sz w:val="24"/>
                <w:szCs w:val="24"/>
              </w:rPr>
              <w:t>0</w:t>
            </w:r>
          </w:p>
        </w:tc>
        <w:tc>
          <w:tcPr>
            <w:tcW w:w="1384" w:type="dxa"/>
            <w:shd w:val="clear" w:color="auto" w:fill="auto"/>
          </w:tcPr>
          <w:p w:rsidR="00FD5B5E" w:rsidRPr="00245007" w:rsidRDefault="00FD5B5E" w:rsidP="00245007">
            <w:pPr>
              <w:jc w:val="center"/>
              <w:rPr>
                <w:sz w:val="24"/>
                <w:szCs w:val="24"/>
              </w:rPr>
            </w:pPr>
            <w:r w:rsidRPr="00245007">
              <w:rPr>
                <w:sz w:val="24"/>
                <w:szCs w:val="24"/>
              </w:rPr>
              <w:t>2020</w:t>
            </w:r>
          </w:p>
        </w:tc>
        <w:tc>
          <w:tcPr>
            <w:tcW w:w="1437" w:type="dxa"/>
            <w:shd w:val="clear" w:color="auto" w:fill="auto"/>
          </w:tcPr>
          <w:p w:rsidR="00FD5B5E" w:rsidRPr="00245007" w:rsidRDefault="00FD5B5E" w:rsidP="00245007">
            <w:pPr>
              <w:jc w:val="center"/>
              <w:rPr>
                <w:sz w:val="24"/>
                <w:szCs w:val="24"/>
              </w:rPr>
            </w:pPr>
            <w:r w:rsidRPr="00245007">
              <w:rPr>
                <w:sz w:val="24"/>
                <w:szCs w:val="24"/>
              </w:rPr>
              <w:t>1</w:t>
            </w:r>
          </w:p>
        </w:tc>
        <w:tc>
          <w:tcPr>
            <w:tcW w:w="1384" w:type="dxa"/>
            <w:shd w:val="clear" w:color="auto" w:fill="auto"/>
          </w:tcPr>
          <w:p w:rsidR="00FD5B5E" w:rsidRPr="00245007" w:rsidRDefault="00FD5B5E" w:rsidP="00245007">
            <w:pPr>
              <w:jc w:val="center"/>
              <w:rPr>
                <w:sz w:val="24"/>
                <w:szCs w:val="24"/>
              </w:rPr>
            </w:pPr>
            <w:r w:rsidRPr="00245007">
              <w:rPr>
                <w:sz w:val="24"/>
                <w:szCs w:val="24"/>
              </w:rPr>
              <w:t>2020</w:t>
            </w:r>
          </w:p>
        </w:tc>
        <w:tc>
          <w:tcPr>
            <w:tcW w:w="1490" w:type="dxa"/>
            <w:shd w:val="clear" w:color="auto" w:fill="auto"/>
          </w:tcPr>
          <w:p w:rsidR="00FD5B5E" w:rsidRPr="00245007" w:rsidRDefault="00FD5B5E" w:rsidP="00245007">
            <w:pPr>
              <w:jc w:val="center"/>
              <w:rPr>
                <w:sz w:val="24"/>
                <w:szCs w:val="24"/>
              </w:rPr>
            </w:pPr>
            <w:r w:rsidRPr="00245007">
              <w:rPr>
                <w:sz w:val="24"/>
                <w:szCs w:val="24"/>
              </w:rPr>
              <w:t>213,1</w:t>
            </w:r>
          </w:p>
        </w:tc>
        <w:tc>
          <w:tcPr>
            <w:tcW w:w="1481" w:type="dxa"/>
            <w:shd w:val="clear" w:color="auto" w:fill="auto"/>
          </w:tcPr>
          <w:p w:rsidR="00FD5B5E" w:rsidRPr="00245007" w:rsidRDefault="00FD5B5E" w:rsidP="00245007">
            <w:pPr>
              <w:jc w:val="center"/>
              <w:rPr>
                <w:sz w:val="24"/>
                <w:szCs w:val="24"/>
              </w:rPr>
            </w:pPr>
          </w:p>
        </w:tc>
        <w:tc>
          <w:tcPr>
            <w:tcW w:w="929" w:type="dxa"/>
            <w:shd w:val="clear" w:color="auto" w:fill="auto"/>
          </w:tcPr>
          <w:p w:rsidR="00FD5B5E" w:rsidRPr="00245007" w:rsidRDefault="00FD5B5E" w:rsidP="00245007">
            <w:pPr>
              <w:jc w:val="center"/>
              <w:rPr>
                <w:sz w:val="24"/>
                <w:szCs w:val="24"/>
              </w:rPr>
            </w:pPr>
            <w:r w:rsidRPr="00245007">
              <w:rPr>
                <w:sz w:val="24"/>
                <w:szCs w:val="24"/>
              </w:rPr>
              <w:t>213,1</w:t>
            </w:r>
          </w:p>
        </w:tc>
      </w:tr>
      <w:tr w:rsidR="00FD5B5E" w:rsidRPr="00245007" w:rsidTr="000215EB">
        <w:trPr>
          <w:trHeight w:val="85"/>
          <w:jc w:val="center"/>
        </w:trPr>
        <w:tc>
          <w:tcPr>
            <w:tcW w:w="854" w:type="dxa"/>
            <w:vMerge/>
            <w:shd w:val="clear" w:color="auto" w:fill="auto"/>
          </w:tcPr>
          <w:p w:rsidR="00FD5B5E" w:rsidRPr="00245007" w:rsidRDefault="00FD5B5E" w:rsidP="00245007">
            <w:pPr>
              <w:jc w:val="center"/>
              <w:rPr>
                <w:sz w:val="24"/>
                <w:szCs w:val="24"/>
              </w:rPr>
            </w:pPr>
          </w:p>
        </w:tc>
        <w:tc>
          <w:tcPr>
            <w:tcW w:w="1933" w:type="dxa"/>
            <w:vMerge/>
            <w:shd w:val="clear" w:color="auto" w:fill="auto"/>
          </w:tcPr>
          <w:p w:rsidR="00FD5B5E" w:rsidRPr="00245007" w:rsidRDefault="00FD5B5E" w:rsidP="00245007">
            <w:pPr>
              <w:jc w:val="center"/>
              <w:rPr>
                <w:sz w:val="24"/>
                <w:szCs w:val="24"/>
              </w:rPr>
            </w:pPr>
          </w:p>
        </w:tc>
        <w:tc>
          <w:tcPr>
            <w:tcW w:w="2602" w:type="dxa"/>
            <w:vMerge/>
            <w:tcBorders>
              <w:left w:val="single" w:sz="4" w:space="0" w:color="auto"/>
              <w:right w:val="single" w:sz="4" w:space="0" w:color="auto"/>
            </w:tcBorders>
            <w:shd w:val="clear" w:color="auto" w:fill="auto"/>
          </w:tcPr>
          <w:p w:rsidR="00FD5B5E" w:rsidRPr="00245007" w:rsidRDefault="00FD5B5E" w:rsidP="00245007">
            <w:pPr>
              <w:jc w:val="center"/>
              <w:rPr>
                <w:sz w:val="24"/>
                <w:szCs w:val="24"/>
              </w:rPr>
            </w:pPr>
          </w:p>
        </w:tc>
        <w:tc>
          <w:tcPr>
            <w:tcW w:w="1292" w:type="dxa"/>
            <w:vMerge/>
            <w:shd w:val="clear" w:color="auto" w:fill="auto"/>
          </w:tcPr>
          <w:p w:rsidR="00FD5B5E" w:rsidRPr="00245007" w:rsidRDefault="00FD5B5E" w:rsidP="00245007">
            <w:pPr>
              <w:jc w:val="center"/>
              <w:rPr>
                <w:sz w:val="24"/>
                <w:szCs w:val="24"/>
              </w:rPr>
            </w:pPr>
          </w:p>
        </w:tc>
        <w:tc>
          <w:tcPr>
            <w:tcW w:w="1384" w:type="dxa"/>
            <w:shd w:val="clear" w:color="auto" w:fill="auto"/>
          </w:tcPr>
          <w:p w:rsidR="00FD5B5E" w:rsidRPr="00245007" w:rsidRDefault="00FD5B5E" w:rsidP="00245007">
            <w:pPr>
              <w:jc w:val="center"/>
              <w:rPr>
                <w:sz w:val="24"/>
                <w:szCs w:val="24"/>
              </w:rPr>
            </w:pPr>
            <w:r w:rsidRPr="00245007">
              <w:rPr>
                <w:sz w:val="24"/>
                <w:szCs w:val="24"/>
              </w:rPr>
              <w:t>2021</w:t>
            </w:r>
          </w:p>
        </w:tc>
        <w:tc>
          <w:tcPr>
            <w:tcW w:w="1437" w:type="dxa"/>
            <w:shd w:val="clear" w:color="auto" w:fill="auto"/>
          </w:tcPr>
          <w:p w:rsidR="00FD5B5E" w:rsidRPr="00245007" w:rsidRDefault="00FD5B5E" w:rsidP="00245007">
            <w:pPr>
              <w:jc w:val="center"/>
              <w:rPr>
                <w:sz w:val="24"/>
                <w:szCs w:val="24"/>
              </w:rPr>
            </w:pPr>
            <w:r w:rsidRPr="00245007">
              <w:rPr>
                <w:sz w:val="24"/>
                <w:szCs w:val="24"/>
              </w:rPr>
              <w:t>1</w:t>
            </w:r>
          </w:p>
        </w:tc>
        <w:tc>
          <w:tcPr>
            <w:tcW w:w="1384" w:type="dxa"/>
            <w:shd w:val="clear" w:color="auto" w:fill="auto"/>
          </w:tcPr>
          <w:p w:rsidR="00FD5B5E" w:rsidRPr="00245007" w:rsidRDefault="00FD5B5E" w:rsidP="00245007">
            <w:pPr>
              <w:jc w:val="center"/>
              <w:rPr>
                <w:sz w:val="24"/>
                <w:szCs w:val="24"/>
              </w:rPr>
            </w:pPr>
            <w:r w:rsidRPr="00245007">
              <w:rPr>
                <w:sz w:val="24"/>
                <w:szCs w:val="24"/>
              </w:rPr>
              <w:t>2021</w:t>
            </w:r>
          </w:p>
        </w:tc>
        <w:tc>
          <w:tcPr>
            <w:tcW w:w="1490" w:type="dxa"/>
            <w:shd w:val="clear" w:color="auto" w:fill="auto"/>
          </w:tcPr>
          <w:p w:rsidR="00FD5B5E" w:rsidRPr="00245007" w:rsidRDefault="00FD5B5E" w:rsidP="00245007">
            <w:pPr>
              <w:jc w:val="center"/>
              <w:rPr>
                <w:sz w:val="24"/>
                <w:szCs w:val="24"/>
              </w:rPr>
            </w:pPr>
            <w:r w:rsidRPr="00245007">
              <w:rPr>
                <w:sz w:val="24"/>
                <w:szCs w:val="24"/>
              </w:rPr>
              <w:t>213,1</w:t>
            </w:r>
          </w:p>
        </w:tc>
        <w:tc>
          <w:tcPr>
            <w:tcW w:w="1481" w:type="dxa"/>
            <w:shd w:val="clear" w:color="auto" w:fill="auto"/>
          </w:tcPr>
          <w:p w:rsidR="00FD5B5E" w:rsidRPr="00245007" w:rsidRDefault="00FD5B5E" w:rsidP="00245007">
            <w:pPr>
              <w:jc w:val="center"/>
              <w:rPr>
                <w:sz w:val="24"/>
                <w:szCs w:val="24"/>
              </w:rPr>
            </w:pPr>
          </w:p>
        </w:tc>
        <w:tc>
          <w:tcPr>
            <w:tcW w:w="929" w:type="dxa"/>
            <w:shd w:val="clear" w:color="auto" w:fill="auto"/>
          </w:tcPr>
          <w:p w:rsidR="00FD5B5E" w:rsidRPr="00245007" w:rsidRDefault="00FD5B5E" w:rsidP="00245007">
            <w:pPr>
              <w:jc w:val="center"/>
              <w:rPr>
                <w:sz w:val="24"/>
                <w:szCs w:val="24"/>
              </w:rPr>
            </w:pPr>
            <w:r w:rsidRPr="00245007">
              <w:rPr>
                <w:sz w:val="24"/>
                <w:szCs w:val="24"/>
              </w:rPr>
              <w:t>213,1</w:t>
            </w:r>
          </w:p>
        </w:tc>
      </w:tr>
      <w:tr w:rsidR="00FD5B5E" w:rsidRPr="00245007" w:rsidTr="00245007">
        <w:trPr>
          <w:trHeight w:val="398"/>
          <w:jc w:val="center"/>
        </w:trPr>
        <w:tc>
          <w:tcPr>
            <w:tcW w:w="854" w:type="dxa"/>
            <w:vMerge/>
            <w:shd w:val="clear" w:color="auto" w:fill="auto"/>
          </w:tcPr>
          <w:p w:rsidR="00FD5B5E" w:rsidRPr="00245007" w:rsidRDefault="00FD5B5E" w:rsidP="00245007">
            <w:pPr>
              <w:jc w:val="center"/>
              <w:rPr>
                <w:sz w:val="24"/>
                <w:szCs w:val="24"/>
              </w:rPr>
            </w:pPr>
          </w:p>
        </w:tc>
        <w:tc>
          <w:tcPr>
            <w:tcW w:w="1933" w:type="dxa"/>
            <w:vMerge/>
            <w:shd w:val="clear" w:color="auto" w:fill="auto"/>
          </w:tcPr>
          <w:p w:rsidR="00FD5B5E" w:rsidRPr="00245007" w:rsidRDefault="00FD5B5E" w:rsidP="00245007">
            <w:pPr>
              <w:jc w:val="center"/>
              <w:rPr>
                <w:sz w:val="24"/>
                <w:szCs w:val="24"/>
              </w:rPr>
            </w:pPr>
          </w:p>
        </w:tc>
        <w:tc>
          <w:tcPr>
            <w:tcW w:w="2602" w:type="dxa"/>
            <w:vMerge/>
            <w:tcBorders>
              <w:left w:val="single" w:sz="4" w:space="0" w:color="auto"/>
              <w:right w:val="single" w:sz="4" w:space="0" w:color="auto"/>
            </w:tcBorders>
            <w:shd w:val="clear" w:color="auto" w:fill="auto"/>
          </w:tcPr>
          <w:p w:rsidR="00FD5B5E" w:rsidRPr="00245007" w:rsidRDefault="00FD5B5E" w:rsidP="00245007">
            <w:pPr>
              <w:jc w:val="center"/>
              <w:rPr>
                <w:sz w:val="24"/>
                <w:szCs w:val="24"/>
              </w:rPr>
            </w:pPr>
          </w:p>
        </w:tc>
        <w:tc>
          <w:tcPr>
            <w:tcW w:w="1292" w:type="dxa"/>
            <w:vMerge/>
            <w:shd w:val="clear" w:color="auto" w:fill="auto"/>
          </w:tcPr>
          <w:p w:rsidR="00FD5B5E" w:rsidRPr="00245007" w:rsidRDefault="00FD5B5E" w:rsidP="00245007">
            <w:pPr>
              <w:jc w:val="center"/>
              <w:rPr>
                <w:sz w:val="24"/>
                <w:szCs w:val="24"/>
              </w:rPr>
            </w:pPr>
          </w:p>
        </w:tc>
        <w:tc>
          <w:tcPr>
            <w:tcW w:w="1384" w:type="dxa"/>
            <w:shd w:val="clear" w:color="auto" w:fill="auto"/>
          </w:tcPr>
          <w:p w:rsidR="00FD5B5E" w:rsidRPr="00245007" w:rsidRDefault="00FD5B5E" w:rsidP="00245007">
            <w:pPr>
              <w:jc w:val="center"/>
              <w:rPr>
                <w:sz w:val="24"/>
                <w:szCs w:val="24"/>
              </w:rPr>
            </w:pPr>
            <w:r w:rsidRPr="00245007">
              <w:rPr>
                <w:sz w:val="24"/>
                <w:szCs w:val="24"/>
              </w:rPr>
              <w:t>2022</w:t>
            </w:r>
          </w:p>
        </w:tc>
        <w:tc>
          <w:tcPr>
            <w:tcW w:w="1437" w:type="dxa"/>
            <w:shd w:val="clear" w:color="auto" w:fill="auto"/>
          </w:tcPr>
          <w:p w:rsidR="00FD5B5E" w:rsidRPr="00245007" w:rsidRDefault="00FD5B5E" w:rsidP="00245007">
            <w:pPr>
              <w:jc w:val="center"/>
              <w:rPr>
                <w:sz w:val="24"/>
                <w:szCs w:val="24"/>
              </w:rPr>
            </w:pPr>
            <w:r w:rsidRPr="00245007">
              <w:rPr>
                <w:sz w:val="24"/>
                <w:szCs w:val="24"/>
              </w:rPr>
              <w:t>1</w:t>
            </w:r>
          </w:p>
        </w:tc>
        <w:tc>
          <w:tcPr>
            <w:tcW w:w="1384" w:type="dxa"/>
            <w:shd w:val="clear" w:color="auto" w:fill="auto"/>
          </w:tcPr>
          <w:p w:rsidR="00FD5B5E" w:rsidRPr="00245007" w:rsidRDefault="00FD5B5E" w:rsidP="00245007">
            <w:pPr>
              <w:jc w:val="center"/>
              <w:rPr>
                <w:sz w:val="24"/>
                <w:szCs w:val="24"/>
              </w:rPr>
            </w:pPr>
            <w:r w:rsidRPr="00245007">
              <w:rPr>
                <w:sz w:val="24"/>
                <w:szCs w:val="24"/>
              </w:rPr>
              <w:t>2022</w:t>
            </w:r>
          </w:p>
        </w:tc>
        <w:tc>
          <w:tcPr>
            <w:tcW w:w="1490" w:type="dxa"/>
            <w:shd w:val="clear" w:color="auto" w:fill="auto"/>
          </w:tcPr>
          <w:p w:rsidR="00FD5B5E" w:rsidRPr="00245007" w:rsidRDefault="00FD5B5E" w:rsidP="00245007">
            <w:pPr>
              <w:jc w:val="center"/>
              <w:rPr>
                <w:sz w:val="24"/>
                <w:szCs w:val="24"/>
              </w:rPr>
            </w:pPr>
            <w:r w:rsidRPr="00245007">
              <w:rPr>
                <w:sz w:val="24"/>
                <w:szCs w:val="24"/>
              </w:rPr>
              <w:t>213,1</w:t>
            </w:r>
          </w:p>
        </w:tc>
        <w:tc>
          <w:tcPr>
            <w:tcW w:w="1481" w:type="dxa"/>
            <w:shd w:val="clear" w:color="auto" w:fill="auto"/>
          </w:tcPr>
          <w:p w:rsidR="00FD5B5E" w:rsidRPr="00245007" w:rsidRDefault="00FD5B5E" w:rsidP="00245007">
            <w:pPr>
              <w:jc w:val="center"/>
              <w:rPr>
                <w:sz w:val="24"/>
                <w:szCs w:val="24"/>
              </w:rPr>
            </w:pPr>
          </w:p>
        </w:tc>
        <w:tc>
          <w:tcPr>
            <w:tcW w:w="929" w:type="dxa"/>
            <w:shd w:val="clear" w:color="auto" w:fill="auto"/>
          </w:tcPr>
          <w:p w:rsidR="00FD5B5E" w:rsidRPr="00245007" w:rsidRDefault="00FD5B5E" w:rsidP="00245007">
            <w:pPr>
              <w:jc w:val="center"/>
              <w:rPr>
                <w:sz w:val="24"/>
                <w:szCs w:val="24"/>
              </w:rPr>
            </w:pPr>
            <w:r w:rsidRPr="00245007">
              <w:rPr>
                <w:sz w:val="24"/>
                <w:szCs w:val="24"/>
              </w:rPr>
              <w:t>213,1</w:t>
            </w:r>
          </w:p>
        </w:tc>
      </w:tr>
      <w:tr w:rsidR="00F127C4" w:rsidRPr="00245007" w:rsidTr="000215EB">
        <w:trPr>
          <w:trHeight w:val="85"/>
          <w:jc w:val="center"/>
        </w:trPr>
        <w:tc>
          <w:tcPr>
            <w:tcW w:w="854" w:type="dxa"/>
            <w:vMerge w:val="restart"/>
            <w:shd w:val="clear" w:color="auto" w:fill="auto"/>
          </w:tcPr>
          <w:p w:rsidR="00F127C4" w:rsidRPr="00245007" w:rsidRDefault="008A2DD3" w:rsidP="00245007">
            <w:pPr>
              <w:jc w:val="center"/>
              <w:rPr>
                <w:sz w:val="24"/>
                <w:szCs w:val="24"/>
              </w:rPr>
            </w:pPr>
            <w:r w:rsidRPr="00245007">
              <w:rPr>
                <w:sz w:val="24"/>
                <w:szCs w:val="24"/>
              </w:rPr>
              <w:t>6</w:t>
            </w:r>
            <w:r w:rsidR="00E16A92">
              <w:rPr>
                <w:sz w:val="24"/>
                <w:szCs w:val="24"/>
              </w:rPr>
              <w:t>.</w:t>
            </w:r>
          </w:p>
        </w:tc>
        <w:tc>
          <w:tcPr>
            <w:tcW w:w="1933" w:type="dxa"/>
            <w:vMerge w:val="restart"/>
            <w:shd w:val="clear" w:color="auto" w:fill="auto"/>
          </w:tcPr>
          <w:p w:rsidR="00F127C4" w:rsidRPr="00245007" w:rsidRDefault="00F127C4" w:rsidP="00245007">
            <w:pPr>
              <w:jc w:val="center"/>
              <w:rPr>
                <w:sz w:val="24"/>
                <w:szCs w:val="24"/>
              </w:rPr>
            </w:pPr>
            <w:r w:rsidRPr="00245007">
              <w:rPr>
                <w:sz w:val="24"/>
                <w:szCs w:val="24"/>
              </w:rPr>
              <w:t>Администрация Карталинского муниципального района</w:t>
            </w:r>
          </w:p>
        </w:tc>
        <w:tc>
          <w:tcPr>
            <w:tcW w:w="2602" w:type="dxa"/>
            <w:vMerge w:val="restart"/>
            <w:tcBorders>
              <w:left w:val="single" w:sz="4" w:space="0" w:color="auto"/>
              <w:right w:val="single" w:sz="4" w:space="0" w:color="auto"/>
            </w:tcBorders>
            <w:shd w:val="clear" w:color="auto" w:fill="auto"/>
          </w:tcPr>
          <w:p w:rsidR="00F127C4" w:rsidRPr="00245007" w:rsidRDefault="00FD5B5E" w:rsidP="00245007">
            <w:pPr>
              <w:jc w:val="center"/>
              <w:rPr>
                <w:sz w:val="24"/>
                <w:szCs w:val="24"/>
              </w:rPr>
            </w:pPr>
            <w:r w:rsidRPr="00245007">
              <w:rPr>
                <w:sz w:val="24"/>
                <w:szCs w:val="24"/>
              </w:rPr>
              <w:t>Предоставление с</w:t>
            </w:r>
            <w:r w:rsidR="00624C58" w:rsidRPr="00245007">
              <w:rPr>
                <w:sz w:val="24"/>
                <w:szCs w:val="24"/>
              </w:rPr>
              <w:t xml:space="preserve">убсидии </w:t>
            </w:r>
            <w:r w:rsidRPr="00245007">
              <w:rPr>
                <w:sz w:val="24"/>
                <w:szCs w:val="24"/>
              </w:rPr>
              <w:t xml:space="preserve">садоводческим и огородническим </w:t>
            </w:r>
            <w:r w:rsidR="00A17DEB" w:rsidRPr="00245007">
              <w:rPr>
                <w:sz w:val="24"/>
                <w:szCs w:val="24"/>
              </w:rPr>
              <w:t>некоммерческим</w:t>
            </w:r>
            <w:r w:rsidR="00F127C4" w:rsidRPr="00245007">
              <w:rPr>
                <w:sz w:val="24"/>
                <w:szCs w:val="24"/>
              </w:rPr>
              <w:t xml:space="preserve"> товариществ</w:t>
            </w:r>
            <w:r w:rsidR="00A17DEB" w:rsidRPr="00245007">
              <w:rPr>
                <w:sz w:val="24"/>
                <w:szCs w:val="24"/>
              </w:rPr>
              <w:t>ам</w:t>
            </w:r>
            <w:r w:rsidRPr="00245007">
              <w:rPr>
                <w:sz w:val="24"/>
                <w:szCs w:val="24"/>
              </w:rPr>
              <w:t xml:space="preserve"> на инженерное обеспечение инфраструктуры их территорий</w:t>
            </w:r>
          </w:p>
        </w:tc>
        <w:tc>
          <w:tcPr>
            <w:tcW w:w="1292" w:type="dxa"/>
            <w:vMerge w:val="restart"/>
            <w:shd w:val="clear" w:color="auto" w:fill="auto"/>
          </w:tcPr>
          <w:p w:rsidR="00675C00" w:rsidRPr="00245007" w:rsidRDefault="00675C00" w:rsidP="00675C00">
            <w:pPr>
              <w:jc w:val="center"/>
              <w:rPr>
                <w:sz w:val="24"/>
                <w:szCs w:val="24"/>
              </w:rPr>
            </w:pPr>
            <w:r w:rsidRPr="00245007">
              <w:rPr>
                <w:sz w:val="24"/>
                <w:szCs w:val="24"/>
              </w:rPr>
              <w:t>Да</w:t>
            </w:r>
            <w:r>
              <w:rPr>
                <w:sz w:val="24"/>
                <w:szCs w:val="24"/>
              </w:rPr>
              <w:t xml:space="preserve"> – </w:t>
            </w:r>
            <w:r w:rsidRPr="00245007">
              <w:rPr>
                <w:sz w:val="24"/>
                <w:szCs w:val="24"/>
              </w:rPr>
              <w:t>1</w:t>
            </w:r>
          </w:p>
          <w:p w:rsidR="00F127C4" w:rsidRPr="00245007" w:rsidRDefault="00675C00" w:rsidP="00675C00">
            <w:pPr>
              <w:jc w:val="center"/>
              <w:rPr>
                <w:sz w:val="24"/>
                <w:szCs w:val="24"/>
              </w:rPr>
            </w:pPr>
            <w:r w:rsidRPr="00245007">
              <w:rPr>
                <w:sz w:val="24"/>
                <w:szCs w:val="24"/>
              </w:rPr>
              <w:t>Нет</w:t>
            </w:r>
            <w:r>
              <w:rPr>
                <w:sz w:val="24"/>
                <w:szCs w:val="24"/>
              </w:rPr>
              <w:t xml:space="preserve"> – </w:t>
            </w:r>
            <w:r w:rsidRPr="00245007">
              <w:rPr>
                <w:sz w:val="24"/>
                <w:szCs w:val="24"/>
              </w:rPr>
              <w:t>0</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2020</w:t>
            </w:r>
          </w:p>
        </w:tc>
        <w:tc>
          <w:tcPr>
            <w:tcW w:w="1490" w:type="dxa"/>
            <w:shd w:val="clear" w:color="auto" w:fill="auto"/>
          </w:tcPr>
          <w:p w:rsidR="00F127C4" w:rsidRPr="00245007" w:rsidRDefault="00F127C4" w:rsidP="00245007">
            <w:pPr>
              <w:jc w:val="center"/>
              <w:rPr>
                <w:sz w:val="24"/>
                <w:szCs w:val="24"/>
              </w:rPr>
            </w:pPr>
          </w:p>
        </w:tc>
        <w:tc>
          <w:tcPr>
            <w:tcW w:w="1481" w:type="dxa"/>
            <w:shd w:val="clear" w:color="auto" w:fill="auto"/>
          </w:tcPr>
          <w:p w:rsidR="00F127C4" w:rsidRPr="00245007" w:rsidRDefault="00FD5B5E" w:rsidP="00245007">
            <w:pPr>
              <w:jc w:val="center"/>
              <w:rPr>
                <w:sz w:val="24"/>
                <w:szCs w:val="24"/>
              </w:rPr>
            </w:pPr>
            <w:r w:rsidRPr="00245007">
              <w:rPr>
                <w:sz w:val="24"/>
                <w:szCs w:val="24"/>
              </w:rPr>
              <w:t>100,0</w:t>
            </w:r>
          </w:p>
        </w:tc>
        <w:tc>
          <w:tcPr>
            <w:tcW w:w="929" w:type="dxa"/>
            <w:shd w:val="clear" w:color="auto" w:fill="auto"/>
          </w:tcPr>
          <w:p w:rsidR="00F127C4" w:rsidRPr="00245007" w:rsidRDefault="00FD5B5E" w:rsidP="00245007">
            <w:pPr>
              <w:jc w:val="center"/>
              <w:rPr>
                <w:sz w:val="24"/>
                <w:szCs w:val="24"/>
              </w:rPr>
            </w:pPr>
            <w:r w:rsidRPr="00245007">
              <w:rPr>
                <w:sz w:val="24"/>
                <w:szCs w:val="24"/>
              </w:rPr>
              <w:t>100,0</w:t>
            </w:r>
          </w:p>
        </w:tc>
      </w:tr>
      <w:tr w:rsidR="00F127C4" w:rsidRPr="00245007" w:rsidTr="000215EB">
        <w:trPr>
          <w:trHeight w:val="85"/>
          <w:jc w:val="center"/>
        </w:trPr>
        <w:tc>
          <w:tcPr>
            <w:tcW w:w="854" w:type="dxa"/>
            <w:vMerge/>
            <w:shd w:val="clear" w:color="auto" w:fill="auto"/>
          </w:tcPr>
          <w:p w:rsidR="00F127C4" w:rsidRPr="00245007" w:rsidRDefault="00F127C4" w:rsidP="00245007">
            <w:pPr>
              <w:jc w:val="center"/>
              <w:rPr>
                <w:sz w:val="24"/>
                <w:szCs w:val="24"/>
              </w:rPr>
            </w:pPr>
          </w:p>
        </w:tc>
        <w:tc>
          <w:tcPr>
            <w:tcW w:w="1933" w:type="dxa"/>
            <w:vMerge/>
            <w:shd w:val="clear" w:color="auto" w:fill="auto"/>
          </w:tcPr>
          <w:p w:rsidR="00F127C4" w:rsidRPr="00245007" w:rsidRDefault="00F127C4" w:rsidP="00245007">
            <w:pPr>
              <w:jc w:val="center"/>
              <w:rPr>
                <w:sz w:val="24"/>
                <w:szCs w:val="24"/>
              </w:rPr>
            </w:pPr>
          </w:p>
        </w:tc>
        <w:tc>
          <w:tcPr>
            <w:tcW w:w="2602" w:type="dxa"/>
            <w:vMerge/>
            <w:tcBorders>
              <w:left w:val="single" w:sz="4" w:space="0" w:color="auto"/>
              <w:right w:val="single" w:sz="4" w:space="0" w:color="auto"/>
            </w:tcBorders>
            <w:shd w:val="clear" w:color="auto" w:fill="auto"/>
          </w:tcPr>
          <w:p w:rsidR="00F127C4" w:rsidRPr="00245007" w:rsidRDefault="00F127C4" w:rsidP="00245007">
            <w:pPr>
              <w:jc w:val="center"/>
              <w:rPr>
                <w:sz w:val="24"/>
                <w:szCs w:val="24"/>
              </w:rPr>
            </w:pPr>
          </w:p>
        </w:tc>
        <w:tc>
          <w:tcPr>
            <w:tcW w:w="1292" w:type="dxa"/>
            <w:vMerge/>
            <w:shd w:val="clear" w:color="auto" w:fill="auto"/>
          </w:tcPr>
          <w:p w:rsidR="00F127C4" w:rsidRPr="00245007" w:rsidRDefault="00F127C4" w:rsidP="00245007">
            <w:pPr>
              <w:jc w:val="center"/>
              <w:rPr>
                <w:sz w:val="24"/>
                <w:szCs w:val="24"/>
              </w:rPr>
            </w:pPr>
          </w:p>
        </w:tc>
        <w:tc>
          <w:tcPr>
            <w:tcW w:w="1384" w:type="dxa"/>
            <w:shd w:val="clear" w:color="auto" w:fill="auto"/>
          </w:tcPr>
          <w:p w:rsidR="00F127C4" w:rsidRPr="00245007" w:rsidRDefault="00F127C4" w:rsidP="00245007">
            <w:pPr>
              <w:jc w:val="center"/>
              <w:rPr>
                <w:sz w:val="24"/>
                <w:szCs w:val="24"/>
              </w:rPr>
            </w:pPr>
            <w:r w:rsidRPr="00245007">
              <w:rPr>
                <w:sz w:val="24"/>
                <w:szCs w:val="24"/>
              </w:rPr>
              <w:t>2021</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2021</w:t>
            </w:r>
          </w:p>
        </w:tc>
        <w:tc>
          <w:tcPr>
            <w:tcW w:w="1490" w:type="dxa"/>
            <w:shd w:val="clear" w:color="auto" w:fill="auto"/>
          </w:tcPr>
          <w:p w:rsidR="00F127C4" w:rsidRPr="00245007" w:rsidRDefault="00F127C4" w:rsidP="00245007">
            <w:pPr>
              <w:jc w:val="center"/>
              <w:rPr>
                <w:sz w:val="24"/>
                <w:szCs w:val="24"/>
              </w:rPr>
            </w:pPr>
          </w:p>
        </w:tc>
        <w:tc>
          <w:tcPr>
            <w:tcW w:w="1481" w:type="dxa"/>
            <w:shd w:val="clear" w:color="auto" w:fill="auto"/>
          </w:tcPr>
          <w:p w:rsidR="00F127C4" w:rsidRPr="00245007" w:rsidRDefault="00FD5B5E" w:rsidP="00245007">
            <w:pPr>
              <w:jc w:val="center"/>
              <w:rPr>
                <w:sz w:val="24"/>
                <w:szCs w:val="24"/>
              </w:rPr>
            </w:pPr>
            <w:r w:rsidRPr="00245007">
              <w:rPr>
                <w:sz w:val="24"/>
                <w:szCs w:val="24"/>
              </w:rPr>
              <w:t>100,0</w:t>
            </w:r>
          </w:p>
        </w:tc>
        <w:tc>
          <w:tcPr>
            <w:tcW w:w="929" w:type="dxa"/>
            <w:shd w:val="clear" w:color="auto" w:fill="auto"/>
          </w:tcPr>
          <w:p w:rsidR="00F127C4" w:rsidRPr="00245007" w:rsidRDefault="00FD5B5E" w:rsidP="00245007">
            <w:pPr>
              <w:jc w:val="center"/>
              <w:rPr>
                <w:sz w:val="24"/>
                <w:szCs w:val="24"/>
              </w:rPr>
            </w:pPr>
            <w:r w:rsidRPr="00245007">
              <w:rPr>
                <w:sz w:val="24"/>
                <w:szCs w:val="24"/>
              </w:rPr>
              <w:t>100,0</w:t>
            </w:r>
          </w:p>
        </w:tc>
      </w:tr>
      <w:tr w:rsidR="00F127C4" w:rsidRPr="00245007" w:rsidTr="00245007">
        <w:trPr>
          <w:trHeight w:val="558"/>
          <w:jc w:val="center"/>
        </w:trPr>
        <w:tc>
          <w:tcPr>
            <w:tcW w:w="854" w:type="dxa"/>
            <w:vMerge/>
            <w:shd w:val="clear" w:color="auto" w:fill="auto"/>
          </w:tcPr>
          <w:p w:rsidR="00F127C4" w:rsidRPr="00245007" w:rsidRDefault="00F127C4" w:rsidP="00245007">
            <w:pPr>
              <w:jc w:val="center"/>
              <w:rPr>
                <w:sz w:val="24"/>
                <w:szCs w:val="24"/>
              </w:rPr>
            </w:pPr>
          </w:p>
        </w:tc>
        <w:tc>
          <w:tcPr>
            <w:tcW w:w="1933" w:type="dxa"/>
            <w:vMerge/>
            <w:shd w:val="clear" w:color="auto" w:fill="auto"/>
          </w:tcPr>
          <w:p w:rsidR="00F127C4" w:rsidRPr="00245007" w:rsidRDefault="00F127C4" w:rsidP="00245007">
            <w:pPr>
              <w:jc w:val="center"/>
              <w:rPr>
                <w:sz w:val="24"/>
                <w:szCs w:val="24"/>
              </w:rPr>
            </w:pPr>
          </w:p>
        </w:tc>
        <w:tc>
          <w:tcPr>
            <w:tcW w:w="2602" w:type="dxa"/>
            <w:vMerge/>
            <w:tcBorders>
              <w:left w:val="single" w:sz="4" w:space="0" w:color="auto"/>
              <w:right w:val="single" w:sz="4" w:space="0" w:color="auto"/>
            </w:tcBorders>
            <w:shd w:val="clear" w:color="auto" w:fill="auto"/>
          </w:tcPr>
          <w:p w:rsidR="00F127C4" w:rsidRPr="00245007" w:rsidRDefault="00F127C4" w:rsidP="00245007">
            <w:pPr>
              <w:jc w:val="center"/>
              <w:rPr>
                <w:sz w:val="24"/>
                <w:szCs w:val="24"/>
              </w:rPr>
            </w:pPr>
          </w:p>
        </w:tc>
        <w:tc>
          <w:tcPr>
            <w:tcW w:w="1292" w:type="dxa"/>
            <w:vMerge/>
            <w:shd w:val="clear" w:color="auto" w:fill="auto"/>
          </w:tcPr>
          <w:p w:rsidR="00F127C4" w:rsidRPr="00245007" w:rsidRDefault="00F127C4" w:rsidP="00245007">
            <w:pPr>
              <w:jc w:val="center"/>
              <w:rPr>
                <w:sz w:val="24"/>
                <w:szCs w:val="24"/>
              </w:rPr>
            </w:pPr>
          </w:p>
        </w:tc>
        <w:tc>
          <w:tcPr>
            <w:tcW w:w="1384" w:type="dxa"/>
            <w:shd w:val="clear" w:color="auto" w:fill="auto"/>
          </w:tcPr>
          <w:p w:rsidR="00F127C4" w:rsidRPr="00245007" w:rsidRDefault="00F127C4" w:rsidP="00245007">
            <w:pPr>
              <w:jc w:val="center"/>
              <w:rPr>
                <w:sz w:val="24"/>
                <w:szCs w:val="24"/>
              </w:rPr>
            </w:pPr>
            <w:r w:rsidRPr="00245007">
              <w:rPr>
                <w:sz w:val="24"/>
                <w:szCs w:val="24"/>
              </w:rPr>
              <w:t>2022</w:t>
            </w:r>
          </w:p>
        </w:tc>
        <w:tc>
          <w:tcPr>
            <w:tcW w:w="1437" w:type="dxa"/>
            <w:shd w:val="clear" w:color="auto" w:fill="auto"/>
          </w:tcPr>
          <w:p w:rsidR="00F127C4" w:rsidRPr="00245007" w:rsidRDefault="00F127C4" w:rsidP="00245007">
            <w:pPr>
              <w:jc w:val="center"/>
              <w:rPr>
                <w:sz w:val="24"/>
                <w:szCs w:val="24"/>
              </w:rPr>
            </w:pPr>
            <w:r w:rsidRPr="00245007">
              <w:rPr>
                <w:sz w:val="24"/>
                <w:szCs w:val="24"/>
              </w:rPr>
              <w:t>1</w:t>
            </w:r>
          </w:p>
        </w:tc>
        <w:tc>
          <w:tcPr>
            <w:tcW w:w="1384" w:type="dxa"/>
            <w:shd w:val="clear" w:color="auto" w:fill="auto"/>
          </w:tcPr>
          <w:p w:rsidR="00F127C4" w:rsidRPr="00245007" w:rsidRDefault="00F127C4" w:rsidP="00245007">
            <w:pPr>
              <w:jc w:val="center"/>
              <w:rPr>
                <w:sz w:val="24"/>
                <w:szCs w:val="24"/>
              </w:rPr>
            </w:pPr>
            <w:r w:rsidRPr="00245007">
              <w:rPr>
                <w:sz w:val="24"/>
                <w:szCs w:val="24"/>
              </w:rPr>
              <w:t>2022</w:t>
            </w:r>
          </w:p>
        </w:tc>
        <w:tc>
          <w:tcPr>
            <w:tcW w:w="1490" w:type="dxa"/>
            <w:shd w:val="clear" w:color="auto" w:fill="auto"/>
          </w:tcPr>
          <w:p w:rsidR="00F127C4" w:rsidRPr="00245007" w:rsidRDefault="00F127C4" w:rsidP="00245007">
            <w:pPr>
              <w:jc w:val="center"/>
              <w:rPr>
                <w:sz w:val="24"/>
                <w:szCs w:val="24"/>
              </w:rPr>
            </w:pPr>
          </w:p>
        </w:tc>
        <w:tc>
          <w:tcPr>
            <w:tcW w:w="1481" w:type="dxa"/>
            <w:shd w:val="clear" w:color="auto" w:fill="auto"/>
          </w:tcPr>
          <w:p w:rsidR="00F127C4" w:rsidRPr="00245007" w:rsidRDefault="00FD5B5E" w:rsidP="00245007">
            <w:pPr>
              <w:jc w:val="center"/>
              <w:rPr>
                <w:sz w:val="24"/>
                <w:szCs w:val="24"/>
              </w:rPr>
            </w:pPr>
            <w:r w:rsidRPr="00245007">
              <w:rPr>
                <w:sz w:val="24"/>
                <w:szCs w:val="24"/>
              </w:rPr>
              <w:t>100,0</w:t>
            </w:r>
          </w:p>
        </w:tc>
        <w:tc>
          <w:tcPr>
            <w:tcW w:w="929" w:type="dxa"/>
            <w:shd w:val="clear" w:color="auto" w:fill="auto"/>
          </w:tcPr>
          <w:p w:rsidR="00F127C4" w:rsidRPr="00245007" w:rsidRDefault="00FD5B5E" w:rsidP="00245007">
            <w:pPr>
              <w:jc w:val="center"/>
              <w:rPr>
                <w:sz w:val="24"/>
                <w:szCs w:val="24"/>
              </w:rPr>
            </w:pPr>
            <w:r w:rsidRPr="00245007">
              <w:rPr>
                <w:sz w:val="24"/>
                <w:szCs w:val="24"/>
              </w:rPr>
              <w:t>100,0</w:t>
            </w:r>
          </w:p>
        </w:tc>
      </w:tr>
      <w:tr w:rsidR="00EB4B36" w:rsidRPr="00245007" w:rsidTr="00E16A92">
        <w:trPr>
          <w:trHeight w:val="85"/>
          <w:jc w:val="center"/>
        </w:trPr>
        <w:tc>
          <w:tcPr>
            <w:tcW w:w="854" w:type="dxa"/>
            <w:shd w:val="clear" w:color="auto" w:fill="auto"/>
          </w:tcPr>
          <w:p w:rsidR="00EB4B36" w:rsidRPr="00245007" w:rsidRDefault="00EB4B36" w:rsidP="00245007">
            <w:pPr>
              <w:jc w:val="center"/>
              <w:rPr>
                <w:sz w:val="24"/>
                <w:szCs w:val="24"/>
              </w:rPr>
            </w:pPr>
          </w:p>
        </w:tc>
        <w:tc>
          <w:tcPr>
            <w:tcW w:w="1933" w:type="dxa"/>
            <w:shd w:val="clear" w:color="auto" w:fill="auto"/>
          </w:tcPr>
          <w:p w:rsidR="00EB4B36" w:rsidRPr="00245007" w:rsidRDefault="00EB4B36" w:rsidP="00245007">
            <w:pPr>
              <w:jc w:val="center"/>
              <w:rPr>
                <w:sz w:val="24"/>
                <w:szCs w:val="24"/>
              </w:rPr>
            </w:pPr>
          </w:p>
        </w:tc>
        <w:tc>
          <w:tcPr>
            <w:tcW w:w="2602" w:type="dxa"/>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p>
        </w:tc>
        <w:tc>
          <w:tcPr>
            <w:tcW w:w="1437" w:type="dxa"/>
            <w:shd w:val="clear" w:color="auto" w:fill="auto"/>
          </w:tcPr>
          <w:p w:rsidR="00EB4B36" w:rsidRPr="00245007" w:rsidRDefault="00EB4B36" w:rsidP="00245007">
            <w:pPr>
              <w:jc w:val="center"/>
              <w:rPr>
                <w:sz w:val="24"/>
                <w:szCs w:val="24"/>
              </w:rPr>
            </w:pPr>
            <w:r w:rsidRPr="00245007">
              <w:rPr>
                <w:sz w:val="24"/>
                <w:szCs w:val="24"/>
              </w:rPr>
              <w:t>Итого:</w:t>
            </w:r>
          </w:p>
        </w:tc>
        <w:tc>
          <w:tcPr>
            <w:tcW w:w="1384" w:type="dxa"/>
            <w:shd w:val="clear" w:color="auto" w:fill="auto"/>
          </w:tcPr>
          <w:p w:rsidR="00EB4B36" w:rsidRPr="00245007" w:rsidRDefault="00F127C4" w:rsidP="00245007">
            <w:pPr>
              <w:jc w:val="center"/>
              <w:rPr>
                <w:sz w:val="24"/>
                <w:szCs w:val="24"/>
              </w:rPr>
            </w:pPr>
            <w:r w:rsidRPr="00245007">
              <w:rPr>
                <w:sz w:val="24"/>
                <w:szCs w:val="24"/>
              </w:rPr>
              <w:t>2020</w:t>
            </w:r>
          </w:p>
        </w:tc>
        <w:tc>
          <w:tcPr>
            <w:tcW w:w="1490" w:type="dxa"/>
            <w:shd w:val="clear" w:color="auto" w:fill="auto"/>
          </w:tcPr>
          <w:p w:rsidR="00EB4B36" w:rsidRPr="00245007" w:rsidRDefault="00FD5B5E" w:rsidP="00245007">
            <w:pPr>
              <w:jc w:val="center"/>
              <w:rPr>
                <w:sz w:val="24"/>
                <w:szCs w:val="24"/>
              </w:rPr>
            </w:pPr>
            <w:r w:rsidRPr="00245007">
              <w:rPr>
                <w:sz w:val="24"/>
                <w:szCs w:val="24"/>
              </w:rPr>
              <w:t>1708,1</w:t>
            </w:r>
          </w:p>
        </w:tc>
        <w:tc>
          <w:tcPr>
            <w:tcW w:w="1481" w:type="dxa"/>
            <w:shd w:val="clear" w:color="auto" w:fill="auto"/>
          </w:tcPr>
          <w:p w:rsidR="00EB4B36" w:rsidRPr="00245007" w:rsidRDefault="00FD5B5E" w:rsidP="00245007">
            <w:pPr>
              <w:jc w:val="center"/>
              <w:rPr>
                <w:sz w:val="24"/>
                <w:szCs w:val="24"/>
              </w:rPr>
            </w:pPr>
            <w:r w:rsidRPr="00245007">
              <w:rPr>
                <w:sz w:val="24"/>
                <w:szCs w:val="24"/>
              </w:rPr>
              <w:t>207,0</w:t>
            </w:r>
          </w:p>
        </w:tc>
        <w:tc>
          <w:tcPr>
            <w:tcW w:w="929" w:type="dxa"/>
            <w:shd w:val="clear" w:color="auto" w:fill="auto"/>
          </w:tcPr>
          <w:p w:rsidR="00EB4B36" w:rsidRPr="00245007" w:rsidRDefault="00425189" w:rsidP="00245007">
            <w:pPr>
              <w:jc w:val="center"/>
              <w:rPr>
                <w:sz w:val="24"/>
                <w:szCs w:val="24"/>
              </w:rPr>
            </w:pPr>
            <w:r w:rsidRPr="00245007">
              <w:rPr>
                <w:sz w:val="24"/>
                <w:szCs w:val="24"/>
              </w:rPr>
              <w:t>1915,1</w:t>
            </w:r>
          </w:p>
        </w:tc>
      </w:tr>
      <w:tr w:rsidR="00EB4B36" w:rsidRPr="00245007" w:rsidTr="00E16A92">
        <w:trPr>
          <w:trHeight w:val="85"/>
          <w:jc w:val="center"/>
        </w:trPr>
        <w:tc>
          <w:tcPr>
            <w:tcW w:w="854" w:type="dxa"/>
            <w:shd w:val="clear" w:color="auto" w:fill="auto"/>
          </w:tcPr>
          <w:p w:rsidR="00EB4B36" w:rsidRPr="00245007" w:rsidRDefault="00EB4B36" w:rsidP="00245007">
            <w:pPr>
              <w:jc w:val="center"/>
              <w:rPr>
                <w:sz w:val="24"/>
                <w:szCs w:val="24"/>
              </w:rPr>
            </w:pPr>
          </w:p>
        </w:tc>
        <w:tc>
          <w:tcPr>
            <w:tcW w:w="1933" w:type="dxa"/>
            <w:shd w:val="clear" w:color="auto" w:fill="auto"/>
          </w:tcPr>
          <w:p w:rsidR="00EB4B36" w:rsidRPr="00245007" w:rsidRDefault="00EB4B36" w:rsidP="00245007">
            <w:pPr>
              <w:jc w:val="center"/>
              <w:rPr>
                <w:sz w:val="24"/>
                <w:szCs w:val="24"/>
              </w:rPr>
            </w:pPr>
          </w:p>
        </w:tc>
        <w:tc>
          <w:tcPr>
            <w:tcW w:w="2602" w:type="dxa"/>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p>
        </w:tc>
        <w:tc>
          <w:tcPr>
            <w:tcW w:w="1437" w:type="dxa"/>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F127C4" w:rsidP="00245007">
            <w:pPr>
              <w:jc w:val="center"/>
              <w:rPr>
                <w:sz w:val="24"/>
                <w:szCs w:val="24"/>
              </w:rPr>
            </w:pPr>
            <w:r w:rsidRPr="00245007">
              <w:rPr>
                <w:sz w:val="24"/>
                <w:szCs w:val="24"/>
              </w:rPr>
              <w:t>2021</w:t>
            </w:r>
          </w:p>
        </w:tc>
        <w:tc>
          <w:tcPr>
            <w:tcW w:w="1490" w:type="dxa"/>
            <w:shd w:val="clear" w:color="auto" w:fill="auto"/>
          </w:tcPr>
          <w:p w:rsidR="00EB4B36" w:rsidRPr="00245007" w:rsidRDefault="00425189" w:rsidP="00245007">
            <w:pPr>
              <w:jc w:val="center"/>
              <w:rPr>
                <w:sz w:val="24"/>
                <w:szCs w:val="24"/>
              </w:rPr>
            </w:pPr>
            <w:r w:rsidRPr="00245007">
              <w:rPr>
                <w:sz w:val="24"/>
                <w:szCs w:val="24"/>
              </w:rPr>
              <w:t>750,1</w:t>
            </w:r>
          </w:p>
        </w:tc>
        <w:tc>
          <w:tcPr>
            <w:tcW w:w="1481" w:type="dxa"/>
            <w:shd w:val="clear" w:color="auto" w:fill="auto"/>
          </w:tcPr>
          <w:p w:rsidR="00EB4B36" w:rsidRPr="00245007" w:rsidRDefault="00425189" w:rsidP="00245007">
            <w:pPr>
              <w:jc w:val="center"/>
              <w:rPr>
                <w:sz w:val="24"/>
                <w:szCs w:val="24"/>
              </w:rPr>
            </w:pPr>
            <w:r w:rsidRPr="00245007">
              <w:rPr>
                <w:sz w:val="24"/>
                <w:szCs w:val="24"/>
              </w:rPr>
              <w:t>179,0</w:t>
            </w:r>
          </w:p>
        </w:tc>
        <w:tc>
          <w:tcPr>
            <w:tcW w:w="929" w:type="dxa"/>
            <w:shd w:val="clear" w:color="auto" w:fill="auto"/>
          </w:tcPr>
          <w:p w:rsidR="00EB4B36" w:rsidRPr="00245007" w:rsidRDefault="00425189" w:rsidP="00245007">
            <w:pPr>
              <w:jc w:val="center"/>
              <w:rPr>
                <w:sz w:val="24"/>
                <w:szCs w:val="24"/>
              </w:rPr>
            </w:pPr>
            <w:r w:rsidRPr="00245007">
              <w:rPr>
                <w:sz w:val="24"/>
                <w:szCs w:val="24"/>
              </w:rPr>
              <w:t>929,1</w:t>
            </w:r>
          </w:p>
        </w:tc>
      </w:tr>
      <w:tr w:rsidR="00EB4B36" w:rsidRPr="00245007" w:rsidTr="00E16A92">
        <w:trPr>
          <w:trHeight w:val="85"/>
          <w:jc w:val="center"/>
        </w:trPr>
        <w:tc>
          <w:tcPr>
            <w:tcW w:w="854" w:type="dxa"/>
            <w:shd w:val="clear" w:color="auto" w:fill="auto"/>
          </w:tcPr>
          <w:p w:rsidR="00EB4B36" w:rsidRPr="00245007" w:rsidRDefault="00EB4B36" w:rsidP="00245007">
            <w:pPr>
              <w:jc w:val="center"/>
              <w:rPr>
                <w:sz w:val="24"/>
                <w:szCs w:val="24"/>
              </w:rPr>
            </w:pPr>
          </w:p>
        </w:tc>
        <w:tc>
          <w:tcPr>
            <w:tcW w:w="1933" w:type="dxa"/>
            <w:shd w:val="clear" w:color="auto" w:fill="auto"/>
          </w:tcPr>
          <w:p w:rsidR="00EB4B36" w:rsidRPr="00245007" w:rsidRDefault="00EB4B36" w:rsidP="00245007">
            <w:pPr>
              <w:jc w:val="center"/>
              <w:rPr>
                <w:sz w:val="24"/>
                <w:szCs w:val="24"/>
              </w:rPr>
            </w:pPr>
          </w:p>
        </w:tc>
        <w:tc>
          <w:tcPr>
            <w:tcW w:w="2602" w:type="dxa"/>
            <w:tcBorders>
              <w:left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p>
        </w:tc>
        <w:tc>
          <w:tcPr>
            <w:tcW w:w="1437" w:type="dxa"/>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F127C4" w:rsidP="00245007">
            <w:pPr>
              <w:jc w:val="center"/>
              <w:rPr>
                <w:sz w:val="24"/>
                <w:szCs w:val="24"/>
              </w:rPr>
            </w:pPr>
            <w:r w:rsidRPr="00245007">
              <w:rPr>
                <w:sz w:val="24"/>
                <w:szCs w:val="24"/>
              </w:rPr>
              <w:t>2022</w:t>
            </w:r>
          </w:p>
        </w:tc>
        <w:tc>
          <w:tcPr>
            <w:tcW w:w="1490" w:type="dxa"/>
            <w:shd w:val="clear" w:color="auto" w:fill="auto"/>
          </w:tcPr>
          <w:p w:rsidR="00EB4B36" w:rsidRPr="00245007" w:rsidRDefault="00425189" w:rsidP="00245007">
            <w:pPr>
              <w:jc w:val="center"/>
              <w:rPr>
                <w:sz w:val="24"/>
                <w:szCs w:val="24"/>
              </w:rPr>
            </w:pPr>
            <w:r w:rsidRPr="00245007">
              <w:rPr>
                <w:sz w:val="24"/>
                <w:szCs w:val="24"/>
              </w:rPr>
              <w:t>750,1</w:t>
            </w:r>
          </w:p>
        </w:tc>
        <w:tc>
          <w:tcPr>
            <w:tcW w:w="1481" w:type="dxa"/>
            <w:shd w:val="clear" w:color="auto" w:fill="auto"/>
          </w:tcPr>
          <w:p w:rsidR="00EB4B36" w:rsidRPr="00245007" w:rsidRDefault="00425189" w:rsidP="00245007">
            <w:pPr>
              <w:jc w:val="center"/>
              <w:rPr>
                <w:sz w:val="24"/>
                <w:szCs w:val="24"/>
              </w:rPr>
            </w:pPr>
            <w:r w:rsidRPr="00245007">
              <w:rPr>
                <w:sz w:val="24"/>
                <w:szCs w:val="24"/>
              </w:rPr>
              <w:t>182,0</w:t>
            </w:r>
          </w:p>
        </w:tc>
        <w:tc>
          <w:tcPr>
            <w:tcW w:w="929" w:type="dxa"/>
            <w:shd w:val="clear" w:color="auto" w:fill="auto"/>
          </w:tcPr>
          <w:p w:rsidR="00EB4B36" w:rsidRPr="00245007" w:rsidRDefault="00425189" w:rsidP="00245007">
            <w:pPr>
              <w:jc w:val="center"/>
              <w:rPr>
                <w:sz w:val="24"/>
                <w:szCs w:val="24"/>
              </w:rPr>
            </w:pPr>
            <w:r w:rsidRPr="00245007">
              <w:rPr>
                <w:sz w:val="24"/>
                <w:szCs w:val="24"/>
              </w:rPr>
              <w:t>932,1</w:t>
            </w:r>
          </w:p>
        </w:tc>
      </w:tr>
      <w:tr w:rsidR="00EB4B36" w:rsidRPr="00245007" w:rsidTr="00E16A92">
        <w:trPr>
          <w:trHeight w:val="85"/>
          <w:jc w:val="center"/>
        </w:trPr>
        <w:tc>
          <w:tcPr>
            <w:tcW w:w="854" w:type="dxa"/>
            <w:shd w:val="clear" w:color="auto" w:fill="auto"/>
          </w:tcPr>
          <w:p w:rsidR="00EB4B36" w:rsidRPr="00245007" w:rsidRDefault="00EB4B36" w:rsidP="00245007">
            <w:pPr>
              <w:jc w:val="center"/>
              <w:rPr>
                <w:sz w:val="24"/>
                <w:szCs w:val="24"/>
              </w:rPr>
            </w:pPr>
          </w:p>
        </w:tc>
        <w:tc>
          <w:tcPr>
            <w:tcW w:w="1933" w:type="dxa"/>
            <w:shd w:val="clear" w:color="auto" w:fill="auto"/>
          </w:tcPr>
          <w:p w:rsidR="00EB4B36" w:rsidRPr="00245007" w:rsidRDefault="00EB4B36" w:rsidP="00245007">
            <w:pPr>
              <w:jc w:val="center"/>
              <w:rPr>
                <w:sz w:val="24"/>
                <w:szCs w:val="24"/>
              </w:rPr>
            </w:pPr>
          </w:p>
        </w:tc>
        <w:tc>
          <w:tcPr>
            <w:tcW w:w="2602" w:type="dxa"/>
            <w:tcBorders>
              <w:left w:val="single" w:sz="4" w:space="0" w:color="auto"/>
              <w:bottom w:val="single" w:sz="4" w:space="0" w:color="auto"/>
              <w:right w:val="single" w:sz="4" w:space="0" w:color="auto"/>
            </w:tcBorders>
            <w:shd w:val="clear" w:color="auto" w:fill="auto"/>
          </w:tcPr>
          <w:p w:rsidR="00EB4B36" w:rsidRPr="00245007" w:rsidRDefault="00EB4B36" w:rsidP="00245007">
            <w:pPr>
              <w:jc w:val="center"/>
              <w:rPr>
                <w:sz w:val="24"/>
                <w:szCs w:val="24"/>
              </w:rPr>
            </w:pPr>
          </w:p>
        </w:tc>
        <w:tc>
          <w:tcPr>
            <w:tcW w:w="1292" w:type="dxa"/>
            <w:shd w:val="clear" w:color="auto" w:fill="auto"/>
          </w:tcPr>
          <w:p w:rsidR="00EB4B36" w:rsidRPr="00245007" w:rsidRDefault="00EB4B36" w:rsidP="00245007">
            <w:pPr>
              <w:jc w:val="center"/>
              <w:rPr>
                <w:sz w:val="24"/>
                <w:szCs w:val="24"/>
              </w:rPr>
            </w:pPr>
          </w:p>
        </w:tc>
        <w:tc>
          <w:tcPr>
            <w:tcW w:w="1384" w:type="dxa"/>
            <w:shd w:val="clear" w:color="auto" w:fill="auto"/>
          </w:tcPr>
          <w:p w:rsidR="00EB4B36" w:rsidRPr="00245007" w:rsidRDefault="00EB4B36" w:rsidP="00245007">
            <w:pPr>
              <w:jc w:val="center"/>
              <w:rPr>
                <w:sz w:val="24"/>
                <w:szCs w:val="24"/>
              </w:rPr>
            </w:pPr>
          </w:p>
        </w:tc>
        <w:tc>
          <w:tcPr>
            <w:tcW w:w="1437" w:type="dxa"/>
            <w:shd w:val="clear" w:color="auto" w:fill="auto"/>
          </w:tcPr>
          <w:p w:rsidR="00EB4B36" w:rsidRPr="00245007" w:rsidRDefault="00EB4B36" w:rsidP="00245007">
            <w:pPr>
              <w:jc w:val="center"/>
              <w:rPr>
                <w:sz w:val="24"/>
                <w:szCs w:val="24"/>
              </w:rPr>
            </w:pPr>
            <w:r w:rsidRPr="00245007">
              <w:rPr>
                <w:sz w:val="24"/>
                <w:szCs w:val="24"/>
              </w:rPr>
              <w:t>Всего:</w:t>
            </w:r>
          </w:p>
        </w:tc>
        <w:tc>
          <w:tcPr>
            <w:tcW w:w="1384" w:type="dxa"/>
            <w:shd w:val="clear" w:color="auto" w:fill="auto"/>
          </w:tcPr>
          <w:p w:rsidR="00EB4B36" w:rsidRPr="00245007" w:rsidRDefault="00EB4B36" w:rsidP="00245007">
            <w:pPr>
              <w:jc w:val="center"/>
              <w:rPr>
                <w:sz w:val="24"/>
                <w:szCs w:val="24"/>
              </w:rPr>
            </w:pPr>
          </w:p>
        </w:tc>
        <w:tc>
          <w:tcPr>
            <w:tcW w:w="1490" w:type="dxa"/>
            <w:shd w:val="clear" w:color="auto" w:fill="auto"/>
          </w:tcPr>
          <w:p w:rsidR="00EB4B36" w:rsidRPr="00245007" w:rsidRDefault="00425189" w:rsidP="00245007">
            <w:pPr>
              <w:jc w:val="center"/>
              <w:rPr>
                <w:sz w:val="24"/>
                <w:szCs w:val="24"/>
              </w:rPr>
            </w:pPr>
            <w:r w:rsidRPr="00245007">
              <w:rPr>
                <w:sz w:val="24"/>
                <w:szCs w:val="24"/>
              </w:rPr>
              <w:t>3208,3</w:t>
            </w:r>
          </w:p>
        </w:tc>
        <w:tc>
          <w:tcPr>
            <w:tcW w:w="1481" w:type="dxa"/>
            <w:shd w:val="clear" w:color="auto" w:fill="auto"/>
          </w:tcPr>
          <w:p w:rsidR="00EB4B36" w:rsidRPr="00245007" w:rsidRDefault="00425189" w:rsidP="00245007">
            <w:pPr>
              <w:jc w:val="center"/>
              <w:rPr>
                <w:sz w:val="24"/>
                <w:szCs w:val="24"/>
              </w:rPr>
            </w:pPr>
            <w:r w:rsidRPr="00245007">
              <w:rPr>
                <w:sz w:val="24"/>
                <w:szCs w:val="24"/>
              </w:rPr>
              <w:t>568,0</w:t>
            </w:r>
          </w:p>
        </w:tc>
        <w:tc>
          <w:tcPr>
            <w:tcW w:w="929" w:type="dxa"/>
            <w:shd w:val="clear" w:color="auto" w:fill="auto"/>
          </w:tcPr>
          <w:p w:rsidR="00EB4B36" w:rsidRPr="00245007" w:rsidRDefault="00425189" w:rsidP="00245007">
            <w:pPr>
              <w:jc w:val="center"/>
              <w:rPr>
                <w:sz w:val="24"/>
                <w:szCs w:val="24"/>
              </w:rPr>
            </w:pPr>
            <w:r w:rsidRPr="00245007">
              <w:rPr>
                <w:sz w:val="24"/>
                <w:szCs w:val="24"/>
              </w:rPr>
              <w:t>3776,3</w:t>
            </w:r>
          </w:p>
        </w:tc>
      </w:tr>
    </w:tbl>
    <w:p w:rsidR="002E334E" w:rsidRPr="00B72B1C" w:rsidRDefault="002E334E" w:rsidP="001A1D12">
      <w:pPr>
        <w:widowControl/>
        <w:autoSpaceDE/>
        <w:autoSpaceDN/>
        <w:adjustRightInd/>
        <w:jc w:val="both"/>
        <w:rPr>
          <w:sz w:val="28"/>
          <w:szCs w:val="28"/>
        </w:rPr>
      </w:pPr>
    </w:p>
    <w:sectPr w:rsidR="002E334E" w:rsidRPr="00B72B1C" w:rsidSect="00DA5CA8">
      <w:pgSz w:w="16834" w:h="11909" w:orient="landscape"/>
      <w:pgMar w:top="851" w:right="1134" w:bottom="851" w:left="1134" w:header="720" w:footer="720" w:gutter="0"/>
      <w:cols w:space="708"/>
      <w:noEndnote/>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9D" w:rsidRDefault="0005169D" w:rsidP="00DA5CA8">
      <w:r>
        <w:separator/>
      </w:r>
    </w:p>
  </w:endnote>
  <w:endnote w:type="continuationSeparator" w:id="0">
    <w:p w:rsidR="0005169D" w:rsidRDefault="0005169D" w:rsidP="00DA5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9D" w:rsidRDefault="0005169D" w:rsidP="00DA5CA8">
      <w:r>
        <w:separator/>
      </w:r>
    </w:p>
  </w:footnote>
  <w:footnote w:type="continuationSeparator" w:id="0">
    <w:p w:rsidR="0005169D" w:rsidRDefault="0005169D" w:rsidP="00DA5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AB" w:rsidRPr="00DA5CA8" w:rsidRDefault="001952D7" w:rsidP="00DA5CA8">
    <w:pPr>
      <w:pStyle w:val="a8"/>
      <w:jc w:val="center"/>
      <w:rPr>
        <w:sz w:val="28"/>
        <w:szCs w:val="28"/>
      </w:rPr>
    </w:pPr>
    <w:r w:rsidRPr="00DA5CA8">
      <w:rPr>
        <w:sz w:val="28"/>
        <w:szCs w:val="28"/>
      </w:rPr>
      <w:fldChar w:fldCharType="begin"/>
    </w:r>
    <w:r w:rsidR="00A532AB" w:rsidRPr="00DA5CA8">
      <w:rPr>
        <w:sz w:val="28"/>
        <w:szCs w:val="28"/>
      </w:rPr>
      <w:instrText xml:space="preserve"> PAGE   \* MERGEFORMAT </w:instrText>
    </w:r>
    <w:r w:rsidRPr="00DA5CA8">
      <w:rPr>
        <w:sz w:val="28"/>
        <w:szCs w:val="28"/>
      </w:rPr>
      <w:fldChar w:fldCharType="separate"/>
    </w:r>
    <w:r w:rsidR="004569B3">
      <w:rPr>
        <w:noProof/>
        <w:sz w:val="28"/>
        <w:szCs w:val="28"/>
      </w:rPr>
      <w:t>2</w:t>
    </w:r>
    <w:r w:rsidRPr="00DA5CA8">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GrammaticalErrors/>
  <w:stylePaneFormatFilter w:val="3F01"/>
  <w:defaultTabStop w:val="708"/>
  <w:drawingGridHorizontalSpacing w:val="100"/>
  <w:drawingGridVerticalSpacing w:val="106"/>
  <w:displayHorizontalDrawingGridEvery w:val="0"/>
  <w:displayVerticalDrawingGridEvery w:val="2"/>
  <w:characterSpacingControl w:val="doNotCompress"/>
  <w:footnotePr>
    <w:footnote w:id="-1"/>
    <w:footnote w:id="0"/>
  </w:footnotePr>
  <w:endnotePr>
    <w:endnote w:id="-1"/>
    <w:endnote w:id="0"/>
  </w:endnotePr>
  <w:compat/>
  <w:rsids>
    <w:rsidRoot w:val="001D0FC4"/>
    <w:rsid w:val="000215EB"/>
    <w:rsid w:val="0005166D"/>
    <w:rsid w:val="0005169D"/>
    <w:rsid w:val="00053F1A"/>
    <w:rsid w:val="00055E2E"/>
    <w:rsid w:val="00064D55"/>
    <w:rsid w:val="0007126A"/>
    <w:rsid w:val="00076A02"/>
    <w:rsid w:val="0008424C"/>
    <w:rsid w:val="001156A4"/>
    <w:rsid w:val="00115F3E"/>
    <w:rsid w:val="00131E55"/>
    <w:rsid w:val="00144F18"/>
    <w:rsid w:val="00154A55"/>
    <w:rsid w:val="001617D0"/>
    <w:rsid w:val="00164E8C"/>
    <w:rsid w:val="00171DA8"/>
    <w:rsid w:val="00181C2E"/>
    <w:rsid w:val="00184903"/>
    <w:rsid w:val="001952D7"/>
    <w:rsid w:val="00197D12"/>
    <w:rsid w:val="001A1D12"/>
    <w:rsid w:val="001B4CD4"/>
    <w:rsid w:val="001C406F"/>
    <w:rsid w:val="001D0FC4"/>
    <w:rsid w:val="001D2013"/>
    <w:rsid w:val="001E0C0A"/>
    <w:rsid w:val="00217EB3"/>
    <w:rsid w:val="00245007"/>
    <w:rsid w:val="00260F39"/>
    <w:rsid w:val="00267707"/>
    <w:rsid w:val="002741AF"/>
    <w:rsid w:val="00287877"/>
    <w:rsid w:val="002A09AB"/>
    <w:rsid w:val="002B2737"/>
    <w:rsid w:val="002E00A3"/>
    <w:rsid w:val="002E31D0"/>
    <w:rsid w:val="002E334E"/>
    <w:rsid w:val="002E6EEA"/>
    <w:rsid w:val="00321AD9"/>
    <w:rsid w:val="003472CF"/>
    <w:rsid w:val="00350541"/>
    <w:rsid w:val="003726C4"/>
    <w:rsid w:val="00397DE0"/>
    <w:rsid w:val="003A62C5"/>
    <w:rsid w:val="003C2479"/>
    <w:rsid w:val="003C4B2D"/>
    <w:rsid w:val="003E36D1"/>
    <w:rsid w:val="003E57E7"/>
    <w:rsid w:val="003F3A94"/>
    <w:rsid w:val="0041238A"/>
    <w:rsid w:val="00425189"/>
    <w:rsid w:val="004520B1"/>
    <w:rsid w:val="004569B3"/>
    <w:rsid w:val="00457ED9"/>
    <w:rsid w:val="004611E2"/>
    <w:rsid w:val="00464A94"/>
    <w:rsid w:val="00472A18"/>
    <w:rsid w:val="004948E0"/>
    <w:rsid w:val="004C02AD"/>
    <w:rsid w:val="004C33AD"/>
    <w:rsid w:val="004E32BB"/>
    <w:rsid w:val="004E5612"/>
    <w:rsid w:val="004F10DC"/>
    <w:rsid w:val="00520921"/>
    <w:rsid w:val="00526937"/>
    <w:rsid w:val="00531BB9"/>
    <w:rsid w:val="00553ACF"/>
    <w:rsid w:val="0055737A"/>
    <w:rsid w:val="00564AB0"/>
    <w:rsid w:val="005660AA"/>
    <w:rsid w:val="005673FC"/>
    <w:rsid w:val="005736C3"/>
    <w:rsid w:val="005739AB"/>
    <w:rsid w:val="00587CAA"/>
    <w:rsid w:val="00594AD6"/>
    <w:rsid w:val="00596764"/>
    <w:rsid w:val="005A66B0"/>
    <w:rsid w:val="005B589F"/>
    <w:rsid w:val="00606CE8"/>
    <w:rsid w:val="0061569F"/>
    <w:rsid w:val="00623961"/>
    <w:rsid w:val="00624C58"/>
    <w:rsid w:val="00651963"/>
    <w:rsid w:val="00652D85"/>
    <w:rsid w:val="0067205E"/>
    <w:rsid w:val="00675C00"/>
    <w:rsid w:val="00686B19"/>
    <w:rsid w:val="006A30DA"/>
    <w:rsid w:val="006B385C"/>
    <w:rsid w:val="006C1BF0"/>
    <w:rsid w:val="006C6C7F"/>
    <w:rsid w:val="006D7093"/>
    <w:rsid w:val="006E2F6B"/>
    <w:rsid w:val="006E7A62"/>
    <w:rsid w:val="00707AD6"/>
    <w:rsid w:val="007135C6"/>
    <w:rsid w:val="00714B73"/>
    <w:rsid w:val="0073395D"/>
    <w:rsid w:val="00736214"/>
    <w:rsid w:val="00751520"/>
    <w:rsid w:val="00785B71"/>
    <w:rsid w:val="007A44DD"/>
    <w:rsid w:val="007A4C68"/>
    <w:rsid w:val="007E22FD"/>
    <w:rsid w:val="00801A92"/>
    <w:rsid w:val="00805860"/>
    <w:rsid w:val="00824DB1"/>
    <w:rsid w:val="008266AE"/>
    <w:rsid w:val="0084243C"/>
    <w:rsid w:val="008610A1"/>
    <w:rsid w:val="0086301B"/>
    <w:rsid w:val="008A1FF6"/>
    <w:rsid w:val="008A2DD3"/>
    <w:rsid w:val="008C1524"/>
    <w:rsid w:val="008C23C6"/>
    <w:rsid w:val="008D592C"/>
    <w:rsid w:val="008D5BC0"/>
    <w:rsid w:val="008E0C01"/>
    <w:rsid w:val="008E6C03"/>
    <w:rsid w:val="008F40C2"/>
    <w:rsid w:val="0090721E"/>
    <w:rsid w:val="009108CD"/>
    <w:rsid w:val="00915EC1"/>
    <w:rsid w:val="009255A1"/>
    <w:rsid w:val="00925DB3"/>
    <w:rsid w:val="0092607F"/>
    <w:rsid w:val="009416AA"/>
    <w:rsid w:val="009444EB"/>
    <w:rsid w:val="00954C2E"/>
    <w:rsid w:val="00956D1A"/>
    <w:rsid w:val="00991448"/>
    <w:rsid w:val="00996202"/>
    <w:rsid w:val="009A2CFC"/>
    <w:rsid w:val="009B4EDA"/>
    <w:rsid w:val="009C23F5"/>
    <w:rsid w:val="009D5E6F"/>
    <w:rsid w:val="009F6BBC"/>
    <w:rsid w:val="00A0312C"/>
    <w:rsid w:val="00A17DEB"/>
    <w:rsid w:val="00A20481"/>
    <w:rsid w:val="00A370A1"/>
    <w:rsid w:val="00A4781F"/>
    <w:rsid w:val="00A532AB"/>
    <w:rsid w:val="00A64BEA"/>
    <w:rsid w:val="00A70568"/>
    <w:rsid w:val="00A94C05"/>
    <w:rsid w:val="00AA233A"/>
    <w:rsid w:val="00AA4DE9"/>
    <w:rsid w:val="00AC137C"/>
    <w:rsid w:val="00AC2F5A"/>
    <w:rsid w:val="00AE6D89"/>
    <w:rsid w:val="00AF2467"/>
    <w:rsid w:val="00B72B1C"/>
    <w:rsid w:val="00BA131E"/>
    <w:rsid w:val="00BA7A26"/>
    <w:rsid w:val="00BB38E2"/>
    <w:rsid w:val="00BB4A92"/>
    <w:rsid w:val="00BC3709"/>
    <w:rsid w:val="00BD0A18"/>
    <w:rsid w:val="00BE0AA0"/>
    <w:rsid w:val="00C0772F"/>
    <w:rsid w:val="00C14500"/>
    <w:rsid w:val="00C26D3B"/>
    <w:rsid w:val="00C4485F"/>
    <w:rsid w:val="00C55849"/>
    <w:rsid w:val="00CA3E5C"/>
    <w:rsid w:val="00CB3591"/>
    <w:rsid w:val="00CB7DE6"/>
    <w:rsid w:val="00CD1FE3"/>
    <w:rsid w:val="00CE2A68"/>
    <w:rsid w:val="00CF5F81"/>
    <w:rsid w:val="00CF68CD"/>
    <w:rsid w:val="00CF7808"/>
    <w:rsid w:val="00D06BA0"/>
    <w:rsid w:val="00D07174"/>
    <w:rsid w:val="00D14405"/>
    <w:rsid w:val="00D22876"/>
    <w:rsid w:val="00D24874"/>
    <w:rsid w:val="00D26076"/>
    <w:rsid w:val="00D31621"/>
    <w:rsid w:val="00D46ED1"/>
    <w:rsid w:val="00D75433"/>
    <w:rsid w:val="00D84EF2"/>
    <w:rsid w:val="00D8599E"/>
    <w:rsid w:val="00D87AD9"/>
    <w:rsid w:val="00D90405"/>
    <w:rsid w:val="00D9099D"/>
    <w:rsid w:val="00D94DDF"/>
    <w:rsid w:val="00DA39AF"/>
    <w:rsid w:val="00DA5CA8"/>
    <w:rsid w:val="00E07C3F"/>
    <w:rsid w:val="00E16A92"/>
    <w:rsid w:val="00E31BB2"/>
    <w:rsid w:val="00E369ED"/>
    <w:rsid w:val="00E4087F"/>
    <w:rsid w:val="00E626BE"/>
    <w:rsid w:val="00E835FC"/>
    <w:rsid w:val="00E85367"/>
    <w:rsid w:val="00EA77AB"/>
    <w:rsid w:val="00EB2A5F"/>
    <w:rsid w:val="00EB4B36"/>
    <w:rsid w:val="00ED0846"/>
    <w:rsid w:val="00ED29DF"/>
    <w:rsid w:val="00ED2FA4"/>
    <w:rsid w:val="00ED4057"/>
    <w:rsid w:val="00EF7837"/>
    <w:rsid w:val="00F0002D"/>
    <w:rsid w:val="00F07523"/>
    <w:rsid w:val="00F127C4"/>
    <w:rsid w:val="00F178D4"/>
    <w:rsid w:val="00F35225"/>
    <w:rsid w:val="00F37DCE"/>
    <w:rsid w:val="00F42747"/>
    <w:rsid w:val="00F4573D"/>
    <w:rsid w:val="00F501DA"/>
    <w:rsid w:val="00F52EF3"/>
    <w:rsid w:val="00F613CC"/>
    <w:rsid w:val="00F70F4C"/>
    <w:rsid w:val="00F857DC"/>
    <w:rsid w:val="00FB2CD6"/>
    <w:rsid w:val="00FC7FBC"/>
    <w:rsid w:val="00FD5B5E"/>
    <w:rsid w:val="00FD7C2A"/>
    <w:rsid w:val="00FF2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FC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2E6EEA"/>
    <w:rPr>
      <w:color w:val="106BBE"/>
    </w:rPr>
  </w:style>
  <w:style w:type="character" w:styleId="a4">
    <w:name w:val="Hyperlink"/>
    <w:rsid w:val="002E6EEA"/>
    <w:rPr>
      <w:color w:val="32659D"/>
      <w:u w:val="single"/>
    </w:rPr>
  </w:style>
  <w:style w:type="paragraph" w:styleId="a5">
    <w:name w:val="Normal (Web)"/>
    <w:basedOn w:val="a"/>
    <w:rsid w:val="002E6EEA"/>
    <w:pPr>
      <w:widowControl/>
      <w:autoSpaceDE/>
      <w:autoSpaceDN/>
      <w:adjustRightInd/>
      <w:spacing w:before="100" w:beforeAutospacing="1" w:after="100" w:afterAutospacing="1"/>
    </w:pPr>
    <w:rPr>
      <w:sz w:val="24"/>
      <w:szCs w:val="24"/>
    </w:rPr>
  </w:style>
  <w:style w:type="paragraph" w:styleId="a6">
    <w:name w:val="Balloon Text"/>
    <w:basedOn w:val="a"/>
    <w:link w:val="a7"/>
    <w:rsid w:val="009A2CFC"/>
    <w:rPr>
      <w:rFonts w:ascii="Segoe UI" w:hAnsi="Segoe UI"/>
      <w:sz w:val="18"/>
      <w:szCs w:val="18"/>
    </w:rPr>
  </w:style>
  <w:style w:type="character" w:customStyle="1" w:styleId="a7">
    <w:name w:val="Текст выноски Знак"/>
    <w:link w:val="a6"/>
    <w:rsid w:val="009A2CFC"/>
    <w:rPr>
      <w:rFonts w:ascii="Segoe UI" w:hAnsi="Segoe UI" w:cs="Segoe UI"/>
      <w:sz w:val="18"/>
      <w:szCs w:val="18"/>
    </w:rPr>
  </w:style>
  <w:style w:type="paragraph" w:styleId="a8">
    <w:name w:val="header"/>
    <w:basedOn w:val="a"/>
    <w:link w:val="a9"/>
    <w:uiPriority w:val="99"/>
    <w:rsid w:val="00DA5CA8"/>
    <w:pPr>
      <w:tabs>
        <w:tab w:val="center" w:pos="4677"/>
        <w:tab w:val="right" w:pos="9355"/>
      </w:tabs>
    </w:pPr>
  </w:style>
  <w:style w:type="character" w:customStyle="1" w:styleId="a9">
    <w:name w:val="Верхний колонтитул Знак"/>
    <w:basedOn w:val="a0"/>
    <w:link w:val="a8"/>
    <w:uiPriority w:val="99"/>
    <w:rsid w:val="00DA5CA8"/>
  </w:style>
  <w:style w:type="paragraph" w:styleId="aa">
    <w:name w:val="footer"/>
    <w:basedOn w:val="a"/>
    <w:link w:val="ab"/>
    <w:rsid w:val="00DA5CA8"/>
    <w:pPr>
      <w:tabs>
        <w:tab w:val="center" w:pos="4677"/>
        <w:tab w:val="right" w:pos="9355"/>
      </w:tabs>
    </w:pPr>
  </w:style>
  <w:style w:type="character" w:customStyle="1" w:styleId="ab">
    <w:name w:val="Нижний колонтитул Знак"/>
    <w:basedOn w:val="a0"/>
    <w:link w:val="aa"/>
    <w:rsid w:val="00DA5CA8"/>
  </w:style>
</w:styles>
</file>

<file path=word/webSettings.xml><?xml version="1.0" encoding="utf-8"?>
<w:webSettings xmlns:r="http://schemas.openxmlformats.org/officeDocument/2006/relationships" xmlns:w="http://schemas.openxmlformats.org/wordprocessingml/2006/main">
  <w:divs>
    <w:div w:id="45030919">
      <w:bodyDiv w:val="1"/>
      <w:marLeft w:val="0"/>
      <w:marRight w:val="0"/>
      <w:marTop w:val="0"/>
      <w:marBottom w:val="0"/>
      <w:divBdr>
        <w:top w:val="none" w:sz="0" w:space="0" w:color="auto"/>
        <w:left w:val="none" w:sz="0" w:space="0" w:color="auto"/>
        <w:bottom w:val="none" w:sz="0" w:space="0" w:color="auto"/>
        <w:right w:val="none" w:sz="0" w:space="0" w:color="auto"/>
      </w:divBdr>
    </w:div>
    <w:div w:id="395978086">
      <w:bodyDiv w:val="1"/>
      <w:marLeft w:val="0"/>
      <w:marRight w:val="0"/>
      <w:marTop w:val="0"/>
      <w:marBottom w:val="0"/>
      <w:divBdr>
        <w:top w:val="none" w:sz="0" w:space="0" w:color="auto"/>
        <w:left w:val="none" w:sz="0" w:space="0" w:color="auto"/>
        <w:bottom w:val="none" w:sz="0" w:space="0" w:color="auto"/>
        <w:right w:val="none" w:sz="0" w:space="0" w:color="auto"/>
      </w:divBdr>
    </w:div>
    <w:div w:id="1071390272">
      <w:bodyDiv w:val="1"/>
      <w:marLeft w:val="0"/>
      <w:marRight w:val="0"/>
      <w:marTop w:val="0"/>
      <w:marBottom w:val="0"/>
      <w:divBdr>
        <w:top w:val="none" w:sz="0" w:space="0" w:color="auto"/>
        <w:left w:val="none" w:sz="0" w:space="0" w:color="auto"/>
        <w:bottom w:val="none" w:sz="0" w:space="0" w:color="auto"/>
        <w:right w:val="none" w:sz="0" w:space="0" w:color="auto"/>
      </w:divBdr>
    </w:div>
    <w:div w:id="16744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41</cp:revision>
  <cp:lastPrinted>2019-11-15T06:45:00Z</cp:lastPrinted>
  <dcterms:created xsi:type="dcterms:W3CDTF">2019-11-20T06:04:00Z</dcterms:created>
  <dcterms:modified xsi:type="dcterms:W3CDTF">2019-11-25T06:10:00Z</dcterms:modified>
</cp:coreProperties>
</file>