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r w:rsidRPr="008D200A">
                    <w:rPr>
                      <w:sz w:val="28"/>
                      <w:szCs w:val="28"/>
                    </w:rPr>
                    <w:t>эл.почта: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571B01" w:rsidRDefault="00571B01" w:rsidP="00C3012A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r w:rsidR="00C3012A" w:rsidRPr="008E59A3">
                    <w:rPr>
                      <w:sz w:val="28"/>
                      <w:szCs w:val="28"/>
                    </w:rPr>
                    <w:t>Муниципального учреждения Историко-краеведческий музей Карталинского муниципального района.</w:t>
                  </w: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9D409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D4091">
              <w:rPr>
                <w:sz w:val="28"/>
                <w:szCs w:val="28"/>
              </w:rPr>
              <w:t>03 августа</w:t>
            </w:r>
            <w:r w:rsidR="0030049F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201</w:t>
            </w:r>
            <w:r w:rsidR="00F83AA0" w:rsidRPr="009D4091">
              <w:rPr>
                <w:sz w:val="28"/>
                <w:szCs w:val="28"/>
              </w:rPr>
              <w:t>9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                     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6AF9" w:rsidRPr="00AE7E06" w:rsidRDefault="00E96AF9" w:rsidP="00E96A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7E06">
        <w:rPr>
          <w:sz w:val="28"/>
          <w:szCs w:val="28"/>
        </w:rPr>
        <w:t>Заключение.</w:t>
      </w:r>
    </w:p>
    <w:p w:rsidR="00E96AF9" w:rsidRPr="00F771C9" w:rsidRDefault="00E96AF9" w:rsidP="00E96AF9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48654A" w:rsidRDefault="0048654A" w:rsidP="0048654A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59A3">
        <w:rPr>
          <w:sz w:val="28"/>
          <w:szCs w:val="28"/>
        </w:rPr>
        <w:t>риказ</w:t>
      </w:r>
      <w:r>
        <w:rPr>
          <w:sz w:val="28"/>
          <w:szCs w:val="28"/>
        </w:rPr>
        <w:t>ы</w:t>
      </w:r>
      <w:r w:rsidRPr="008E59A3">
        <w:rPr>
          <w:sz w:val="28"/>
          <w:szCs w:val="28"/>
        </w:rPr>
        <w:t xml:space="preserve"> директора МУ «Историко-краеведческ</w:t>
      </w:r>
      <w:r>
        <w:rPr>
          <w:sz w:val="28"/>
          <w:szCs w:val="28"/>
        </w:rPr>
        <w:t xml:space="preserve">ий музей» от 09.01.2018 г. № 5 «О </w:t>
      </w:r>
      <w:r w:rsidRPr="008E59A3">
        <w:rPr>
          <w:sz w:val="28"/>
          <w:szCs w:val="28"/>
        </w:rPr>
        <w:t>создании комиссии по оценке выполнения показателей эффективности деятельности основных сотрудников МУ «Историко-краеведческий музей»»</w:t>
      </w:r>
      <w:r>
        <w:rPr>
          <w:sz w:val="28"/>
          <w:szCs w:val="28"/>
        </w:rPr>
        <w:t xml:space="preserve">, </w:t>
      </w:r>
      <w:r w:rsidRPr="008E59A3">
        <w:rPr>
          <w:sz w:val="28"/>
          <w:szCs w:val="28"/>
        </w:rPr>
        <w:t>от 07.05.2018 г. № 31  «Об изменении в составе комиссии по оценке выполнения показателей эффективности деятельности основных сотрудников МУ «Историко-краеведческий музей»»</w:t>
      </w:r>
      <w:r w:rsidRPr="00BD7CE5">
        <w:rPr>
          <w:color w:val="000000"/>
          <w:sz w:val="28"/>
          <w:szCs w:val="28"/>
        </w:rPr>
        <w:t>.</w:t>
      </w:r>
      <w:r w:rsidRPr="00BD7CE5">
        <w:rPr>
          <w:sz w:val="28"/>
          <w:szCs w:val="28"/>
        </w:rPr>
        <w:tab/>
      </w:r>
    </w:p>
    <w:p w:rsidR="0048654A" w:rsidRPr="00C3012A" w:rsidRDefault="0048654A" w:rsidP="0048654A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59A3">
        <w:rPr>
          <w:sz w:val="28"/>
          <w:szCs w:val="28"/>
        </w:rPr>
        <w:t>ункт 2.19 части 2</w:t>
      </w:r>
      <w:r>
        <w:rPr>
          <w:sz w:val="28"/>
          <w:szCs w:val="28"/>
        </w:rPr>
        <w:t xml:space="preserve"> </w:t>
      </w:r>
      <w:r w:rsidRPr="008E59A3">
        <w:rPr>
          <w:sz w:val="28"/>
          <w:szCs w:val="28"/>
        </w:rPr>
        <w:t xml:space="preserve">Положения «О комиссии по оценке выполнения показателей эффективности деятельности работников МУ «Историко-краеведческий музей»» </w:t>
      </w:r>
      <w:r w:rsidRPr="00853F1A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853F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53F1A">
        <w:rPr>
          <w:sz w:val="28"/>
          <w:szCs w:val="28"/>
        </w:rPr>
        <w:t>.201</w:t>
      </w:r>
      <w:r>
        <w:rPr>
          <w:sz w:val="28"/>
          <w:szCs w:val="28"/>
        </w:rPr>
        <w:t>4 г.</w:t>
      </w:r>
      <w:r w:rsidRPr="00BD7CE5">
        <w:rPr>
          <w:sz w:val="28"/>
          <w:szCs w:val="28"/>
        </w:rPr>
        <w:t xml:space="preserve"> </w:t>
      </w:r>
      <w:r w:rsidRPr="00C3012A">
        <w:rPr>
          <w:sz w:val="28"/>
          <w:szCs w:val="28"/>
        </w:rPr>
        <w:tab/>
        <w:t xml:space="preserve"> </w:t>
      </w:r>
    </w:p>
    <w:p w:rsidR="00C3012A" w:rsidRPr="00BD7CE5" w:rsidRDefault="00C3012A" w:rsidP="00C3012A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color w:val="000000"/>
          <w:sz w:val="28"/>
          <w:szCs w:val="28"/>
        </w:rPr>
      </w:pPr>
      <w:r w:rsidRPr="00BD7CE5">
        <w:rPr>
          <w:sz w:val="28"/>
          <w:szCs w:val="28"/>
          <w:shd w:val="clear" w:color="auto" w:fill="FFFFFF"/>
        </w:rPr>
        <w:t>Приказ Министерства здравоохранения и социального развития РФ</w:t>
      </w:r>
      <w:r w:rsidRPr="00BD7CE5">
        <w:rPr>
          <w:sz w:val="28"/>
          <w:szCs w:val="28"/>
          <w:shd w:val="clear" w:color="auto" w:fill="FFFFFF"/>
        </w:rPr>
        <w:br/>
        <w:t>от 30</w:t>
      </w:r>
      <w:r w:rsidRPr="008E59A3">
        <w:rPr>
          <w:sz w:val="28"/>
          <w:szCs w:val="28"/>
          <w:shd w:val="clear" w:color="auto" w:fill="FFFFFF"/>
        </w:rPr>
        <w:t xml:space="preserve"> марта 2011 г. N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кинематографии»»</w:t>
      </w:r>
      <w:r>
        <w:rPr>
          <w:sz w:val="28"/>
          <w:szCs w:val="28"/>
          <w:shd w:val="clear" w:color="auto" w:fill="FFFFFF"/>
        </w:rPr>
        <w:t>.</w:t>
      </w:r>
    </w:p>
    <w:p w:rsidR="002E12BE" w:rsidRPr="002E12BE" w:rsidRDefault="002E12BE" w:rsidP="002E12BE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12BE">
        <w:rPr>
          <w:sz w:val="28"/>
          <w:szCs w:val="28"/>
        </w:rPr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D05590" w:rsidRPr="00D57CA1" w:rsidRDefault="00D05590" w:rsidP="00E96AF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140CE"/>
    <w:rsid w:val="003C396F"/>
    <w:rsid w:val="003E2907"/>
    <w:rsid w:val="00422FB7"/>
    <w:rsid w:val="0048654A"/>
    <w:rsid w:val="00571B01"/>
    <w:rsid w:val="005F3BFB"/>
    <w:rsid w:val="005F460F"/>
    <w:rsid w:val="0064033B"/>
    <w:rsid w:val="00692BFA"/>
    <w:rsid w:val="006A39AC"/>
    <w:rsid w:val="006E344D"/>
    <w:rsid w:val="007B2FF8"/>
    <w:rsid w:val="008079CC"/>
    <w:rsid w:val="0083285E"/>
    <w:rsid w:val="0084127F"/>
    <w:rsid w:val="008C2382"/>
    <w:rsid w:val="008D200A"/>
    <w:rsid w:val="00925CB8"/>
    <w:rsid w:val="009370D8"/>
    <w:rsid w:val="009D4091"/>
    <w:rsid w:val="00A95617"/>
    <w:rsid w:val="00AE0B94"/>
    <w:rsid w:val="00AE1120"/>
    <w:rsid w:val="00AE7E06"/>
    <w:rsid w:val="00B02125"/>
    <w:rsid w:val="00B6030E"/>
    <w:rsid w:val="00B90E0E"/>
    <w:rsid w:val="00BB7521"/>
    <w:rsid w:val="00C23D8D"/>
    <w:rsid w:val="00C3012A"/>
    <w:rsid w:val="00D05590"/>
    <w:rsid w:val="00D55D22"/>
    <w:rsid w:val="00D82BB1"/>
    <w:rsid w:val="00DB19A1"/>
    <w:rsid w:val="00DD459C"/>
    <w:rsid w:val="00DF7342"/>
    <w:rsid w:val="00E64560"/>
    <w:rsid w:val="00E72CD1"/>
    <w:rsid w:val="00E96AF9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17</cp:revision>
  <dcterms:created xsi:type="dcterms:W3CDTF">2019-03-22T04:37:00Z</dcterms:created>
  <dcterms:modified xsi:type="dcterms:W3CDTF">2019-09-03T03:25:00Z</dcterms:modified>
</cp:coreProperties>
</file>