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EF" w:rsidRDefault="009C76EF" w:rsidP="009C76E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47700" cy="800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76EF" w:rsidRDefault="009C76EF" w:rsidP="009C76EF"/>
    <w:p w:rsidR="009C76EF" w:rsidRDefault="009C76EF" w:rsidP="009C76EF"/>
    <w:p w:rsidR="009C76EF" w:rsidRDefault="009C76EF" w:rsidP="009C76EF"/>
    <w:p w:rsidR="009C76EF" w:rsidRDefault="009C76EF" w:rsidP="009C76EF"/>
    <w:p w:rsidR="009C76EF" w:rsidRDefault="009C76EF" w:rsidP="009C76EF">
      <w:pPr>
        <w:pStyle w:val="a3"/>
        <w:rPr>
          <w:sz w:val="28"/>
        </w:rPr>
      </w:pPr>
      <w:r>
        <w:rPr>
          <w:sz w:val="28"/>
        </w:rPr>
        <w:t>Челябинская область</w:t>
      </w:r>
    </w:p>
    <w:p w:rsidR="009C76EF" w:rsidRDefault="009C76EF" w:rsidP="009C76EF">
      <w:pPr>
        <w:pStyle w:val="1"/>
        <w:rPr>
          <w:sz w:val="28"/>
        </w:rPr>
      </w:pPr>
      <w:r>
        <w:rPr>
          <w:sz w:val="28"/>
        </w:rPr>
        <w:t xml:space="preserve">СОБРАНИЕ ДЕПУТАТОВ </w:t>
      </w:r>
    </w:p>
    <w:p w:rsidR="009C76EF" w:rsidRDefault="009C76EF" w:rsidP="009C76EF">
      <w:pPr>
        <w:pStyle w:val="1"/>
        <w:rPr>
          <w:sz w:val="28"/>
        </w:rPr>
      </w:pPr>
      <w:r>
        <w:rPr>
          <w:sz w:val="28"/>
        </w:rPr>
        <w:t>КАРТАЛИНСКОГО МУНИЦИПАЛЬНОГО РАЙОНА</w:t>
      </w:r>
    </w:p>
    <w:p w:rsidR="009C76EF" w:rsidRDefault="009C76EF" w:rsidP="009C76EF">
      <w:pPr>
        <w:jc w:val="center"/>
        <w:rPr>
          <w:b/>
          <w:sz w:val="28"/>
        </w:rPr>
      </w:pPr>
    </w:p>
    <w:p w:rsidR="009C76EF" w:rsidRDefault="00380C5D" w:rsidP="009C76EF">
      <w:pPr>
        <w:pStyle w:val="2"/>
        <w:rPr>
          <w:sz w:val="28"/>
        </w:rPr>
      </w:pPr>
      <w:r>
        <w:rPr>
          <w:sz w:val="28"/>
        </w:rPr>
        <w:t xml:space="preserve">РЕШЕНИЕ </w:t>
      </w:r>
    </w:p>
    <w:p w:rsidR="009C76EF" w:rsidRDefault="009C76EF" w:rsidP="009C76EF"/>
    <w:p w:rsidR="009C76EF" w:rsidRDefault="009C76EF" w:rsidP="009C76EF"/>
    <w:p w:rsidR="009C76EF" w:rsidRDefault="009C76EF" w:rsidP="009C76EF"/>
    <w:p w:rsidR="009C76EF" w:rsidRDefault="009C76EF" w:rsidP="009C76EF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80C5D">
        <w:rPr>
          <w:sz w:val="28"/>
          <w:szCs w:val="28"/>
        </w:rPr>
        <w:t>30 апреля</w:t>
      </w:r>
      <w:r>
        <w:rPr>
          <w:sz w:val="28"/>
          <w:szCs w:val="28"/>
        </w:rPr>
        <w:t xml:space="preserve">  2015  года  №</w:t>
      </w:r>
      <w:r w:rsidR="00380C5D">
        <w:rPr>
          <w:sz w:val="28"/>
          <w:szCs w:val="28"/>
        </w:rPr>
        <w:t xml:space="preserve"> 841</w:t>
      </w:r>
      <w:r>
        <w:rPr>
          <w:sz w:val="28"/>
          <w:szCs w:val="28"/>
        </w:rPr>
        <w:t xml:space="preserve"> </w:t>
      </w:r>
    </w:p>
    <w:p w:rsidR="009C76EF" w:rsidRDefault="009C76EF" w:rsidP="009C76EF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Правил </w:t>
      </w:r>
    </w:p>
    <w:p w:rsidR="009C76EF" w:rsidRDefault="009C76EF" w:rsidP="009C76EF">
      <w:pPr>
        <w:rPr>
          <w:sz w:val="28"/>
          <w:szCs w:val="28"/>
        </w:rPr>
      </w:pPr>
      <w:r>
        <w:rPr>
          <w:sz w:val="28"/>
          <w:szCs w:val="28"/>
        </w:rPr>
        <w:t>использования водных объектов</w:t>
      </w:r>
    </w:p>
    <w:p w:rsidR="009C76EF" w:rsidRDefault="009C76EF" w:rsidP="009C76EF">
      <w:pPr>
        <w:rPr>
          <w:sz w:val="28"/>
          <w:szCs w:val="28"/>
        </w:rPr>
      </w:pPr>
      <w:r>
        <w:rPr>
          <w:sz w:val="28"/>
          <w:szCs w:val="28"/>
        </w:rPr>
        <w:t xml:space="preserve">общего пользования для </w:t>
      </w:r>
      <w:proofErr w:type="gramStart"/>
      <w:r>
        <w:rPr>
          <w:sz w:val="28"/>
          <w:szCs w:val="28"/>
        </w:rPr>
        <w:t>личных</w:t>
      </w:r>
      <w:proofErr w:type="gramEnd"/>
    </w:p>
    <w:p w:rsidR="009C76EF" w:rsidRDefault="009C76EF" w:rsidP="009C76EF">
      <w:pPr>
        <w:rPr>
          <w:sz w:val="28"/>
          <w:szCs w:val="28"/>
        </w:rPr>
      </w:pPr>
      <w:r>
        <w:rPr>
          <w:sz w:val="28"/>
          <w:szCs w:val="28"/>
        </w:rPr>
        <w:t>и бытовых нужд, расположенных</w:t>
      </w:r>
    </w:p>
    <w:p w:rsidR="009C76EF" w:rsidRDefault="009C76EF" w:rsidP="009C76EF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Карталинского </w:t>
      </w:r>
    </w:p>
    <w:p w:rsidR="009C76EF" w:rsidRDefault="009C76EF" w:rsidP="009C76EF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9C76EF" w:rsidRDefault="009C76EF" w:rsidP="009C76EF">
      <w:pPr>
        <w:jc w:val="both"/>
        <w:rPr>
          <w:sz w:val="28"/>
          <w:szCs w:val="28"/>
        </w:rPr>
      </w:pPr>
    </w:p>
    <w:p w:rsidR="001724CA" w:rsidRDefault="001724CA" w:rsidP="009C76EF">
      <w:pPr>
        <w:jc w:val="both"/>
        <w:rPr>
          <w:sz w:val="28"/>
          <w:szCs w:val="28"/>
        </w:rPr>
      </w:pPr>
    </w:p>
    <w:p w:rsidR="009C76EF" w:rsidRDefault="009C76EF" w:rsidP="009C76EF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об утверждении Правил использования  водных объектов общего пользования для личных и бытовых нужд, расположенных на территории Карталинского  муниципального района.</w:t>
      </w:r>
    </w:p>
    <w:p w:rsidR="009C76EF" w:rsidRDefault="009C76EF" w:rsidP="009C76EF">
      <w:pPr>
        <w:jc w:val="both"/>
        <w:rPr>
          <w:sz w:val="28"/>
          <w:szCs w:val="28"/>
        </w:rPr>
      </w:pPr>
    </w:p>
    <w:p w:rsidR="009C76EF" w:rsidRDefault="009C76EF" w:rsidP="009C76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Карталинского муниципального района РЕШАЕТ:</w:t>
      </w:r>
    </w:p>
    <w:p w:rsidR="003F0A5A" w:rsidRDefault="003F0A5A" w:rsidP="00E731EA">
      <w:pPr>
        <w:jc w:val="both"/>
      </w:pPr>
    </w:p>
    <w:p w:rsidR="009C76EF" w:rsidRPr="00E731EA" w:rsidRDefault="00E731EA" w:rsidP="00E73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24CA" w:rsidRPr="001724CA">
        <w:rPr>
          <w:sz w:val="28"/>
          <w:szCs w:val="28"/>
        </w:rPr>
        <w:t xml:space="preserve">1. Утвердить </w:t>
      </w:r>
      <w:r w:rsidR="001724CA">
        <w:rPr>
          <w:sz w:val="28"/>
          <w:szCs w:val="28"/>
        </w:rPr>
        <w:t xml:space="preserve"> Правила  использования  водных объектов общего пользования для личных и бытовых нужд, расположенных на территории Карталинского  </w:t>
      </w:r>
      <w:r w:rsidR="001724CA" w:rsidRPr="00E731EA">
        <w:rPr>
          <w:sz w:val="28"/>
          <w:szCs w:val="28"/>
        </w:rPr>
        <w:t>муниципального района.</w:t>
      </w:r>
      <w:r w:rsidRPr="00E731EA">
        <w:rPr>
          <w:sz w:val="28"/>
          <w:szCs w:val="28"/>
        </w:rPr>
        <w:t xml:space="preserve"> (Приложение 1)</w:t>
      </w:r>
    </w:p>
    <w:p w:rsidR="00E731EA" w:rsidRPr="00E731EA" w:rsidRDefault="00E731EA" w:rsidP="00E731EA">
      <w:pPr>
        <w:jc w:val="both"/>
        <w:rPr>
          <w:sz w:val="28"/>
          <w:szCs w:val="28"/>
        </w:rPr>
      </w:pPr>
    </w:p>
    <w:p w:rsidR="00E731EA" w:rsidRDefault="00E731EA" w:rsidP="00E731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31EA">
        <w:rPr>
          <w:rFonts w:ascii="Times New Roman" w:hAnsi="Times New Roman" w:cs="Times New Roman"/>
          <w:sz w:val="28"/>
          <w:szCs w:val="28"/>
        </w:rPr>
        <w:t>2. Направить данное Решение главе Карталинского муниципального района для подписания и опубликования в газете «Карталинская новь».</w:t>
      </w:r>
    </w:p>
    <w:p w:rsidR="00E731EA" w:rsidRPr="00E731EA" w:rsidRDefault="00E731EA" w:rsidP="00E731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31EA" w:rsidRPr="00E731EA" w:rsidRDefault="00E731EA" w:rsidP="00E731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1EA">
        <w:rPr>
          <w:sz w:val="28"/>
          <w:szCs w:val="28"/>
        </w:rPr>
        <w:t xml:space="preserve">       3.  Настоящее Решение вступает в силу со дня его официального  опубликования.</w:t>
      </w:r>
    </w:p>
    <w:p w:rsidR="00E731EA" w:rsidRPr="00E731EA" w:rsidRDefault="00E731EA" w:rsidP="00E731EA">
      <w:pPr>
        <w:jc w:val="both"/>
        <w:rPr>
          <w:sz w:val="28"/>
          <w:szCs w:val="28"/>
        </w:rPr>
      </w:pPr>
    </w:p>
    <w:p w:rsidR="001724CA" w:rsidRPr="00E731EA" w:rsidRDefault="001724CA" w:rsidP="00E731EA">
      <w:pPr>
        <w:jc w:val="both"/>
        <w:rPr>
          <w:sz w:val="28"/>
          <w:szCs w:val="28"/>
        </w:rPr>
      </w:pPr>
    </w:p>
    <w:p w:rsidR="001724CA" w:rsidRPr="001724CA" w:rsidRDefault="001724CA" w:rsidP="001724CA">
      <w:pPr>
        <w:keepNext/>
        <w:outlineLvl w:val="2"/>
        <w:rPr>
          <w:sz w:val="28"/>
        </w:rPr>
      </w:pPr>
      <w:r w:rsidRPr="001724CA">
        <w:rPr>
          <w:sz w:val="28"/>
        </w:rPr>
        <w:t>Председатель Собрания депутатов</w:t>
      </w:r>
    </w:p>
    <w:p w:rsidR="001724CA" w:rsidRPr="001724CA" w:rsidRDefault="001724CA" w:rsidP="001724CA">
      <w:pPr>
        <w:rPr>
          <w:sz w:val="28"/>
        </w:rPr>
      </w:pPr>
      <w:r w:rsidRPr="001724CA">
        <w:rPr>
          <w:sz w:val="28"/>
        </w:rPr>
        <w:t>Карталинского муниципального района                                     Е. И. Горбачёва</w:t>
      </w:r>
    </w:p>
    <w:p w:rsidR="001724CA" w:rsidRPr="001724CA" w:rsidRDefault="001724CA" w:rsidP="001724CA"/>
    <w:p w:rsidR="001724CA" w:rsidRPr="001724CA" w:rsidRDefault="001724CA" w:rsidP="001724CA"/>
    <w:p w:rsidR="001724CA" w:rsidRDefault="001724CA">
      <w:pPr>
        <w:rPr>
          <w:sz w:val="28"/>
          <w:szCs w:val="28"/>
        </w:rPr>
      </w:pPr>
    </w:p>
    <w:p w:rsidR="00E731EA" w:rsidRPr="00E731EA" w:rsidRDefault="00E731EA" w:rsidP="00E731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1EA">
        <w:rPr>
          <w:sz w:val="28"/>
          <w:szCs w:val="28"/>
        </w:rPr>
        <w:t xml:space="preserve">Глава Карталинского </w:t>
      </w:r>
    </w:p>
    <w:p w:rsidR="00E731EA" w:rsidRPr="00E731EA" w:rsidRDefault="00E731EA" w:rsidP="00E731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муниципального района</w:t>
      </w:r>
      <w:r w:rsidRPr="00E731EA">
        <w:rPr>
          <w:sz w:val="28"/>
          <w:szCs w:val="28"/>
        </w:rPr>
        <w:tab/>
      </w:r>
      <w:r w:rsidRPr="00E731EA">
        <w:rPr>
          <w:sz w:val="28"/>
          <w:szCs w:val="28"/>
        </w:rPr>
        <w:tab/>
      </w:r>
      <w:r w:rsidRPr="00E731EA">
        <w:rPr>
          <w:sz w:val="28"/>
          <w:szCs w:val="28"/>
        </w:rPr>
        <w:tab/>
      </w:r>
      <w:r w:rsidRPr="00E731EA">
        <w:rPr>
          <w:sz w:val="28"/>
          <w:szCs w:val="28"/>
        </w:rPr>
        <w:tab/>
      </w:r>
      <w:r w:rsidRPr="00E731EA">
        <w:rPr>
          <w:sz w:val="28"/>
          <w:szCs w:val="28"/>
        </w:rPr>
        <w:tab/>
        <w:t xml:space="preserve">                   С. Н. Шулаев</w:t>
      </w:r>
    </w:p>
    <w:p w:rsidR="00E731EA" w:rsidRPr="00E731EA" w:rsidRDefault="00E731EA" w:rsidP="00E731EA">
      <w:pPr>
        <w:rPr>
          <w:sz w:val="24"/>
          <w:szCs w:val="24"/>
        </w:rPr>
      </w:pPr>
    </w:p>
    <w:p w:rsidR="001724CA" w:rsidRDefault="001724CA">
      <w:pPr>
        <w:rPr>
          <w:sz w:val="28"/>
          <w:szCs w:val="28"/>
        </w:rPr>
      </w:pPr>
    </w:p>
    <w:p w:rsidR="00E731EA" w:rsidRPr="00E731EA" w:rsidRDefault="00E731EA" w:rsidP="00E731EA">
      <w:pPr>
        <w:jc w:val="right"/>
        <w:rPr>
          <w:sz w:val="28"/>
          <w:szCs w:val="28"/>
        </w:rPr>
      </w:pPr>
      <w:r w:rsidRPr="00E731EA">
        <w:rPr>
          <w:sz w:val="28"/>
          <w:szCs w:val="28"/>
        </w:rPr>
        <w:lastRenderedPageBreak/>
        <w:t xml:space="preserve">Приложение  </w:t>
      </w:r>
    </w:p>
    <w:p w:rsidR="00E731EA" w:rsidRPr="00E731EA" w:rsidRDefault="00E731EA" w:rsidP="00E731EA">
      <w:pPr>
        <w:jc w:val="right"/>
        <w:rPr>
          <w:sz w:val="28"/>
          <w:szCs w:val="28"/>
        </w:rPr>
      </w:pPr>
      <w:r w:rsidRPr="00E731EA">
        <w:rPr>
          <w:sz w:val="28"/>
          <w:szCs w:val="28"/>
        </w:rPr>
        <w:t>к решению Собрания депутатов</w:t>
      </w:r>
    </w:p>
    <w:p w:rsidR="00E731EA" w:rsidRPr="00E731EA" w:rsidRDefault="00E731EA" w:rsidP="00E731EA">
      <w:pPr>
        <w:jc w:val="right"/>
        <w:rPr>
          <w:sz w:val="28"/>
          <w:szCs w:val="28"/>
        </w:rPr>
      </w:pPr>
      <w:r w:rsidRPr="00E731EA">
        <w:rPr>
          <w:sz w:val="28"/>
          <w:szCs w:val="28"/>
        </w:rPr>
        <w:t>Карталинского муниципального района</w:t>
      </w:r>
    </w:p>
    <w:p w:rsidR="00E731EA" w:rsidRPr="00E731EA" w:rsidRDefault="00E731EA" w:rsidP="00E731EA">
      <w:pPr>
        <w:jc w:val="right"/>
        <w:rPr>
          <w:sz w:val="28"/>
          <w:szCs w:val="28"/>
        </w:rPr>
      </w:pPr>
      <w:r w:rsidRPr="00E731EA">
        <w:rPr>
          <w:sz w:val="28"/>
          <w:szCs w:val="28"/>
        </w:rPr>
        <w:t xml:space="preserve">от </w:t>
      </w:r>
      <w:r w:rsidR="00380C5D">
        <w:rPr>
          <w:sz w:val="28"/>
          <w:szCs w:val="28"/>
        </w:rPr>
        <w:t xml:space="preserve">30 апреля </w:t>
      </w:r>
      <w:r w:rsidRPr="00E731EA">
        <w:rPr>
          <w:sz w:val="28"/>
          <w:szCs w:val="28"/>
        </w:rPr>
        <w:t xml:space="preserve"> 2015 года  № </w:t>
      </w:r>
      <w:r w:rsidR="00380C5D">
        <w:rPr>
          <w:sz w:val="28"/>
          <w:szCs w:val="28"/>
        </w:rPr>
        <w:t>841</w:t>
      </w:r>
    </w:p>
    <w:p w:rsidR="00E731EA" w:rsidRDefault="00E731EA">
      <w:pPr>
        <w:rPr>
          <w:sz w:val="28"/>
          <w:szCs w:val="28"/>
        </w:rPr>
      </w:pPr>
    </w:p>
    <w:p w:rsidR="00E731EA" w:rsidRDefault="00E731EA">
      <w:pPr>
        <w:rPr>
          <w:sz w:val="28"/>
          <w:szCs w:val="28"/>
        </w:rPr>
      </w:pPr>
    </w:p>
    <w:p w:rsidR="00E731EA" w:rsidRPr="00E731EA" w:rsidRDefault="00E731EA" w:rsidP="00E731EA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E731EA" w:rsidRPr="00E731EA" w:rsidRDefault="00E731EA" w:rsidP="00E731EA">
      <w:pPr>
        <w:shd w:val="clear" w:color="auto" w:fill="FFFFFF"/>
        <w:jc w:val="center"/>
        <w:rPr>
          <w:color w:val="000000"/>
          <w:sz w:val="28"/>
          <w:szCs w:val="28"/>
        </w:rPr>
      </w:pPr>
      <w:r w:rsidRPr="00E731EA">
        <w:rPr>
          <w:b/>
          <w:bCs/>
          <w:color w:val="000000"/>
          <w:sz w:val="28"/>
          <w:szCs w:val="28"/>
        </w:rPr>
        <w:t>ПРАВИЛА</w:t>
      </w:r>
    </w:p>
    <w:p w:rsidR="00E731EA" w:rsidRPr="00E731EA" w:rsidRDefault="00E731EA" w:rsidP="00E731E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731EA">
        <w:rPr>
          <w:b/>
          <w:color w:val="000000"/>
          <w:sz w:val="28"/>
          <w:szCs w:val="28"/>
        </w:rPr>
        <w:t xml:space="preserve">использования водных объектов общего пользования </w:t>
      </w:r>
    </w:p>
    <w:p w:rsidR="00E731EA" w:rsidRPr="00E731EA" w:rsidRDefault="00E731EA" w:rsidP="00E731E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731EA">
        <w:rPr>
          <w:b/>
          <w:color w:val="000000"/>
          <w:sz w:val="28"/>
          <w:szCs w:val="28"/>
        </w:rPr>
        <w:t xml:space="preserve">для личных и бытовых нужд, расположенных </w:t>
      </w:r>
    </w:p>
    <w:p w:rsidR="00E731EA" w:rsidRPr="00E731EA" w:rsidRDefault="00E731EA" w:rsidP="00E731E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731EA">
        <w:rPr>
          <w:b/>
          <w:color w:val="000000"/>
          <w:sz w:val="28"/>
          <w:szCs w:val="28"/>
        </w:rPr>
        <w:t>на территории Карталинского муниципального района</w:t>
      </w:r>
    </w:p>
    <w:p w:rsidR="00E731EA" w:rsidRPr="00E731EA" w:rsidRDefault="00E731EA" w:rsidP="00E731E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731EA" w:rsidRPr="00E731EA" w:rsidRDefault="00E731EA" w:rsidP="00E731EA">
      <w:pPr>
        <w:numPr>
          <w:ilvl w:val="0"/>
          <w:numId w:val="2"/>
        </w:numPr>
        <w:shd w:val="clear" w:color="auto" w:fill="FFFFFF"/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 w:rsidRPr="00E731EA">
        <w:rPr>
          <w:b/>
          <w:bCs/>
          <w:color w:val="000000"/>
          <w:sz w:val="28"/>
          <w:szCs w:val="28"/>
        </w:rPr>
        <w:t>Общие положения</w:t>
      </w:r>
    </w:p>
    <w:p w:rsidR="00E731EA" w:rsidRPr="00E731EA" w:rsidRDefault="00E731EA" w:rsidP="00E731EA">
      <w:pPr>
        <w:shd w:val="clear" w:color="auto" w:fill="FFFFFF"/>
        <w:ind w:left="720"/>
        <w:rPr>
          <w:sz w:val="28"/>
          <w:szCs w:val="28"/>
        </w:rPr>
      </w:pPr>
    </w:p>
    <w:p w:rsidR="00E731EA" w:rsidRPr="00E731EA" w:rsidRDefault="00E731EA" w:rsidP="00E731EA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0" w:name="sub_1005"/>
      <w:r w:rsidRPr="00E731EA">
        <w:rPr>
          <w:rFonts w:eastAsia="Calibri"/>
          <w:sz w:val="28"/>
          <w:szCs w:val="28"/>
          <w:lang w:eastAsia="en-US"/>
        </w:rPr>
        <w:t xml:space="preserve">1.1. Настоящие Правила разработаны во исполнение  </w:t>
      </w:r>
      <w:hyperlink r:id="rId6" w:history="1">
        <w:r w:rsidRPr="00E731EA">
          <w:rPr>
            <w:rFonts w:eastAsia="Calibri"/>
            <w:sz w:val="28"/>
            <w:szCs w:val="28"/>
            <w:lang w:eastAsia="en-US"/>
          </w:rPr>
          <w:t xml:space="preserve">Федерального </w:t>
        </w:r>
        <w:proofErr w:type="gramStart"/>
        <w:r w:rsidRPr="00E731EA">
          <w:rPr>
            <w:rFonts w:eastAsia="Calibri"/>
            <w:sz w:val="28"/>
            <w:szCs w:val="28"/>
            <w:lang w:eastAsia="en-US"/>
          </w:rPr>
          <w:t>закон</w:t>
        </w:r>
        <w:proofErr w:type="gramEnd"/>
      </w:hyperlink>
      <w:r w:rsidRPr="00E731EA">
        <w:rPr>
          <w:rFonts w:eastAsia="Calibri"/>
          <w:sz w:val="28"/>
          <w:szCs w:val="28"/>
          <w:lang w:eastAsia="en-US"/>
        </w:rPr>
        <w:t xml:space="preserve">а от 06.10.2003 года N 131-ФЗ "Об общих принципах организации местного самоуправления в Российской Федерации", в соответствии с  </w:t>
      </w:r>
      <w:hyperlink r:id="rId7" w:history="1">
        <w:r w:rsidRPr="00E731EA">
          <w:rPr>
            <w:rFonts w:eastAsia="Calibri"/>
            <w:sz w:val="28"/>
            <w:szCs w:val="28"/>
            <w:lang w:eastAsia="en-US"/>
          </w:rPr>
          <w:t>Водным кодексом</w:t>
        </w:r>
      </w:hyperlink>
      <w:r w:rsidRPr="00E731EA">
        <w:rPr>
          <w:rFonts w:eastAsia="Calibri"/>
          <w:sz w:val="28"/>
          <w:szCs w:val="28"/>
          <w:lang w:eastAsia="en-US"/>
        </w:rPr>
        <w:t xml:space="preserve"> Российской Федерации от 03.06 2006 года N 74-ФЗ,  и устанавливают условия, порядок и требования, предъявляемые к использованию водных объектов общего пользования, расположенных на территории Карталинского муниципального района, для личных и бытовых нужд, а так же порядок информирования населения об ограничении использования водных объектов общего пользования,  и</w:t>
      </w:r>
      <w:r w:rsidRPr="00E731EA">
        <w:rPr>
          <w:sz w:val="28"/>
          <w:szCs w:val="28"/>
        </w:rPr>
        <w:t xml:space="preserve"> обязательны для исполнения всеми физическими и юридическими лицами.</w:t>
      </w:r>
    </w:p>
    <w:bookmarkEnd w:id="0"/>
    <w:p w:rsidR="00E731EA" w:rsidRPr="00E731EA" w:rsidRDefault="00E731EA" w:rsidP="00E731E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731EA" w:rsidRPr="00E731EA" w:rsidRDefault="00E731EA" w:rsidP="00E731EA">
      <w:pPr>
        <w:numPr>
          <w:ilvl w:val="0"/>
          <w:numId w:val="2"/>
        </w:numPr>
        <w:shd w:val="clear" w:color="auto" w:fill="FFFFFF"/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 w:rsidRPr="00E731EA">
        <w:rPr>
          <w:b/>
          <w:bCs/>
          <w:color w:val="000000"/>
          <w:sz w:val="28"/>
          <w:szCs w:val="28"/>
        </w:rPr>
        <w:t>Основные правила и термины</w:t>
      </w:r>
    </w:p>
    <w:p w:rsidR="00E731EA" w:rsidRPr="00E731EA" w:rsidRDefault="00E731EA" w:rsidP="00E731E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731EA">
        <w:rPr>
          <w:color w:val="000000"/>
          <w:sz w:val="28"/>
          <w:szCs w:val="28"/>
        </w:rPr>
        <w:t>2.1. В настоящих Правилах отдельные термины и понятия имеют следующее значение:</w:t>
      </w:r>
    </w:p>
    <w:p w:rsidR="00E731EA" w:rsidRPr="00E731EA" w:rsidRDefault="00E731EA" w:rsidP="00E731EA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E731EA">
        <w:rPr>
          <w:rFonts w:eastAsia="Calibri"/>
          <w:b/>
          <w:sz w:val="28"/>
          <w:szCs w:val="28"/>
          <w:lang w:eastAsia="en-US"/>
        </w:rPr>
        <w:t>Основные понятия:</w:t>
      </w:r>
    </w:p>
    <w:p w:rsidR="00E731EA" w:rsidRPr="00E731EA" w:rsidRDefault="00E731EA" w:rsidP="00E731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- </w:t>
      </w:r>
      <w:r w:rsidRPr="00E731EA">
        <w:rPr>
          <w:rFonts w:eastAsia="Calibri"/>
          <w:b/>
          <w:bCs/>
          <w:color w:val="26282F"/>
          <w:sz w:val="28"/>
          <w:szCs w:val="28"/>
          <w:lang w:eastAsia="en-US"/>
        </w:rPr>
        <w:t>водные ресурсы</w:t>
      </w:r>
      <w:r w:rsidRPr="00E731EA">
        <w:rPr>
          <w:rFonts w:eastAsia="Calibri"/>
          <w:sz w:val="28"/>
          <w:szCs w:val="28"/>
          <w:lang w:eastAsia="en-US"/>
        </w:rPr>
        <w:t xml:space="preserve"> –  поверхностные и подземные воды, которые находятся в водных объектах и используются или могут быть использованы;</w:t>
      </w:r>
    </w:p>
    <w:p w:rsidR="00E731EA" w:rsidRPr="00E731EA" w:rsidRDefault="00E731EA" w:rsidP="00E731E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731EA">
        <w:rPr>
          <w:bCs/>
          <w:color w:val="000000"/>
          <w:sz w:val="28"/>
          <w:szCs w:val="28"/>
        </w:rPr>
        <w:t xml:space="preserve">- </w:t>
      </w:r>
      <w:r w:rsidRPr="00E731EA">
        <w:rPr>
          <w:b/>
          <w:bCs/>
          <w:color w:val="000000"/>
          <w:sz w:val="28"/>
          <w:szCs w:val="28"/>
        </w:rPr>
        <w:t>водный объект</w:t>
      </w:r>
      <w:r w:rsidRPr="00E731EA">
        <w:rPr>
          <w:color w:val="000000"/>
          <w:sz w:val="28"/>
          <w:szCs w:val="28"/>
        </w:rPr>
        <w:t> — природный или искусственный водоем, водоток либо иной объект, постоянное или временное сосредоточение вод, который имеет характерные формы и признаки водного режима, подразделяются на поверхностные водные объекты, подземные водные объекты;</w:t>
      </w:r>
    </w:p>
    <w:p w:rsidR="00E731EA" w:rsidRPr="00E731EA" w:rsidRDefault="00E731EA" w:rsidP="00E731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- </w:t>
      </w:r>
      <w:r w:rsidRPr="00E731EA">
        <w:rPr>
          <w:rFonts w:eastAsia="Calibri"/>
          <w:b/>
          <w:sz w:val="28"/>
          <w:szCs w:val="28"/>
          <w:lang w:eastAsia="en-US"/>
        </w:rPr>
        <w:t>поверхностные водные объекты</w:t>
      </w:r>
      <w:r w:rsidRPr="00E731EA">
        <w:rPr>
          <w:rFonts w:eastAsia="Calibri"/>
          <w:sz w:val="28"/>
          <w:szCs w:val="28"/>
          <w:lang w:eastAsia="en-US"/>
        </w:rPr>
        <w:t xml:space="preserve"> – поверхностные воды и покрытые ими земли в пределах береговой линии;</w:t>
      </w:r>
    </w:p>
    <w:p w:rsidR="00214B60" w:rsidRDefault="00E731EA" w:rsidP="00E731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- </w:t>
      </w:r>
      <w:r w:rsidRPr="00E731EA">
        <w:rPr>
          <w:rFonts w:eastAsia="Calibri"/>
          <w:b/>
          <w:bCs/>
          <w:sz w:val="28"/>
          <w:szCs w:val="28"/>
          <w:lang w:eastAsia="en-US"/>
        </w:rPr>
        <w:t>водный объект общего пользования</w:t>
      </w:r>
      <w:r w:rsidRPr="00E731EA">
        <w:rPr>
          <w:rFonts w:eastAsia="Calibri"/>
          <w:sz w:val="28"/>
          <w:szCs w:val="28"/>
          <w:lang w:eastAsia="en-US"/>
        </w:rPr>
        <w:t xml:space="preserve"> – поверхностные водные объекты, находящиеся в государственной или муниципальной собственности, являющиеся  водными объектами общего пользования, то есть общедоступными водными объектами,</w:t>
      </w:r>
      <w:r w:rsidR="00214B60">
        <w:rPr>
          <w:rFonts w:eastAsia="Calibri"/>
          <w:sz w:val="28"/>
          <w:szCs w:val="28"/>
          <w:lang w:eastAsia="en-US"/>
        </w:rPr>
        <w:t xml:space="preserve"> расположенными на территории Карталинского муниципального района Челябинской области (Приложение).</w:t>
      </w:r>
      <w:r w:rsidRPr="00E731EA">
        <w:rPr>
          <w:rFonts w:eastAsia="Calibri"/>
          <w:sz w:val="28"/>
          <w:szCs w:val="28"/>
          <w:lang w:eastAsia="en-US"/>
        </w:rPr>
        <w:t xml:space="preserve"> </w:t>
      </w:r>
    </w:p>
    <w:p w:rsidR="00E731EA" w:rsidRPr="00E731EA" w:rsidRDefault="00E731EA" w:rsidP="00E731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lastRenderedPageBreak/>
        <w:t>К поверхностным водным объектам на территории Карталинского муниципального района относятся:</w:t>
      </w:r>
    </w:p>
    <w:p w:rsidR="00E731EA" w:rsidRPr="00E731EA" w:rsidRDefault="00E731EA" w:rsidP="00E731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водотоки (реки, ручьи, каналы);</w:t>
      </w:r>
    </w:p>
    <w:p w:rsidR="00E731EA" w:rsidRPr="00E731EA" w:rsidRDefault="00E731EA" w:rsidP="00E731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водоемы (озера, пруды, обводненные карьеры, водохранилища);</w:t>
      </w:r>
    </w:p>
    <w:p w:rsidR="00E731EA" w:rsidRPr="00E731EA" w:rsidRDefault="00E731EA" w:rsidP="00E731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болота;</w:t>
      </w:r>
    </w:p>
    <w:p w:rsidR="00E731EA" w:rsidRPr="00E731EA" w:rsidRDefault="00E731EA" w:rsidP="00E731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природные выходы подземных вод (родники.)</w:t>
      </w:r>
    </w:p>
    <w:p w:rsidR="00E731EA" w:rsidRPr="00E731EA" w:rsidRDefault="00E731EA" w:rsidP="00E731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1EA">
        <w:rPr>
          <w:sz w:val="28"/>
          <w:szCs w:val="28"/>
        </w:rPr>
        <w:t xml:space="preserve"> -</w:t>
      </w:r>
      <w:r w:rsidRPr="00E731EA">
        <w:rPr>
          <w:b/>
          <w:sz w:val="28"/>
          <w:szCs w:val="28"/>
        </w:rPr>
        <w:t xml:space="preserve"> береговая линия, то есть граница водного объекта</w:t>
      </w:r>
      <w:r w:rsidRPr="00E731EA">
        <w:rPr>
          <w:sz w:val="28"/>
          <w:szCs w:val="28"/>
        </w:rPr>
        <w:t xml:space="preserve">, которая  определяется </w:t>
      </w:r>
      <w:proofErr w:type="gramStart"/>
      <w:r w:rsidRPr="00E731EA">
        <w:rPr>
          <w:sz w:val="28"/>
          <w:szCs w:val="28"/>
        </w:rPr>
        <w:t>для</w:t>
      </w:r>
      <w:proofErr w:type="gramEnd"/>
      <w:r w:rsidRPr="00E731EA">
        <w:rPr>
          <w:sz w:val="28"/>
          <w:szCs w:val="28"/>
        </w:rPr>
        <w:t>:</w:t>
      </w:r>
    </w:p>
    <w:p w:rsidR="00E731EA" w:rsidRPr="00E731EA" w:rsidRDefault="00E731EA" w:rsidP="00E731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реки, ручья, канала, озера, обводненного карьера – по среднемноголетнему уровню вод в период, когда они не покрыты льдом;</w:t>
      </w:r>
    </w:p>
    <w:p w:rsidR="00E731EA" w:rsidRPr="00E731EA" w:rsidRDefault="00E731EA" w:rsidP="00E731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пруда, водохранилища – по нормальному подпорному уровню воды;</w:t>
      </w:r>
    </w:p>
    <w:p w:rsidR="00E731EA" w:rsidRPr="00E731EA" w:rsidRDefault="00E731EA" w:rsidP="00E731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болота – по границе залежи торфа на нулевой глубине.</w:t>
      </w:r>
    </w:p>
    <w:p w:rsidR="00E731EA" w:rsidRPr="00E731EA" w:rsidRDefault="00E731EA" w:rsidP="00E731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731EA">
        <w:rPr>
          <w:rFonts w:eastAsia="Calibri"/>
          <w:bCs/>
          <w:sz w:val="28"/>
          <w:szCs w:val="28"/>
          <w:lang w:eastAsia="en-US"/>
        </w:rPr>
        <w:t xml:space="preserve">- </w:t>
      </w:r>
      <w:proofErr w:type="spellStart"/>
      <w:r w:rsidRPr="00E731EA">
        <w:rPr>
          <w:rFonts w:eastAsia="Calibri"/>
          <w:b/>
          <w:bCs/>
          <w:sz w:val="28"/>
          <w:szCs w:val="28"/>
          <w:lang w:eastAsia="en-US"/>
        </w:rPr>
        <w:t>водоохранная</w:t>
      </w:r>
      <w:proofErr w:type="spellEnd"/>
      <w:r w:rsidRPr="00E731EA">
        <w:rPr>
          <w:rFonts w:eastAsia="Calibri"/>
          <w:b/>
          <w:bCs/>
          <w:sz w:val="28"/>
          <w:szCs w:val="28"/>
          <w:lang w:eastAsia="en-US"/>
        </w:rPr>
        <w:t xml:space="preserve"> зона</w:t>
      </w:r>
      <w:r w:rsidRPr="00E731EA">
        <w:rPr>
          <w:rFonts w:eastAsia="Calibri"/>
          <w:sz w:val="28"/>
          <w:szCs w:val="28"/>
          <w:lang w:eastAsia="en-US"/>
        </w:rPr>
        <w:t xml:space="preserve"> – территория, которая примыкает к береговой линии водных объектов общего пользования и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  <w:proofErr w:type="gramEnd"/>
    </w:p>
    <w:p w:rsidR="00E731EA" w:rsidRPr="00E731EA" w:rsidRDefault="00E731EA" w:rsidP="00E731E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731EA">
        <w:rPr>
          <w:sz w:val="28"/>
          <w:szCs w:val="28"/>
        </w:rPr>
        <w:t xml:space="preserve">За пределами территорий городов и других населенных пунктов ширина </w:t>
      </w:r>
      <w:proofErr w:type="spellStart"/>
      <w:r w:rsidRPr="00E731EA">
        <w:rPr>
          <w:sz w:val="28"/>
          <w:szCs w:val="28"/>
        </w:rPr>
        <w:t>водоохранной</w:t>
      </w:r>
      <w:proofErr w:type="spellEnd"/>
      <w:r w:rsidRPr="00E731EA">
        <w:rPr>
          <w:sz w:val="28"/>
          <w:szCs w:val="28"/>
        </w:rPr>
        <w:t xml:space="preserve"> зоны рек, ручьев, каналов, озер, водохранилищ и ширина их прибрежной защитной полосы устанавливаются от соответствующей береговой линии, </w:t>
      </w:r>
    </w:p>
    <w:p w:rsidR="00E731EA" w:rsidRPr="00E731EA" w:rsidRDefault="00E731EA" w:rsidP="00E731E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731EA">
        <w:rPr>
          <w:sz w:val="28"/>
          <w:szCs w:val="28"/>
        </w:rPr>
        <w:t xml:space="preserve">Ширина </w:t>
      </w:r>
      <w:proofErr w:type="spellStart"/>
      <w:r w:rsidRPr="00E731EA">
        <w:rPr>
          <w:sz w:val="28"/>
          <w:szCs w:val="28"/>
        </w:rPr>
        <w:t>водоохранной</w:t>
      </w:r>
      <w:proofErr w:type="spellEnd"/>
      <w:r w:rsidRPr="00E731EA">
        <w:rPr>
          <w:sz w:val="28"/>
          <w:szCs w:val="28"/>
        </w:rPr>
        <w:t xml:space="preserve"> зоны рек или ручьев устанавливается от их истока для рек или ручьев протяженностью:</w:t>
      </w:r>
    </w:p>
    <w:p w:rsidR="00E731EA" w:rsidRPr="00E731EA" w:rsidRDefault="00E731EA" w:rsidP="00E731E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1) до десяти километров - в размере пятидесяти метров;</w:t>
      </w:r>
    </w:p>
    <w:p w:rsidR="00E731EA" w:rsidRPr="00E731EA" w:rsidRDefault="00E731EA" w:rsidP="00E731E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2) от десяти до пятидесяти километров - в размере ста метров;</w:t>
      </w:r>
    </w:p>
    <w:p w:rsidR="00E731EA" w:rsidRPr="00E731EA" w:rsidRDefault="00E731EA" w:rsidP="00E731E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3) от пятидесяти километров и более - в размере двухсот метров.</w:t>
      </w:r>
    </w:p>
    <w:p w:rsidR="00E731EA" w:rsidRPr="00E731EA" w:rsidRDefault="00E731EA" w:rsidP="00E731E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731EA">
        <w:rPr>
          <w:sz w:val="28"/>
          <w:szCs w:val="28"/>
        </w:rPr>
        <w:t xml:space="preserve"> Для реки, ручья протяженностью менее десяти километров от истока до устья </w:t>
      </w:r>
      <w:proofErr w:type="spellStart"/>
      <w:r w:rsidRPr="00E731EA">
        <w:rPr>
          <w:sz w:val="28"/>
          <w:szCs w:val="28"/>
        </w:rPr>
        <w:t>водоохранная</w:t>
      </w:r>
      <w:proofErr w:type="spellEnd"/>
      <w:r w:rsidRPr="00E731EA">
        <w:rPr>
          <w:sz w:val="28"/>
          <w:szCs w:val="28"/>
        </w:rPr>
        <w:t xml:space="preserve"> зона совпадает с прибрежной защитной полосой. Радиус </w:t>
      </w:r>
      <w:proofErr w:type="spellStart"/>
      <w:r w:rsidRPr="00E731EA">
        <w:rPr>
          <w:sz w:val="28"/>
          <w:szCs w:val="28"/>
        </w:rPr>
        <w:t>водоохранной</w:t>
      </w:r>
      <w:proofErr w:type="spellEnd"/>
      <w:r w:rsidRPr="00E731EA">
        <w:rPr>
          <w:sz w:val="28"/>
          <w:szCs w:val="28"/>
        </w:rPr>
        <w:t xml:space="preserve"> зоны для истоков реки, ручья устанавливается в размере пятидесяти метров.</w:t>
      </w:r>
    </w:p>
    <w:p w:rsidR="00E731EA" w:rsidRPr="00E731EA" w:rsidRDefault="00E731EA" w:rsidP="00E731E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731EA">
        <w:rPr>
          <w:sz w:val="28"/>
          <w:szCs w:val="28"/>
        </w:rPr>
        <w:t xml:space="preserve">Ширина </w:t>
      </w:r>
      <w:proofErr w:type="spellStart"/>
      <w:r w:rsidRPr="00E731EA">
        <w:rPr>
          <w:sz w:val="28"/>
          <w:szCs w:val="28"/>
        </w:rPr>
        <w:t>водоохранной</w:t>
      </w:r>
      <w:proofErr w:type="spellEnd"/>
      <w:r w:rsidRPr="00E731EA">
        <w:rPr>
          <w:sz w:val="28"/>
          <w:szCs w:val="28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</w:t>
      </w:r>
      <w:proofErr w:type="spellStart"/>
      <w:r w:rsidRPr="00E731EA">
        <w:rPr>
          <w:sz w:val="28"/>
          <w:szCs w:val="28"/>
        </w:rPr>
        <w:t>водоохранной</w:t>
      </w:r>
      <w:proofErr w:type="spellEnd"/>
      <w:r w:rsidRPr="00E731EA">
        <w:rPr>
          <w:sz w:val="28"/>
          <w:szCs w:val="28"/>
        </w:rPr>
        <w:t xml:space="preserve"> зоны водохранилища, расположенного на водотоке, устанавливается равной ширине </w:t>
      </w:r>
      <w:proofErr w:type="spellStart"/>
      <w:r w:rsidRPr="00E731EA">
        <w:rPr>
          <w:sz w:val="28"/>
          <w:szCs w:val="28"/>
        </w:rPr>
        <w:t>водоохранной</w:t>
      </w:r>
      <w:proofErr w:type="spellEnd"/>
      <w:r w:rsidRPr="00E731EA">
        <w:rPr>
          <w:sz w:val="28"/>
          <w:szCs w:val="28"/>
        </w:rPr>
        <w:t xml:space="preserve"> зоны этого водотока.</w:t>
      </w:r>
    </w:p>
    <w:p w:rsidR="00E731EA" w:rsidRPr="00E731EA" w:rsidRDefault="00E731EA" w:rsidP="00E731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1EA">
        <w:rPr>
          <w:sz w:val="28"/>
          <w:szCs w:val="28"/>
        </w:rPr>
        <w:t xml:space="preserve">- </w:t>
      </w:r>
      <w:r w:rsidRPr="00E731EA">
        <w:rPr>
          <w:b/>
          <w:bCs/>
          <w:sz w:val="28"/>
          <w:szCs w:val="28"/>
        </w:rPr>
        <w:t xml:space="preserve">прибрежная защитная полоса </w:t>
      </w:r>
      <w:r w:rsidRPr="00E731EA">
        <w:rPr>
          <w:sz w:val="28"/>
          <w:szCs w:val="28"/>
        </w:rPr>
        <w:t xml:space="preserve">- часть территории </w:t>
      </w:r>
      <w:proofErr w:type="spellStart"/>
      <w:r w:rsidRPr="00E731EA">
        <w:rPr>
          <w:sz w:val="28"/>
          <w:szCs w:val="28"/>
        </w:rPr>
        <w:t>водоохранной</w:t>
      </w:r>
      <w:proofErr w:type="spellEnd"/>
      <w:r w:rsidRPr="00E731EA">
        <w:rPr>
          <w:sz w:val="28"/>
          <w:szCs w:val="28"/>
        </w:rPr>
        <w:t xml:space="preserve"> зоны водного объекта, которая непосредственно примыкает к акватории водного объекта (береговой линии) и в пределах которой запрещается осуществление хозяйственной и иной деятельности, за исключением случаев, </w:t>
      </w:r>
      <w:r w:rsidRPr="00E731EA">
        <w:rPr>
          <w:sz w:val="28"/>
          <w:szCs w:val="28"/>
        </w:rPr>
        <w:lastRenderedPageBreak/>
        <w:t xml:space="preserve">предусмотренных  </w:t>
      </w:r>
      <w:hyperlink r:id="rId8" w:history="1">
        <w:r w:rsidRPr="00E731EA">
          <w:rPr>
            <w:sz w:val="28"/>
            <w:szCs w:val="28"/>
          </w:rPr>
          <w:t>водным законодательством</w:t>
        </w:r>
      </w:hyperlink>
      <w:r w:rsidRPr="00E731EA">
        <w:rPr>
          <w:sz w:val="28"/>
          <w:szCs w:val="28"/>
        </w:rPr>
        <w:t>.</w:t>
      </w:r>
    </w:p>
    <w:p w:rsidR="00E731EA" w:rsidRPr="00E731EA" w:rsidRDefault="00E731EA" w:rsidP="00E731E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E731EA" w:rsidRPr="00E731EA" w:rsidRDefault="00E731EA" w:rsidP="00E731E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731EA">
        <w:rPr>
          <w:sz w:val="28"/>
          <w:szCs w:val="28"/>
        </w:rPr>
        <w:t xml:space="preserve">Ширина прибрежной защитной полосы реки, озера, водохранилища, имеющих особо ценное </w:t>
      </w:r>
      <w:proofErr w:type="spellStart"/>
      <w:r w:rsidRPr="00E731EA">
        <w:rPr>
          <w:sz w:val="28"/>
          <w:szCs w:val="28"/>
        </w:rPr>
        <w:t>рыбохозяйственное</w:t>
      </w:r>
      <w:proofErr w:type="spellEnd"/>
      <w:r w:rsidRPr="00E731EA">
        <w:rPr>
          <w:sz w:val="28"/>
          <w:szCs w:val="28"/>
        </w:rPr>
        <w:t xml:space="preserve">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E731EA" w:rsidRPr="00E731EA" w:rsidRDefault="00E731EA" w:rsidP="00E731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- </w:t>
      </w:r>
      <w:r w:rsidRPr="00E731EA">
        <w:rPr>
          <w:rFonts w:eastAsia="Calibri"/>
          <w:b/>
          <w:bCs/>
          <w:sz w:val="28"/>
          <w:szCs w:val="28"/>
          <w:lang w:eastAsia="en-US"/>
        </w:rPr>
        <w:t>береговая полоса</w:t>
      </w:r>
      <w:r w:rsidRPr="00E731EA">
        <w:rPr>
          <w:rFonts w:eastAsia="Calibri"/>
          <w:sz w:val="28"/>
          <w:szCs w:val="28"/>
          <w:lang w:eastAsia="en-US"/>
        </w:rPr>
        <w:t xml:space="preserve"> - предназначающаяся для общего пользования полоса земли вдоль береговой линии водного объекта общего пользования. </w:t>
      </w:r>
    </w:p>
    <w:p w:rsidR="00E731EA" w:rsidRPr="00E731EA" w:rsidRDefault="00E731EA" w:rsidP="00E731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метров.  Береговая полоса болот, родников и иных предусмотренных федеральными законами водных объектов не определяется.</w:t>
      </w:r>
    </w:p>
    <w:p w:rsidR="00E731EA" w:rsidRPr="00E731EA" w:rsidRDefault="00E731EA" w:rsidP="00E731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" w:name="Par925"/>
      <w:bookmarkEnd w:id="1"/>
      <w:r w:rsidRPr="00E731EA">
        <w:rPr>
          <w:rFonts w:eastAsia="Calibri"/>
          <w:sz w:val="28"/>
          <w:szCs w:val="28"/>
          <w:lang w:eastAsia="en-US"/>
        </w:rPr>
        <w:t xml:space="preserve">- </w:t>
      </w:r>
      <w:r w:rsidRPr="00E731EA">
        <w:rPr>
          <w:rFonts w:eastAsia="Calibri"/>
          <w:b/>
          <w:bCs/>
          <w:sz w:val="28"/>
          <w:szCs w:val="28"/>
          <w:lang w:eastAsia="en-US"/>
        </w:rPr>
        <w:t>водопользователь</w:t>
      </w:r>
      <w:r w:rsidRPr="00E731EA">
        <w:rPr>
          <w:rFonts w:eastAsia="Calibri"/>
          <w:sz w:val="28"/>
          <w:szCs w:val="28"/>
          <w:lang w:eastAsia="en-US"/>
        </w:rPr>
        <w:t xml:space="preserve"> - физическое или юридическое лицо, которым предоставлено право пользования водными объектами</w:t>
      </w:r>
      <w:proofErr w:type="gramStart"/>
      <w:r w:rsidRPr="00E731EA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E731EA" w:rsidRPr="00E731EA" w:rsidRDefault="00E731EA" w:rsidP="00E731EA">
      <w:pPr>
        <w:shd w:val="clear" w:color="auto" w:fill="FFFFFF"/>
        <w:ind w:firstLine="708"/>
        <w:jc w:val="both"/>
        <w:rPr>
          <w:sz w:val="28"/>
          <w:szCs w:val="28"/>
        </w:rPr>
      </w:pPr>
      <w:r w:rsidRPr="00E731EA">
        <w:rPr>
          <w:b/>
          <w:bCs/>
          <w:sz w:val="28"/>
          <w:szCs w:val="28"/>
        </w:rPr>
        <w:t>- использование водных объектов общего пользования для личных и  бытовых нужд</w:t>
      </w:r>
      <w:r w:rsidRPr="00E731EA">
        <w:rPr>
          <w:sz w:val="28"/>
          <w:szCs w:val="28"/>
        </w:rPr>
        <w:t> — использование различными способами водных объектов общего пользования для удовлетворения личных и бытовых потребностей физических лиц, юридических лиц.</w:t>
      </w:r>
    </w:p>
    <w:p w:rsidR="00E731EA" w:rsidRPr="00E731EA" w:rsidRDefault="00E731EA" w:rsidP="00E731E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731EA">
        <w:rPr>
          <w:b/>
          <w:bCs/>
          <w:sz w:val="28"/>
          <w:szCs w:val="28"/>
        </w:rPr>
        <w:t>- личные и бытовые нужды </w:t>
      </w:r>
      <w:r w:rsidRPr="00E731EA">
        <w:rPr>
          <w:sz w:val="28"/>
          <w:szCs w:val="28"/>
        </w:rPr>
        <w:t>— личные</w:t>
      </w:r>
      <w:r w:rsidRPr="00E731EA">
        <w:rPr>
          <w:color w:val="000000"/>
          <w:sz w:val="28"/>
          <w:szCs w:val="28"/>
        </w:rPr>
        <w:t>, семейные, домашние нужды, не связанные с осуществлением предпринимательской деятельности, в том числе:</w:t>
      </w:r>
    </w:p>
    <w:p w:rsidR="00E731EA" w:rsidRPr="00E731EA" w:rsidRDefault="00E731EA" w:rsidP="00E731E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731EA">
        <w:rPr>
          <w:color w:val="000000"/>
          <w:sz w:val="28"/>
          <w:szCs w:val="28"/>
        </w:rPr>
        <w:t>- 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</w:t>
      </w:r>
    </w:p>
    <w:p w:rsidR="00E731EA" w:rsidRPr="00E731EA" w:rsidRDefault="00E731EA" w:rsidP="00E731E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731EA">
        <w:rPr>
          <w:color w:val="000000"/>
          <w:sz w:val="28"/>
          <w:szCs w:val="28"/>
        </w:rPr>
        <w:t>- любительское и спортивное рыболовство — деятельность по добыче (вылову) водных биоресурсов для личного потребления и в рекреационных целях;</w:t>
      </w:r>
    </w:p>
    <w:p w:rsidR="00E731EA" w:rsidRPr="00E731EA" w:rsidRDefault="00E731EA" w:rsidP="00E731E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731EA">
        <w:rPr>
          <w:color w:val="000000"/>
          <w:sz w:val="28"/>
          <w:szCs w:val="28"/>
        </w:rPr>
        <w:t>- охота — деятельность, связанная с поиском, выслеживанием,  преследованием охотничьих ресурсов, их добычей, первичной переработкой и транспортировкой;</w:t>
      </w:r>
    </w:p>
    <w:p w:rsidR="00E731EA" w:rsidRPr="00E731EA" w:rsidRDefault="00E731EA" w:rsidP="00E731EA">
      <w:pPr>
        <w:ind w:firstLine="708"/>
        <w:jc w:val="both"/>
        <w:rPr>
          <w:color w:val="000000"/>
          <w:sz w:val="28"/>
          <w:szCs w:val="28"/>
        </w:rPr>
      </w:pPr>
      <w:r w:rsidRPr="00E731EA">
        <w:rPr>
          <w:color w:val="000000"/>
          <w:sz w:val="28"/>
          <w:szCs w:val="28"/>
        </w:rPr>
        <w:t xml:space="preserve">- водопользование в целях ведения подсобного хозяйства — полив садовых, огородных, дачных земельных участков, предоставленных или приобретенных для ведения личного подсобного хозяйства, а также водопой скота, ведение работ по уходу за домашними животными и птицей, которые находятся в собственности физических лиц, не являющихся индивидуальными предпринимателями  </w:t>
      </w:r>
    </w:p>
    <w:p w:rsidR="00E731EA" w:rsidRPr="00E731EA" w:rsidRDefault="00E731EA" w:rsidP="00E731EA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color w:val="000000"/>
          <w:sz w:val="28"/>
          <w:szCs w:val="28"/>
        </w:rPr>
        <w:t>-</w:t>
      </w:r>
      <w:r w:rsidRPr="00E731EA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E731EA">
        <w:rPr>
          <w:rFonts w:eastAsia="Calibri"/>
          <w:sz w:val="28"/>
          <w:szCs w:val="28"/>
          <w:lang w:eastAsia="en-US"/>
        </w:rPr>
        <w:t>купание и удовлетворение иных личных и бытовых нужд граждан.</w:t>
      </w:r>
    </w:p>
    <w:p w:rsidR="00E731EA" w:rsidRPr="00E731EA" w:rsidRDefault="00E731EA" w:rsidP="00E731EA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E731EA" w:rsidRPr="00E731EA" w:rsidRDefault="00E731EA" w:rsidP="00E731EA">
      <w:pPr>
        <w:numPr>
          <w:ilvl w:val="0"/>
          <w:numId w:val="2"/>
        </w:numPr>
        <w:shd w:val="clear" w:color="auto" w:fill="FFFFFF"/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 w:rsidRPr="00E731EA">
        <w:rPr>
          <w:b/>
          <w:bCs/>
          <w:color w:val="000000"/>
          <w:sz w:val="28"/>
          <w:szCs w:val="28"/>
        </w:rPr>
        <w:lastRenderedPageBreak/>
        <w:t>Порядок использования водных объектов общего пользования для личных и бытовых нужд</w:t>
      </w:r>
    </w:p>
    <w:p w:rsidR="00E731EA" w:rsidRPr="00E731EA" w:rsidRDefault="00E731EA" w:rsidP="00E731E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bookmarkStart w:id="2" w:name="sub_1009"/>
      <w:r w:rsidRPr="00E731EA">
        <w:rPr>
          <w:color w:val="000000"/>
          <w:sz w:val="28"/>
          <w:szCs w:val="28"/>
        </w:rPr>
        <w:t>3.1.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законодательством.</w:t>
      </w:r>
    </w:p>
    <w:p w:rsidR="00E731EA" w:rsidRPr="00E731EA" w:rsidRDefault="00E731EA" w:rsidP="00E731E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731EA">
        <w:rPr>
          <w:color w:val="000000"/>
          <w:sz w:val="28"/>
          <w:szCs w:val="28"/>
        </w:rPr>
        <w:t>3.2. Использование водных объектов общего пользования осуществляется в соответствии с законодательством Российской Федерации, Челябинской области, а также настоящими Правилами.</w:t>
      </w:r>
    </w:p>
    <w:p w:rsidR="00E731EA" w:rsidRPr="00E731EA" w:rsidRDefault="00E731EA" w:rsidP="00E731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3.3.Каждый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</w:t>
      </w:r>
      <w:hyperlink r:id="rId9" w:history="1">
        <w:r w:rsidRPr="00E731EA">
          <w:rPr>
            <w:rFonts w:eastAsia="Calibri"/>
            <w:sz w:val="28"/>
            <w:szCs w:val="28"/>
            <w:lang w:eastAsia="en-US"/>
          </w:rPr>
          <w:t>Водным кодексом</w:t>
        </w:r>
      </w:hyperlink>
      <w:r w:rsidRPr="00E731EA">
        <w:rPr>
          <w:rFonts w:eastAsia="Calibri"/>
          <w:sz w:val="28"/>
          <w:szCs w:val="28"/>
          <w:lang w:eastAsia="en-US"/>
        </w:rPr>
        <w:t xml:space="preserve"> РФ и другими федеральными законами.</w:t>
      </w:r>
    </w:p>
    <w:p w:rsidR="00E731EA" w:rsidRPr="00E731EA" w:rsidRDefault="00E731EA" w:rsidP="00E731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3" w:name="sub_1010"/>
      <w:bookmarkEnd w:id="2"/>
      <w:r w:rsidRPr="00E731EA">
        <w:rPr>
          <w:rFonts w:eastAsia="Calibri"/>
          <w:sz w:val="28"/>
          <w:szCs w:val="28"/>
          <w:lang w:eastAsia="en-US"/>
        </w:rPr>
        <w:t>3.4.Каждый гражданин вправе пользоваться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средств, а так же для удовлетворения иных личных и бытовых нужд.</w:t>
      </w:r>
    </w:p>
    <w:p w:rsidR="00E731EA" w:rsidRPr="00E731EA" w:rsidRDefault="00E731EA" w:rsidP="00E731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4" w:name="sub_1011"/>
      <w:bookmarkEnd w:id="3"/>
      <w:r w:rsidRPr="00E731EA">
        <w:rPr>
          <w:rFonts w:eastAsia="Calibri"/>
          <w:sz w:val="28"/>
          <w:szCs w:val="28"/>
          <w:lang w:eastAsia="en-US"/>
        </w:rPr>
        <w:t xml:space="preserve">3.5.Юридические и физические лица,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водоохранных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зон и прибрежных защитных полос водных объектов, ширина которых установлена законодательством. </w:t>
      </w:r>
    </w:p>
    <w:p w:rsidR="00E731EA" w:rsidRPr="00E731EA" w:rsidRDefault="00E731EA" w:rsidP="00E731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3.6.Водные объекты общего пользования могут использоваться в целях удовлетворения личных и бытовых нужд населения, а именно:</w:t>
      </w:r>
    </w:p>
    <w:p w:rsidR="00E731EA" w:rsidRPr="00E731EA" w:rsidRDefault="00E731EA" w:rsidP="00E731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- купания, отдыха, туризма, занятия спортом и удовлетворения иных личных и бытовых нужд;</w:t>
      </w:r>
    </w:p>
    <w:bookmarkEnd w:id="4"/>
    <w:p w:rsidR="00E731EA" w:rsidRPr="00E731EA" w:rsidRDefault="00E731EA" w:rsidP="00E731EA">
      <w:pPr>
        <w:ind w:firstLine="720"/>
        <w:jc w:val="both"/>
        <w:rPr>
          <w:color w:val="000000"/>
          <w:sz w:val="28"/>
          <w:szCs w:val="28"/>
        </w:rPr>
      </w:pPr>
      <w:r w:rsidRPr="00E731EA">
        <w:rPr>
          <w:rFonts w:eastAsia="Calibri"/>
          <w:sz w:val="28"/>
          <w:szCs w:val="28"/>
          <w:lang w:eastAsia="en-US"/>
        </w:rPr>
        <w:t>- плавания и причаливания плавучих средств, находящихся в частной собственности граждан и не используемых для осуществления предпринимательской деятельности, в том числе маломерных судов, водных мотоциклов и других технических средств, предназначенных для отдыха на водных объектах в</w:t>
      </w:r>
      <w:r w:rsidRPr="00E731EA">
        <w:rPr>
          <w:color w:val="000000"/>
          <w:sz w:val="28"/>
          <w:szCs w:val="28"/>
        </w:rPr>
        <w:t xml:space="preserve"> порядке, установленном законодательством; </w:t>
      </w:r>
    </w:p>
    <w:p w:rsidR="00E731EA" w:rsidRPr="00E731EA" w:rsidRDefault="00E731EA" w:rsidP="00E731EA">
      <w:pPr>
        <w:ind w:firstLine="720"/>
        <w:jc w:val="both"/>
        <w:rPr>
          <w:sz w:val="28"/>
          <w:szCs w:val="28"/>
        </w:rPr>
      </w:pPr>
      <w:r w:rsidRPr="00E731EA">
        <w:rPr>
          <w:rFonts w:eastAsia="Calibri"/>
          <w:sz w:val="28"/>
          <w:szCs w:val="28"/>
          <w:lang w:eastAsia="en-US"/>
        </w:rPr>
        <w:t xml:space="preserve">- любительского и спортивного рыболовства </w:t>
      </w:r>
      <w:proofErr w:type="gramStart"/>
      <w:r w:rsidRPr="00E731EA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10" w:history="1">
        <w:r w:rsidRPr="00E731EA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E731EA">
        <w:rPr>
          <w:rFonts w:eastAsia="Calibri"/>
          <w:sz w:val="28"/>
          <w:szCs w:val="28"/>
          <w:lang w:eastAsia="en-US"/>
        </w:rPr>
        <w:t xml:space="preserve"> о водных биологических ресурсах </w:t>
      </w:r>
      <w:r w:rsidRPr="00E731EA">
        <w:rPr>
          <w:sz w:val="28"/>
          <w:szCs w:val="28"/>
        </w:rPr>
        <w:t>без разрешения на добычу</w:t>
      </w:r>
      <w:proofErr w:type="gramEnd"/>
      <w:r w:rsidRPr="00E731EA">
        <w:rPr>
          <w:sz w:val="28"/>
          <w:szCs w:val="28"/>
        </w:rPr>
        <w:t xml:space="preserve"> (вылов) водных биоресурсов, если иное не предусмотрено федеральными законами;</w:t>
      </w:r>
    </w:p>
    <w:p w:rsidR="00E731EA" w:rsidRPr="00E731EA" w:rsidRDefault="00E731EA" w:rsidP="00E731EA">
      <w:pPr>
        <w:shd w:val="clear" w:color="auto" w:fill="FFFFFF"/>
        <w:ind w:firstLine="708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- для охоты в соответствии с законодательством об охоте и охотничьих ресурсах на основании разрешения на добычу охотничьих ресурсов;</w:t>
      </w:r>
    </w:p>
    <w:p w:rsidR="00E731EA" w:rsidRPr="00E731EA" w:rsidRDefault="00E731EA" w:rsidP="00E731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- 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водопоя, проведения работ по уходу за сельскохозяйственными и домашними животными;</w:t>
      </w:r>
    </w:p>
    <w:p w:rsidR="00E731EA" w:rsidRPr="00E731EA" w:rsidRDefault="00E731EA" w:rsidP="00E731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sz w:val="28"/>
          <w:szCs w:val="28"/>
        </w:rPr>
        <w:t xml:space="preserve">3.7. </w:t>
      </w:r>
      <w:r w:rsidRPr="00E731EA">
        <w:rPr>
          <w:rFonts w:eastAsia="Calibri"/>
          <w:sz w:val="28"/>
          <w:szCs w:val="28"/>
          <w:lang w:eastAsia="en-US"/>
        </w:rPr>
        <w:t>Пляжи (места массового отдыха) должны располагаться  на расстоянии не менее 500 метров выше по течению водотока от ме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ст сбр</w:t>
      </w:r>
      <w:proofErr w:type="gramEnd"/>
      <w:r w:rsidRPr="00E731EA">
        <w:rPr>
          <w:rFonts w:eastAsia="Calibri"/>
          <w:sz w:val="28"/>
          <w:szCs w:val="28"/>
          <w:lang w:eastAsia="en-US"/>
        </w:rPr>
        <w:t xml:space="preserve">оса сточных вод, стойбищ и водопоя скота и других источников загрязнения, а </w:t>
      </w:r>
      <w:r w:rsidRPr="00E731EA">
        <w:rPr>
          <w:rFonts w:eastAsia="Calibri"/>
          <w:sz w:val="28"/>
          <w:szCs w:val="28"/>
          <w:lang w:eastAsia="en-US"/>
        </w:rPr>
        <w:lastRenderedPageBreak/>
        <w:t>также не менее 250 метров выше и 1000 метров ниже гидротехнических сооружений, причалов</w:t>
      </w:r>
      <w:bookmarkStart w:id="5" w:name="sub_1012"/>
      <w:r w:rsidRPr="00E731EA">
        <w:rPr>
          <w:rFonts w:eastAsia="Calibri"/>
          <w:sz w:val="28"/>
          <w:szCs w:val="28"/>
          <w:lang w:eastAsia="en-US"/>
        </w:rPr>
        <w:t>.</w:t>
      </w:r>
    </w:p>
    <w:p w:rsidR="00E731EA" w:rsidRPr="00E731EA" w:rsidRDefault="00E731EA" w:rsidP="00E731EA">
      <w:pPr>
        <w:ind w:firstLine="567"/>
        <w:jc w:val="both"/>
        <w:rPr>
          <w:color w:val="000000"/>
          <w:sz w:val="28"/>
          <w:szCs w:val="28"/>
        </w:rPr>
      </w:pPr>
      <w:r w:rsidRPr="00E731EA">
        <w:rPr>
          <w:color w:val="000000"/>
          <w:sz w:val="28"/>
          <w:szCs w:val="28"/>
        </w:rPr>
        <w:t>3.8.Использование водных объектов общего пользования для рекреационных целей (отдых, туризм, спорт) осуществляется в соответствии с Водным кодексом Российской Федерации на основании заключаемого договора водопользования, за исключением использования водных объектов для организованного отдыха детей, ветеранов, граждан пожилого возраста, инвалидов и купания отдельных граждан.</w:t>
      </w:r>
    </w:p>
    <w:p w:rsidR="00E731EA" w:rsidRPr="00E731EA" w:rsidRDefault="00E731EA" w:rsidP="00E731EA">
      <w:pPr>
        <w:shd w:val="clear" w:color="auto" w:fill="FFFFFF"/>
        <w:jc w:val="both"/>
        <w:rPr>
          <w:color w:val="000000"/>
          <w:sz w:val="28"/>
          <w:szCs w:val="28"/>
        </w:rPr>
      </w:pPr>
      <w:r w:rsidRPr="00E731EA">
        <w:rPr>
          <w:color w:val="000000"/>
          <w:sz w:val="28"/>
          <w:szCs w:val="28"/>
        </w:rPr>
        <w:t xml:space="preserve"> </w:t>
      </w:r>
      <w:r w:rsidRPr="00E731EA">
        <w:rPr>
          <w:color w:val="000000"/>
          <w:sz w:val="28"/>
          <w:szCs w:val="28"/>
        </w:rPr>
        <w:tab/>
        <w:t>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к охране источников хозяйственно-питьевого водоснабжения от загрязнений. Купание в неустановленных местах запрещается.</w:t>
      </w:r>
    </w:p>
    <w:bookmarkEnd w:id="5"/>
    <w:p w:rsidR="00E731EA" w:rsidRPr="00E731EA" w:rsidRDefault="00E731EA" w:rsidP="00E731EA">
      <w:pPr>
        <w:shd w:val="clear" w:color="auto" w:fill="FFFFFF"/>
        <w:ind w:firstLine="567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3.9. Для 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пользование.</w:t>
      </w:r>
      <w:r w:rsidRPr="00E731EA">
        <w:rPr>
          <w:rFonts w:eastAsia="Calibri"/>
          <w:sz w:val="28"/>
          <w:szCs w:val="28"/>
          <w:lang w:eastAsia="en-US"/>
        </w:rPr>
        <w:t xml:space="preserve">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</w:t>
      </w:r>
      <w:hyperlink r:id="rId11" w:history="1">
        <w:r w:rsidRPr="00E731EA">
          <w:rPr>
            <w:rFonts w:eastAsia="Calibri"/>
            <w:sz w:val="28"/>
            <w:szCs w:val="28"/>
            <w:lang w:eastAsia="en-US"/>
          </w:rPr>
          <w:t>Водным кодексом</w:t>
        </w:r>
      </w:hyperlink>
      <w:r w:rsidRPr="00E731EA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:rsidR="00E731EA" w:rsidRPr="00E731EA" w:rsidRDefault="00E731EA" w:rsidP="00E731EA">
      <w:pPr>
        <w:shd w:val="clear" w:color="auto" w:fill="FFFFFF"/>
        <w:ind w:firstLine="567"/>
        <w:jc w:val="both"/>
        <w:rPr>
          <w:sz w:val="28"/>
          <w:szCs w:val="28"/>
        </w:rPr>
      </w:pPr>
      <w:r w:rsidRPr="00E731EA">
        <w:rPr>
          <w:sz w:val="28"/>
          <w:szCs w:val="28"/>
        </w:rPr>
        <w:t xml:space="preserve">3.10. При использовании водных объектов для личных и бытовых нужд </w:t>
      </w:r>
      <w:r w:rsidRPr="00E731EA">
        <w:rPr>
          <w:rFonts w:eastAsia="Calibri"/>
          <w:sz w:val="28"/>
          <w:szCs w:val="28"/>
          <w:lang w:eastAsia="en-US"/>
        </w:rPr>
        <w:t>физические и юридические лица</w:t>
      </w:r>
      <w:r w:rsidRPr="00E731EA">
        <w:rPr>
          <w:sz w:val="28"/>
          <w:szCs w:val="28"/>
        </w:rPr>
        <w:t>:</w:t>
      </w:r>
    </w:p>
    <w:p w:rsidR="00E731EA" w:rsidRPr="00E731EA" w:rsidRDefault="00E731EA" w:rsidP="00E731E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- обязаны соблюдать установленный режим использования водного объекта общего пользования;</w:t>
      </w:r>
    </w:p>
    <w:p w:rsidR="00E731EA" w:rsidRPr="00E731EA" w:rsidRDefault="00E731EA" w:rsidP="00E731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- соблюдать чистоту и порядок, не засорять водный объект и прилегающую территорию мусором;</w:t>
      </w:r>
    </w:p>
    <w:p w:rsidR="00E731EA" w:rsidRPr="00E731EA" w:rsidRDefault="00E731EA" w:rsidP="00E731E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- обязаны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E731EA" w:rsidRPr="00E731EA" w:rsidRDefault="00E731EA" w:rsidP="00E731E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-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судоходства и людей;</w:t>
      </w:r>
    </w:p>
    <w:p w:rsidR="00E731EA" w:rsidRPr="00E731EA" w:rsidRDefault="00E731EA" w:rsidP="00E731EA">
      <w:pPr>
        <w:shd w:val="clear" w:color="auto" w:fill="FFFFFF"/>
        <w:ind w:firstLine="709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- обязаны знать и соблюдать требования Правил охраны жизни людей на водных объектах в  Челябинской области,</w:t>
      </w:r>
      <w:r w:rsidRPr="00E731EA">
        <w:rPr>
          <w:rFonts w:eastAsia="Calibri"/>
          <w:sz w:val="28"/>
          <w:szCs w:val="28"/>
          <w:lang w:eastAsia="en-US"/>
        </w:rPr>
        <w:t xml:space="preserve">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E731EA" w:rsidRPr="00E731EA" w:rsidRDefault="00E731EA" w:rsidP="00E731E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731EA">
        <w:rPr>
          <w:sz w:val="28"/>
          <w:szCs w:val="28"/>
        </w:rPr>
        <w:t xml:space="preserve">- обязаны 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водных биологических </w:t>
      </w:r>
      <w:r w:rsidRPr="00E731EA">
        <w:rPr>
          <w:sz w:val="28"/>
          <w:szCs w:val="28"/>
        </w:rPr>
        <w:lastRenderedPageBreak/>
        <w:t>ресурсах, устанавливающее соответствующие режимы особой охраны для водных объектов, отнесенных к особо охраняемым водным объектам:</w:t>
      </w:r>
      <w:proofErr w:type="gramEnd"/>
    </w:p>
    <w:p w:rsidR="00E731EA" w:rsidRPr="00E731EA" w:rsidRDefault="00E731EA" w:rsidP="00E731EA">
      <w:pPr>
        <w:numPr>
          <w:ilvl w:val="0"/>
          <w:numId w:val="1"/>
        </w:numPr>
        <w:shd w:val="clear" w:color="auto" w:fill="FFFFFF"/>
        <w:spacing w:after="200" w:line="276" w:lineRule="auto"/>
        <w:ind w:right="-1"/>
        <w:contextualSpacing/>
        <w:jc w:val="both"/>
        <w:rPr>
          <w:sz w:val="28"/>
          <w:szCs w:val="28"/>
        </w:rPr>
      </w:pPr>
      <w:r w:rsidRPr="00E731EA">
        <w:rPr>
          <w:sz w:val="28"/>
          <w:szCs w:val="28"/>
        </w:rPr>
        <w:t>входящим в состав особо охраняемых природных территорий;</w:t>
      </w:r>
    </w:p>
    <w:p w:rsidR="00E731EA" w:rsidRPr="00E731EA" w:rsidRDefault="00E731EA" w:rsidP="00E731EA">
      <w:pPr>
        <w:numPr>
          <w:ilvl w:val="0"/>
          <w:numId w:val="1"/>
        </w:numPr>
        <w:shd w:val="clear" w:color="auto" w:fill="FFFFFF"/>
        <w:spacing w:after="200" w:line="276" w:lineRule="auto"/>
        <w:ind w:right="-1"/>
        <w:contextualSpacing/>
        <w:jc w:val="both"/>
        <w:rPr>
          <w:sz w:val="28"/>
          <w:szCs w:val="28"/>
        </w:rPr>
      </w:pPr>
      <w:r w:rsidRPr="00E731EA">
        <w:rPr>
          <w:sz w:val="28"/>
          <w:szCs w:val="28"/>
        </w:rPr>
        <w:t xml:space="preserve">расположенных на территории источников питьевого водоснабжения, в границах </w:t>
      </w:r>
      <w:proofErr w:type="spellStart"/>
      <w:r w:rsidRPr="00E731EA">
        <w:rPr>
          <w:sz w:val="28"/>
          <w:szCs w:val="28"/>
        </w:rPr>
        <w:t>рыбохозяйственных</w:t>
      </w:r>
      <w:proofErr w:type="spellEnd"/>
      <w:r w:rsidRPr="00E731EA">
        <w:rPr>
          <w:sz w:val="28"/>
          <w:szCs w:val="28"/>
        </w:rPr>
        <w:t xml:space="preserve">, заповедных и рыбоохранных зон; </w:t>
      </w:r>
    </w:p>
    <w:p w:rsidR="00E731EA" w:rsidRPr="00E731EA" w:rsidRDefault="00E731EA" w:rsidP="00E731EA">
      <w:pPr>
        <w:shd w:val="clear" w:color="auto" w:fill="FFFFFF"/>
        <w:ind w:right="-1" w:firstLine="585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- обязаны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E731EA" w:rsidRPr="00E731EA" w:rsidRDefault="00E731EA" w:rsidP="00E731EA">
      <w:pPr>
        <w:shd w:val="clear" w:color="auto" w:fill="FFFFFF"/>
        <w:ind w:right="-1" w:firstLine="585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- обязаны соблюдать Правила пожарной безопасности в Российской Федерации,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</w:t>
      </w:r>
    </w:p>
    <w:p w:rsidR="00E731EA" w:rsidRPr="00E731EA" w:rsidRDefault="00E731EA" w:rsidP="00E731EA">
      <w:pPr>
        <w:shd w:val="clear" w:color="auto" w:fill="FFFFFF"/>
        <w:ind w:right="-1" w:firstLine="585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- обязаны соблюдать меры безопасности при проведении культурных, спортивных и развлекательных мероприятий на водоемах;</w:t>
      </w:r>
    </w:p>
    <w:p w:rsidR="00E731EA" w:rsidRPr="00E731EA" w:rsidRDefault="00E731EA" w:rsidP="00E731EA">
      <w:pPr>
        <w:shd w:val="clear" w:color="auto" w:fill="FFFFFF"/>
        <w:ind w:right="-1" w:firstLine="585"/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sz w:val="28"/>
          <w:szCs w:val="28"/>
        </w:rPr>
        <w:t>-соб</w:t>
      </w:r>
      <w:r w:rsidRPr="00E731EA">
        <w:rPr>
          <w:rFonts w:eastAsia="Calibri"/>
          <w:sz w:val="28"/>
          <w:szCs w:val="28"/>
          <w:lang w:eastAsia="en-US"/>
        </w:rPr>
        <w:t xml:space="preserve">людать иные требования, установленные </w:t>
      </w:r>
      <w:hyperlink r:id="rId12" w:history="1">
        <w:r w:rsidRPr="00E731EA">
          <w:rPr>
            <w:rFonts w:eastAsia="Calibri"/>
            <w:sz w:val="28"/>
            <w:szCs w:val="28"/>
            <w:lang w:eastAsia="en-US"/>
          </w:rPr>
          <w:t>водным законодательством</w:t>
        </w:r>
      </w:hyperlink>
      <w:r w:rsidRPr="00E731EA">
        <w:rPr>
          <w:rFonts w:eastAsia="Calibri"/>
          <w:sz w:val="28"/>
          <w:szCs w:val="28"/>
          <w:lang w:eastAsia="en-US"/>
        </w:rPr>
        <w:t xml:space="preserve"> и </w:t>
      </w:r>
      <w:hyperlink r:id="rId13" w:history="1">
        <w:r w:rsidRPr="00E731EA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E731EA">
        <w:rPr>
          <w:rFonts w:eastAsia="Calibri"/>
          <w:sz w:val="28"/>
          <w:szCs w:val="28"/>
          <w:lang w:eastAsia="en-US"/>
        </w:rPr>
        <w:t xml:space="preserve"> в области охраны окружающей среды.</w:t>
      </w:r>
    </w:p>
    <w:p w:rsidR="00E731EA" w:rsidRPr="00E731EA" w:rsidRDefault="00E731EA" w:rsidP="00E731EA">
      <w:pPr>
        <w:shd w:val="clear" w:color="auto" w:fill="FFFFFF"/>
        <w:ind w:firstLine="567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3.11. При использовании водных объектов общего пользования запрещается:</w:t>
      </w:r>
    </w:p>
    <w:p w:rsidR="00E731EA" w:rsidRPr="00E731EA" w:rsidRDefault="00E731EA" w:rsidP="00E731EA">
      <w:pPr>
        <w:shd w:val="clear" w:color="auto" w:fill="FFFFFF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- использовать водные объекты, на которых водопользование ограничено, приостановлено или запрещено, для целей, на которые введены запреты;</w:t>
      </w:r>
    </w:p>
    <w:p w:rsidR="00E731EA" w:rsidRPr="00E731EA" w:rsidRDefault="00E731EA" w:rsidP="00E731EA">
      <w:pPr>
        <w:shd w:val="clear" w:color="auto" w:fill="FFFFFF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- осуществлять самостоятельный забор воды из водных объектов общего пользования для питьевого водоснабжения;</w:t>
      </w:r>
    </w:p>
    <w:p w:rsidR="00E731EA" w:rsidRPr="00E731EA" w:rsidRDefault="00E731EA" w:rsidP="00E731EA">
      <w:pPr>
        <w:shd w:val="clear" w:color="auto" w:fill="FFFFFF"/>
        <w:jc w:val="both"/>
        <w:rPr>
          <w:sz w:val="28"/>
          <w:szCs w:val="28"/>
        </w:rPr>
      </w:pPr>
      <w:r w:rsidRPr="00E731EA">
        <w:rPr>
          <w:rFonts w:eastAsia="Calibri"/>
          <w:sz w:val="28"/>
          <w:szCs w:val="28"/>
          <w:lang w:eastAsia="en-US"/>
        </w:rPr>
        <w:t xml:space="preserve">- сброс в водные объекты общего пользования, захоронение в них и на территории их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водоохранных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зон жидких и твердых бытовых отходов, а также сброс сельскохозяйственных, дренажных, ливневых и загрязненных сточных вод;</w:t>
      </w:r>
      <w:r w:rsidRPr="00E731EA">
        <w:rPr>
          <w:sz w:val="28"/>
          <w:szCs w:val="28"/>
        </w:rPr>
        <w:t xml:space="preserve"> </w:t>
      </w:r>
    </w:p>
    <w:p w:rsidR="00E731EA" w:rsidRPr="00E731EA" w:rsidRDefault="00E731EA" w:rsidP="00E731EA">
      <w:pPr>
        <w:shd w:val="clear" w:color="auto" w:fill="FFFFFF"/>
        <w:jc w:val="both"/>
        <w:rPr>
          <w:sz w:val="28"/>
          <w:szCs w:val="28"/>
        </w:rPr>
      </w:pPr>
      <w:proofErr w:type="gramStart"/>
      <w:r w:rsidRPr="00E731EA">
        <w:rPr>
          <w:sz w:val="28"/>
          <w:szCs w:val="28"/>
        </w:rPr>
        <w:t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участков;</w:t>
      </w:r>
      <w:proofErr w:type="gramEnd"/>
    </w:p>
    <w:p w:rsidR="00E731EA" w:rsidRPr="00E731EA" w:rsidRDefault="00E731EA" w:rsidP="00E731EA">
      <w:pPr>
        <w:shd w:val="clear" w:color="auto" w:fill="FFFFFF"/>
        <w:jc w:val="both"/>
        <w:rPr>
          <w:sz w:val="28"/>
          <w:szCs w:val="28"/>
        </w:rPr>
      </w:pPr>
      <w:r w:rsidRPr="00E731EA">
        <w:rPr>
          <w:rFonts w:eastAsia="Calibri"/>
          <w:sz w:val="28"/>
          <w:szCs w:val="28"/>
          <w:lang w:eastAsia="en-US"/>
        </w:rPr>
        <w:t xml:space="preserve">- использовать в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водоохранной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зоне  сточные воды в целях регулирования плодородия почв;</w:t>
      </w:r>
    </w:p>
    <w:p w:rsidR="00E731EA" w:rsidRPr="00E731EA" w:rsidRDefault="00E731EA" w:rsidP="00E731EA">
      <w:pPr>
        <w:shd w:val="clear" w:color="auto" w:fill="FFFFFF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- организовывать свалки и складирование бытовых, строительных отходов на береговой полосе водоемов;</w:t>
      </w:r>
    </w:p>
    <w:p w:rsidR="00E731EA" w:rsidRPr="00E731EA" w:rsidRDefault="00E731EA" w:rsidP="00E731EA">
      <w:pPr>
        <w:shd w:val="clear" w:color="auto" w:fill="FFFFFF"/>
        <w:jc w:val="both"/>
        <w:rPr>
          <w:sz w:val="28"/>
          <w:szCs w:val="28"/>
        </w:rPr>
      </w:pPr>
      <w:r w:rsidRPr="00E731EA">
        <w:rPr>
          <w:sz w:val="28"/>
          <w:szCs w:val="28"/>
        </w:rPr>
        <w:t xml:space="preserve">- </w:t>
      </w:r>
      <w:r w:rsidRPr="00E731EA">
        <w:rPr>
          <w:rFonts w:eastAsia="Calibri"/>
          <w:sz w:val="28"/>
          <w:szCs w:val="28"/>
          <w:lang w:eastAsia="en-US"/>
        </w:rPr>
        <w:t xml:space="preserve">размещать специализированные хранилища пестицидов и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агрохимикатов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, </w:t>
      </w:r>
      <w:r w:rsidRPr="00E731EA">
        <w:rPr>
          <w:sz w:val="28"/>
          <w:szCs w:val="28"/>
        </w:rPr>
        <w:t xml:space="preserve"> применять минеральные, органические удобрения, пестициды и </w:t>
      </w:r>
      <w:proofErr w:type="spellStart"/>
      <w:r w:rsidRPr="00E731EA">
        <w:rPr>
          <w:sz w:val="28"/>
          <w:szCs w:val="28"/>
        </w:rPr>
        <w:t>агрохимикаты</w:t>
      </w:r>
      <w:proofErr w:type="spellEnd"/>
      <w:r w:rsidRPr="00E731EA">
        <w:rPr>
          <w:sz w:val="28"/>
          <w:szCs w:val="28"/>
        </w:rPr>
        <w:t xml:space="preserve"> в </w:t>
      </w:r>
      <w:proofErr w:type="spellStart"/>
      <w:r w:rsidRPr="00E731EA">
        <w:rPr>
          <w:sz w:val="28"/>
          <w:szCs w:val="28"/>
        </w:rPr>
        <w:t>водоохранной</w:t>
      </w:r>
      <w:proofErr w:type="spellEnd"/>
      <w:r w:rsidRPr="00E731EA">
        <w:rPr>
          <w:sz w:val="28"/>
          <w:szCs w:val="28"/>
        </w:rPr>
        <w:t xml:space="preserve"> полосе водных объектов;</w:t>
      </w:r>
    </w:p>
    <w:p w:rsidR="00E731EA" w:rsidRPr="00E731EA" w:rsidRDefault="00E731EA" w:rsidP="00E731EA">
      <w:pPr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-  размещать в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водоохранных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зонах кладбища, скотомогильники, места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E731EA" w:rsidRPr="00E731EA" w:rsidRDefault="00E731EA" w:rsidP="00E731EA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- размещать  в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водоохранной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зоне автозаправочные станции, склады горюче-смазочных материалов, за исключением отдельных случаев, установленных </w:t>
      </w:r>
      <w:r w:rsidRPr="00E731EA">
        <w:rPr>
          <w:rFonts w:eastAsia="Calibri"/>
          <w:sz w:val="28"/>
          <w:szCs w:val="28"/>
          <w:lang w:eastAsia="en-US"/>
        </w:rPr>
        <w:lastRenderedPageBreak/>
        <w:t>законодательством, станции технического обслуживания, используемых для технического осмотра и ремонта транспортных средств;</w:t>
      </w:r>
    </w:p>
    <w:p w:rsidR="00E731EA" w:rsidRPr="00E731EA" w:rsidRDefault="00E731EA" w:rsidP="00E731EA">
      <w:pPr>
        <w:shd w:val="clear" w:color="auto" w:fill="FFFFFF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- применять запрещенные орудия и способы добычи (вылова) объектов животного мира и водных биологических ресурсов;</w:t>
      </w:r>
    </w:p>
    <w:p w:rsidR="00E731EA" w:rsidRPr="00E731EA" w:rsidRDefault="00E731EA" w:rsidP="00E731EA">
      <w:pPr>
        <w:shd w:val="clear" w:color="auto" w:fill="FFFFFF"/>
        <w:jc w:val="both"/>
        <w:rPr>
          <w:sz w:val="28"/>
          <w:szCs w:val="28"/>
        </w:rPr>
      </w:pPr>
      <w:r w:rsidRPr="00E731EA">
        <w:rPr>
          <w:sz w:val="28"/>
          <w:szCs w:val="28"/>
        </w:rPr>
        <w:t xml:space="preserve">- осуществлять в </w:t>
      </w:r>
      <w:proofErr w:type="spellStart"/>
      <w:r w:rsidRPr="00E731EA">
        <w:rPr>
          <w:sz w:val="28"/>
          <w:szCs w:val="28"/>
        </w:rPr>
        <w:t>водоохранных</w:t>
      </w:r>
      <w:proofErr w:type="spellEnd"/>
      <w:r w:rsidRPr="00E731EA">
        <w:rPr>
          <w:sz w:val="28"/>
          <w:szCs w:val="28"/>
        </w:rPr>
        <w:t xml:space="preserve"> зонах водных объектов движение и стоянку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:rsidR="00E731EA" w:rsidRPr="00E731EA" w:rsidRDefault="00E731EA" w:rsidP="00E731EA">
      <w:pPr>
        <w:shd w:val="clear" w:color="auto" w:fill="FFFFFF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- осуществлять заправку топливом, а также мойку и ремонт автомобилей и других машин и механизмов в водных объектах и в границах прибрежной защитной  полосы водных объектов общего пользования;</w:t>
      </w:r>
    </w:p>
    <w:p w:rsidR="00E731EA" w:rsidRPr="00E731EA" w:rsidRDefault="00E731EA" w:rsidP="00E731EA">
      <w:pPr>
        <w:shd w:val="clear" w:color="auto" w:fill="FFFFFF"/>
        <w:jc w:val="both"/>
        <w:rPr>
          <w:sz w:val="28"/>
          <w:szCs w:val="28"/>
        </w:rPr>
      </w:pPr>
      <w:r w:rsidRPr="00E731EA">
        <w:rPr>
          <w:sz w:val="28"/>
          <w:szCs w:val="28"/>
        </w:rPr>
        <w:t xml:space="preserve">- проводить в </w:t>
      </w:r>
      <w:proofErr w:type="spellStart"/>
      <w:r w:rsidRPr="00E731EA">
        <w:rPr>
          <w:sz w:val="28"/>
          <w:szCs w:val="28"/>
        </w:rPr>
        <w:t>водоохранной</w:t>
      </w:r>
      <w:proofErr w:type="spellEnd"/>
      <w:r w:rsidRPr="00E731EA">
        <w:rPr>
          <w:sz w:val="28"/>
          <w:szCs w:val="28"/>
        </w:rPr>
        <w:t xml:space="preserve"> зоне  водных объектов общего пользования строительные работы, работы по добыче полезных ископаемых, землеройные и другие работы, за исключением отдельных случаев, установленных законодательством;</w:t>
      </w:r>
    </w:p>
    <w:p w:rsidR="00E731EA" w:rsidRPr="00E731EA" w:rsidRDefault="00E731EA" w:rsidP="00E731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-распахивать землю и  размещать отвалы размываемых грунтов в границах прибрежных защитных полос;</w:t>
      </w:r>
    </w:p>
    <w:p w:rsidR="00E731EA" w:rsidRPr="00E731EA" w:rsidRDefault="00E731EA" w:rsidP="00E731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1EA">
        <w:rPr>
          <w:sz w:val="28"/>
          <w:szCs w:val="28"/>
        </w:rPr>
        <w:t xml:space="preserve">- размещать на водных объектах и на территории их </w:t>
      </w:r>
      <w:proofErr w:type="spellStart"/>
      <w:r w:rsidRPr="00E731EA">
        <w:rPr>
          <w:sz w:val="28"/>
          <w:szCs w:val="28"/>
        </w:rPr>
        <w:t>водоохранных</w:t>
      </w:r>
      <w:proofErr w:type="spellEnd"/>
      <w:r w:rsidRPr="00E731EA">
        <w:rPr>
          <w:sz w:val="28"/>
          <w:szCs w:val="28"/>
        </w:rPr>
        <w:t xml:space="preserve">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</w:t>
      </w:r>
    </w:p>
    <w:p w:rsidR="00E731EA" w:rsidRPr="00E731EA" w:rsidRDefault="00E731EA" w:rsidP="00E731EA">
      <w:pPr>
        <w:shd w:val="clear" w:color="auto" w:fill="FFFFFF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- купаться, если качество воды в водоеме не соответствует установленным нормативам;</w:t>
      </w:r>
    </w:p>
    <w:p w:rsidR="00E731EA" w:rsidRPr="00E731EA" w:rsidRDefault="00E731EA" w:rsidP="00E731EA">
      <w:pPr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- купаться у пристаней, в пределах запретных и охраняемых зон водопроводных и иных сооружений, а также в других запрещенных местах, где выставлены информационные ограничительные знаки или предупредительные щиты;</w:t>
      </w:r>
    </w:p>
    <w:p w:rsidR="00E731EA" w:rsidRPr="00E731EA" w:rsidRDefault="00E731EA" w:rsidP="00E731EA">
      <w:pPr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- купаться в необорудованных местах;</w:t>
      </w:r>
    </w:p>
    <w:p w:rsidR="00E731EA" w:rsidRPr="00E731EA" w:rsidRDefault="00E731EA" w:rsidP="00E731EA">
      <w:pPr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-  подплывать к маломерным судам и другим плавательным средствам;</w:t>
      </w:r>
    </w:p>
    <w:p w:rsidR="00E731EA" w:rsidRPr="00E731EA" w:rsidRDefault="00E731EA" w:rsidP="00E731EA">
      <w:pPr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- прыгать в воду с не приспособленных для этих целей сооружений и природных образований (скал, утесов, валунов, парапетов, ограждений и других предметов);</w:t>
      </w:r>
    </w:p>
    <w:p w:rsidR="00E731EA" w:rsidRPr="00E731EA" w:rsidRDefault="00E731EA" w:rsidP="00E731EA">
      <w:pPr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- приводить в места массового отдыха на водных объектах собак и других животных;</w:t>
      </w:r>
    </w:p>
    <w:p w:rsidR="00E731EA" w:rsidRPr="00E731EA" w:rsidRDefault="00E731EA" w:rsidP="00E731EA">
      <w:pPr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- играть в спортивные игры в не отведенных для этих целей местах;</w:t>
      </w:r>
    </w:p>
    <w:p w:rsidR="00E731EA" w:rsidRPr="00E731EA" w:rsidRDefault="00E731EA" w:rsidP="00E731EA">
      <w:pPr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- подавать крики ложной тревоги;</w:t>
      </w:r>
    </w:p>
    <w:p w:rsidR="00E731EA" w:rsidRPr="00E731EA" w:rsidRDefault="00E731EA" w:rsidP="00E731EA">
      <w:pPr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- плавать на досках, бревнах, лежаках, автомобильных камерах и 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других</w:t>
      </w:r>
      <w:proofErr w:type="gramEnd"/>
      <w:r w:rsidRPr="00E731EA">
        <w:rPr>
          <w:rFonts w:eastAsia="Calibri"/>
          <w:sz w:val="28"/>
          <w:szCs w:val="28"/>
          <w:lang w:eastAsia="en-US"/>
        </w:rPr>
        <w:t xml:space="preserve"> не приспособленных для этого средствах и предметах;</w:t>
      </w:r>
    </w:p>
    <w:p w:rsidR="00E731EA" w:rsidRPr="00E731EA" w:rsidRDefault="00E731EA" w:rsidP="00E731EA">
      <w:pPr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- продавать и распивать спиртные напитки, купаться в состоянии алкогольного опьянения, под воздействием наркотических и психотропных средств;</w:t>
      </w:r>
    </w:p>
    <w:p w:rsidR="00E731EA" w:rsidRPr="00E731EA" w:rsidRDefault="00E731EA" w:rsidP="00E731EA">
      <w:pPr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- лицам находиться в воде на надувном матрасе, маломерном судне или ином плавательном средстве без надетых индивидуальных сре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дств сп</w:t>
      </w:r>
      <w:proofErr w:type="gramEnd"/>
      <w:r w:rsidRPr="00E731EA">
        <w:rPr>
          <w:rFonts w:eastAsia="Calibri"/>
          <w:sz w:val="28"/>
          <w:szCs w:val="28"/>
          <w:lang w:eastAsia="en-US"/>
        </w:rPr>
        <w:t>асения (спасательных жилетов, кругов, нагрудников);</w:t>
      </w:r>
    </w:p>
    <w:p w:rsidR="00E731EA" w:rsidRPr="00E731EA" w:rsidRDefault="00E731EA" w:rsidP="00E731EA">
      <w:pPr>
        <w:shd w:val="clear" w:color="auto" w:fill="FFFFFF"/>
        <w:jc w:val="both"/>
        <w:rPr>
          <w:sz w:val="28"/>
          <w:szCs w:val="28"/>
        </w:rPr>
      </w:pPr>
      <w:r w:rsidRPr="00E731EA">
        <w:rPr>
          <w:sz w:val="28"/>
          <w:szCs w:val="28"/>
        </w:rPr>
        <w:lastRenderedPageBreak/>
        <w:t>- осуществлять передвижение (в том числе с помощью техники) по льду водоемов с нарушением правил техники безопасности;</w:t>
      </w:r>
    </w:p>
    <w:p w:rsidR="00E731EA" w:rsidRPr="00E731EA" w:rsidRDefault="00E731EA" w:rsidP="00E731EA">
      <w:pPr>
        <w:shd w:val="clear" w:color="auto" w:fill="FFFFFF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- оставлять на водных объектах несовершеннолетних детей без присмотра взрослых;</w:t>
      </w:r>
    </w:p>
    <w:p w:rsidR="00E731EA" w:rsidRPr="00E731EA" w:rsidRDefault="00E731EA" w:rsidP="00E731EA">
      <w:pPr>
        <w:shd w:val="clear" w:color="auto" w:fill="FFFFFF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-осуществлять сенокос без соответствующих разрешений на береговой полосе водных объектов;</w:t>
      </w:r>
    </w:p>
    <w:p w:rsidR="00E731EA" w:rsidRPr="00E731EA" w:rsidRDefault="00E731EA" w:rsidP="00E731EA">
      <w:pPr>
        <w:shd w:val="clear" w:color="auto" w:fill="FFFFFF"/>
        <w:jc w:val="both"/>
        <w:rPr>
          <w:sz w:val="28"/>
          <w:szCs w:val="28"/>
        </w:rPr>
      </w:pPr>
      <w:r w:rsidRPr="00E731EA">
        <w:rPr>
          <w:rFonts w:eastAsia="Calibri"/>
          <w:sz w:val="28"/>
          <w:szCs w:val="28"/>
          <w:lang w:eastAsia="en-US"/>
        </w:rPr>
        <w:t>- выпас скота (птицы) и организация ванн для сельскохозяйственных животных в пределах прибрежной защитной полосы, а также в местах, отведенных для отдыха граждан, летних лагерей;</w:t>
      </w:r>
    </w:p>
    <w:p w:rsidR="00E731EA" w:rsidRPr="00E731EA" w:rsidRDefault="00E731EA" w:rsidP="00E731EA">
      <w:pPr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- стирать бельё и купать животных в местах, отведенных для купания людей, и выше их по течению до 500 м;</w:t>
      </w:r>
    </w:p>
    <w:p w:rsidR="00E731EA" w:rsidRPr="00E731EA" w:rsidRDefault="00E731EA" w:rsidP="00E731EA">
      <w:pPr>
        <w:shd w:val="clear" w:color="auto" w:fill="FFFFFF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- осуществлять спуск воды водных объектов общего пользования или уничтожение источников его водоснабжения;</w:t>
      </w:r>
    </w:p>
    <w:p w:rsidR="00E731EA" w:rsidRPr="00E731EA" w:rsidRDefault="00E731EA" w:rsidP="00E731EA">
      <w:pPr>
        <w:shd w:val="clear" w:color="auto" w:fill="FFFFFF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основаниях;</w:t>
      </w:r>
    </w:p>
    <w:p w:rsidR="00E731EA" w:rsidRPr="00E731EA" w:rsidRDefault="00E731EA" w:rsidP="00E731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1EA">
        <w:rPr>
          <w:sz w:val="28"/>
          <w:szCs w:val="28"/>
        </w:rPr>
        <w:t xml:space="preserve">- размещать в </w:t>
      </w:r>
      <w:proofErr w:type="spellStart"/>
      <w:r w:rsidRPr="00E731EA">
        <w:rPr>
          <w:sz w:val="28"/>
          <w:szCs w:val="28"/>
        </w:rPr>
        <w:t>водоохранных</w:t>
      </w:r>
      <w:proofErr w:type="spellEnd"/>
      <w:r w:rsidRPr="00E731EA">
        <w:rPr>
          <w:sz w:val="28"/>
          <w:szCs w:val="28"/>
        </w:rPr>
        <w:t xml:space="preserve"> зонах водного объекта общего пользования устройства и сооружения, ограничивающих свободный доступ к водному объекту;</w:t>
      </w:r>
    </w:p>
    <w:p w:rsidR="00E731EA" w:rsidRPr="00E731EA" w:rsidRDefault="00E731EA" w:rsidP="00E731EA">
      <w:pPr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- создавать препятствия водопользователям, осуществляющим пользование водным объектом общего пользования на основаниях, установленных </w:t>
      </w:r>
      <w:hyperlink r:id="rId14" w:history="1">
        <w:r w:rsidRPr="00E731EA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E731EA">
        <w:rPr>
          <w:rFonts w:eastAsia="Calibri"/>
          <w:sz w:val="28"/>
          <w:szCs w:val="28"/>
          <w:lang w:eastAsia="en-US"/>
        </w:rPr>
        <w:t xml:space="preserve"> Российской Федерации, ограничивать их права, а также создавать помехи и опасности для судоходства и людей.</w:t>
      </w:r>
    </w:p>
    <w:p w:rsidR="00E731EA" w:rsidRPr="00E731EA" w:rsidRDefault="00E731EA" w:rsidP="00E731EA">
      <w:pPr>
        <w:shd w:val="clear" w:color="auto" w:fill="FFFFFF"/>
        <w:jc w:val="both"/>
        <w:rPr>
          <w:sz w:val="28"/>
          <w:szCs w:val="28"/>
        </w:rPr>
      </w:pPr>
      <w:r w:rsidRPr="00E731EA">
        <w:rPr>
          <w:sz w:val="28"/>
          <w:szCs w:val="28"/>
        </w:rPr>
        <w:t>-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E731EA" w:rsidRPr="00E731EA" w:rsidRDefault="00E731EA" w:rsidP="00E731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На водных объектах общего пользования могут быть установлены иные запреты в случаях, предусмотренных законодательством Российской Федерации и законодательством Челябинской области.</w:t>
      </w:r>
    </w:p>
    <w:p w:rsidR="00E731EA" w:rsidRPr="00E731EA" w:rsidRDefault="00E731EA" w:rsidP="00E731E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731EA" w:rsidRPr="00E731EA" w:rsidRDefault="00E731EA" w:rsidP="00E731EA">
      <w:pPr>
        <w:shd w:val="clear" w:color="auto" w:fill="FFFFFF"/>
        <w:jc w:val="center"/>
        <w:rPr>
          <w:color w:val="000000"/>
          <w:sz w:val="28"/>
          <w:szCs w:val="28"/>
        </w:rPr>
      </w:pPr>
      <w:r w:rsidRPr="00E731EA">
        <w:rPr>
          <w:b/>
          <w:bCs/>
          <w:color w:val="000000"/>
          <w:sz w:val="28"/>
          <w:szCs w:val="28"/>
        </w:rPr>
        <w:t>4. Обеспечение мер надлежащего использования водных объектов общего пользования</w:t>
      </w:r>
    </w:p>
    <w:p w:rsidR="00E731EA" w:rsidRPr="00E731EA" w:rsidRDefault="00E731EA" w:rsidP="00E731EA">
      <w:pPr>
        <w:shd w:val="clear" w:color="auto" w:fill="FFFFFF"/>
        <w:ind w:left="-17" w:firstLine="584"/>
        <w:jc w:val="both"/>
        <w:rPr>
          <w:color w:val="000000"/>
          <w:sz w:val="28"/>
          <w:szCs w:val="28"/>
        </w:rPr>
      </w:pPr>
      <w:r w:rsidRPr="00E731EA">
        <w:rPr>
          <w:color w:val="000000"/>
          <w:sz w:val="28"/>
          <w:szCs w:val="28"/>
        </w:rPr>
        <w:t xml:space="preserve">4.1. В случаях угрозы причинения вреда жизни или здоровью людей, возникновения радиационной аварии или чрезвычайных ситуаций природного или техногенного характера, причинение вреда окружающей среде, объектам животного и растительного мира пользование водными объектами общего пользования может быть приостановлено, ограничено или запрещено </w:t>
      </w:r>
      <w:proofErr w:type="gramStart"/>
      <w:r w:rsidRPr="00E731EA">
        <w:rPr>
          <w:color w:val="000000"/>
          <w:sz w:val="28"/>
          <w:szCs w:val="28"/>
        </w:rPr>
        <w:t>для</w:t>
      </w:r>
      <w:proofErr w:type="gramEnd"/>
      <w:r w:rsidRPr="00E731EA">
        <w:rPr>
          <w:color w:val="000000"/>
          <w:sz w:val="28"/>
          <w:szCs w:val="28"/>
        </w:rPr>
        <w:t>:</w:t>
      </w:r>
    </w:p>
    <w:p w:rsidR="00E731EA" w:rsidRPr="00E731EA" w:rsidRDefault="00E731EA" w:rsidP="00E731EA">
      <w:pPr>
        <w:shd w:val="clear" w:color="auto" w:fill="FFFFFF"/>
        <w:ind w:right="30"/>
        <w:contextualSpacing/>
        <w:jc w:val="both"/>
        <w:rPr>
          <w:color w:val="000000"/>
          <w:sz w:val="28"/>
          <w:szCs w:val="28"/>
          <w:highlight w:val="yellow"/>
        </w:rPr>
      </w:pPr>
      <w:r w:rsidRPr="00E731EA">
        <w:rPr>
          <w:color w:val="000000"/>
          <w:sz w:val="28"/>
          <w:szCs w:val="28"/>
        </w:rPr>
        <w:t xml:space="preserve">-  забора (изъятия) водных ресурсов для питьевого и хозяйственно-бытового водоснабжения, то есть </w:t>
      </w:r>
      <w:r w:rsidRPr="00E731EA">
        <w:rPr>
          <w:rFonts w:eastAsia="Calibri"/>
          <w:sz w:val="28"/>
          <w:szCs w:val="28"/>
          <w:lang w:eastAsia="en-US"/>
        </w:rPr>
        <w:t>для полива садовых, огородных, дачных земельных участков, предоставленных или приобретенных для ведения личного подсобного хозяйства;</w:t>
      </w:r>
    </w:p>
    <w:p w:rsidR="00E731EA" w:rsidRPr="00E731EA" w:rsidRDefault="00E731EA" w:rsidP="00E731EA">
      <w:pPr>
        <w:shd w:val="clear" w:color="auto" w:fill="FFFFFF"/>
        <w:ind w:right="30"/>
        <w:contextualSpacing/>
        <w:jc w:val="both"/>
        <w:rPr>
          <w:color w:val="000000"/>
          <w:sz w:val="28"/>
          <w:szCs w:val="28"/>
        </w:rPr>
      </w:pPr>
      <w:r w:rsidRPr="00E731EA">
        <w:rPr>
          <w:color w:val="000000"/>
          <w:sz w:val="28"/>
          <w:szCs w:val="28"/>
        </w:rPr>
        <w:t>- добычи (вылова) водных биологических ресурсов;</w:t>
      </w:r>
    </w:p>
    <w:p w:rsidR="00E731EA" w:rsidRPr="00E731EA" w:rsidRDefault="00E731EA" w:rsidP="00E731EA">
      <w:pPr>
        <w:shd w:val="clear" w:color="auto" w:fill="FFFFFF"/>
        <w:ind w:right="30"/>
        <w:contextualSpacing/>
        <w:jc w:val="both"/>
        <w:rPr>
          <w:color w:val="000000"/>
          <w:sz w:val="28"/>
          <w:szCs w:val="28"/>
        </w:rPr>
      </w:pPr>
      <w:r w:rsidRPr="00E731EA">
        <w:rPr>
          <w:color w:val="000000"/>
          <w:sz w:val="28"/>
          <w:szCs w:val="28"/>
        </w:rPr>
        <w:t>- охоты на диких животных;</w:t>
      </w:r>
    </w:p>
    <w:p w:rsidR="00E731EA" w:rsidRPr="00E731EA" w:rsidRDefault="00E731EA" w:rsidP="00E731EA">
      <w:pPr>
        <w:shd w:val="clear" w:color="auto" w:fill="FFFFFF"/>
        <w:ind w:right="30"/>
        <w:contextualSpacing/>
        <w:jc w:val="both"/>
        <w:rPr>
          <w:color w:val="000000"/>
          <w:sz w:val="28"/>
          <w:szCs w:val="28"/>
        </w:rPr>
      </w:pPr>
      <w:r w:rsidRPr="00E731EA">
        <w:rPr>
          <w:color w:val="000000"/>
          <w:sz w:val="28"/>
          <w:szCs w:val="28"/>
        </w:rPr>
        <w:t>- купания;</w:t>
      </w:r>
    </w:p>
    <w:p w:rsidR="00E731EA" w:rsidRPr="00E731EA" w:rsidRDefault="00E731EA" w:rsidP="00E731EA">
      <w:pPr>
        <w:shd w:val="clear" w:color="auto" w:fill="FFFFFF"/>
        <w:ind w:right="30"/>
        <w:contextualSpacing/>
        <w:jc w:val="both"/>
        <w:rPr>
          <w:color w:val="000000"/>
          <w:sz w:val="28"/>
          <w:szCs w:val="28"/>
        </w:rPr>
      </w:pPr>
      <w:r w:rsidRPr="00E731EA">
        <w:rPr>
          <w:color w:val="000000"/>
          <w:sz w:val="28"/>
          <w:szCs w:val="28"/>
        </w:rPr>
        <w:t>- водопоя (выпаса) скота и птицы;</w:t>
      </w:r>
    </w:p>
    <w:p w:rsidR="00E731EA" w:rsidRPr="00E731EA" w:rsidRDefault="00E731EA" w:rsidP="00E731EA">
      <w:pPr>
        <w:shd w:val="clear" w:color="auto" w:fill="FFFFFF"/>
        <w:ind w:right="30"/>
        <w:contextualSpacing/>
        <w:jc w:val="both"/>
        <w:rPr>
          <w:color w:val="000000"/>
          <w:sz w:val="28"/>
          <w:szCs w:val="28"/>
        </w:rPr>
      </w:pPr>
      <w:r w:rsidRPr="00E731EA">
        <w:rPr>
          <w:color w:val="000000"/>
          <w:sz w:val="28"/>
          <w:szCs w:val="28"/>
        </w:rPr>
        <w:lastRenderedPageBreak/>
        <w:t>- проведение работ по уходу за сельскохозяйственными животными;</w:t>
      </w:r>
    </w:p>
    <w:p w:rsidR="00E731EA" w:rsidRPr="00E731EA" w:rsidRDefault="00E731EA" w:rsidP="00E731EA">
      <w:pPr>
        <w:shd w:val="clear" w:color="auto" w:fill="FFFFFF"/>
        <w:ind w:right="30"/>
        <w:contextualSpacing/>
        <w:jc w:val="both"/>
        <w:rPr>
          <w:color w:val="000000"/>
          <w:sz w:val="28"/>
          <w:szCs w:val="28"/>
        </w:rPr>
      </w:pPr>
      <w:r w:rsidRPr="00E731EA">
        <w:rPr>
          <w:color w:val="000000"/>
          <w:sz w:val="28"/>
          <w:szCs w:val="28"/>
        </w:rPr>
        <w:t>- использования маломерных судов, водных мотоциклов и других технических средств, предназначенных для отдыха на водных объектах.</w:t>
      </w:r>
    </w:p>
    <w:p w:rsidR="00E731EA" w:rsidRPr="00E731EA" w:rsidRDefault="00E731EA" w:rsidP="00E731EA">
      <w:pPr>
        <w:shd w:val="clear" w:color="auto" w:fill="FFFFFF"/>
        <w:ind w:left="-34"/>
        <w:jc w:val="center"/>
        <w:rPr>
          <w:b/>
          <w:bCs/>
          <w:color w:val="000000"/>
          <w:sz w:val="28"/>
          <w:szCs w:val="28"/>
        </w:rPr>
      </w:pPr>
    </w:p>
    <w:p w:rsidR="00E731EA" w:rsidRPr="00E731EA" w:rsidRDefault="00E731EA" w:rsidP="00E731EA">
      <w:pPr>
        <w:shd w:val="clear" w:color="auto" w:fill="FFFFFF"/>
        <w:ind w:left="-34"/>
        <w:jc w:val="center"/>
        <w:rPr>
          <w:color w:val="000000"/>
          <w:sz w:val="28"/>
          <w:szCs w:val="28"/>
        </w:rPr>
      </w:pPr>
      <w:r w:rsidRPr="00E731EA">
        <w:rPr>
          <w:b/>
          <w:bCs/>
          <w:color w:val="000000"/>
          <w:sz w:val="28"/>
          <w:szCs w:val="28"/>
        </w:rPr>
        <w:t>5. Информирование населения об ограничениях использования водных объектов общего пользования для личных и бытовых нужд</w:t>
      </w:r>
    </w:p>
    <w:p w:rsidR="00E731EA" w:rsidRPr="00E731EA" w:rsidRDefault="00E731EA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  <w:r w:rsidRPr="00E731EA">
        <w:rPr>
          <w:color w:val="000000"/>
          <w:sz w:val="28"/>
          <w:szCs w:val="28"/>
        </w:rPr>
        <w:t>5.1. Представление гражданам информации об ограничении, приостановлении или запрещении использования отдельных водных объектов общего пользования и водопользования на водных объектах общего пользования осуществляют органы местного самоуправления.</w:t>
      </w:r>
    </w:p>
    <w:p w:rsidR="00E731EA" w:rsidRPr="00E731EA" w:rsidRDefault="00E731EA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  <w:proofErr w:type="gramStart"/>
      <w:r w:rsidRPr="00E731EA">
        <w:rPr>
          <w:color w:val="000000"/>
          <w:sz w:val="28"/>
          <w:szCs w:val="28"/>
        </w:rPr>
        <w:t>5.2.Данная информация доводится до сведения граждан через средства массовой информации (печатные издания, телевидение, радио, сеть Интернет) в форме информации, сообщения с изложением полного текста документа об ограничениях общего водопользования и условиях использования отдельных водных объектов общего пользования для личных и бытовых нужд, а также специальными  информационными знаками или иными способами.</w:t>
      </w:r>
      <w:proofErr w:type="gramEnd"/>
    </w:p>
    <w:p w:rsidR="00E731EA" w:rsidRPr="00E731EA" w:rsidRDefault="00E731EA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E731EA" w:rsidRPr="00E731EA" w:rsidRDefault="00E731EA" w:rsidP="00E731EA">
      <w:pPr>
        <w:shd w:val="clear" w:color="auto" w:fill="FFFFFF"/>
        <w:jc w:val="center"/>
        <w:rPr>
          <w:color w:val="000000"/>
          <w:sz w:val="28"/>
          <w:szCs w:val="28"/>
        </w:rPr>
      </w:pPr>
      <w:r w:rsidRPr="00E731EA">
        <w:rPr>
          <w:b/>
          <w:bCs/>
          <w:color w:val="000000"/>
          <w:sz w:val="28"/>
          <w:szCs w:val="28"/>
        </w:rPr>
        <w:t>6. Ответственность за нарушение настоящих Правил</w:t>
      </w:r>
    </w:p>
    <w:p w:rsidR="00E731EA" w:rsidRPr="00E731EA" w:rsidRDefault="00E731EA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  <w:r w:rsidRPr="00E731EA">
        <w:rPr>
          <w:color w:val="000000"/>
          <w:sz w:val="28"/>
          <w:szCs w:val="28"/>
        </w:rPr>
        <w:t>6.1. Лица виновные в нарушении Правил, несут ответственность в соответствии с действующим законодательством Российской Федерации и Челябинской области.</w:t>
      </w:r>
    </w:p>
    <w:p w:rsidR="00E731EA" w:rsidRDefault="00E731EA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  <w:r w:rsidRPr="00E731EA">
        <w:rPr>
          <w:color w:val="000000"/>
          <w:sz w:val="28"/>
          <w:szCs w:val="28"/>
        </w:rPr>
        <w:t>6.2.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214B60" w:rsidRDefault="00214B60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214B60" w:rsidRDefault="00214B60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214B60" w:rsidRDefault="00214B60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214B60" w:rsidRDefault="00214B60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214B60" w:rsidRDefault="00214B60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214B60" w:rsidRDefault="00214B60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214B60" w:rsidRDefault="00214B60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214B60" w:rsidRDefault="00214B60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214B60" w:rsidRDefault="00214B60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214B60" w:rsidRDefault="00214B60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214B60" w:rsidRDefault="00214B60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214B60" w:rsidRDefault="00214B60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214B60" w:rsidRDefault="00214B60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214B60" w:rsidRDefault="00214B60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214B60" w:rsidRDefault="00214B60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214B60" w:rsidRDefault="00214B60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214B60" w:rsidRDefault="00214B60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214B60" w:rsidRDefault="00214B60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214B60" w:rsidRDefault="00214B60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214B60" w:rsidRDefault="00214B60" w:rsidP="00E731EA">
      <w:pPr>
        <w:shd w:val="clear" w:color="auto" w:fill="FFFFFF"/>
        <w:ind w:left="-34" w:firstLine="601"/>
        <w:jc w:val="both"/>
        <w:rPr>
          <w:color w:val="000000"/>
          <w:sz w:val="28"/>
          <w:szCs w:val="28"/>
        </w:rPr>
      </w:pPr>
    </w:p>
    <w:p w:rsidR="00214B60" w:rsidRDefault="00214B60" w:rsidP="00214B60">
      <w:pPr>
        <w:shd w:val="clear" w:color="auto" w:fill="FFFFFF"/>
        <w:tabs>
          <w:tab w:val="left" w:pos="5812"/>
        </w:tabs>
        <w:ind w:left="-34"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DB27F1">
        <w:rPr>
          <w:color w:val="000000"/>
          <w:sz w:val="28"/>
          <w:szCs w:val="28"/>
        </w:rPr>
        <w:tab/>
      </w:r>
      <w:r w:rsidR="00DB27F1">
        <w:rPr>
          <w:color w:val="000000"/>
          <w:sz w:val="28"/>
          <w:szCs w:val="28"/>
        </w:rPr>
        <w:tab/>
        <w:t>П</w:t>
      </w:r>
      <w:r>
        <w:rPr>
          <w:color w:val="000000"/>
          <w:sz w:val="28"/>
          <w:szCs w:val="28"/>
        </w:rPr>
        <w:t>риложение.</w:t>
      </w:r>
    </w:p>
    <w:p w:rsidR="00214B60" w:rsidRDefault="00214B60" w:rsidP="00214B60">
      <w:pPr>
        <w:shd w:val="clear" w:color="auto" w:fill="FFFFFF"/>
        <w:tabs>
          <w:tab w:val="left" w:pos="5812"/>
        </w:tabs>
        <w:ind w:left="-34" w:firstLine="601"/>
        <w:jc w:val="both"/>
        <w:rPr>
          <w:color w:val="000000"/>
          <w:sz w:val="28"/>
          <w:szCs w:val="28"/>
        </w:rPr>
      </w:pPr>
    </w:p>
    <w:p w:rsidR="00214B60" w:rsidRPr="00E731EA" w:rsidRDefault="00214B60" w:rsidP="00214B60">
      <w:pPr>
        <w:shd w:val="clear" w:color="auto" w:fill="FFFFFF"/>
        <w:tabs>
          <w:tab w:val="left" w:pos="5812"/>
        </w:tabs>
        <w:ind w:left="-34"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Водные объекты, расположенные на территории Карталинского муниципального района Челябинской области.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</w:p>
    <w:p w:rsidR="00E731EA" w:rsidRPr="00E731EA" w:rsidRDefault="00E731EA" w:rsidP="00E731EA">
      <w:pPr>
        <w:rPr>
          <w:rFonts w:eastAsia="Calibri"/>
          <w:b/>
          <w:sz w:val="28"/>
          <w:szCs w:val="28"/>
          <w:lang w:eastAsia="en-US"/>
        </w:rPr>
      </w:pPr>
      <w:r w:rsidRPr="00E731EA">
        <w:rPr>
          <w:rFonts w:eastAsia="Calibri"/>
          <w:b/>
          <w:sz w:val="28"/>
          <w:szCs w:val="28"/>
          <w:lang w:eastAsia="en-US"/>
        </w:rPr>
        <w:t xml:space="preserve">Реки, ручьи </w:t>
      </w:r>
    </w:p>
    <w:p w:rsidR="00685791" w:rsidRDefault="00685791" w:rsidP="00E731EA">
      <w:pPr>
        <w:rPr>
          <w:rFonts w:eastAsia="Calibri"/>
          <w:sz w:val="28"/>
          <w:szCs w:val="28"/>
          <w:lang w:eastAsia="en-US"/>
        </w:rPr>
      </w:pP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proofErr w:type="spellStart"/>
      <w:r w:rsidRPr="00E731EA">
        <w:rPr>
          <w:rFonts w:eastAsia="Calibri"/>
          <w:sz w:val="28"/>
          <w:szCs w:val="28"/>
          <w:lang w:eastAsia="en-US"/>
        </w:rPr>
        <w:t>Аят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, приток 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.Т</w:t>
      </w:r>
      <w:proofErr w:type="gramEnd"/>
      <w:r w:rsidRPr="00E731EA">
        <w:rPr>
          <w:rFonts w:eastAsia="Calibri"/>
          <w:sz w:val="28"/>
          <w:szCs w:val="28"/>
          <w:lang w:eastAsia="en-US"/>
        </w:rPr>
        <w:t>обол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proofErr w:type="spellStart"/>
      <w:r w:rsidRPr="00E731EA">
        <w:rPr>
          <w:rFonts w:eastAsia="Calibri"/>
          <w:sz w:val="28"/>
          <w:szCs w:val="28"/>
          <w:lang w:eastAsia="en-US"/>
        </w:rPr>
        <w:t>Алекина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Отнога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, приток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.К</w:t>
      </w:r>
      <w:proofErr w:type="gramEnd"/>
      <w:r w:rsidRPr="00E731EA">
        <w:rPr>
          <w:rFonts w:eastAsia="Calibri"/>
          <w:sz w:val="28"/>
          <w:szCs w:val="28"/>
          <w:lang w:eastAsia="en-US"/>
        </w:rPr>
        <w:t>араталы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Аят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proofErr w:type="spellStart"/>
      <w:r w:rsidRPr="00E731EA">
        <w:rPr>
          <w:rFonts w:eastAsia="Calibri"/>
          <w:sz w:val="28"/>
          <w:szCs w:val="28"/>
          <w:lang w:eastAsia="en-US"/>
        </w:rPr>
        <w:t>Аят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(Верхний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Аят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), приток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.К</w:t>
      </w:r>
      <w:proofErr w:type="gramEnd"/>
      <w:r w:rsidRPr="00E731EA">
        <w:rPr>
          <w:rFonts w:eastAsia="Calibri"/>
          <w:sz w:val="28"/>
          <w:szCs w:val="28"/>
          <w:lang w:eastAsia="en-US"/>
        </w:rPr>
        <w:t>араталы-Аят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proofErr w:type="spellStart"/>
      <w:r w:rsidRPr="00E731EA">
        <w:rPr>
          <w:rFonts w:eastAsia="Calibri"/>
          <w:sz w:val="28"/>
          <w:szCs w:val="28"/>
          <w:lang w:eastAsia="en-US"/>
        </w:rPr>
        <w:t>Арчаглы-Аят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 (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Карагайлы-аят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-Акмулла), приток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.А</w:t>
      </w:r>
      <w:proofErr w:type="gramEnd"/>
      <w:r w:rsidRPr="00E731EA">
        <w:rPr>
          <w:rFonts w:eastAsia="Calibri"/>
          <w:sz w:val="28"/>
          <w:szCs w:val="28"/>
          <w:lang w:eastAsia="en-US"/>
        </w:rPr>
        <w:t>ят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proofErr w:type="spellStart"/>
      <w:r w:rsidRPr="00E731EA">
        <w:rPr>
          <w:rFonts w:eastAsia="Calibri"/>
          <w:sz w:val="28"/>
          <w:szCs w:val="28"/>
          <w:lang w:eastAsia="en-US"/>
        </w:rPr>
        <w:t>Караталы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, приток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.А</w:t>
      </w:r>
      <w:proofErr w:type="gramEnd"/>
      <w:r w:rsidRPr="00E731EA">
        <w:rPr>
          <w:rFonts w:eastAsia="Calibri"/>
          <w:sz w:val="28"/>
          <w:szCs w:val="28"/>
          <w:lang w:eastAsia="en-US"/>
        </w:rPr>
        <w:t>ят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Мочаги, приток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.К</w:t>
      </w:r>
      <w:proofErr w:type="gramEnd"/>
      <w:r w:rsidRPr="00E731EA">
        <w:rPr>
          <w:rFonts w:eastAsia="Calibri"/>
          <w:sz w:val="28"/>
          <w:szCs w:val="28"/>
          <w:lang w:eastAsia="en-US"/>
        </w:rPr>
        <w:t>араталы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Аят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proofErr w:type="spellStart"/>
      <w:r w:rsidRPr="00E731EA">
        <w:rPr>
          <w:rFonts w:eastAsia="Calibri"/>
          <w:sz w:val="28"/>
          <w:szCs w:val="28"/>
          <w:lang w:eastAsia="en-US"/>
        </w:rPr>
        <w:t>Яндырка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, приток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.А</w:t>
      </w:r>
      <w:proofErr w:type="gramEnd"/>
      <w:r w:rsidRPr="00E731EA">
        <w:rPr>
          <w:rFonts w:eastAsia="Calibri"/>
          <w:sz w:val="28"/>
          <w:szCs w:val="28"/>
          <w:lang w:eastAsia="en-US"/>
        </w:rPr>
        <w:t>рчаглы-Аят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proofErr w:type="spellStart"/>
      <w:r w:rsidRPr="00E731EA">
        <w:rPr>
          <w:rFonts w:eastAsia="Calibri"/>
          <w:sz w:val="28"/>
          <w:szCs w:val="28"/>
          <w:lang w:eastAsia="en-US"/>
        </w:rPr>
        <w:t>Каменная,приток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.Я</w:t>
      </w:r>
      <w:proofErr w:type="gramEnd"/>
      <w:r w:rsidRPr="00E731EA">
        <w:rPr>
          <w:rFonts w:eastAsia="Calibri"/>
          <w:sz w:val="28"/>
          <w:szCs w:val="28"/>
          <w:lang w:eastAsia="en-US"/>
        </w:rPr>
        <w:t>ндырка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Сухой дол, приток р.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Арчаглы-Аят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–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К</w:t>
      </w:r>
      <w:proofErr w:type="gramEnd"/>
      <w:r w:rsidRPr="00E731EA">
        <w:rPr>
          <w:rFonts w:eastAsia="Calibri"/>
          <w:sz w:val="28"/>
          <w:szCs w:val="28"/>
          <w:lang w:eastAsia="en-US"/>
        </w:rPr>
        <w:t>арагайлыаят-Акмулла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Сухая, приток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.А</w:t>
      </w:r>
      <w:proofErr w:type="gramEnd"/>
      <w:r w:rsidRPr="00E731EA">
        <w:rPr>
          <w:rFonts w:eastAsia="Calibri"/>
          <w:sz w:val="28"/>
          <w:szCs w:val="28"/>
          <w:lang w:eastAsia="en-US"/>
        </w:rPr>
        <w:t>рчаглы-Аят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 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Нижний Тогузак (Тогузак), приток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.У</w:t>
      </w:r>
      <w:proofErr w:type="gramEnd"/>
      <w:r w:rsidRPr="00E731EA">
        <w:rPr>
          <w:rFonts w:eastAsia="Calibri"/>
          <w:sz w:val="28"/>
          <w:szCs w:val="28"/>
          <w:lang w:eastAsia="en-US"/>
        </w:rPr>
        <w:t>й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 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proofErr w:type="spellStart"/>
      <w:r w:rsidRPr="00E731EA">
        <w:rPr>
          <w:rFonts w:eastAsia="Calibri"/>
          <w:sz w:val="28"/>
          <w:szCs w:val="28"/>
          <w:lang w:eastAsia="en-US"/>
        </w:rPr>
        <w:t>Бахта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, приток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.Г</w:t>
      </w:r>
      <w:proofErr w:type="gramEnd"/>
      <w:r w:rsidRPr="00E731EA">
        <w:rPr>
          <w:rFonts w:eastAsia="Calibri"/>
          <w:sz w:val="28"/>
          <w:szCs w:val="28"/>
          <w:lang w:eastAsia="en-US"/>
        </w:rPr>
        <w:t>умбека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proofErr w:type="spellStart"/>
      <w:r w:rsidRPr="00E731EA">
        <w:rPr>
          <w:rFonts w:eastAsia="Calibri"/>
          <w:sz w:val="28"/>
          <w:szCs w:val="28"/>
          <w:lang w:eastAsia="en-US"/>
        </w:rPr>
        <w:t>Зингейка</w:t>
      </w:r>
      <w:proofErr w:type="spellEnd"/>
      <w:r w:rsidRPr="00E731EA">
        <w:rPr>
          <w:rFonts w:eastAsia="Calibri"/>
          <w:sz w:val="28"/>
          <w:szCs w:val="28"/>
          <w:lang w:eastAsia="en-US"/>
        </w:rPr>
        <w:t>, приток 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.У</w:t>
      </w:r>
      <w:proofErr w:type="gramEnd"/>
      <w:r w:rsidRPr="00E731EA">
        <w:rPr>
          <w:rFonts w:eastAsia="Calibri"/>
          <w:sz w:val="28"/>
          <w:szCs w:val="28"/>
          <w:lang w:eastAsia="en-US"/>
        </w:rPr>
        <w:t>рал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Сухая, приток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.З</w:t>
      </w:r>
      <w:proofErr w:type="gramEnd"/>
      <w:r w:rsidRPr="00E731EA">
        <w:rPr>
          <w:rFonts w:eastAsia="Calibri"/>
          <w:sz w:val="28"/>
          <w:szCs w:val="28"/>
          <w:lang w:eastAsia="en-US"/>
        </w:rPr>
        <w:t>ингейка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proofErr w:type="spellStart"/>
      <w:r w:rsidRPr="00E731EA">
        <w:rPr>
          <w:rFonts w:eastAsia="Calibri"/>
          <w:sz w:val="28"/>
          <w:szCs w:val="28"/>
          <w:lang w:eastAsia="en-US"/>
        </w:rPr>
        <w:t>Куйсак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(Косьба), приток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.З</w:t>
      </w:r>
      <w:proofErr w:type="gramEnd"/>
      <w:r w:rsidRPr="00E731EA">
        <w:rPr>
          <w:rFonts w:eastAsia="Calibri"/>
          <w:sz w:val="28"/>
          <w:szCs w:val="28"/>
          <w:lang w:eastAsia="en-US"/>
        </w:rPr>
        <w:t>ингейка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proofErr w:type="spellStart"/>
      <w:r w:rsidRPr="00E731EA">
        <w:rPr>
          <w:rFonts w:eastAsia="Calibri"/>
          <w:sz w:val="28"/>
          <w:szCs w:val="28"/>
          <w:lang w:eastAsia="en-US"/>
        </w:rPr>
        <w:t>Кисенет</w:t>
      </w:r>
      <w:proofErr w:type="spellEnd"/>
      <w:r w:rsidRPr="00E731EA">
        <w:rPr>
          <w:rFonts w:eastAsia="Calibri"/>
          <w:sz w:val="28"/>
          <w:szCs w:val="28"/>
          <w:lang w:eastAsia="en-US"/>
        </w:rPr>
        <w:t>, приток 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.Н</w:t>
      </w:r>
      <w:proofErr w:type="gramEnd"/>
      <w:r w:rsidRPr="00E731EA">
        <w:rPr>
          <w:rFonts w:eastAsia="Calibri"/>
          <w:sz w:val="28"/>
          <w:szCs w:val="28"/>
          <w:lang w:eastAsia="en-US"/>
        </w:rPr>
        <w:t xml:space="preserve">ижний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тогузак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Ольховка, приток 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.Н</w:t>
      </w:r>
      <w:proofErr w:type="gramEnd"/>
      <w:r w:rsidRPr="00E731EA">
        <w:rPr>
          <w:rFonts w:eastAsia="Calibri"/>
          <w:sz w:val="28"/>
          <w:szCs w:val="28"/>
          <w:lang w:eastAsia="en-US"/>
        </w:rPr>
        <w:t xml:space="preserve">ижний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тогузак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proofErr w:type="spellStart"/>
      <w:r w:rsidRPr="00E731EA">
        <w:rPr>
          <w:rFonts w:eastAsia="Calibri"/>
          <w:sz w:val="28"/>
          <w:szCs w:val="28"/>
          <w:lang w:eastAsia="en-US"/>
        </w:rPr>
        <w:t>Акмулла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, приток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.А</w:t>
      </w:r>
      <w:proofErr w:type="gramEnd"/>
      <w:r w:rsidRPr="00E731EA">
        <w:rPr>
          <w:rFonts w:eastAsia="Calibri"/>
          <w:sz w:val="28"/>
          <w:szCs w:val="28"/>
          <w:lang w:eastAsia="en-US"/>
        </w:rPr>
        <w:t>рчаглы-Аят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–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Карагайлыаят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Каменная, приток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.С</w:t>
      </w:r>
      <w:proofErr w:type="gramEnd"/>
      <w:r w:rsidRPr="00E731EA">
        <w:rPr>
          <w:rFonts w:eastAsia="Calibri"/>
          <w:sz w:val="28"/>
          <w:szCs w:val="28"/>
          <w:lang w:eastAsia="en-US"/>
        </w:rPr>
        <w:t>аты-Балты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proofErr w:type="spellStart"/>
      <w:r w:rsidRPr="00E731EA">
        <w:rPr>
          <w:rFonts w:eastAsia="Calibri"/>
          <w:sz w:val="28"/>
          <w:szCs w:val="28"/>
          <w:lang w:eastAsia="en-US"/>
        </w:rPr>
        <w:t>Саты-Балты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, приток р.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Акмулла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Ручей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Журумбай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Ручей Ширяев лог 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Ручей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Мазутк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а</w:t>
      </w:r>
      <w:proofErr w:type="spellEnd"/>
      <w:r w:rsidRPr="00E731EA">
        <w:rPr>
          <w:rFonts w:eastAsia="Calibri"/>
          <w:sz w:val="28"/>
          <w:szCs w:val="28"/>
          <w:lang w:eastAsia="en-US"/>
        </w:rPr>
        <w:t>(</w:t>
      </w:r>
      <w:proofErr w:type="gramEnd"/>
      <w:r w:rsidRPr="00E731EA">
        <w:rPr>
          <w:rFonts w:eastAsia="Calibri"/>
          <w:sz w:val="28"/>
          <w:szCs w:val="28"/>
          <w:lang w:eastAsia="en-US"/>
        </w:rPr>
        <w:t xml:space="preserve"> ручей Светлый) 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Ручей Соленый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Ручей Сухой Лог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Лог Сосновый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Лог Безымянный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</w:p>
    <w:p w:rsidR="00693049" w:rsidRDefault="00693049" w:rsidP="00E731EA">
      <w:pPr>
        <w:rPr>
          <w:rFonts w:eastAsia="Calibri"/>
          <w:b/>
          <w:sz w:val="28"/>
          <w:szCs w:val="28"/>
          <w:lang w:eastAsia="en-US"/>
        </w:rPr>
      </w:pPr>
    </w:p>
    <w:p w:rsidR="00E731EA" w:rsidRPr="00E731EA" w:rsidRDefault="00E731EA" w:rsidP="00E731EA">
      <w:pPr>
        <w:rPr>
          <w:rFonts w:eastAsia="Calibri"/>
          <w:b/>
          <w:sz w:val="28"/>
          <w:szCs w:val="28"/>
          <w:lang w:eastAsia="en-US"/>
        </w:rPr>
      </w:pPr>
      <w:r w:rsidRPr="00E731EA">
        <w:rPr>
          <w:rFonts w:eastAsia="Calibri"/>
          <w:b/>
          <w:sz w:val="28"/>
          <w:szCs w:val="28"/>
          <w:lang w:eastAsia="en-US"/>
        </w:rPr>
        <w:t xml:space="preserve">Озера </w:t>
      </w:r>
    </w:p>
    <w:p w:rsidR="00685791" w:rsidRDefault="00685791" w:rsidP="00E731EA">
      <w:pPr>
        <w:rPr>
          <w:rFonts w:eastAsia="Calibri"/>
          <w:sz w:val="28"/>
          <w:szCs w:val="28"/>
          <w:lang w:eastAsia="en-US"/>
        </w:rPr>
      </w:pP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Гусиное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proofErr w:type="spellStart"/>
      <w:r w:rsidRPr="00E731EA">
        <w:rPr>
          <w:rFonts w:eastAsia="Calibri"/>
          <w:sz w:val="28"/>
          <w:szCs w:val="28"/>
          <w:lang w:eastAsia="en-US"/>
        </w:rPr>
        <w:t>Ломовцево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Светлое 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proofErr w:type="spellStart"/>
      <w:r w:rsidRPr="00E731EA">
        <w:rPr>
          <w:rFonts w:eastAsia="Calibri"/>
          <w:sz w:val="28"/>
          <w:szCs w:val="28"/>
          <w:lang w:eastAsia="en-US"/>
        </w:rPr>
        <w:t>Чеголок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Безымянное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Светлое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</w:p>
    <w:p w:rsidR="00E731EA" w:rsidRPr="00E731EA" w:rsidRDefault="00E731EA" w:rsidP="00E731EA">
      <w:pPr>
        <w:jc w:val="both"/>
        <w:rPr>
          <w:rFonts w:eastAsia="Calibri"/>
          <w:b/>
          <w:sz w:val="28"/>
          <w:szCs w:val="28"/>
          <w:lang w:eastAsia="en-US"/>
        </w:rPr>
      </w:pPr>
      <w:r w:rsidRPr="00E731EA">
        <w:rPr>
          <w:rFonts w:eastAsia="Calibri"/>
          <w:b/>
          <w:sz w:val="28"/>
          <w:szCs w:val="28"/>
          <w:lang w:eastAsia="en-US"/>
        </w:rPr>
        <w:lastRenderedPageBreak/>
        <w:t>Пруды</w:t>
      </w:r>
    </w:p>
    <w:p w:rsidR="00685791" w:rsidRDefault="00685791" w:rsidP="00E731EA">
      <w:pPr>
        <w:rPr>
          <w:rFonts w:eastAsia="Calibri"/>
          <w:sz w:val="28"/>
          <w:szCs w:val="28"/>
          <w:lang w:eastAsia="en-US"/>
        </w:rPr>
      </w:pP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Пруд на р. Сухая 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Пруд на р.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Зингейка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Пруд на р. Н. Тогузак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Пруд на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.К</w:t>
      </w:r>
      <w:proofErr w:type="gramEnd"/>
      <w:r w:rsidRPr="00E731EA">
        <w:rPr>
          <w:rFonts w:eastAsia="Calibri"/>
          <w:sz w:val="28"/>
          <w:szCs w:val="28"/>
          <w:lang w:eastAsia="en-US"/>
        </w:rPr>
        <w:t>исенет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Пруд на 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.О</w:t>
      </w:r>
      <w:proofErr w:type="gramEnd"/>
      <w:r w:rsidRPr="00E731EA">
        <w:rPr>
          <w:rFonts w:eastAsia="Calibri"/>
          <w:sz w:val="28"/>
          <w:szCs w:val="28"/>
          <w:lang w:eastAsia="en-US"/>
        </w:rPr>
        <w:t>льховка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Пруд на р. Сухая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Пруд на 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.Ш</w:t>
      </w:r>
      <w:proofErr w:type="gramEnd"/>
      <w:r w:rsidRPr="00E731EA">
        <w:rPr>
          <w:rFonts w:eastAsia="Calibri"/>
          <w:sz w:val="28"/>
          <w:szCs w:val="28"/>
          <w:lang w:eastAsia="en-US"/>
        </w:rPr>
        <w:t>иряев лог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Пруд на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.А</w:t>
      </w:r>
      <w:proofErr w:type="gramEnd"/>
      <w:r w:rsidRPr="00E731EA">
        <w:rPr>
          <w:rFonts w:eastAsia="Calibri"/>
          <w:sz w:val="28"/>
          <w:szCs w:val="28"/>
          <w:lang w:eastAsia="en-US"/>
        </w:rPr>
        <w:t>ят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(с.Анненское)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Пруд на р. 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Каменная</w:t>
      </w:r>
      <w:proofErr w:type="gram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Пруд №1 на р.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Акмулла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 (40 кордон)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Пруд на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.С</w:t>
      </w:r>
      <w:proofErr w:type="gramEnd"/>
      <w:r w:rsidRPr="00E731EA">
        <w:rPr>
          <w:rFonts w:eastAsia="Calibri"/>
          <w:sz w:val="28"/>
          <w:szCs w:val="28"/>
          <w:lang w:eastAsia="en-US"/>
        </w:rPr>
        <w:t>атыбалты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Пруд на 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.С</w:t>
      </w:r>
      <w:proofErr w:type="gramEnd"/>
      <w:r w:rsidRPr="00E731EA">
        <w:rPr>
          <w:rFonts w:eastAsia="Calibri"/>
          <w:sz w:val="28"/>
          <w:szCs w:val="28"/>
          <w:lang w:eastAsia="en-US"/>
        </w:rPr>
        <w:t>ухая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Пруд на логу Безымянный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Пруд на логу Сосновый  на юго-восток п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.Р</w:t>
      </w:r>
      <w:proofErr w:type="gramEnd"/>
      <w:r w:rsidRPr="00E731EA">
        <w:rPr>
          <w:rFonts w:eastAsia="Calibri"/>
          <w:sz w:val="28"/>
          <w:szCs w:val="28"/>
          <w:lang w:eastAsia="en-US"/>
        </w:rPr>
        <w:t>ассветный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Пруд на юго-запад от пос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.С</w:t>
      </w:r>
      <w:proofErr w:type="gramEnd"/>
      <w:r w:rsidRPr="00E731EA">
        <w:rPr>
          <w:rFonts w:eastAsia="Calibri"/>
          <w:sz w:val="28"/>
          <w:szCs w:val="28"/>
          <w:lang w:eastAsia="en-US"/>
        </w:rPr>
        <w:t>нежный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Пруд на восток от пос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.К</w:t>
      </w:r>
      <w:proofErr w:type="gramEnd"/>
      <w:r w:rsidRPr="00E731EA">
        <w:rPr>
          <w:rFonts w:eastAsia="Calibri"/>
          <w:sz w:val="28"/>
          <w:szCs w:val="28"/>
          <w:lang w:eastAsia="en-US"/>
        </w:rPr>
        <w:t>аракуль</w:t>
      </w:r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 xml:space="preserve">Пруд на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руч</w:t>
      </w:r>
      <w:proofErr w:type="spellEnd"/>
      <w:r w:rsidRPr="00E731EA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E731EA">
        <w:rPr>
          <w:rFonts w:eastAsia="Calibri"/>
          <w:sz w:val="28"/>
          <w:szCs w:val="28"/>
          <w:lang w:eastAsia="en-US"/>
        </w:rPr>
        <w:t>Журумбай</w:t>
      </w:r>
      <w:proofErr w:type="spellEnd"/>
    </w:p>
    <w:p w:rsidR="00E731EA" w:rsidRPr="00E731EA" w:rsidRDefault="00E731EA" w:rsidP="00E731EA">
      <w:pPr>
        <w:rPr>
          <w:rFonts w:eastAsia="Calibri"/>
          <w:sz w:val="28"/>
          <w:szCs w:val="28"/>
          <w:lang w:eastAsia="en-US"/>
        </w:rPr>
      </w:pPr>
      <w:r w:rsidRPr="00E731EA">
        <w:rPr>
          <w:rFonts w:eastAsia="Calibri"/>
          <w:sz w:val="28"/>
          <w:szCs w:val="28"/>
          <w:lang w:eastAsia="en-US"/>
        </w:rPr>
        <w:t>Водохранилище на р</w:t>
      </w:r>
      <w:proofErr w:type="gramStart"/>
      <w:r w:rsidRPr="00E731EA">
        <w:rPr>
          <w:rFonts w:eastAsia="Calibri"/>
          <w:sz w:val="28"/>
          <w:szCs w:val="28"/>
          <w:lang w:eastAsia="en-US"/>
        </w:rPr>
        <w:t>.С</w:t>
      </w:r>
      <w:proofErr w:type="gramEnd"/>
      <w:r w:rsidRPr="00E731EA">
        <w:rPr>
          <w:rFonts w:eastAsia="Calibri"/>
          <w:sz w:val="28"/>
          <w:szCs w:val="28"/>
          <w:lang w:eastAsia="en-US"/>
        </w:rPr>
        <w:t>ухой дол</w:t>
      </w:r>
      <w:bookmarkStart w:id="6" w:name="_GoBack"/>
      <w:bookmarkEnd w:id="6"/>
    </w:p>
    <w:sectPr w:rsidR="00E731EA" w:rsidRPr="00E731EA" w:rsidSect="001D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4D11"/>
    <w:multiLevelType w:val="hybridMultilevel"/>
    <w:tmpl w:val="4364B76E"/>
    <w:lvl w:ilvl="0" w:tplc="23605E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F1285F"/>
    <w:multiLevelType w:val="multilevel"/>
    <w:tmpl w:val="481E3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69266B8"/>
    <w:multiLevelType w:val="hybridMultilevel"/>
    <w:tmpl w:val="C280317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F29"/>
    <w:rsid w:val="001724CA"/>
    <w:rsid w:val="001D0916"/>
    <w:rsid w:val="00214B60"/>
    <w:rsid w:val="002D217E"/>
    <w:rsid w:val="00380C5D"/>
    <w:rsid w:val="003F0A5A"/>
    <w:rsid w:val="00685791"/>
    <w:rsid w:val="00693049"/>
    <w:rsid w:val="00760850"/>
    <w:rsid w:val="009649F8"/>
    <w:rsid w:val="009C76EF"/>
    <w:rsid w:val="00C95F29"/>
    <w:rsid w:val="00DB27F1"/>
    <w:rsid w:val="00E7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6EF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C76E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4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6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76E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9C76E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C76E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24C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E731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6EF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C76E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4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6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76E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9C76E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C76E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24C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E731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7594.65" TargetMode="External"/><Relationship Id="rId13" Type="http://schemas.openxmlformats.org/officeDocument/2006/relationships/hyperlink" Target="garantF1://12025350.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7594.500" TargetMode="External"/><Relationship Id="rId12" Type="http://schemas.openxmlformats.org/officeDocument/2006/relationships/hyperlink" Target="garantF1://12047594.39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86367.15" TargetMode="External"/><Relationship Id="rId11" Type="http://schemas.openxmlformats.org/officeDocument/2006/relationships/hyperlink" Target="garantF1://12047594.12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garantF1://1203811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7594.602" TargetMode="External"/><Relationship Id="rId14" Type="http://schemas.openxmlformats.org/officeDocument/2006/relationships/hyperlink" Target="garantF1://12047594.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3528</Words>
  <Characters>20114</Characters>
  <Application>Microsoft Office Word</Application>
  <DocSecurity>0</DocSecurity>
  <Lines>167</Lines>
  <Paragraphs>47</Paragraphs>
  <ScaleCrop>false</ScaleCrop>
  <Company/>
  <LinksUpToDate>false</LinksUpToDate>
  <CharactersWithSpaces>23595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Красильникова</cp:lastModifiedBy>
  <cp:revision>13</cp:revision>
  <dcterms:created xsi:type="dcterms:W3CDTF">2015-04-29T05:37:00Z</dcterms:created>
  <dcterms:modified xsi:type="dcterms:W3CDTF">2015-06-15T04:03:00Z</dcterms:modified>
</cp:coreProperties>
</file>