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EC" w:rsidRPr="00F95EEC" w:rsidRDefault="00F95EEC" w:rsidP="00F95EEC">
      <w:pPr>
        <w:autoSpaceDN w:val="0"/>
        <w:spacing w:after="0" w:line="240" w:lineRule="auto"/>
        <w:jc w:val="center"/>
        <w:rPr>
          <w:rFonts w:eastAsia="Times New Roman"/>
          <w:szCs w:val="28"/>
        </w:rPr>
      </w:pPr>
      <w:r w:rsidRPr="00F95EEC">
        <w:rPr>
          <w:rFonts w:eastAsia="Times New Roman"/>
          <w:szCs w:val="28"/>
        </w:rPr>
        <w:t>ПОСТАНОВЛЕНИЕ</w:t>
      </w:r>
    </w:p>
    <w:p w:rsidR="00F95EEC" w:rsidRPr="00F95EEC" w:rsidRDefault="00F95EEC" w:rsidP="00F95EEC">
      <w:pPr>
        <w:autoSpaceDN w:val="0"/>
        <w:spacing w:after="0" w:line="240" w:lineRule="auto"/>
        <w:jc w:val="center"/>
        <w:rPr>
          <w:rFonts w:eastAsia="Times New Roman"/>
          <w:szCs w:val="28"/>
        </w:rPr>
      </w:pPr>
      <w:r w:rsidRPr="00F95EEC">
        <w:rPr>
          <w:rFonts w:eastAsia="Times New Roman"/>
          <w:szCs w:val="28"/>
        </w:rPr>
        <w:t>АДМИНИСТРАЦИИ КАРТАЛИНСКОГО МУНИЦИПАЛЬНОГО РАЙОНА</w:t>
      </w:r>
    </w:p>
    <w:p w:rsidR="00F95EEC" w:rsidRPr="00F95EEC" w:rsidRDefault="00F95EEC" w:rsidP="00F95EEC">
      <w:pPr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95EEC" w:rsidRPr="00F95EEC" w:rsidRDefault="00F95EEC" w:rsidP="00F95EEC">
      <w:pPr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95EEC" w:rsidRPr="00F95EEC" w:rsidRDefault="00F95EEC" w:rsidP="00F95EEC">
      <w:pPr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95EEC" w:rsidRPr="00F95EEC" w:rsidRDefault="00F95EEC" w:rsidP="00F95EEC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F95EEC">
        <w:rPr>
          <w:rFonts w:eastAsia="Times New Roman"/>
          <w:bCs/>
          <w:szCs w:val="28"/>
          <w:lang w:eastAsia="ru-RU"/>
        </w:rPr>
        <w:t>18.01.2018 года № 2</w:t>
      </w:r>
      <w:r>
        <w:rPr>
          <w:rFonts w:eastAsia="Times New Roman"/>
          <w:bCs/>
          <w:szCs w:val="28"/>
          <w:lang w:eastAsia="ru-RU"/>
        </w:rPr>
        <w:t>4</w:t>
      </w:r>
    </w:p>
    <w:p w:rsidR="00D405E0" w:rsidRDefault="00D405E0" w:rsidP="00D16E32">
      <w:pPr>
        <w:spacing w:after="0" w:line="240" w:lineRule="auto"/>
        <w:jc w:val="both"/>
        <w:rPr>
          <w:szCs w:val="28"/>
        </w:rPr>
      </w:pPr>
    </w:p>
    <w:p w:rsidR="00D405E0" w:rsidRDefault="00D405E0" w:rsidP="00D16E32">
      <w:pPr>
        <w:spacing w:after="0" w:line="240" w:lineRule="auto"/>
        <w:jc w:val="both"/>
        <w:rPr>
          <w:szCs w:val="28"/>
        </w:rPr>
      </w:pP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 xml:space="preserve">О порядке организации </w:t>
      </w: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и проведения</w:t>
      </w:r>
      <w:r w:rsidR="00D16E32">
        <w:rPr>
          <w:szCs w:val="28"/>
        </w:rPr>
        <w:t xml:space="preserve"> </w:t>
      </w:r>
      <w:r w:rsidRPr="00D16E32">
        <w:rPr>
          <w:szCs w:val="28"/>
        </w:rPr>
        <w:t xml:space="preserve">процедуры  </w:t>
      </w: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открытого голосования</w:t>
      </w:r>
      <w:r w:rsidR="00D16E32">
        <w:rPr>
          <w:szCs w:val="28"/>
        </w:rPr>
        <w:t xml:space="preserve"> </w:t>
      </w: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по общественным территориям</w:t>
      </w:r>
      <w:r w:rsidR="00D16E32">
        <w:rPr>
          <w:szCs w:val="28"/>
        </w:rPr>
        <w:t xml:space="preserve"> </w:t>
      </w: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 xml:space="preserve">Карталинского муниципального </w:t>
      </w: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района,</w:t>
      </w:r>
      <w:r w:rsidR="00D16E32">
        <w:rPr>
          <w:szCs w:val="28"/>
        </w:rPr>
        <w:t xml:space="preserve"> </w:t>
      </w:r>
      <w:r w:rsidRPr="00D16E32">
        <w:rPr>
          <w:szCs w:val="28"/>
        </w:rPr>
        <w:t xml:space="preserve">подлежащих </w:t>
      </w:r>
    </w:p>
    <w:p w:rsidR="00D405E0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в первоочередном порядке</w:t>
      </w:r>
      <w:r w:rsidR="00D16E32">
        <w:rPr>
          <w:szCs w:val="28"/>
        </w:rPr>
        <w:t xml:space="preserve"> </w:t>
      </w:r>
    </w:p>
    <w:p w:rsidR="00D14CEA" w:rsidRPr="00D16E32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благоустройству в 2018 году</w:t>
      </w:r>
    </w:p>
    <w:p w:rsidR="00D14CEA" w:rsidRDefault="00D14CEA" w:rsidP="00D16E32">
      <w:pPr>
        <w:tabs>
          <w:tab w:val="center" w:pos="2680"/>
        </w:tabs>
        <w:spacing w:after="0" w:line="240" w:lineRule="auto"/>
        <w:jc w:val="both"/>
        <w:rPr>
          <w:szCs w:val="28"/>
          <w:lang w:eastAsia="ru-RU"/>
        </w:rPr>
      </w:pPr>
    </w:p>
    <w:p w:rsidR="00D405E0" w:rsidRDefault="00D405E0" w:rsidP="00D16E32">
      <w:pPr>
        <w:tabs>
          <w:tab w:val="center" w:pos="2680"/>
        </w:tabs>
        <w:spacing w:after="0" w:line="240" w:lineRule="auto"/>
        <w:jc w:val="both"/>
        <w:rPr>
          <w:szCs w:val="28"/>
          <w:lang w:eastAsia="ru-RU"/>
        </w:rPr>
      </w:pPr>
    </w:p>
    <w:p w:rsidR="00D405E0" w:rsidRPr="00D16E32" w:rsidRDefault="00D405E0" w:rsidP="00D16E32">
      <w:pPr>
        <w:tabs>
          <w:tab w:val="center" w:pos="2680"/>
        </w:tabs>
        <w:spacing w:after="0" w:line="240" w:lineRule="auto"/>
        <w:jc w:val="both"/>
        <w:rPr>
          <w:szCs w:val="28"/>
          <w:lang w:eastAsia="ru-RU"/>
        </w:rPr>
      </w:pPr>
    </w:p>
    <w:p w:rsidR="00D14CEA" w:rsidRPr="00D16E32" w:rsidRDefault="00D14CEA" w:rsidP="00D405E0">
      <w:pPr>
        <w:spacing w:after="0" w:line="240" w:lineRule="auto"/>
        <w:ind w:firstLine="709"/>
        <w:jc w:val="both"/>
        <w:rPr>
          <w:szCs w:val="28"/>
          <w:lang w:eastAsia="ar-SA"/>
        </w:rPr>
      </w:pPr>
      <w:r w:rsidRPr="00D16E32">
        <w:rPr>
          <w:szCs w:val="28"/>
        </w:rPr>
        <w:t xml:space="preserve">Руководствуясь статьей 33 Федерального закона от  06.10.2003 года </w:t>
      </w:r>
      <w:r w:rsidR="00D405E0">
        <w:rPr>
          <w:szCs w:val="28"/>
        </w:rPr>
        <w:t xml:space="preserve">           </w:t>
      </w:r>
      <w:r w:rsidRPr="00D16E32">
        <w:rPr>
          <w:szCs w:val="28"/>
        </w:rPr>
        <w:t>№ 131- ФЗ «Об общих принципах организации местного самоуправления в Российской Федерации», Уставом Карталинского муниципального района,  в  соответствии</w:t>
      </w:r>
      <w:r w:rsidR="00D405E0">
        <w:rPr>
          <w:szCs w:val="28"/>
        </w:rPr>
        <w:t xml:space="preserve"> </w:t>
      </w:r>
      <w:r w:rsidRPr="00D16E32">
        <w:rPr>
          <w:szCs w:val="28"/>
        </w:rPr>
        <w:t xml:space="preserve">с Государственной программой Челябинской области </w:t>
      </w:r>
      <w:r w:rsidR="00212706">
        <w:rPr>
          <w:szCs w:val="28"/>
        </w:rPr>
        <w:t>«</w:t>
      </w:r>
      <w:r w:rsidRPr="00D16E32">
        <w:rPr>
          <w:szCs w:val="28"/>
        </w:rPr>
        <w:t>Благоустройство населенных пункт</w:t>
      </w:r>
      <w:r w:rsidR="00D405E0">
        <w:rPr>
          <w:szCs w:val="28"/>
        </w:rPr>
        <w:t>ов Челябинской области» на 2018</w:t>
      </w:r>
      <w:r w:rsidRPr="00D16E32">
        <w:rPr>
          <w:szCs w:val="28"/>
        </w:rPr>
        <w:t>-2022 годы, утвержденной постановлением  Правительства Челябинской области</w:t>
      </w:r>
      <w:r w:rsidR="00D405E0">
        <w:rPr>
          <w:szCs w:val="28"/>
        </w:rPr>
        <w:t xml:space="preserve">      </w:t>
      </w:r>
      <w:r w:rsidRPr="00D16E32">
        <w:rPr>
          <w:szCs w:val="28"/>
        </w:rPr>
        <w:t xml:space="preserve"> от 01.09.2017 г</w:t>
      </w:r>
      <w:r w:rsidR="00D405E0">
        <w:rPr>
          <w:szCs w:val="28"/>
        </w:rPr>
        <w:t>ода</w:t>
      </w:r>
      <w:r w:rsidRPr="00D16E32">
        <w:rPr>
          <w:szCs w:val="28"/>
        </w:rPr>
        <w:t xml:space="preserve"> № 470-П, с целью участия населения Карталинского муниципального района в осуществлении местного самоуправления</w:t>
      </w:r>
      <w:r w:rsidR="00D405E0">
        <w:rPr>
          <w:szCs w:val="28"/>
        </w:rPr>
        <w:t>,</w:t>
      </w:r>
    </w:p>
    <w:p w:rsidR="00D14CEA" w:rsidRPr="00D16E32" w:rsidRDefault="00D14CEA" w:rsidP="00D16E32">
      <w:pPr>
        <w:spacing w:after="0" w:line="240" w:lineRule="auto"/>
        <w:jc w:val="both"/>
        <w:rPr>
          <w:szCs w:val="28"/>
          <w:lang w:eastAsia="ar-SA"/>
        </w:rPr>
      </w:pPr>
      <w:r w:rsidRPr="00D16E32">
        <w:rPr>
          <w:szCs w:val="28"/>
          <w:lang w:eastAsia="ar-SA"/>
        </w:rPr>
        <w:t xml:space="preserve">администрация </w:t>
      </w:r>
      <w:r w:rsidRPr="00D16E32">
        <w:rPr>
          <w:szCs w:val="28"/>
          <w:lang w:eastAsia="zh-CN"/>
        </w:rPr>
        <w:t>Карталинского  муниципального района</w:t>
      </w:r>
      <w:r w:rsidRPr="00D16E32">
        <w:rPr>
          <w:szCs w:val="28"/>
          <w:lang w:eastAsia="ar-SA"/>
        </w:rPr>
        <w:t xml:space="preserve"> ПОСТАНОВЛЯЕТ:</w:t>
      </w:r>
    </w:p>
    <w:p w:rsidR="00D14CEA" w:rsidRPr="00D16E32" w:rsidRDefault="00D14CEA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D16E32">
        <w:rPr>
          <w:szCs w:val="28"/>
        </w:rPr>
        <w:t>1.</w:t>
      </w:r>
      <w:r w:rsidR="00D405E0">
        <w:rPr>
          <w:szCs w:val="28"/>
        </w:rPr>
        <w:t xml:space="preserve"> </w:t>
      </w:r>
      <w:r w:rsidRPr="00D16E32">
        <w:rPr>
          <w:szCs w:val="28"/>
        </w:rPr>
        <w:t>Утвердить прилагаемые:</w:t>
      </w:r>
    </w:p>
    <w:p w:rsidR="00D14CEA" w:rsidRPr="00D16E32" w:rsidRDefault="00D14CEA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  <w:lang w:eastAsia="ar-SA"/>
        </w:rPr>
      </w:pPr>
      <w:r w:rsidRPr="00D16E32">
        <w:rPr>
          <w:szCs w:val="28"/>
        </w:rPr>
        <w:t xml:space="preserve">1) </w:t>
      </w:r>
      <w:r w:rsidR="001B6174" w:rsidRPr="00D16E32">
        <w:rPr>
          <w:szCs w:val="28"/>
        </w:rPr>
        <w:t xml:space="preserve">порядок </w:t>
      </w:r>
      <w:r w:rsidRPr="00D16E32">
        <w:rPr>
          <w:szCs w:val="28"/>
        </w:rPr>
        <w:t xml:space="preserve">организации и проведения процедуры открытого голосования по общественным территориям </w:t>
      </w:r>
      <w:r w:rsidRPr="00D16E32">
        <w:rPr>
          <w:szCs w:val="28"/>
          <w:lang w:eastAsia="zh-CN"/>
        </w:rPr>
        <w:t>Карталинского муниципального района</w:t>
      </w:r>
      <w:r w:rsidRPr="00D16E32">
        <w:rPr>
          <w:szCs w:val="28"/>
        </w:rPr>
        <w:t>, подлежащих в первоочередном порядке благоустройству в 2018 году</w:t>
      </w:r>
      <w:r w:rsidR="00384977">
        <w:rPr>
          <w:szCs w:val="28"/>
        </w:rPr>
        <w:t>;</w:t>
      </w:r>
    </w:p>
    <w:p w:rsidR="00D14CEA" w:rsidRPr="00D16E32" w:rsidRDefault="00D14CEA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D16E32">
        <w:rPr>
          <w:szCs w:val="28"/>
        </w:rPr>
        <w:t xml:space="preserve">2) </w:t>
      </w:r>
      <w:r w:rsidR="001B6174" w:rsidRPr="00D16E32">
        <w:rPr>
          <w:szCs w:val="28"/>
        </w:rPr>
        <w:t xml:space="preserve">форму </w:t>
      </w:r>
      <w:r w:rsidRPr="00D16E32">
        <w:rPr>
          <w:szCs w:val="28"/>
        </w:rPr>
        <w:t xml:space="preserve">итогового протокола территориальной счетной комиссии о результатах голосования по общественным территориям  </w:t>
      </w:r>
      <w:r w:rsidRPr="00D16E32">
        <w:rPr>
          <w:szCs w:val="28"/>
          <w:lang w:eastAsia="zh-CN"/>
        </w:rPr>
        <w:t>Карталинского муниципального района</w:t>
      </w:r>
      <w:r w:rsidR="00384977">
        <w:rPr>
          <w:szCs w:val="28"/>
        </w:rPr>
        <w:t>;</w:t>
      </w:r>
    </w:p>
    <w:p w:rsidR="00D14CEA" w:rsidRPr="00D16E32" w:rsidRDefault="00D14CEA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D16E32">
        <w:rPr>
          <w:szCs w:val="28"/>
        </w:rPr>
        <w:t xml:space="preserve">3) </w:t>
      </w:r>
      <w:r w:rsidR="001B6174" w:rsidRPr="00D16E32">
        <w:rPr>
          <w:szCs w:val="28"/>
        </w:rPr>
        <w:t xml:space="preserve">форму </w:t>
      </w:r>
      <w:r w:rsidRPr="00D16E32">
        <w:rPr>
          <w:szCs w:val="28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 w:rsidRPr="00D16E32">
        <w:rPr>
          <w:szCs w:val="28"/>
          <w:lang w:eastAsia="zh-CN"/>
        </w:rPr>
        <w:t>Карталинского муниципального района</w:t>
      </w:r>
      <w:r w:rsidR="00384977">
        <w:rPr>
          <w:szCs w:val="28"/>
        </w:rPr>
        <w:t>;</w:t>
      </w:r>
    </w:p>
    <w:p w:rsidR="00D14CEA" w:rsidRPr="00D16E32" w:rsidRDefault="00D14CEA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D16E32">
        <w:rPr>
          <w:szCs w:val="28"/>
        </w:rPr>
        <w:t xml:space="preserve">4) </w:t>
      </w:r>
      <w:r w:rsidR="001B6174" w:rsidRPr="00D16E32">
        <w:rPr>
          <w:szCs w:val="28"/>
        </w:rPr>
        <w:t xml:space="preserve">форму </w:t>
      </w:r>
      <w:r w:rsidRPr="00D16E32">
        <w:rPr>
          <w:szCs w:val="28"/>
        </w:rPr>
        <w:t xml:space="preserve">бюллетеня по выбору общественных территорий,  </w:t>
      </w:r>
      <w:r w:rsidR="00FC7B78" w:rsidRPr="00D16E32">
        <w:rPr>
          <w:szCs w:val="28"/>
        </w:rPr>
        <w:t>подлежащих включению в первоочередном  порядке в муниципальную</w:t>
      </w:r>
      <w:r w:rsidRPr="00D16E32">
        <w:rPr>
          <w:szCs w:val="28"/>
        </w:rPr>
        <w:t xml:space="preserve"> программ</w:t>
      </w:r>
      <w:r w:rsidR="00FC7B78" w:rsidRPr="00D16E32">
        <w:rPr>
          <w:szCs w:val="28"/>
        </w:rPr>
        <w:t>у</w:t>
      </w:r>
      <w:r w:rsidR="00852575">
        <w:rPr>
          <w:szCs w:val="28"/>
        </w:rPr>
        <w:t xml:space="preserve"> </w:t>
      </w:r>
      <w:r w:rsidRPr="00D16E32">
        <w:rPr>
          <w:szCs w:val="28"/>
          <w:lang w:eastAsia="zh-CN"/>
        </w:rPr>
        <w:t xml:space="preserve">«Формирование </w:t>
      </w:r>
      <w:r w:rsidR="001B6174">
        <w:rPr>
          <w:szCs w:val="28"/>
          <w:lang w:eastAsia="zh-CN"/>
        </w:rPr>
        <w:t>комфортной</w:t>
      </w:r>
      <w:r w:rsidRPr="00D16E32">
        <w:rPr>
          <w:szCs w:val="28"/>
          <w:lang w:eastAsia="zh-CN"/>
        </w:rPr>
        <w:t xml:space="preserve"> среды </w:t>
      </w:r>
      <w:r w:rsidR="001B6174" w:rsidRPr="00D16E32">
        <w:rPr>
          <w:szCs w:val="28"/>
          <w:lang w:eastAsia="zh-CN"/>
        </w:rPr>
        <w:t>на 2018-2022 годы</w:t>
      </w:r>
      <w:r w:rsidR="00212706">
        <w:rPr>
          <w:szCs w:val="28"/>
          <w:lang w:eastAsia="zh-CN"/>
        </w:rPr>
        <w:t>»</w:t>
      </w:r>
      <w:r w:rsidR="001B6174" w:rsidRPr="00D16E32">
        <w:rPr>
          <w:szCs w:val="28"/>
          <w:lang w:eastAsia="zh-CN"/>
        </w:rPr>
        <w:t xml:space="preserve"> </w:t>
      </w:r>
      <w:r w:rsidRPr="00D16E32">
        <w:rPr>
          <w:szCs w:val="28"/>
          <w:lang w:eastAsia="zh-CN"/>
        </w:rPr>
        <w:t>Карт</w:t>
      </w:r>
      <w:r w:rsidR="00212706">
        <w:rPr>
          <w:szCs w:val="28"/>
          <w:lang w:eastAsia="zh-CN"/>
        </w:rPr>
        <w:t>алинского муниципального района</w:t>
      </w:r>
      <w:r w:rsidR="00FC7B78" w:rsidRPr="00D16E32">
        <w:rPr>
          <w:szCs w:val="28"/>
          <w:lang w:eastAsia="zh-CN"/>
        </w:rPr>
        <w:t>.</w:t>
      </w:r>
    </w:p>
    <w:p w:rsidR="00FC7B78" w:rsidRPr="00D16E32" w:rsidRDefault="008A3C63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C7B78" w:rsidRPr="00D16E32">
        <w:rPr>
          <w:szCs w:val="28"/>
        </w:rPr>
        <w:t xml:space="preserve">. </w:t>
      </w:r>
      <w:r w:rsidR="00384977" w:rsidRPr="00D16E32">
        <w:rPr>
          <w:szCs w:val="28"/>
        </w:rPr>
        <w:t xml:space="preserve">Разместить настоящее </w:t>
      </w:r>
      <w:r w:rsidR="00FC7B78" w:rsidRPr="00D16E32">
        <w:rPr>
          <w:szCs w:val="28"/>
        </w:rPr>
        <w:t>постановление на официальном сайте Карталинского муниципального района</w:t>
      </w:r>
      <w:r w:rsidR="00384977">
        <w:rPr>
          <w:szCs w:val="28"/>
        </w:rPr>
        <w:t xml:space="preserve"> </w:t>
      </w:r>
      <w:r w:rsidR="00FC7B78" w:rsidRPr="00D16E32">
        <w:rPr>
          <w:szCs w:val="28"/>
        </w:rPr>
        <w:t>и опубликовать в газете «Карталинская новь».</w:t>
      </w:r>
    </w:p>
    <w:p w:rsidR="00FC7B78" w:rsidRPr="00D16E32" w:rsidRDefault="008A3C63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D14CEA" w:rsidRPr="00D16E32">
        <w:rPr>
          <w:szCs w:val="28"/>
        </w:rPr>
        <w:t xml:space="preserve">. </w:t>
      </w:r>
      <w:r w:rsidR="00FC7B78" w:rsidRPr="00D16E32">
        <w:rPr>
          <w:szCs w:val="28"/>
        </w:rPr>
        <w:t>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</w:t>
      </w:r>
      <w:r w:rsidR="00384977">
        <w:rPr>
          <w:szCs w:val="28"/>
        </w:rPr>
        <w:t xml:space="preserve">-коммунального </w:t>
      </w:r>
      <w:r w:rsidR="00FC7B78" w:rsidRPr="00D16E32">
        <w:rPr>
          <w:szCs w:val="28"/>
        </w:rPr>
        <w:t>хозяйства Карталинского муниц</w:t>
      </w:r>
      <w:r w:rsidR="00384977">
        <w:rPr>
          <w:szCs w:val="28"/>
        </w:rPr>
        <w:t>ипального района Марковского С.</w:t>
      </w:r>
      <w:r w:rsidR="00FC7B78" w:rsidRPr="00D16E32">
        <w:rPr>
          <w:szCs w:val="28"/>
        </w:rPr>
        <w:t>В.</w:t>
      </w:r>
    </w:p>
    <w:p w:rsidR="00D14CEA" w:rsidRPr="00D16E32" w:rsidRDefault="008A3C63" w:rsidP="00D405E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C7B78" w:rsidRPr="00D16E32">
        <w:rPr>
          <w:szCs w:val="28"/>
        </w:rPr>
        <w:t xml:space="preserve">. </w:t>
      </w:r>
      <w:r w:rsidR="00D14CEA" w:rsidRPr="00D16E32">
        <w:rPr>
          <w:szCs w:val="28"/>
        </w:rPr>
        <w:t xml:space="preserve">Контроль за </w:t>
      </w:r>
      <w:r w:rsidR="00FC7B78" w:rsidRPr="00D16E32">
        <w:rPr>
          <w:szCs w:val="28"/>
        </w:rPr>
        <w:t>ис</w:t>
      </w:r>
      <w:r w:rsidR="00D14CEA" w:rsidRPr="00D16E32">
        <w:rPr>
          <w:szCs w:val="28"/>
        </w:rPr>
        <w:t>полнением</w:t>
      </w:r>
      <w:r w:rsidR="00FC7B78" w:rsidRPr="00D16E32">
        <w:rPr>
          <w:szCs w:val="28"/>
        </w:rPr>
        <w:t xml:space="preserve"> настоящего </w:t>
      </w:r>
      <w:r w:rsidR="00D14CEA" w:rsidRPr="00D16E32">
        <w:rPr>
          <w:szCs w:val="28"/>
        </w:rPr>
        <w:t xml:space="preserve"> постановления оставляю за собой.</w:t>
      </w:r>
    </w:p>
    <w:p w:rsidR="008A3C63" w:rsidRPr="00D16E32" w:rsidRDefault="008A3C63" w:rsidP="008A3C6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16E32">
        <w:rPr>
          <w:szCs w:val="28"/>
        </w:rPr>
        <w:t xml:space="preserve"> Настоящее постановление вступает в силу со дня официального опубликования.</w:t>
      </w:r>
    </w:p>
    <w:p w:rsidR="00D14CEA" w:rsidRDefault="00D14CEA" w:rsidP="00D16E32">
      <w:pPr>
        <w:spacing w:after="0" w:line="240" w:lineRule="auto"/>
        <w:jc w:val="both"/>
        <w:rPr>
          <w:szCs w:val="28"/>
        </w:rPr>
      </w:pPr>
    </w:p>
    <w:p w:rsidR="00384977" w:rsidRPr="00D16E32" w:rsidRDefault="00384977" w:rsidP="00D16E32">
      <w:pPr>
        <w:spacing w:after="0" w:line="240" w:lineRule="auto"/>
        <w:jc w:val="both"/>
        <w:rPr>
          <w:szCs w:val="28"/>
        </w:rPr>
      </w:pPr>
    </w:p>
    <w:p w:rsidR="00D14CEA" w:rsidRPr="00D16E32" w:rsidRDefault="00D14CEA" w:rsidP="00D16E32">
      <w:pPr>
        <w:spacing w:after="0" w:line="240" w:lineRule="auto"/>
        <w:jc w:val="both"/>
        <w:rPr>
          <w:szCs w:val="28"/>
        </w:rPr>
      </w:pPr>
    </w:p>
    <w:p w:rsidR="00D14CEA" w:rsidRPr="00D16E32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Исполняющий обязанности главы</w:t>
      </w:r>
    </w:p>
    <w:p w:rsidR="00D14CEA" w:rsidRPr="00D16E32" w:rsidRDefault="00D14CEA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t>Карталинск</w:t>
      </w:r>
      <w:r w:rsidR="00384977">
        <w:rPr>
          <w:szCs w:val="28"/>
        </w:rPr>
        <w:t>ого муниципального района</w:t>
      </w:r>
      <w:r w:rsidR="00384977">
        <w:rPr>
          <w:szCs w:val="28"/>
        </w:rPr>
        <w:tab/>
      </w:r>
      <w:r w:rsidR="00384977">
        <w:rPr>
          <w:szCs w:val="28"/>
        </w:rPr>
        <w:tab/>
      </w:r>
      <w:r w:rsidR="00384977">
        <w:rPr>
          <w:szCs w:val="28"/>
        </w:rPr>
        <w:tab/>
      </w:r>
      <w:r w:rsidR="00384977">
        <w:rPr>
          <w:szCs w:val="28"/>
        </w:rPr>
        <w:tab/>
        <w:t xml:space="preserve">       С.</w:t>
      </w:r>
      <w:r w:rsidRPr="00D16E32">
        <w:rPr>
          <w:szCs w:val="28"/>
        </w:rPr>
        <w:t>В. Ломовцев</w:t>
      </w:r>
    </w:p>
    <w:p w:rsidR="00C34701" w:rsidRDefault="00C34701">
      <w:pPr>
        <w:rPr>
          <w:szCs w:val="28"/>
        </w:rPr>
      </w:pPr>
      <w:r>
        <w:rPr>
          <w:szCs w:val="28"/>
        </w:rPr>
        <w:br w:type="page"/>
      </w:r>
    </w:p>
    <w:p w:rsidR="000F3AB8" w:rsidRDefault="000F3AB8" w:rsidP="000F3AB8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УТВЕРЖДЕН</w:t>
      </w:r>
    </w:p>
    <w:p w:rsidR="000F3AB8" w:rsidRPr="000F3AB8" w:rsidRDefault="000F3AB8" w:rsidP="000F3AB8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постановлени</w:t>
      </w:r>
      <w:r>
        <w:rPr>
          <w:rFonts w:eastAsia="Times New Roman"/>
          <w:bCs/>
          <w:szCs w:val="28"/>
          <w:lang w:eastAsia="ru-RU"/>
        </w:rPr>
        <w:t>ем</w:t>
      </w:r>
      <w:r w:rsidRPr="000F3AB8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0F3AB8" w:rsidRPr="000F3AB8" w:rsidRDefault="000F3AB8" w:rsidP="000F3AB8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0F3AB8" w:rsidRPr="000F3AB8" w:rsidRDefault="000F3AB8" w:rsidP="000F3AB8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 xml:space="preserve">от </w:t>
      </w:r>
      <w:r w:rsidR="001834AD">
        <w:rPr>
          <w:rFonts w:eastAsia="Times New Roman"/>
          <w:bCs/>
          <w:szCs w:val="28"/>
          <w:lang w:eastAsia="ru-RU"/>
        </w:rPr>
        <w:t>18.01.</w:t>
      </w:r>
      <w:r w:rsidRPr="000F3AB8">
        <w:rPr>
          <w:rFonts w:eastAsia="Times New Roman"/>
          <w:bCs/>
          <w:szCs w:val="28"/>
          <w:lang w:eastAsia="ru-RU"/>
        </w:rPr>
        <w:t>201</w:t>
      </w:r>
      <w:r>
        <w:rPr>
          <w:rFonts w:eastAsia="Times New Roman"/>
          <w:bCs/>
          <w:szCs w:val="28"/>
          <w:lang w:eastAsia="ru-RU"/>
        </w:rPr>
        <w:t>8</w:t>
      </w:r>
      <w:r w:rsidRPr="000F3AB8">
        <w:rPr>
          <w:rFonts w:eastAsia="Times New Roman"/>
          <w:bCs/>
          <w:szCs w:val="28"/>
          <w:lang w:eastAsia="ru-RU"/>
        </w:rPr>
        <w:t xml:space="preserve"> года № </w:t>
      </w:r>
      <w:r w:rsidR="001834AD">
        <w:rPr>
          <w:rFonts w:eastAsia="Times New Roman"/>
          <w:bCs/>
          <w:szCs w:val="28"/>
          <w:lang w:eastAsia="ru-RU"/>
        </w:rPr>
        <w:t>24</w:t>
      </w:r>
    </w:p>
    <w:p w:rsidR="000F3AB8" w:rsidRDefault="000F3AB8" w:rsidP="00D16E32">
      <w:pPr>
        <w:spacing w:after="0" w:line="240" w:lineRule="auto"/>
        <w:jc w:val="both"/>
        <w:rPr>
          <w:szCs w:val="28"/>
        </w:rPr>
      </w:pPr>
    </w:p>
    <w:p w:rsidR="00623CFD" w:rsidRDefault="00623CFD" w:rsidP="000F3AB8">
      <w:pPr>
        <w:spacing w:after="0" w:line="240" w:lineRule="auto"/>
        <w:jc w:val="center"/>
        <w:rPr>
          <w:szCs w:val="28"/>
        </w:rPr>
      </w:pPr>
    </w:p>
    <w:p w:rsidR="00FF670F" w:rsidRPr="00D16E32" w:rsidRDefault="00FF670F" w:rsidP="000F3AB8">
      <w:pPr>
        <w:spacing w:after="0" w:line="240" w:lineRule="auto"/>
        <w:jc w:val="center"/>
        <w:rPr>
          <w:szCs w:val="28"/>
        </w:rPr>
      </w:pPr>
      <w:r w:rsidRPr="00D16E32">
        <w:rPr>
          <w:szCs w:val="28"/>
        </w:rPr>
        <w:t>Порядок</w:t>
      </w:r>
    </w:p>
    <w:p w:rsidR="000F3AB8" w:rsidRDefault="00FF670F" w:rsidP="000F3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</w:t>
      </w:r>
      <w:r w:rsidR="00712A9E" w:rsidRPr="00D1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B8" w:rsidRDefault="00712A9E" w:rsidP="000F3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открытого</w:t>
      </w:r>
      <w:bookmarkStart w:id="0" w:name="_GoBack"/>
      <w:bookmarkEnd w:id="0"/>
      <w:r w:rsidR="0041092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FF670F" w:rsidRPr="00D16E32">
        <w:rPr>
          <w:rFonts w:ascii="Times New Roman" w:hAnsi="Times New Roman" w:cs="Times New Roman"/>
          <w:sz w:val="28"/>
          <w:szCs w:val="28"/>
        </w:rPr>
        <w:t>голосования</w:t>
      </w:r>
      <w:r w:rsidR="000F3AB8">
        <w:rPr>
          <w:rFonts w:ascii="Times New Roman" w:hAnsi="Times New Roman" w:cs="Times New Roman"/>
          <w:sz w:val="28"/>
          <w:szCs w:val="28"/>
        </w:rPr>
        <w:t xml:space="preserve"> </w:t>
      </w:r>
      <w:r w:rsidR="005316E6" w:rsidRPr="00D16E32">
        <w:rPr>
          <w:rFonts w:ascii="Times New Roman" w:hAnsi="Times New Roman" w:cs="Times New Roman"/>
          <w:sz w:val="28"/>
          <w:szCs w:val="28"/>
        </w:rPr>
        <w:t>по общественным</w:t>
      </w:r>
    </w:p>
    <w:p w:rsidR="000F3AB8" w:rsidRDefault="005316E6" w:rsidP="000F3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 xml:space="preserve"> территориям</w:t>
      </w:r>
      <w:r w:rsidR="00FF670F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0F3AB8">
        <w:rPr>
          <w:rFonts w:ascii="Times New Roman" w:hAnsi="Times New Roman" w:cs="Times New Roman"/>
          <w:sz w:val="28"/>
          <w:szCs w:val="28"/>
        </w:rPr>
        <w:t xml:space="preserve"> </w:t>
      </w:r>
      <w:r w:rsidR="00410926" w:rsidRPr="00D16E32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FF670F" w:rsidRPr="00D16E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F3AB8" w:rsidRDefault="00410926" w:rsidP="000F3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района</w:t>
      </w:r>
      <w:r w:rsidR="00FF670F" w:rsidRPr="00D16E32">
        <w:rPr>
          <w:rFonts w:ascii="Times New Roman" w:hAnsi="Times New Roman" w:cs="Times New Roman"/>
          <w:sz w:val="28"/>
          <w:szCs w:val="28"/>
        </w:rPr>
        <w:t>,</w:t>
      </w:r>
      <w:r w:rsidR="000F3AB8">
        <w:rPr>
          <w:rFonts w:ascii="Times New Roman" w:hAnsi="Times New Roman" w:cs="Times New Roman"/>
          <w:sz w:val="28"/>
          <w:szCs w:val="28"/>
        </w:rPr>
        <w:t xml:space="preserve"> </w:t>
      </w:r>
      <w:r w:rsidR="00FF670F" w:rsidRPr="00D16E3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</w:t>
      </w:r>
    </w:p>
    <w:p w:rsidR="00410926" w:rsidRDefault="00FF670F" w:rsidP="000F3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F3AB8">
        <w:rPr>
          <w:rFonts w:ascii="Times New Roman" w:hAnsi="Times New Roman" w:cs="Times New Roman"/>
          <w:sz w:val="28"/>
          <w:szCs w:val="28"/>
        </w:rPr>
        <w:t xml:space="preserve"> </w:t>
      </w:r>
      <w:r w:rsidRPr="00D16E32">
        <w:rPr>
          <w:rFonts w:ascii="Times New Roman" w:hAnsi="Times New Roman" w:cs="Times New Roman"/>
          <w:sz w:val="28"/>
          <w:szCs w:val="28"/>
        </w:rPr>
        <w:t>благоустройству в 2018 году</w:t>
      </w:r>
    </w:p>
    <w:p w:rsidR="00272444" w:rsidRPr="00D16E32" w:rsidRDefault="00272444" w:rsidP="000F3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Порядок)</w:t>
      </w:r>
    </w:p>
    <w:p w:rsidR="009C495C" w:rsidRPr="00D16E32" w:rsidRDefault="009C495C" w:rsidP="00D16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70F" w:rsidRPr="00D16E32" w:rsidRDefault="00FF670F" w:rsidP="00D16E3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6E3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(далее </w:t>
      </w:r>
      <w:r w:rsidR="00272444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D16E32">
        <w:rPr>
          <w:rFonts w:ascii="Times New Roman" w:hAnsi="Times New Roman" w:cs="Times New Roman"/>
          <w:sz w:val="28"/>
          <w:szCs w:val="28"/>
        </w:rPr>
        <w:t>– «голосование по общественным территориям», «голосование»)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D16E3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принимается главой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</w:t>
      </w:r>
    </w:p>
    <w:p w:rsidR="00FF670F" w:rsidRPr="00D16E32" w:rsidRDefault="00372316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проводится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семи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после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истечения срока, предоставленного всем заинтересованным лицам для ознакомления с дизайн-проектами благоустройства </w:t>
      </w:r>
      <w:r w:rsidRPr="00D16E3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правовом акте 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C6DF1" w:rsidRPr="00D16E32" w:rsidRDefault="00165045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C6DF1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определения победителя по итогам голосования</w:t>
      </w:r>
      <w:r w:rsidR="002239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F670F" w:rsidRPr="00D16E32" w:rsidRDefault="009C6DF1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сведения, необходимые для проведения голосования.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не менее чем</w:t>
      </w:r>
      <w:r w:rsidR="00A93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87265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42079A" w:rsidRDefault="0042079A" w:rsidP="0042079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ственная муниципальная комиссия, которая: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обеспечивает изготовление </w:t>
      </w:r>
      <w:r w:rsidR="009006DB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голосования (</w:t>
      </w:r>
      <w:r w:rsidR="009006DB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бюллетени </w:t>
      </w:r>
      <w:r w:rsidR="005316E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листы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печатаются на русском языке, наименования общественных территорий размещаются в </w:t>
      </w:r>
      <w:r w:rsidR="005316E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 в алфавитном порядке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территориальные счетные комиссии и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оборудует территориальные счетные участки;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5316E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ым правовым актом администрации Карталинского муниципального района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567C" w:rsidRPr="00D16E32" w:rsidRDefault="0002567C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02567C" w:rsidRPr="00D16E32" w:rsidRDefault="0002567C" w:rsidP="00272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2567C" w:rsidRPr="00D16E32" w:rsidRDefault="0002567C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02567C" w:rsidRPr="00D16E32" w:rsidRDefault="0002567C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FF670F" w:rsidRPr="00D16E32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счетной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прекращаются после опубликования (обнародования) результатов голосования.</w:t>
      </w:r>
    </w:p>
    <w:p w:rsidR="0002567C" w:rsidRPr="00D16E32" w:rsidRDefault="0002567C" w:rsidP="0027244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E32">
        <w:rPr>
          <w:rFonts w:ascii="Times New Roman" w:eastAsia="Calibri" w:hAnsi="Times New Roman" w:cs="Times New Roman"/>
          <w:sz w:val="28"/>
          <w:szCs w:val="28"/>
        </w:rPr>
        <w:t>7.</w:t>
      </w:r>
      <w:r w:rsidR="00872655" w:rsidRPr="00D16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6DB" w:rsidRPr="00D16E32">
        <w:rPr>
          <w:rFonts w:ascii="Times New Roman" w:eastAsia="Calibri" w:hAnsi="Times New Roman" w:cs="Times New Roman"/>
          <w:bCs/>
          <w:sz w:val="28"/>
          <w:szCs w:val="28"/>
        </w:rPr>
        <w:t>Бюллетени</w:t>
      </w:r>
      <w:r w:rsidR="00165045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и иную документацию, связанную</w:t>
      </w:r>
      <w:r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с подготовкой и проведением голосования</w:t>
      </w:r>
      <w:r w:rsidR="00165045" w:rsidRPr="00D16E32">
        <w:rPr>
          <w:rFonts w:ascii="Times New Roman" w:eastAsia="Calibri" w:hAnsi="Times New Roman" w:cs="Times New Roman"/>
          <w:bCs/>
          <w:sz w:val="28"/>
          <w:szCs w:val="28"/>
        </w:rPr>
        <w:t>, общественная муниципальная комиссия передает в территориальные счетные комиссии</w:t>
      </w:r>
      <w:r w:rsidRPr="00D16E3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5045" w:rsidRPr="00D16E32" w:rsidRDefault="0002567C" w:rsidP="0027244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E3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FF670F" w:rsidRPr="00D16E32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FF670F" w:rsidRPr="00D16E32" w:rsidRDefault="0022398A" w:rsidP="0027244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FF670F" w:rsidRPr="00D16E3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</w:t>
      </w:r>
      <w:r w:rsidR="00A93477">
        <w:rPr>
          <w:rFonts w:ascii="Times New Roman" w:eastAsia="Calibri" w:hAnsi="Times New Roman" w:cs="Times New Roman"/>
          <w:sz w:val="28"/>
          <w:szCs w:val="28"/>
        </w:rPr>
        <w:t xml:space="preserve"> именуется </w:t>
      </w:r>
      <w:r w:rsidR="00FF670F" w:rsidRPr="00D16E32">
        <w:rPr>
          <w:rFonts w:ascii="Times New Roman" w:eastAsia="Calibri" w:hAnsi="Times New Roman" w:cs="Times New Roman"/>
          <w:sz w:val="28"/>
          <w:szCs w:val="28"/>
        </w:rPr>
        <w:t>– список).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</w:t>
      </w:r>
      <w:r w:rsidR="00A93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14-летнего возраста</w:t>
      </w:r>
      <w:r w:rsidR="00C73831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имеющие место жительство на территории </w:t>
      </w:r>
      <w:r w:rsidR="00C73831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</w:t>
      </w:r>
      <w:r w:rsidR="00A93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именуется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участник голосования). В списке </w:t>
      </w:r>
      <w:r w:rsidR="0016504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указывать</w:t>
      </w:r>
      <w:r w:rsidR="00C73831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504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 и отчество участника голосования, серию и номер паспорта (реквизиты иного документа) участника голосования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r w:rsidR="0016504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</w:t>
      </w:r>
      <w:r w:rsidR="0016504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предусмотрены, в том числе:</w:t>
      </w:r>
    </w:p>
    <w:p w:rsidR="00FF670F" w:rsidRDefault="00A93477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для проставления участником голосования подписи за полученный им бюллетень;</w:t>
      </w: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Pr="00D16E32" w:rsidRDefault="0042079A" w:rsidP="0042079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</w:p>
    <w:p w:rsidR="00FF670F" w:rsidRPr="00D16E32" w:rsidRDefault="00A93477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="00FF670F" w:rsidRPr="00D16E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152-ФЗ «О персональных данных»</w:t>
      </w:r>
      <w:r w:rsidR="0016504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F670F" w:rsidRPr="00D16E32" w:rsidRDefault="00A93477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графа для проставления подписи члена территориальной счетной комиссии, выдавшего бюллетень участнику голосования.</w:t>
      </w:r>
    </w:p>
    <w:p w:rsidR="00AD0D4A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13. 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 w:rsidR="009006DB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бюллетень 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любого знака в квадрат (квадраты), относящийся (относящиеся) к </w:t>
      </w:r>
      <w:r w:rsidR="00165045" w:rsidRPr="00D16E32">
        <w:rPr>
          <w:rStyle w:val="blk"/>
          <w:rFonts w:ascii="Times New Roman" w:hAnsi="Times New Roman" w:cs="Times New Roman"/>
          <w:sz w:val="28"/>
          <w:szCs w:val="28"/>
        </w:rPr>
        <w:t>общественной территории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165045" w:rsidRPr="00D16E32">
        <w:rPr>
          <w:rStyle w:val="blk"/>
          <w:rFonts w:ascii="Times New Roman" w:hAnsi="Times New Roman" w:cs="Times New Roman"/>
          <w:sz w:val="28"/>
          <w:szCs w:val="28"/>
        </w:rPr>
        <w:t>общественным территориям), в пользу которой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 (которых) сделан выбор.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C73831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FF670F" w:rsidRPr="00D16E32" w:rsidRDefault="0002567C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2398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 Голосование проводится</w:t>
      </w:r>
      <w:r w:rsidR="00A93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="009006DB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бюллетеня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предъявляет паспорт гражданина Российской Федерации </w:t>
      </w:r>
      <w:r w:rsidR="00F75769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или иной документ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ставит подпись в списке за получение бюллетеня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расписывается в подтверждении согласия на обработку персональных данных.</w:t>
      </w:r>
    </w:p>
    <w:p w:rsidR="00F75769" w:rsidRPr="00D16E32" w:rsidRDefault="0002567C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</w:t>
      </w:r>
      <w:r w:rsidR="009006DB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участнику голосования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заполнения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бюллетеня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участнику голосования</w:t>
      </w:r>
      <w:r w:rsidR="007F0490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разъясняется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он имеет право проголосовать не более, чем за </w:t>
      </w:r>
      <w:r w:rsidR="00C73831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0490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территорий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567C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ставит любой знак (знаки) в квадрате (квадратах) напротив </w:t>
      </w:r>
      <w:r w:rsidR="00F75769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территории (общественных территорий), за которую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(которые) он собирается голосовать.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заполнения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бюллетеня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отдает заполненный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 члену счетной комиссии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 которого он получил указанный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окончании голосования </w:t>
      </w:r>
      <w:r w:rsidR="00F75769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все запо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лненные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бюллетени </w:t>
      </w:r>
      <w:r w:rsidR="007F0490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передаются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председателю территориальной счетной комиссии, который несет ответственность за сохранность заполненных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22398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 w:rsidR="00C7730D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ее содержание, формы и методы, в том числе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рекомендаций администрации </w:t>
      </w:r>
      <w:r w:rsidR="009A1779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Default="00FF670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FC7B7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 администрации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1779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голосования.</w:t>
      </w: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Pr="00D16E32" w:rsidRDefault="0042079A" w:rsidP="0042079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</w:p>
    <w:p w:rsidR="00AD0D4A" w:rsidRPr="00D16E32" w:rsidRDefault="0022398A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>осуществляется открыто и гласно и начинается сразу после окончания времени голосования.</w:t>
      </w:r>
    </w:p>
    <w:p w:rsidR="0002567C" w:rsidRPr="00D16E32" w:rsidRDefault="0002567C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FF670F" w:rsidRPr="00D16E32" w:rsidRDefault="00FF670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C7730D" w:rsidRPr="00D16E32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FF670F" w:rsidRPr="00D16E32" w:rsidRDefault="00FF670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16E3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AD0D4A" w:rsidRPr="00D16E32" w:rsidRDefault="0022398A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24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>Перед непосредственным подсчетом голосов вс</w:t>
      </w:r>
      <w:r w:rsidR="007F0490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е собранные заполненные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бюллетени </w:t>
      </w:r>
      <w:r w:rsidR="007F0490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передаются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>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D0D4A" w:rsidRPr="00D16E32" w:rsidRDefault="00652DD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25.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бюллетени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погашаются путем отрезания нижнего левого угла. Количество неиспользованных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>бюллетеней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 фиксируется в итоговом протоколе территориальной счетной комиссии.</w:t>
      </w:r>
    </w:p>
    <w:p w:rsidR="00FF670F" w:rsidRPr="00D16E32" w:rsidRDefault="00652DD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26. 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>бюллетенях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, оглашаются и заносятся в специальную таблицу, которая содержит перечень всех </w:t>
      </w:r>
      <w:r w:rsidR="007F0490" w:rsidRPr="00D16E32">
        <w:rPr>
          <w:rStyle w:val="blk"/>
          <w:rFonts w:ascii="Times New Roman" w:hAnsi="Times New Roman" w:cs="Times New Roman"/>
          <w:sz w:val="28"/>
          <w:szCs w:val="28"/>
        </w:rPr>
        <w:t>общественных территорий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>бюллетенях</w:t>
      </w:r>
      <w:r w:rsidR="00FF670F" w:rsidRPr="00D16E32">
        <w:rPr>
          <w:rStyle w:val="blk"/>
          <w:rFonts w:ascii="Times New Roman" w:hAnsi="Times New Roman" w:cs="Times New Roman"/>
          <w:sz w:val="28"/>
          <w:szCs w:val="28"/>
        </w:rPr>
        <w:t>, пос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>ле чего суммируются.</w:t>
      </w:r>
    </w:p>
    <w:p w:rsidR="00AD0D4A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27.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бюллетени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не учитываются. Недействительными считаются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>бюллетени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, которые не содержат отметок в квадратах напротив </w:t>
      </w:r>
      <w:r w:rsidR="007F0490" w:rsidRPr="00D16E32">
        <w:rPr>
          <w:rStyle w:val="blk"/>
          <w:rFonts w:ascii="Times New Roman" w:hAnsi="Times New Roman" w:cs="Times New Roman"/>
          <w:sz w:val="28"/>
          <w:szCs w:val="28"/>
        </w:rPr>
        <w:t>общественных территорий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02567C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и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>бюллетени</w:t>
      </w:r>
      <w:r w:rsidR="0002567C" w:rsidRPr="00D16E32">
        <w:rPr>
          <w:rStyle w:val="blk"/>
          <w:rFonts w:ascii="Times New Roman" w:hAnsi="Times New Roman" w:cs="Times New Roman"/>
          <w:sz w:val="28"/>
          <w:szCs w:val="28"/>
        </w:rPr>
        <w:t>, в которых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 участник голосования отметил большее количест</w:t>
      </w:r>
      <w:r w:rsidR="0002567C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во </w:t>
      </w:r>
      <w:r w:rsidR="007F0490" w:rsidRPr="00D16E32">
        <w:rPr>
          <w:rStyle w:val="blk"/>
          <w:rFonts w:ascii="Times New Roman" w:hAnsi="Times New Roman" w:cs="Times New Roman"/>
          <w:sz w:val="28"/>
          <w:szCs w:val="28"/>
        </w:rPr>
        <w:t>общественных территорий</w:t>
      </w:r>
      <w:r w:rsidR="0002567C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, чем предусмотрено, а также любые иные </w:t>
      </w:r>
      <w:r w:rsidR="00EA4FA3" w:rsidRPr="00D16E32">
        <w:rPr>
          <w:rStyle w:val="blk"/>
          <w:rFonts w:ascii="Times New Roman" w:hAnsi="Times New Roman" w:cs="Times New Roman"/>
          <w:sz w:val="28"/>
          <w:szCs w:val="28"/>
        </w:rPr>
        <w:t>бюллетени</w:t>
      </w:r>
      <w:r w:rsidR="0002567C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Недействительные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подсчитываются и суммируются отдельно.</w:t>
      </w:r>
    </w:p>
    <w:p w:rsidR="0002567C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28.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бюллетене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такой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бюллетень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>бюллетенях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, при этом на оборотной стороне 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>бюллетеня</w:t>
      </w:r>
      <w:r w:rsidR="00A934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16289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</w:t>
      </w:r>
      <w:r w:rsidR="007F0490" w:rsidRPr="00D16E32">
        <w:rPr>
          <w:rFonts w:ascii="Times New Roman" w:eastAsia="Calibri" w:hAnsi="Times New Roman" w:cs="Times New Roman"/>
          <w:bCs/>
          <w:sz w:val="28"/>
          <w:szCs w:val="28"/>
        </w:rPr>
        <w:t>голосования за две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или несколько </w:t>
      </w:r>
      <w:r w:rsidR="007F0490" w:rsidRPr="00D16E32">
        <w:rPr>
          <w:rFonts w:ascii="Times New Roman" w:eastAsia="Calibri" w:hAnsi="Times New Roman" w:cs="Times New Roman"/>
          <w:bCs/>
          <w:sz w:val="28"/>
          <w:szCs w:val="28"/>
        </w:rPr>
        <w:t>общественных территории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>, приоритет отдается</w:t>
      </w:r>
      <w:r w:rsidR="00FC7B78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0490" w:rsidRPr="00D16E32">
        <w:rPr>
          <w:rFonts w:ascii="Times New Roman" w:eastAsia="Calibri" w:hAnsi="Times New Roman" w:cs="Times New Roman"/>
          <w:bCs/>
          <w:sz w:val="28"/>
          <w:szCs w:val="28"/>
        </w:rPr>
        <w:t>общественной территории, заявка на включение которой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в голосование поступила раньше.</w:t>
      </w: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79A" w:rsidRPr="00D16E32" w:rsidRDefault="0042079A" w:rsidP="0042079A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</w:t>
      </w:r>
    </w:p>
    <w:p w:rsidR="0002567C" w:rsidRPr="00D16E32" w:rsidRDefault="00652DD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. После завершения подсчета действительные и недействительные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>бюллетеней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.  Пачки, мешки или коробки с </w:t>
      </w:r>
      <w:r w:rsidR="00EA4FA3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бюллетенями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заклеиваются и скрепляются подписью председателя территориальной счетной комиссии.</w:t>
      </w:r>
    </w:p>
    <w:p w:rsidR="00AD0D4A" w:rsidRPr="00D16E32" w:rsidRDefault="00652DD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31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="0002567C" w:rsidRPr="00D16E32">
        <w:rPr>
          <w:rStyle w:val="blk"/>
          <w:rFonts w:ascii="Times New Roman" w:hAnsi="Times New Roman" w:cs="Times New Roman"/>
          <w:sz w:val="28"/>
          <w:szCs w:val="28"/>
        </w:rPr>
        <w:t xml:space="preserve">счетном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>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D0D4A" w:rsidRPr="00D16E32" w:rsidRDefault="00652DDF" w:rsidP="00272444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32. </w:t>
      </w:r>
      <w:r w:rsidR="00AD0D4A" w:rsidRPr="00D16E32">
        <w:rPr>
          <w:rStyle w:val="blk"/>
          <w:rFonts w:ascii="Times New Roman" w:hAnsi="Times New Roman" w:cs="Times New Roman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FF670F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C7730D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r w:rsidR="00C7730D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02567C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02567C" w:rsidRPr="00D16E32" w:rsidRDefault="00652DDF" w:rsidP="002724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>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>указываются:</w:t>
      </w:r>
    </w:p>
    <w:p w:rsidR="0002567C" w:rsidRPr="00D16E32" w:rsidRDefault="0002567C" w:rsidP="002724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E3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02567C" w:rsidRPr="00D16E32" w:rsidRDefault="0002567C" w:rsidP="002724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2) результаты голосования 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(итоги голосования) </w:t>
      </w:r>
      <w:r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в виде рейтинговой таблицы </w:t>
      </w:r>
      <w:r w:rsidR="007F0490" w:rsidRPr="00D16E32">
        <w:rPr>
          <w:rFonts w:ascii="Times New Roman" w:eastAsia="Calibri" w:hAnsi="Times New Roman" w:cs="Times New Roman"/>
          <w:bCs/>
          <w:sz w:val="28"/>
          <w:szCs w:val="28"/>
        </w:rPr>
        <w:t>общественных территорий</w:t>
      </w:r>
      <w:r w:rsidRPr="00D16E32">
        <w:rPr>
          <w:rFonts w:ascii="Times New Roman" w:eastAsia="Calibri" w:hAnsi="Times New Roman" w:cs="Times New Roman"/>
          <w:bCs/>
          <w:sz w:val="28"/>
          <w:szCs w:val="28"/>
        </w:rPr>
        <w:t>, вынесенных на голосование, составленной исходя из количества голосов участников голосования,</w:t>
      </w:r>
      <w:r w:rsidR="007F0490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отданных за каждую территорию</w:t>
      </w:r>
      <w:r w:rsidRPr="00D16E3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2567C" w:rsidRPr="00D16E32" w:rsidRDefault="0002567C" w:rsidP="002724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E32">
        <w:rPr>
          <w:rFonts w:ascii="Times New Roman" w:eastAsia="Calibri" w:hAnsi="Times New Roman" w:cs="Times New Roman"/>
          <w:bCs/>
          <w:sz w:val="28"/>
          <w:szCs w:val="28"/>
        </w:rPr>
        <w:t>3) иные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данные по усмотрению соответствующей к</w:t>
      </w:r>
      <w:r w:rsidRPr="00D16E32">
        <w:rPr>
          <w:rFonts w:ascii="Times New Roman" w:eastAsia="Calibri" w:hAnsi="Times New Roman" w:cs="Times New Roman"/>
          <w:bCs/>
          <w:sz w:val="28"/>
          <w:szCs w:val="28"/>
        </w:rPr>
        <w:t>омиссии.</w:t>
      </w:r>
    </w:p>
    <w:p w:rsidR="00FF670F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02567C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общественным территориям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водится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комиссии.</w:t>
      </w: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Default="0042079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Pr="00D16E32" w:rsidRDefault="0042079A" w:rsidP="0042079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</w:p>
    <w:p w:rsidR="00AD0D4A" w:rsidRPr="00D16E32" w:rsidRDefault="00AD0D4A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дней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проведения голосования.</w:t>
      </w:r>
    </w:p>
    <w:p w:rsidR="00FF670F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После оформления итогов голосования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общественным территориям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комиссии представляет главе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FF670F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муниципальной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комиссии, заверен печатью администрации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670F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информационно-телекоммуникационной сети «Интернет».</w:t>
      </w:r>
    </w:p>
    <w:p w:rsidR="00162892" w:rsidRPr="00D16E32" w:rsidRDefault="00652DDF" w:rsidP="002724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162892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62892" w:rsidRPr="00D16E3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7C6725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района, </w:t>
      </w:r>
      <w:r w:rsidR="00162892" w:rsidRPr="00D16E32">
        <w:rPr>
          <w:rFonts w:ascii="Times New Roman" w:eastAsia="Calibri" w:hAnsi="Times New Roman" w:cs="Times New Roman"/>
          <w:sz w:val="28"/>
          <w:szCs w:val="28"/>
        </w:rPr>
        <w:t>а затем уничтожаются.</w:t>
      </w:r>
      <w:r w:rsidR="00162892" w:rsidRPr="00D16E3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2567C" w:rsidRPr="00D16E32" w:rsidRDefault="0002567C" w:rsidP="00D16E32">
      <w:pPr>
        <w:spacing w:after="0" w:line="240" w:lineRule="auto"/>
        <w:jc w:val="both"/>
        <w:rPr>
          <w:szCs w:val="28"/>
        </w:rPr>
      </w:pPr>
      <w:r w:rsidRPr="00D16E32">
        <w:rPr>
          <w:szCs w:val="28"/>
        </w:rPr>
        <w:br w:type="page"/>
      </w:r>
    </w:p>
    <w:p w:rsidR="00436D52" w:rsidRDefault="00436D52" w:rsidP="00436D52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УТВЕРЖДЕНА</w:t>
      </w:r>
    </w:p>
    <w:p w:rsidR="00436D52" w:rsidRPr="000F3AB8" w:rsidRDefault="00436D52" w:rsidP="00436D52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постановлени</w:t>
      </w:r>
      <w:r>
        <w:rPr>
          <w:rFonts w:eastAsia="Times New Roman"/>
          <w:bCs/>
          <w:szCs w:val="28"/>
          <w:lang w:eastAsia="ru-RU"/>
        </w:rPr>
        <w:t>ем</w:t>
      </w:r>
      <w:r w:rsidRPr="000F3AB8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436D52" w:rsidRPr="000F3AB8" w:rsidRDefault="00436D52" w:rsidP="00436D52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1834AD" w:rsidRPr="000F3AB8" w:rsidRDefault="001834AD" w:rsidP="001834AD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 xml:space="preserve">от </w:t>
      </w:r>
      <w:r>
        <w:rPr>
          <w:rFonts w:eastAsia="Times New Roman"/>
          <w:bCs/>
          <w:szCs w:val="28"/>
          <w:lang w:eastAsia="ru-RU"/>
        </w:rPr>
        <w:t>18.01.</w:t>
      </w:r>
      <w:r w:rsidRPr="000F3AB8">
        <w:rPr>
          <w:rFonts w:eastAsia="Times New Roman"/>
          <w:bCs/>
          <w:szCs w:val="28"/>
          <w:lang w:eastAsia="ru-RU"/>
        </w:rPr>
        <w:t>201</w:t>
      </w:r>
      <w:r>
        <w:rPr>
          <w:rFonts w:eastAsia="Times New Roman"/>
          <w:bCs/>
          <w:szCs w:val="28"/>
          <w:lang w:eastAsia="ru-RU"/>
        </w:rPr>
        <w:t>8</w:t>
      </w:r>
      <w:r w:rsidRPr="000F3AB8">
        <w:rPr>
          <w:rFonts w:eastAsia="Times New Roman"/>
          <w:bCs/>
          <w:szCs w:val="28"/>
          <w:lang w:eastAsia="ru-RU"/>
        </w:rPr>
        <w:t xml:space="preserve"> года № </w:t>
      </w:r>
      <w:r>
        <w:rPr>
          <w:rFonts w:eastAsia="Times New Roman"/>
          <w:bCs/>
          <w:szCs w:val="28"/>
          <w:lang w:eastAsia="ru-RU"/>
        </w:rPr>
        <w:t>24</w:t>
      </w:r>
    </w:p>
    <w:p w:rsidR="00FF670F" w:rsidRPr="00D16E32" w:rsidRDefault="00FF670F" w:rsidP="00D16E3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D16E32">
      <w:pPr>
        <w:spacing w:after="0" w:line="240" w:lineRule="auto"/>
        <w:jc w:val="both"/>
        <w:rPr>
          <w:szCs w:val="28"/>
        </w:rPr>
      </w:pPr>
    </w:p>
    <w:p w:rsidR="00FF670F" w:rsidRPr="00D16E32" w:rsidRDefault="00FF670F" w:rsidP="00436D52">
      <w:pPr>
        <w:spacing w:after="0" w:line="240" w:lineRule="auto"/>
        <w:jc w:val="center"/>
        <w:rPr>
          <w:szCs w:val="28"/>
        </w:rPr>
      </w:pPr>
      <w:r w:rsidRPr="00D16E32">
        <w:rPr>
          <w:szCs w:val="28"/>
        </w:rPr>
        <w:t>Форма</w:t>
      </w:r>
    </w:p>
    <w:p w:rsidR="00FC7B78" w:rsidRPr="00D16E32" w:rsidRDefault="00FF670F" w:rsidP="00436D5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 xml:space="preserve">итогового протокола </w:t>
      </w:r>
      <w:r w:rsidR="00AD0D4A" w:rsidRPr="00D16E32">
        <w:rPr>
          <w:rFonts w:eastAsia="Calibri"/>
          <w:sz w:val="28"/>
          <w:szCs w:val="28"/>
          <w:lang w:eastAsia="en-US"/>
        </w:rPr>
        <w:t>территориальной</w:t>
      </w:r>
      <w:r w:rsidRPr="00D16E32">
        <w:rPr>
          <w:rFonts w:eastAsia="Calibri"/>
          <w:sz w:val="28"/>
          <w:szCs w:val="28"/>
          <w:lang w:eastAsia="en-US"/>
        </w:rPr>
        <w:t xml:space="preserve"> счетной комиссии</w:t>
      </w:r>
    </w:p>
    <w:p w:rsidR="00FC7B78" w:rsidRPr="00D16E32" w:rsidRDefault="00AD0D4A" w:rsidP="00436D5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о результатах</w:t>
      </w:r>
      <w:r w:rsidR="00FF670F" w:rsidRPr="00D16E32">
        <w:rPr>
          <w:rFonts w:eastAsia="Calibri"/>
          <w:sz w:val="28"/>
          <w:szCs w:val="28"/>
          <w:lang w:eastAsia="en-US"/>
        </w:rPr>
        <w:t xml:space="preserve"> голосования по </w:t>
      </w:r>
      <w:r w:rsidRPr="00D16E32">
        <w:rPr>
          <w:rFonts w:eastAsia="Calibri"/>
          <w:sz w:val="28"/>
          <w:szCs w:val="28"/>
          <w:lang w:eastAsia="en-US"/>
        </w:rPr>
        <w:t>обще</w:t>
      </w:r>
      <w:r w:rsidR="00E825FF" w:rsidRPr="00D16E32">
        <w:rPr>
          <w:rFonts w:eastAsia="Calibri"/>
          <w:sz w:val="28"/>
          <w:szCs w:val="28"/>
          <w:lang w:eastAsia="en-US"/>
        </w:rPr>
        <w:t>ственным территориям</w:t>
      </w:r>
    </w:p>
    <w:p w:rsidR="00E825FF" w:rsidRPr="00D16E32" w:rsidRDefault="00FC7B78" w:rsidP="00436D5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FF670F" w:rsidRPr="00D16E32" w:rsidRDefault="00FF670F" w:rsidP="00D16E32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FF670F" w:rsidRPr="00D16E32" w:rsidRDefault="00FF670F" w:rsidP="00436D5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Экземпляр № ______</w:t>
      </w:r>
    </w:p>
    <w:p w:rsidR="00FF670F" w:rsidRPr="00D16E32" w:rsidRDefault="00FF670F" w:rsidP="00D16E32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FF670F" w:rsidRPr="00D16E32" w:rsidRDefault="00AD0D4A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Pr="00D16E3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</w:t>
      </w:r>
    </w:p>
    <w:p w:rsidR="00FF670F" w:rsidRPr="00D16E32" w:rsidRDefault="00FF670F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FF670F" w:rsidRPr="00D16E32" w:rsidRDefault="00AD0D4A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счетной комиссии</w:t>
      </w:r>
    </w:p>
    <w:p w:rsidR="00FF670F" w:rsidRPr="00D16E32" w:rsidRDefault="00FF670F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2567C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результатах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</w:t>
      </w:r>
    </w:p>
    <w:p w:rsidR="00FF670F" w:rsidRPr="00D16E32" w:rsidRDefault="00FF670F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AD0D4A" w:rsidP="00436D5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счетная комиссия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№ ____________</w:t>
      </w:r>
    </w:p>
    <w:p w:rsidR="00FF670F" w:rsidRPr="00D16E32" w:rsidRDefault="00FF670F" w:rsidP="00D1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     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                    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цифрами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прописью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</w:t>
      </w:r>
      <w:r w:rsidR="00FF670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цифрами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F670F" w:rsidRPr="00D16E32" w:rsidRDefault="00EA4FA3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заполненных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  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FF670F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 членами территориальной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FF670F" w:rsidRPr="00D16E32" w:rsidRDefault="00EA4FA3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5FF" w:rsidRPr="00D16E32" w:rsidRDefault="00E825F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79A" w:rsidRDefault="0042079A" w:rsidP="0042079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FF670F" w:rsidRPr="00D16E32" w:rsidRDefault="00FF670F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</w:t>
      </w:r>
      <w:r w:rsidR="00E825FF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FF670F" w:rsidRPr="00D16E32" w:rsidRDefault="00EA4FA3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E825FF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7F0490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E825FF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7F0490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E825FF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7F0490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E825FF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7F0490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E825FF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7F0490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0D4A" w:rsidRPr="00D16E32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FF670F" w:rsidRPr="00436D52" w:rsidRDefault="00436D52" w:rsidP="00D16E3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F670F" w:rsidRPr="00436D52">
        <w:rPr>
          <w:rFonts w:ascii="Times New Roman" w:hAnsi="Times New Roman" w:cs="Times New Roman"/>
          <w:sz w:val="24"/>
          <w:szCs w:val="28"/>
        </w:rPr>
        <w:t xml:space="preserve">(ФИО)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="00FF670F" w:rsidRPr="00436D52">
        <w:rPr>
          <w:rFonts w:ascii="Times New Roman" w:hAnsi="Times New Roman" w:cs="Times New Roman"/>
          <w:sz w:val="24"/>
          <w:szCs w:val="28"/>
        </w:rPr>
        <w:t>(подпись)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0D4A" w:rsidRPr="00D16E32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FF670F" w:rsidRPr="00436D52" w:rsidRDefault="00436D52" w:rsidP="00D16E3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F670F" w:rsidRPr="00436D52">
        <w:rPr>
          <w:rFonts w:ascii="Times New Roman" w:hAnsi="Times New Roman" w:cs="Times New Roman"/>
          <w:sz w:val="24"/>
          <w:szCs w:val="28"/>
        </w:rPr>
        <w:t xml:space="preserve">(ФИО)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="00FF670F" w:rsidRPr="00436D52">
        <w:rPr>
          <w:rFonts w:ascii="Times New Roman" w:hAnsi="Times New Roman" w:cs="Times New Roman"/>
          <w:sz w:val="24"/>
          <w:szCs w:val="28"/>
        </w:rPr>
        <w:t>(подпись)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D0D4A" w:rsidRPr="00D16E32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D16E32">
        <w:rPr>
          <w:rFonts w:ascii="Times New Roman" w:hAnsi="Times New Roman" w:cs="Times New Roman"/>
          <w:sz w:val="28"/>
          <w:szCs w:val="28"/>
        </w:rPr>
        <w:t xml:space="preserve"> счетной комиссии: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670F" w:rsidRPr="00D16E32" w:rsidRDefault="00FF670F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AD0D4A" w:rsidRPr="00D16E32" w:rsidRDefault="00AD0D4A" w:rsidP="00D16E32">
      <w:pPr>
        <w:spacing w:after="0" w:line="240" w:lineRule="auto"/>
        <w:jc w:val="both"/>
        <w:rPr>
          <w:szCs w:val="28"/>
        </w:rPr>
      </w:pPr>
    </w:p>
    <w:p w:rsidR="00436D52" w:rsidRDefault="00436D52">
      <w:pPr>
        <w:rPr>
          <w:szCs w:val="28"/>
        </w:rPr>
      </w:pPr>
      <w:r>
        <w:rPr>
          <w:szCs w:val="28"/>
        </w:rPr>
        <w:br w:type="page"/>
      </w:r>
    </w:p>
    <w:p w:rsidR="00436D52" w:rsidRDefault="00436D52" w:rsidP="00436D52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УТВЕРЖДЕНА</w:t>
      </w:r>
    </w:p>
    <w:p w:rsidR="00436D52" w:rsidRPr="000F3AB8" w:rsidRDefault="00436D52" w:rsidP="00436D52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постановлени</w:t>
      </w:r>
      <w:r>
        <w:rPr>
          <w:rFonts w:eastAsia="Times New Roman"/>
          <w:bCs/>
          <w:szCs w:val="28"/>
          <w:lang w:eastAsia="ru-RU"/>
        </w:rPr>
        <w:t>ем</w:t>
      </w:r>
      <w:r w:rsidRPr="000F3AB8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436D52" w:rsidRPr="000F3AB8" w:rsidRDefault="00436D52" w:rsidP="00436D52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1834AD" w:rsidRPr="000F3AB8" w:rsidRDefault="001834AD" w:rsidP="001834AD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 xml:space="preserve">от </w:t>
      </w:r>
      <w:r>
        <w:rPr>
          <w:rFonts w:eastAsia="Times New Roman"/>
          <w:bCs/>
          <w:szCs w:val="28"/>
          <w:lang w:eastAsia="ru-RU"/>
        </w:rPr>
        <w:t>18.01.</w:t>
      </w:r>
      <w:r w:rsidRPr="000F3AB8">
        <w:rPr>
          <w:rFonts w:eastAsia="Times New Roman"/>
          <w:bCs/>
          <w:szCs w:val="28"/>
          <w:lang w:eastAsia="ru-RU"/>
        </w:rPr>
        <w:t>201</w:t>
      </w:r>
      <w:r>
        <w:rPr>
          <w:rFonts w:eastAsia="Times New Roman"/>
          <w:bCs/>
          <w:szCs w:val="28"/>
          <w:lang w:eastAsia="ru-RU"/>
        </w:rPr>
        <w:t>8</w:t>
      </w:r>
      <w:r w:rsidRPr="000F3AB8">
        <w:rPr>
          <w:rFonts w:eastAsia="Times New Roman"/>
          <w:bCs/>
          <w:szCs w:val="28"/>
          <w:lang w:eastAsia="ru-RU"/>
        </w:rPr>
        <w:t xml:space="preserve"> года № </w:t>
      </w:r>
      <w:r>
        <w:rPr>
          <w:rFonts w:eastAsia="Times New Roman"/>
          <w:bCs/>
          <w:szCs w:val="28"/>
          <w:lang w:eastAsia="ru-RU"/>
        </w:rPr>
        <w:t>24</w:t>
      </w:r>
    </w:p>
    <w:p w:rsidR="00436D52" w:rsidRDefault="00436D52" w:rsidP="00D16E32">
      <w:pPr>
        <w:spacing w:after="0" w:line="240" w:lineRule="auto"/>
        <w:jc w:val="both"/>
        <w:rPr>
          <w:szCs w:val="28"/>
        </w:rPr>
      </w:pPr>
    </w:p>
    <w:p w:rsidR="00AD0D4A" w:rsidRPr="00D16E32" w:rsidRDefault="00AD0D4A" w:rsidP="00C61417">
      <w:pPr>
        <w:spacing w:after="0" w:line="240" w:lineRule="auto"/>
        <w:jc w:val="center"/>
        <w:rPr>
          <w:szCs w:val="28"/>
        </w:rPr>
      </w:pPr>
      <w:r w:rsidRPr="00D16E32">
        <w:rPr>
          <w:szCs w:val="28"/>
        </w:rPr>
        <w:t>Форма</w:t>
      </w:r>
    </w:p>
    <w:p w:rsidR="00BF5A6E" w:rsidRPr="00D16E32" w:rsidRDefault="00AD0D4A" w:rsidP="00C6141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</w:t>
      </w:r>
    </w:p>
    <w:p w:rsidR="00BF5A6E" w:rsidRPr="00D16E32" w:rsidRDefault="00AD0D4A" w:rsidP="00C6141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об итогах голосования по общественным территориям</w:t>
      </w:r>
    </w:p>
    <w:p w:rsidR="00AD0D4A" w:rsidRPr="00D16E32" w:rsidRDefault="00BF5A6E" w:rsidP="00C6141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BF5A6E" w:rsidRPr="00D16E32" w:rsidRDefault="00BF5A6E" w:rsidP="00C6141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D0D4A" w:rsidRPr="00D16E32" w:rsidRDefault="00AD0D4A" w:rsidP="00C6141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16E32">
        <w:rPr>
          <w:rFonts w:eastAsia="Calibri"/>
          <w:sz w:val="28"/>
          <w:szCs w:val="28"/>
          <w:lang w:eastAsia="en-US"/>
        </w:rPr>
        <w:t>Экземпляр № ______</w:t>
      </w:r>
    </w:p>
    <w:p w:rsidR="00AD0D4A" w:rsidRPr="00D16E32" w:rsidRDefault="00AD0D4A" w:rsidP="00C6141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F6F58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BF5A6E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="009F6F58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6E3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</w:t>
      </w: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AD0D4A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A16" w:rsidRPr="00D16E32" w:rsidRDefault="00AD0D4A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</w:t>
      </w:r>
    </w:p>
    <w:p w:rsidR="00AD0D4A" w:rsidRPr="00D16E32" w:rsidRDefault="00BE6A16" w:rsidP="00C6141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BE6A16" w:rsidRPr="00D16E32" w:rsidRDefault="00BE6A16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(заполняется на основании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                       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комиссиями гражданам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(заполняется на основании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AD0D4A" w:rsidRPr="00D16E32" w:rsidRDefault="00EA4FA3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(заполняется на основании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r w:rsidR="00EA4FA3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                       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(заполняется на основании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AD0D4A" w:rsidRPr="00D16E32" w:rsidRDefault="0042079A" w:rsidP="0042079A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AD0D4A" w:rsidRPr="00D16E32" w:rsidRDefault="00EA4FA3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(заполняется на основании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           </w:t>
      </w:r>
      <w:r w:rsidR="00BE6A16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AD0D4A" w:rsidRPr="00D16E32" w:rsidRDefault="00EA4FA3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="00AD0D4A"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(заполняется на основании</w:t>
      </w:r>
    </w:p>
    <w:p w:rsidR="00AD0D4A" w:rsidRPr="00D16E32" w:rsidRDefault="00AD0D4A" w:rsidP="00D16E3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E3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E6A1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E27958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E6A1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E27958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E6A1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E27958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E6A1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E27958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E6A1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E27958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E6A16" w:rsidRPr="00D16E32">
        <w:rPr>
          <w:rFonts w:ascii="Times New Roman" w:hAnsi="Times New Roman" w:cs="Times New Roman"/>
          <w:sz w:val="28"/>
          <w:szCs w:val="28"/>
        </w:rPr>
        <w:t xml:space="preserve"> </w:t>
      </w:r>
      <w:r w:rsidR="00E27958" w:rsidRPr="00D16E3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D16E32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AD0D4A" w:rsidRPr="00C61417" w:rsidRDefault="00C61417" w:rsidP="00C61417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D0D4A" w:rsidRPr="00C61417">
        <w:rPr>
          <w:rFonts w:ascii="Times New Roman" w:hAnsi="Times New Roman" w:cs="Times New Roman"/>
          <w:sz w:val="24"/>
          <w:szCs w:val="28"/>
        </w:rPr>
        <w:t xml:space="preserve">(ФИО)         </w:t>
      </w:r>
      <w:r>
        <w:rPr>
          <w:rFonts w:ascii="Times New Roman" w:hAnsi="Times New Roman" w:cs="Times New Roman"/>
          <w:sz w:val="24"/>
          <w:szCs w:val="28"/>
        </w:rPr>
        <w:tab/>
      </w:r>
      <w:r w:rsidR="00AD0D4A" w:rsidRPr="00C61417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Секретарь общественной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муниципальной</w:t>
      </w:r>
      <w:r w:rsidR="00C61417">
        <w:rPr>
          <w:rFonts w:ascii="Times New Roman" w:hAnsi="Times New Roman" w:cs="Times New Roman"/>
          <w:sz w:val="28"/>
          <w:szCs w:val="28"/>
        </w:rPr>
        <w:t xml:space="preserve"> </w:t>
      </w:r>
      <w:r w:rsidRPr="00D16E32">
        <w:rPr>
          <w:rFonts w:ascii="Times New Roman" w:hAnsi="Times New Roman" w:cs="Times New Roman"/>
          <w:sz w:val="28"/>
          <w:szCs w:val="28"/>
        </w:rPr>
        <w:t xml:space="preserve">комиссии                    </w:t>
      </w:r>
      <w:r w:rsidR="00C6141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16E3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AD0D4A" w:rsidRPr="00C61417" w:rsidRDefault="00C61417" w:rsidP="00D16E3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D0D4A" w:rsidRPr="00C61417">
        <w:rPr>
          <w:rFonts w:ascii="Times New Roman" w:hAnsi="Times New Roman" w:cs="Times New Roman"/>
          <w:sz w:val="24"/>
          <w:szCs w:val="28"/>
        </w:rPr>
        <w:t xml:space="preserve">(ФИО)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="00AD0D4A" w:rsidRPr="00C61417">
        <w:rPr>
          <w:rFonts w:ascii="Times New Roman" w:hAnsi="Times New Roman" w:cs="Times New Roman"/>
          <w:sz w:val="24"/>
          <w:szCs w:val="28"/>
        </w:rPr>
        <w:t>(подпись)</w:t>
      </w:r>
    </w:p>
    <w:p w:rsidR="00C61417" w:rsidRDefault="00C61417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0D4A" w:rsidRPr="00D16E32" w:rsidRDefault="00AD0D4A" w:rsidP="00D16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16E32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2A3118" w:rsidRPr="00D16E32" w:rsidRDefault="002A3118" w:rsidP="00D16E32">
      <w:pPr>
        <w:spacing w:after="0" w:line="240" w:lineRule="auto"/>
        <w:jc w:val="both"/>
        <w:rPr>
          <w:szCs w:val="28"/>
        </w:rPr>
      </w:pPr>
    </w:p>
    <w:p w:rsidR="00C61417" w:rsidRDefault="00C61417">
      <w:pPr>
        <w:rPr>
          <w:szCs w:val="28"/>
        </w:rPr>
      </w:pPr>
      <w:r>
        <w:rPr>
          <w:szCs w:val="28"/>
        </w:rPr>
        <w:br w:type="page"/>
      </w:r>
    </w:p>
    <w:p w:rsidR="006409D3" w:rsidRDefault="006409D3" w:rsidP="006409D3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УТВЕРЖДЕН</w:t>
      </w:r>
    </w:p>
    <w:p w:rsidR="006409D3" w:rsidRPr="000F3AB8" w:rsidRDefault="006409D3" w:rsidP="006409D3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постановлени</w:t>
      </w:r>
      <w:r>
        <w:rPr>
          <w:rFonts w:eastAsia="Times New Roman"/>
          <w:bCs/>
          <w:szCs w:val="28"/>
          <w:lang w:eastAsia="ru-RU"/>
        </w:rPr>
        <w:t>ем</w:t>
      </w:r>
      <w:r w:rsidRPr="000F3AB8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6409D3" w:rsidRPr="000F3AB8" w:rsidRDefault="006409D3" w:rsidP="006409D3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1834AD" w:rsidRPr="000F3AB8" w:rsidRDefault="001834AD" w:rsidP="001834AD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szCs w:val="28"/>
          <w:lang w:eastAsia="ru-RU"/>
        </w:rPr>
      </w:pPr>
      <w:r w:rsidRPr="000F3AB8">
        <w:rPr>
          <w:rFonts w:eastAsia="Times New Roman"/>
          <w:bCs/>
          <w:szCs w:val="28"/>
          <w:lang w:eastAsia="ru-RU"/>
        </w:rPr>
        <w:t xml:space="preserve">от </w:t>
      </w:r>
      <w:r>
        <w:rPr>
          <w:rFonts w:eastAsia="Times New Roman"/>
          <w:bCs/>
          <w:szCs w:val="28"/>
          <w:lang w:eastAsia="ru-RU"/>
        </w:rPr>
        <w:t>18.01.</w:t>
      </w:r>
      <w:r w:rsidRPr="000F3AB8">
        <w:rPr>
          <w:rFonts w:eastAsia="Times New Roman"/>
          <w:bCs/>
          <w:szCs w:val="28"/>
          <w:lang w:eastAsia="ru-RU"/>
        </w:rPr>
        <w:t>201</w:t>
      </w:r>
      <w:r>
        <w:rPr>
          <w:rFonts w:eastAsia="Times New Roman"/>
          <w:bCs/>
          <w:szCs w:val="28"/>
          <w:lang w:eastAsia="ru-RU"/>
        </w:rPr>
        <w:t>8</w:t>
      </w:r>
      <w:r w:rsidRPr="000F3AB8">
        <w:rPr>
          <w:rFonts w:eastAsia="Times New Roman"/>
          <w:bCs/>
          <w:szCs w:val="28"/>
          <w:lang w:eastAsia="ru-RU"/>
        </w:rPr>
        <w:t xml:space="preserve"> года № </w:t>
      </w:r>
      <w:r>
        <w:rPr>
          <w:rFonts w:eastAsia="Times New Roman"/>
          <w:bCs/>
          <w:szCs w:val="28"/>
          <w:lang w:eastAsia="ru-RU"/>
        </w:rPr>
        <w:t>24</w:t>
      </w:r>
    </w:p>
    <w:p w:rsidR="00372316" w:rsidRDefault="00372316" w:rsidP="006409D3">
      <w:pPr>
        <w:spacing w:after="0" w:line="240" w:lineRule="auto"/>
        <w:ind w:left="6521"/>
        <w:jc w:val="both"/>
        <w:rPr>
          <w:szCs w:val="28"/>
        </w:rPr>
      </w:pPr>
    </w:p>
    <w:p w:rsidR="00A6153D" w:rsidRDefault="00A6153D" w:rsidP="006409D3">
      <w:pPr>
        <w:spacing w:after="0" w:line="240" w:lineRule="auto"/>
        <w:ind w:left="6521"/>
        <w:jc w:val="both"/>
        <w:rPr>
          <w:szCs w:val="28"/>
        </w:rPr>
      </w:pPr>
    </w:p>
    <w:p w:rsidR="006409D3" w:rsidRPr="006409D3" w:rsidRDefault="006409D3" w:rsidP="006409D3">
      <w:pPr>
        <w:spacing w:after="0" w:line="240" w:lineRule="auto"/>
        <w:ind w:left="6521"/>
        <w:jc w:val="both"/>
        <w:rPr>
          <w:szCs w:val="28"/>
        </w:rPr>
      </w:pPr>
      <w:r w:rsidRPr="006409D3">
        <w:rPr>
          <w:szCs w:val="28"/>
        </w:rPr>
        <w:t>Подписи двух членов</w:t>
      </w:r>
    </w:p>
    <w:p w:rsidR="006409D3" w:rsidRPr="006409D3" w:rsidRDefault="006409D3" w:rsidP="006409D3">
      <w:pPr>
        <w:spacing w:after="0" w:line="240" w:lineRule="auto"/>
        <w:ind w:left="6521"/>
        <w:jc w:val="both"/>
        <w:rPr>
          <w:szCs w:val="28"/>
        </w:rPr>
      </w:pPr>
      <w:r w:rsidRPr="006409D3">
        <w:rPr>
          <w:szCs w:val="28"/>
        </w:rPr>
        <w:t>территориальной</w:t>
      </w:r>
    </w:p>
    <w:p w:rsidR="006409D3" w:rsidRPr="006409D3" w:rsidRDefault="006409D3" w:rsidP="006409D3">
      <w:pPr>
        <w:spacing w:after="0" w:line="240" w:lineRule="auto"/>
        <w:ind w:left="6521"/>
        <w:jc w:val="both"/>
        <w:rPr>
          <w:szCs w:val="28"/>
        </w:rPr>
      </w:pPr>
      <w:r w:rsidRPr="006409D3">
        <w:rPr>
          <w:szCs w:val="28"/>
        </w:rPr>
        <w:t>счетной комиссии</w:t>
      </w:r>
    </w:p>
    <w:p w:rsidR="006409D3" w:rsidRDefault="006409D3" w:rsidP="006409D3">
      <w:pPr>
        <w:spacing w:after="0" w:line="240" w:lineRule="auto"/>
        <w:ind w:left="6521"/>
        <w:jc w:val="both"/>
        <w:rPr>
          <w:szCs w:val="28"/>
        </w:rPr>
      </w:pPr>
      <w:r w:rsidRPr="006409D3">
        <w:rPr>
          <w:szCs w:val="28"/>
        </w:rPr>
        <w:t>____________</w:t>
      </w:r>
      <w:r>
        <w:rPr>
          <w:szCs w:val="28"/>
        </w:rPr>
        <w:t>________</w:t>
      </w:r>
    </w:p>
    <w:p w:rsidR="00D61535" w:rsidRPr="006409D3" w:rsidRDefault="00D61535" w:rsidP="006409D3">
      <w:pPr>
        <w:spacing w:after="0" w:line="240" w:lineRule="auto"/>
        <w:ind w:left="6521"/>
        <w:jc w:val="both"/>
        <w:rPr>
          <w:szCs w:val="28"/>
        </w:rPr>
      </w:pPr>
    </w:p>
    <w:p w:rsidR="006409D3" w:rsidRPr="006409D3" w:rsidRDefault="006409D3" w:rsidP="006409D3">
      <w:pPr>
        <w:spacing w:after="0" w:line="240" w:lineRule="auto"/>
        <w:ind w:left="6521"/>
        <w:jc w:val="both"/>
        <w:rPr>
          <w:szCs w:val="28"/>
        </w:rPr>
      </w:pPr>
      <w:r w:rsidRPr="006409D3">
        <w:rPr>
          <w:szCs w:val="28"/>
        </w:rPr>
        <w:t>____________</w:t>
      </w:r>
      <w:r>
        <w:rPr>
          <w:szCs w:val="28"/>
        </w:rPr>
        <w:t>________</w:t>
      </w:r>
    </w:p>
    <w:p w:rsidR="006409D3" w:rsidRDefault="006409D3" w:rsidP="006409D3">
      <w:pPr>
        <w:spacing w:after="0" w:line="240" w:lineRule="auto"/>
        <w:jc w:val="both"/>
        <w:rPr>
          <w:szCs w:val="28"/>
        </w:rPr>
      </w:pPr>
    </w:p>
    <w:p w:rsidR="006409D3" w:rsidRPr="006409D3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>БЮЛЛЕТЕНЬ</w:t>
      </w:r>
    </w:p>
    <w:p w:rsidR="00F23D47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 xml:space="preserve">для голосования по выбору общественных </w:t>
      </w:r>
    </w:p>
    <w:p w:rsidR="00F23D47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 xml:space="preserve">территорий, </w:t>
      </w:r>
      <w:r w:rsidR="00F23D47">
        <w:rPr>
          <w:szCs w:val="28"/>
        </w:rPr>
        <w:t xml:space="preserve"> </w:t>
      </w:r>
      <w:r w:rsidRPr="006409D3">
        <w:rPr>
          <w:szCs w:val="28"/>
        </w:rPr>
        <w:t xml:space="preserve">подлежащих включению </w:t>
      </w:r>
    </w:p>
    <w:p w:rsidR="00F23D47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 xml:space="preserve">в первоочередном порядке </w:t>
      </w:r>
      <w:r w:rsidR="00F23D47">
        <w:rPr>
          <w:szCs w:val="28"/>
        </w:rPr>
        <w:t xml:space="preserve"> </w:t>
      </w:r>
      <w:r w:rsidRPr="006409D3">
        <w:rPr>
          <w:szCs w:val="28"/>
        </w:rPr>
        <w:t xml:space="preserve">в муниципальную </w:t>
      </w:r>
    </w:p>
    <w:p w:rsidR="00F23D47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 xml:space="preserve">программу </w:t>
      </w:r>
      <w:r>
        <w:rPr>
          <w:szCs w:val="28"/>
        </w:rPr>
        <w:t>«</w:t>
      </w:r>
      <w:r w:rsidRPr="006409D3">
        <w:rPr>
          <w:szCs w:val="28"/>
        </w:rPr>
        <w:t>Формирование ком</w:t>
      </w:r>
      <w:r>
        <w:rPr>
          <w:szCs w:val="28"/>
        </w:rPr>
        <w:t xml:space="preserve">фортной </w:t>
      </w:r>
    </w:p>
    <w:p w:rsidR="00F23D47" w:rsidRDefault="006409D3" w:rsidP="006409D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среды на 2018-2022 год</w:t>
      </w:r>
      <w:r w:rsidR="003A7011">
        <w:rPr>
          <w:szCs w:val="28"/>
        </w:rPr>
        <w:t>ы</w:t>
      </w:r>
      <w:r>
        <w:rPr>
          <w:szCs w:val="28"/>
        </w:rPr>
        <w:t>»</w:t>
      </w:r>
      <w:r w:rsidR="00F23D47">
        <w:rPr>
          <w:szCs w:val="28"/>
        </w:rPr>
        <w:t xml:space="preserve"> </w:t>
      </w:r>
      <w:r w:rsidRPr="006409D3">
        <w:rPr>
          <w:szCs w:val="28"/>
        </w:rPr>
        <w:t xml:space="preserve">Карталинского </w:t>
      </w:r>
    </w:p>
    <w:p w:rsidR="006409D3" w:rsidRPr="006409D3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>муниципального района</w:t>
      </w:r>
    </w:p>
    <w:p w:rsidR="006409D3" w:rsidRDefault="006409D3" w:rsidP="006409D3">
      <w:pPr>
        <w:spacing w:after="0" w:line="240" w:lineRule="auto"/>
        <w:jc w:val="center"/>
        <w:rPr>
          <w:szCs w:val="28"/>
        </w:rPr>
      </w:pPr>
      <w:r w:rsidRPr="006409D3">
        <w:rPr>
          <w:szCs w:val="28"/>
        </w:rPr>
        <w:t>«____» __________ 2018 года</w:t>
      </w:r>
    </w:p>
    <w:p w:rsidR="006409D3" w:rsidRDefault="006409D3" w:rsidP="00D16E32">
      <w:pPr>
        <w:spacing w:after="0" w:line="240" w:lineRule="auto"/>
        <w:jc w:val="both"/>
        <w:rPr>
          <w:szCs w:val="28"/>
        </w:rPr>
      </w:pPr>
    </w:p>
    <w:p w:rsidR="00D61535" w:rsidRPr="00D16E32" w:rsidRDefault="00D61535" w:rsidP="00D16E32">
      <w:pPr>
        <w:spacing w:after="0" w:line="240" w:lineRule="auto"/>
        <w:jc w:val="both"/>
        <w:rPr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379"/>
        <w:gridCol w:w="1134"/>
      </w:tblGrid>
      <w:tr w:rsidR="00372316" w:rsidRPr="006409D3" w:rsidTr="00F23D47">
        <w:trPr>
          <w:cantSplit/>
          <w:trHeight w:val="1974"/>
        </w:trPr>
        <w:tc>
          <w:tcPr>
            <w:tcW w:w="9923" w:type="dxa"/>
            <w:gridSpan w:val="3"/>
          </w:tcPr>
          <w:p w:rsidR="00372316" w:rsidRPr="006409D3" w:rsidRDefault="00372316" w:rsidP="006409D3">
            <w:pPr>
              <w:pStyle w:val="2"/>
              <w:spacing w:before="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409D3">
              <w:rPr>
                <w:b w:val="0"/>
                <w:sz w:val="28"/>
                <w:szCs w:val="28"/>
                <w:lang w:val="ru-RU"/>
              </w:rPr>
              <w:t xml:space="preserve">РАЗЪЯСНЕНИЕ О ПОРЯДКЕ ЗАПОЛНЕНИЯ </w:t>
            </w:r>
            <w:r w:rsidR="00EA4FA3" w:rsidRPr="006409D3">
              <w:rPr>
                <w:b w:val="0"/>
                <w:sz w:val="28"/>
                <w:szCs w:val="28"/>
                <w:lang w:val="ru-RU"/>
              </w:rPr>
              <w:t>БЮЛЛЕТЕНЯ</w:t>
            </w:r>
          </w:p>
          <w:p w:rsidR="00372316" w:rsidRPr="006409D3" w:rsidRDefault="00372316" w:rsidP="006409D3">
            <w:pPr>
              <w:spacing w:after="0" w:line="240" w:lineRule="auto"/>
              <w:ind w:firstLine="743"/>
              <w:jc w:val="both"/>
              <w:rPr>
                <w:szCs w:val="28"/>
              </w:rPr>
            </w:pPr>
            <w:r w:rsidRPr="006409D3">
              <w:rPr>
                <w:szCs w:val="28"/>
              </w:rPr>
              <w:t xml:space="preserve">Поставьте любые знаки (знак) в пустых квадратах (квадрате) справа от наименования </w:t>
            </w:r>
            <w:r w:rsidR="00E27958" w:rsidRPr="006409D3">
              <w:rPr>
                <w:szCs w:val="28"/>
              </w:rPr>
              <w:t>общественной территории (общественных территорий</w:t>
            </w:r>
            <w:r w:rsidRPr="006409D3">
              <w:rPr>
                <w:szCs w:val="28"/>
              </w:rPr>
              <w:t>)</w:t>
            </w:r>
            <w:r w:rsidR="00E27958" w:rsidRPr="006409D3">
              <w:rPr>
                <w:szCs w:val="28"/>
              </w:rPr>
              <w:t xml:space="preserve"> не более чем (_______) общественных территорий</w:t>
            </w:r>
            <w:r w:rsidRPr="006409D3">
              <w:rPr>
                <w:szCs w:val="28"/>
              </w:rPr>
              <w:t>, в пользу которых  сделан выбор.</w:t>
            </w:r>
          </w:p>
          <w:p w:rsidR="00372316" w:rsidRPr="006409D3" w:rsidRDefault="00EA4FA3" w:rsidP="006409D3">
            <w:pPr>
              <w:spacing w:after="0" w:line="240" w:lineRule="auto"/>
              <w:jc w:val="both"/>
              <w:rPr>
                <w:szCs w:val="28"/>
              </w:rPr>
            </w:pPr>
            <w:r w:rsidRPr="006409D3">
              <w:rPr>
                <w:szCs w:val="28"/>
              </w:rPr>
              <w:t>Бюллетень</w:t>
            </w:r>
            <w:r w:rsidR="00372316" w:rsidRPr="006409D3">
              <w:rPr>
                <w:szCs w:val="28"/>
              </w:rPr>
              <w:t>, в котором знаки  проставлены боле</w:t>
            </w:r>
            <w:r w:rsidR="006409D3">
              <w:rPr>
                <w:szCs w:val="28"/>
              </w:rPr>
              <w:t>е чем в (______) квадратах,</w:t>
            </w:r>
            <w:r w:rsidR="00372316" w:rsidRPr="006409D3">
              <w:rPr>
                <w:szCs w:val="28"/>
              </w:rPr>
              <w:t xml:space="preserve"> либо </w:t>
            </w:r>
            <w:r w:rsidRPr="006409D3">
              <w:rPr>
                <w:szCs w:val="28"/>
              </w:rPr>
              <w:t>бюллетень</w:t>
            </w:r>
            <w:r w:rsidR="00372316" w:rsidRPr="006409D3">
              <w:rPr>
                <w:szCs w:val="28"/>
              </w:rPr>
              <w:t>,  в котором  знаки (знак) не проста</w:t>
            </w:r>
            <w:r w:rsidR="006409D3">
              <w:rPr>
                <w:szCs w:val="28"/>
              </w:rPr>
              <w:t>влены  ни в одном из квадратов,</w:t>
            </w:r>
            <w:r w:rsidR="00372316" w:rsidRPr="006409D3">
              <w:rPr>
                <w:szCs w:val="28"/>
              </w:rPr>
              <w:t xml:space="preserve"> считаются недействительными.</w:t>
            </w:r>
          </w:p>
        </w:tc>
      </w:tr>
      <w:tr w:rsidR="00372316" w:rsidRPr="006409D3" w:rsidTr="00F23D47">
        <w:trPr>
          <w:trHeight w:val="1397"/>
        </w:trPr>
        <w:tc>
          <w:tcPr>
            <w:tcW w:w="2410" w:type="dxa"/>
          </w:tcPr>
          <w:p w:rsidR="00372316" w:rsidRPr="006409D3" w:rsidRDefault="00372316" w:rsidP="00640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2316" w:rsidRPr="006409D3" w:rsidRDefault="00372316" w:rsidP="00640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>НАИМЕНОВАНИЕ</w:t>
            </w:r>
          </w:p>
          <w:p w:rsidR="00372316" w:rsidRPr="006409D3" w:rsidRDefault="00E27958" w:rsidP="00640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6379" w:type="dxa"/>
            <w:vAlign w:val="center"/>
          </w:tcPr>
          <w:p w:rsidR="00372316" w:rsidRPr="006409D3" w:rsidRDefault="00372316" w:rsidP="0064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 xml:space="preserve">КРАТКОЕ ОПИСАНИЕ </w:t>
            </w:r>
            <w:r w:rsidR="00E27958" w:rsidRPr="006409D3">
              <w:rPr>
                <w:sz w:val="24"/>
                <w:szCs w:val="24"/>
              </w:rPr>
              <w:t>ОБЩЕСТВЕННОЙ ТЕРРИТОРИИ</w:t>
            </w:r>
            <w:r w:rsidRPr="006409D3">
              <w:rPr>
                <w:sz w:val="24"/>
                <w:szCs w:val="24"/>
              </w:rPr>
              <w:t>.</w:t>
            </w:r>
          </w:p>
          <w:p w:rsidR="00372316" w:rsidRPr="006409D3" w:rsidRDefault="00372316" w:rsidP="00640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316" w:rsidRPr="006409D3" w:rsidRDefault="00C73662" w:rsidP="00D16E32">
            <w:pPr>
              <w:spacing w:after="0" w:line="240" w:lineRule="auto"/>
              <w:jc w:val="both"/>
              <w:rPr>
                <w:szCs w:val="28"/>
              </w:rPr>
            </w:pPr>
            <w:r w:rsidRPr="00C73662">
              <w:rPr>
                <w:noProof/>
                <w:sz w:val="24"/>
                <w:szCs w:val="24"/>
                <w:lang w:eastAsia="ru-RU"/>
              </w:rPr>
              <w:pict>
                <v:rect id="Rectangle 2" o:spid="_x0000_s1026" style="position:absolute;left:0;text-align:left;margin-left:-.35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372316" w:rsidRPr="006409D3" w:rsidTr="00F23D47">
        <w:trPr>
          <w:trHeight w:val="14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Pr="006409D3" w:rsidRDefault="00372316" w:rsidP="006409D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372316" w:rsidRPr="006409D3" w:rsidRDefault="00372316" w:rsidP="006409D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6409D3">
              <w:rPr>
                <w:noProof/>
                <w:sz w:val="24"/>
                <w:szCs w:val="24"/>
              </w:rPr>
              <w:t>НАИМЕНОВАНИЕ</w:t>
            </w:r>
          </w:p>
          <w:p w:rsidR="00372316" w:rsidRPr="006409D3" w:rsidRDefault="00E27958" w:rsidP="006409D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6409D3" w:rsidRDefault="00372316" w:rsidP="0064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 xml:space="preserve">КРАТКОЕ ОПИСАНИЕ </w:t>
            </w:r>
            <w:r w:rsidR="00E27958" w:rsidRPr="006409D3">
              <w:rPr>
                <w:sz w:val="24"/>
                <w:szCs w:val="24"/>
              </w:rPr>
              <w:t>ОБЩЕСТВЕННОЙ ТЕРРИТОРИИ</w:t>
            </w:r>
            <w:r w:rsidRPr="006409D3">
              <w:rPr>
                <w:sz w:val="24"/>
                <w:szCs w:val="24"/>
              </w:rPr>
              <w:t>.</w:t>
            </w:r>
          </w:p>
          <w:p w:rsidR="00372316" w:rsidRPr="006409D3" w:rsidRDefault="00372316" w:rsidP="0064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Pr="006409D3" w:rsidRDefault="00C73662" w:rsidP="00D16E32">
            <w:pPr>
              <w:spacing w:after="0" w:line="240" w:lineRule="auto"/>
              <w:jc w:val="both"/>
              <w:rPr>
                <w:szCs w:val="28"/>
              </w:rPr>
            </w:pPr>
            <w:r w:rsidRPr="00C73662">
              <w:rPr>
                <w:noProof/>
                <w:sz w:val="24"/>
                <w:szCs w:val="24"/>
                <w:lang w:eastAsia="ru-RU"/>
              </w:rPr>
              <w:pict>
                <v:rect id="Rectangle 3" o:spid="_x0000_s1028" style="position:absolute;left:0;text-align:left;margin-left:-.35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372316" w:rsidRPr="006409D3" w:rsidTr="00F23D47">
        <w:trPr>
          <w:trHeight w:val="1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Pr="006409D3" w:rsidRDefault="00372316" w:rsidP="006409D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372316" w:rsidRPr="006409D3" w:rsidRDefault="00372316" w:rsidP="006409D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6409D3">
              <w:rPr>
                <w:noProof/>
                <w:sz w:val="24"/>
                <w:szCs w:val="24"/>
              </w:rPr>
              <w:t>НАИМЕНОВАНИЕ</w:t>
            </w:r>
          </w:p>
          <w:p w:rsidR="00372316" w:rsidRPr="006409D3" w:rsidRDefault="00E27958" w:rsidP="006409D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6409D3" w:rsidRDefault="00372316" w:rsidP="0064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9D3">
              <w:rPr>
                <w:sz w:val="24"/>
                <w:szCs w:val="24"/>
              </w:rPr>
              <w:t xml:space="preserve">КРАТКОЕ ОПИСАНИЕ </w:t>
            </w:r>
            <w:r w:rsidR="00E27958" w:rsidRPr="006409D3">
              <w:rPr>
                <w:sz w:val="24"/>
                <w:szCs w:val="24"/>
              </w:rPr>
              <w:t>ОБЩЕСТВЕННОЙ ТЕРРИТОРИИ</w:t>
            </w:r>
            <w:r w:rsidRPr="006409D3">
              <w:rPr>
                <w:sz w:val="24"/>
                <w:szCs w:val="24"/>
              </w:rPr>
              <w:t>.</w:t>
            </w:r>
          </w:p>
          <w:p w:rsidR="00372316" w:rsidRPr="006409D3" w:rsidRDefault="00372316" w:rsidP="0064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Pr="006409D3" w:rsidRDefault="00C73662" w:rsidP="00D16E32">
            <w:pPr>
              <w:spacing w:after="0" w:line="240" w:lineRule="auto"/>
              <w:jc w:val="both"/>
              <w:rPr>
                <w:szCs w:val="28"/>
              </w:rPr>
            </w:pPr>
            <w:r w:rsidRPr="00C73662">
              <w:rPr>
                <w:noProof/>
                <w:sz w:val="24"/>
                <w:szCs w:val="24"/>
                <w:lang w:eastAsia="ru-RU"/>
              </w:rPr>
              <w:pict>
                <v:rect id="Rectangle 4" o:spid="_x0000_s1027" style="position:absolute;left:0;text-align:left;margin-left:-.35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372316" w:rsidRDefault="00372316" w:rsidP="00D16E32">
      <w:pPr>
        <w:spacing w:after="0" w:line="240" w:lineRule="auto"/>
        <w:jc w:val="both"/>
        <w:rPr>
          <w:szCs w:val="28"/>
        </w:rPr>
      </w:pPr>
    </w:p>
    <w:p w:rsidR="006409D3" w:rsidRPr="00D16E32" w:rsidRDefault="006409D3" w:rsidP="00D16E32">
      <w:pPr>
        <w:spacing w:after="0" w:line="240" w:lineRule="auto"/>
        <w:jc w:val="both"/>
        <w:rPr>
          <w:szCs w:val="28"/>
        </w:rPr>
      </w:pPr>
    </w:p>
    <w:sectPr w:rsidR="006409D3" w:rsidRPr="00D16E32" w:rsidSect="00D16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A9" w:rsidRDefault="006E37A9" w:rsidP="00D405E0">
      <w:pPr>
        <w:spacing w:after="0" w:line="240" w:lineRule="auto"/>
      </w:pPr>
      <w:r>
        <w:separator/>
      </w:r>
    </w:p>
  </w:endnote>
  <w:endnote w:type="continuationSeparator" w:id="0">
    <w:p w:rsidR="006E37A9" w:rsidRDefault="006E37A9" w:rsidP="00D4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A9" w:rsidRDefault="006E37A9" w:rsidP="00D405E0">
      <w:pPr>
        <w:spacing w:after="0" w:line="240" w:lineRule="auto"/>
      </w:pPr>
      <w:r>
        <w:separator/>
      </w:r>
    </w:p>
  </w:footnote>
  <w:footnote w:type="continuationSeparator" w:id="0">
    <w:p w:rsidR="006E37A9" w:rsidRDefault="006E37A9" w:rsidP="00D4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0F"/>
    <w:rsid w:val="0002567C"/>
    <w:rsid w:val="000E5E67"/>
    <w:rsid w:val="000F3AB8"/>
    <w:rsid w:val="00162892"/>
    <w:rsid w:val="00165045"/>
    <w:rsid w:val="001834AD"/>
    <w:rsid w:val="00190B0B"/>
    <w:rsid w:val="001B6174"/>
    <w:rsid w:val="002062A8"/>
    <w:rsid w:val="00212706"/>
    <w:rsid w:val="0022398A"/>
    <w:rsid w:val="00267217"/>
    <w:rsid w:val="00272444"/>
    <w:rsid w:val="002A3118"/>
    <w:rsid w:val="00322BA4"/>
    <w:rsid w:val="003445C0"/>
    <w:rsid w:val="00353B7B"/>
    <w:rsid w:val="00372316"/>
    <w:rsid w:val="00384977"/>
    <w:rsid w:val="003A7011"/>
    <w:rsid w:val="003C0ED7"/>
    <w:rsid w:val="003E2AB9"/>
    <w:rsid w:val="00410926"/>
    <w:rsid w:val="00410A95"/>
    <w:rsid w:val="0042079A"/>
    <w:rsid w:val="00436D52"/>
    <w:rsid w:val="0048509E"/>
    <w:rsid w:val="005316E6"/>
    <w:rsid w:val="005C4A9A"/>
    <w:rsid w:val="005D7589"/>
    <w:rsid w:val="005F3E61"/>
    <w:rsid w:val="00611D9D"/>
    <w:rsid w:val="00623CFD"/>
    <w:rsid w:val="006409D3"/>
    <w:rsid w:val="00652DDF"/>
    <w:rsid w:val="006E1D70"/>
    <w:rsid w:val="006E37A9"/>
    <w:rsid w:val="006F5B9A"/>
    <w:rsid w:val="00712A9E"/>
    <w:rsid w:val="007606BB"/>
    <w:rsid w:val="007C6725"/>
    <w:rsid w:val="007F0490"/>
    <w:rsid w:val="0084788B"/>
    <w:rsid w:val="00852575"/>
    <w:rsid w:val="0086238E"/>
    <w:rsid w:val="00872655"/>
    <w:rsid w:val="00882385"/>
    <w:rsid w:val="008A3C63"/>
    <w:rsid w:val="008E26ED"/>
    <w:rsid w:val="009006DB"/>
    <w:rsid w:val="00951131"/>
    <w:rsid w:val="0095484B"/>
    <w:rsid w:val="009A1779"/>
    <w:rsid w:val="009C495C"/>
    <w:rsid w:val="009C6DF1"/>
    <w:rsid w:val="009F6F58"/>
    <w:rsid w:val="00A55FB3"/>
    <w:rsid w:val="00A564B9"/>
    <w:rsid w:val="00A6153D"/>
    <w:rsid w:val="00A669DE"/>
    <w:rsid w:val="00A93477"/>
    <w:rsid w:val="00AC25E1"/>
    <w:rsid w:val="00AD0D4A"/>
    <w:rsid w:val="00AD6775"/>
    <w:rsid w:val="00B36D2A"/>
    <w:rsid w:val="00B42200"/>
    <w:rsid w:val="00B6334A"/>
    <w:rsid w:val="00B7259A"/>
    <w:rsid w:val="00B85650"/>
    <w:rsid w:val="00BA488F"/>
    <w:rsid w:val="00BC2909"/>
    <w:rsid w:val="00BE6A16"/>
    <w:rsid w:val="00BF5A6E"/>
    <w:rsid w:val="00C34701"/>
    <w:rsid w:val="00C61417"/>
    <w:rsid w:val="00C6454B"/>
    <w:rsid w:val="00C73662"/>
    <w:rsid w:val="00C73831"/>
    <w:rsid w:val="00C7730D"/>
    <w:rsid w:val="00D14CEA"/>
    <w:rsid w:val="00D16E32"/>
    <w:rsid w:val="00D405E0"/>
    <w:rsid w:val="00D61535"/>
    <w:rsid w:val="00DB1EB4"/>
    <w:rsid w:val="00E27958"/>
    <w:rsid w:val="00E67C57"/>
    <w:rsid w:val="00E825FF"/>
    <w:rsid w:val="00E954BE"/>
    <w:rsid w:val="00EA4FA3"/>
    <w:rsid w:val="00F016F9"/>
    <w:rsid w:val="00F23D47"/>
    <w:rsid w:val="00F600BB"/>
    <w:rsid w:val="00F75769"/>
    <w:rsid w:val="00F769DE"/>
    <w:rsid w:val="00F95EEC"/>
    <w:rsid w:val="00FA6C61"/>
    <w:rsid w:val="00FC7B78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D1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05E0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D4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05E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B8D6-254D-4791-9BF9-F4750B06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Пользователь</cp:lastModifiedBy>
  <cp:revision>33</cp:revision>
  <cp:lastPrinted>2018-01-17T13:08:00Z</cp:lastPrinted>
  <dcterms:created xsi:type="dcterms:W3CDTF">2018-01-17T05:23:00Z</dcterms:created>
  <dcterms:modified xsi:type="dcterms:W3CDTF">2018-01-19T12:09:00Z</dcterms:modified>
</cp:coreProperties>
</file>