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00" w:rsidRDefault="00FD0700" w:rsidP="00FD0700">
      <w:pPr>
        <w:suppressAutoHyphens/>
        <w:overflowPunct w:val="0"/>
        <w:autoSpaceDE w:val="0"/>
        <w:autoSpaceDN w:val="0"/>
        <w:adjustRightInd w:val="0"/>
        <w:jc w:val="center"/>
        <w:rPr>
          <w:sz w:val="28"/>
          <w:szCs w:val="28"/>
          <w:lang w:eastAsia="ar-SA"/>
        </w:rPr>
      </w:pPr>
      <w:r>
        <w:rPr>
          <w:sz w:val="28"/>
          <w:szCs w:val="28"/>
          <w:lang w:eastAsia="ar-SA"/>
        </w:rPr>
        <w:t>ПОСТАНОВЛЕНИЕ</w:t>
      </w:r>
    </w:p>
    <w:p w:rsidR="00FD0700" w:rsidRDefault="00FD0700" w:rsidP="00FD0700">
      <w:pPr>
        <w:suppressAutoHyphens/>
        <w:autoSpaceDN w:val="0"/>
        <w:jc w:val="center"/>
        <w:rPr>
          <w:sz w:val="28"/>
          <w:szCs w:val="28"/>
          <w:lang w:eastAsia="ar-SA"/>
        </w:rPr>
      </w:pPr>
      <w:r>
        <w:rPr>
          <w:sz w:val="28"/>
          <w:szCs w:val="28"/>
          <w:lang w:eastAsia="ar-SA"/>
        </w:rPr>
        <w:t>АДМИНИСТРАЦИЯ КАРТАЛИНСКОГО МУНИЦИПАЛЬНОГО РАЙОНА</w:t>
      </w:r>
    </w:p>
    <w:p w:rsidR="00FD0700" w:rsidRDefault="00FD0700" w:rsidP="00FD0700">
      <w:pPr>
        <w:suppressAutoHyphens/>
        <w:autoSpaceDN w:val="0"/>
        <w:rPr>
          <w:sz w:val="28"/>
          <w:szCs w:val="28"/>
          <w:lang w:eastAsia="ar-SA"/>
        </w:rPr>
      </w:pPr>
    </w:p>
    <w:p w:rsidR="00FD0700" w:rsidRDefault="00FD0700" w:rsidP="00FD0700">
      <w:pPr>
        <w:tabs>
          <w:tab w:val="left" w:pos="3441"/>
        </w:tabs>
        <w:suppressAutoHyphens/>
        <w:autoSpaceDN w:val="0"/>
        <w:rPr>
          <w:bCs/>
          <w:sz w:val="28"/>
          <w:szCs w:val="28"/>
          <w:lang w:eastAsia="ar-SA"/>
        </w:rPr>
      </w:pPr>
      <w:r>
        <w:rPr>
          <w:bCs/>
          <w:sz w:val="28"/>
          <w:szCs w:val="28"/>
          <w:lang w:eastAsia="ar-SA"/>
        </w:rPr>
        <w:t>23.03.2022 года № 244</w:t>
      </w:r>
    </w:p>
    <w:p w:rsidR="00A610BA" w:rsidRPr="00A610BA" w:rsidRDefault="00A610BA" w:rsidP="00A610BA">
      <w:pPr>
        <w:overflowPunct w:val="0"/>
        <w:autoSpaceDE w:val="0"/>
        <w:autoSpaceDN w:val="0"/>
        <w:adjustRightInd w:val="0"/>
        <w:jc w:val="center"/>
        <w:rPr>
          <w:rFonts w:eastAsia="Calibri"/>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546CB0" w:rsidTr="000C4F8E">
        <w:tc>
          <w:tcPr>
            <w:tcW w:w="4503" w:type="dxa"/>
          </w:tcPr>
          <w:p w:rsidR="00C11675" w:rsidRPr="000F374F" w:rsidRDefault="00546CB0" w:rsidP="000F374F">
            <w:pPr>
              <w:autoSpaceDN w:val="0"/>
              <w:jc w:val="both"/>
              <w:rPr>
                <w:bCs/>
                <w:sz w:val="28"/>
                <w:szCs w:val="28"/>
              </w:rPr>
            </w:pPr>
            <w:r w:rsidRPr="0029049D">
              <w:rPr>
                <w:sz w:val="28"/>
                <w:szCs w:val="28"/>
              </w:rPr>
              <w:t>О внесении изменени</w:t>
            </w:r>
            <w:r>
              <w:rPr>
                <w:sz w:val="28"/>
                <w:szCs w:val="28"/>
              </w:rPr>
              <w:t xml:space="preserve">й                             </w:t>
            </w:r>
            <w:r w:rsidRPr="0029049D">
              <w:rPr>
                <w:sz w:val="28"/>
                <w:szCs w:val="28"/>
              </w:rPr>
              <w:t>в</w:t>
            </w:r>
            <w:r w:rsidR="00A610BA">
              <w:rPr>
                <w:sz w:val="28"/>
                <w:szCs w:val="28"/>
              </w:rPr>
              <w:t xml:space="preserve"> </w:t>
            </w:r>
            <w:r w:rsidRPr="0029049D">
              <w:rPr>
                <w:sz w:val="28"/>
                <w:szCs w:val="28"/>
              </w:rPr>
              <w:t>постановление администрации</w:t>
            </w:r>
            <w:r w:rsidR="00A610BA">
              <w:rPr>
                <w:sz w:val="28"/>
                <w:szCs w:val="28"/>
              </w:rPr>
              <w:t xml:space="preserve"> </w:t>
            </w:r>
            <w:r w:rsidRPr="0029049D">
              <w:rPr>
                <w:sz w:val="28"/>
                <w:szCs w:val="28"/>
              </w:rPr>
              <w:t>Карталинского муниципального района</w:t>
            </w:r>
            <w:r w:rsidR="00531950">
              <w:rPr>
                <w:sz w:val="28"/>
                <w:szCs w:val="28"/>
              </w:rPr>
              <w:t xml:space="preserve"> от </w:t>
            </w:r>
            <w:r w:rsidR="000F374F">
              <w:rPr>
                <w:bCs/>
                <w:sz w:val="28"/>
                <w:szCs w:val="28"/>
              </w:rPr>
              <w:t>15.07.2021 года № 717</w:t>
            </w:r>
          </w:p>
        </w:tc>
      </w:tr>
    </w:tbl>
    <w:p w:rsidR="00A610BA" w:rsidRDefault="00A610BA" w:rsidP="000F374F">
      <w:pPr>
        <w:ind w:firstLine="709"/>
        <w:jc w:val="both"/>
        <w:rPr>
          <w:sz w:val="28"/>
          <w:szCs w:val="28"/>
        </w:rPr>
      </w:pPr>
    </w:p>
    <w:p w:rsidR="00A610BA" w:rsidRDefault="00A610BA" w:rsidP="000F374F">
      <w:pPr>
        <w:ind w:firstLine="709"/>
        <w:jc w:val="both"/>
        <w:rPr>
          <w:sz w:val="28"/>
          <w:szCs w:val="28"/>
        </w:rPr>
      </w:pPr>
    </w:p>
    <w:p w:rsidR="00546CB0" w:rsidRPr="0029049D" w:rsidRDefault="00546CB0" w:rsidP="000F374F">
      <w:pPr>
        <w:ind w:firstLine="709"/>
        <w:jc w:val="both"/>
        <w:rPr>
          <w:sz w:val="28"/>
          <w:szCs w:val="28"/>
        </w:rPr>
      </w:pPr>
      <w:r w:rsidRPr="0029049D">
        <w:rPr>
          <w:sz w:val="28"/>
          <w:szCs w:val="28"/>
        </w:rPr>
        <w:t>В соответствии  с  Федеральным законом  от 06.10.2003 года  № 131-ФЗ «Об общих принципах организации местного самоуправ</w:t>
      </w:r>
      <w:r w:rsidR="00AF5D68">
        <w:rPr>
          <w:sz w:val="28"/>
          <w:szCs w:val="28"/>
        </w:rPr>
        <w:t>ления в Российской Федерации»,</w:t>
      </w:r>
      <w:r w:rsidRPr="0029049D">
        <w:rPr>
          <w:sz w:val="28"/>
          <w:szCs w:val="28"/>
        </w:rPr>
        <w:t xml:space="preserve"> в целях приведения муниципальных правовых актов в соответствие с действующим законодательством,</w:t>
      </w:r>
    </w:p>
    <w:p w:rsidR="00546CB0" w:rsidRPr="0029049D" w:rsidRDefault="00546CB0" w:rsidP="000F374F">
      <w:pPr>
        <w:jc w:val="both"/>
        <w:rPr>
          <w:sz w:val="28"/>
          <w:szCs w:val="28"/>
        </w:rPr>
      </w:pPr>
      <w:r w:rsidRPr="0029049D">
        <w:rPr>
          <w:sz w:val="28"/>
          <w:szCs w:val="28"/>
        </w:rPr>
        <w:t>администрация Карталинского муниципального района ПОСТАНОВЛЯЕТ:</w:t>
      </w:r>
    </w:p>
    <w:p w:rsidR="00D81E5A" w:rsidRPr="00A610BA" w:rsidRDefault="00546CB0" w:rsidP="00A610BA">
      <w:pPr>
        <w:autoSpaceDN w:val="0"/>
        <w:ind w:firstLine="709"/>
        <w:jc w:val="both"/>
        <w:rPr>
          <w:sz w:val="28"/>
          <w:szCs w:val="28"/>
        </w:rPr>
      </w:pPr>
      <w:r w:rsidRPr="0029049D">
        <w:rPr>
          <w:sz w:val="28"/>
          <w:szCs w:val="28"/>
        </w:rPr>
        <w:t xml:space="preserve">1. Внести в </w:t>
      </w:r>
      <w:r w:rsidR="000F374F" w:rsidRPr="000F374F">
        <w:rPr>
          <w:sz w:val="28"/>
          <w:szCs w:val="28"/>
        </w:rPr>
        <w:t>Порядок подготовки и утверждения документов территориального  планирования и документации по планировке территории Карталинского муниципального района</w:t>
      </w:r>
      <w:r w:rsidR="00BA3C4D">
        <w:rPr>
          <w:sz w:val="28"/>
          <w:szCs w:val="28"/>
        </w:rPr>
        <w:t>, утвержденн</w:t>
      </w:r>
      <w:r w:rsidR="000F374F">
        <w:rPr>
          <w:sz w:val="28"/>
          <w:szCs w:val="28"/>
        </w:rPr>
        <w:t>ый</w:t>
      </w:r>
      <w:r w:rsidR="00A610BA">
        <w:rPr>
          <w:sz w:val="28"/>
          <w:szCs w:val="28"/>
        </w:rPr>
        <w:t xml:space="preserve"> </w:t>
      </w:r>
      <w:r w:rsidRPr="0029049D">
        <w:rPr>
          <w:sz w:val="28"/>
          <w:szCs w:val="28"/>
        </w:rPr>
        <w:t>постановление</w:t>
      </w:r>
      <w:r w:rsidR="00531950">
        <w:rPr>
          <w:sz w:val="28"/>
          <w:szCs w:val="28"/>
        </w:rPr>
        <w:t>м</w:t>
      </w:r>
      <w:r w:rsidRPr="0029049D">
        <w:rPr>
          <w:sz w:val="28"/>
          <w:szCs w:val="28"/>
        </w:rPr>
        <w:t xml:space="preserve"> администрации Карталинского муниципального района </w:t>
      </w:r>
      <w:r w:rsidR="000F374F" w:rsidRPr="000F374F">
        <w:rPr>
          <w:sz w:val="28"/>
          <w:szCs w:val="28"/>
        </w:rPr>
        <w:t xml:space="preserve">от 15.07.2021 года </w:t>
      </w:r>
      <w:r w:rsidR="00C4408C">
        <w:rPr>
          <w:sz w:val="28"/>
          <w:szCs w:val="28"/>
        </w:rPr>
        <w:t xml:space="preserve">      </w:t>
      </w:r>
      <w:r w:rsidR="000F374F" w:rsidRPr="000F374F">
        <w:rPr>
          <w:sz w:val="28"/>
          <w:szCs w:val="28"/>
        </w:rPr>
        <w:t>№ 717</w:t>
      </w:r>
      <w:r w:rsidR="000F374F">
        <w:rPr>
          <w:sz w:val="28"/>
          <w:szCs w:val="28"/>
        </w:rPr>
        <w:t xml:space="preserve"> «</w:t>
      </w:r>
      <w:r w:rsidR="000F374F" w:rsidRPr="00A622C3">
        <w:rPr>
          <w:rFonts w:eastAsia="Calibri"/>
          <w:bCs/>
          <w:color w:val="000000"/>
          <w:sz w:val="28"/>
          <w:szCs w:val="28"/>
          <w:lang w:eastAsia="en-US"/>
        </w:rPr>
        <w:t>Об утверждении Порядка</w:t>
      </w:r>
      <w:r w:rsidR="00C4408C">
        <w:rPr>
          <w:rFonts w:eastAsia="Calibri"/>
          <w:bCs/>
          <w:color w:val="000000"/>
          <w:sz w:val="28"/>
          <w:szCs w:val="28"/>
          <w:lang w:eastAsia="en-US"/>
        </w:rPr>
        <w:t xml:space="preserve"> </w:t>
      </w:r>
      <w:r w:rsidR="000F374F" w:rsidRPr="00A622C3">
        <w:rPr>
          <w:rFonts w:eastAsia="Calibri"/>
          <w:bCs/>
          <w:color w:val="000000"/>
          <w:sz w:val="28"/>
          <w:szCs w:val="28"/>
          <w:lang w:eastAsia="en-US"/>
        </w:rPr>
        <w:t>подготовки и утверждения</w:t>
      </w:r>
      <w:r w:rsidR="0043726B">
        <w:rPr>
          <w:rFonts w:eastAsia="Calibri"/>
          <w:bCs/>
          <w:color w:val="000000"/>
          <w:sz w:val="28"/>
          <w:szCs w:val="28"/>
          <w:lang w:eastAsia="en-US"/>
        </w:rPr>
        <w:t xml:space="preserve"> </w:t>
      </w:r>
      <w:r w:rsidR="000F374F" w:rsidRPr="00A622C3">
        <w:rPr>
          <w:rFonts w:eastAsia="Calibri"/>
          <w:bCs/>
          <w:color w:val="000000"/>
          <w:sz w:val="28"/>
          <w:szCs w:val="28"/>
          <w:lang w:eastAsia="en-US"/>
        </w:rPr>
        <w:t>документов территориального</w:t>
      </w:r>
      <w:r w:rsidR="00E725DE">
        <w:rPr>
          <w:rFonts w:eastAsia="Calibri"/>
          <w:bCs/>
          <w:color w:val="000000"/>
          <w:sz w:val="28"/>
          <w:szCs w:val="28"/>
          <w:lang w:eastAsia="en-US"/>
        </w:rPr>
        <w:t xml:space="preserve"> </w:t>
      </w:r>
      <w:r w:rsidR="000F374F" w:rsidRPr="00A622C3">
        <w:rPr>
          <w:rFonts w:eastAsia="Calibri"/>
          <w:bCs/>
          <w:color w:val="000000"/>
          <w:sz w:val="28"/>
          <w:szCs w:val="28"/>
          <w:lang w:eastAsia="en-US"/>
        </w:rPr>
        <w:t>планирования и документации</w:t>
      </w:r>
      <w:r w:rsidR="00E50F8E">
        <w:rPr>
          <w:rFonts w:eastAsia="Calibri"/>
          <w:bCs/>
          <w:color w:val="000000"/>
          <w:sz w:val="28"/>
          <w:szCs w:val="28"/>
          <w:lang w:eastAsia="en-US"/>
        </w:rPr>
        <w:t xml:space="preserve"> </w:t>
      </w:r>
      <w:r w:rsidR="000F374F" w:rsidRPr="00A622C3">
        <w:rPr>
          <w:rFonts w:eastAsia="Calibri"/>
          <w:bCs/>
          <w:color w:val="000000"/>
          <w:sz w:val="28"/>
          <w:szCs w:val="28"/>
          <w:lang w:eastAsia="en-US"/>
        </w:rPr>
        <w:t>по планировке территории</w:t>
      </w:r>
      <w:r w:rsidR="000F374F">
        <w:rPr>
          <w:rFonts w:eastAsia="Calibri"/>
          <w:bCs/>
          <w:color w:val="000000"/>
          <w:sz w:val="28"/>
          <w:szCs w:val="28"/>
          <w:lang w:eastAsia="en-US"/>
        </w:rPr>
        <w:t xml:space="preserve"> Карталинского </w:t>
      </w:r>
      <w:r w:rsidR="000F374F" w:rsidRPr="00A622C3">
        <w:rPr>
          <w:rFonts w:eastAsia="Calibri"/>
          <w:bCs/>
          <w:color w:val="000000"/>
          <w:sz w:val="28"/>
          <w:szCs w:val="28"/>
          <w:lang w:eastAsia="en-US"/>
        </w:rPr>
        <w:t>муниципального района</w:t>
      </w:r>
      <w:r w:rsidR="000F374F">
        <w:rPr>
          <w:rFonts w:eastAsia="Calibri"/>
          <w:bCs/>
          <w:color w:val="000000"/>
          <w:sz w:val="28"/>
          <w:szCs w:val="28"/>
          <w:lang w:eastAsia="en-US"/>
        </w:rPr>
        <w:t>»</w:t>
      </w:r>
      <w:r w:rsidR="00256DA0">
        <w:rPr>
          <w:sz w:val="28"/>
          <w:szCs w:val="28"/>
        </w:rPr>
        <w:t xml:space="preserve"> </w:t>
      </w:r>
      <w:r w:rsidR="00997052">
        <w:rPr>
          <w:sz w:val="28"/>
          <w:szCs w:val="28"/>
        </w:rPr>
        <w:t>(</w:t>
      </w:r>
      <w:r w:rsidR="00E9738F">
        <w:rPr>
          <w:sz w:val="28"/>
          <w:szCs w:val="28"/>
        </w:rPr>
        <w:t>с изменением от 11.02.2022</w:t>
      </w:r>
      <w:r w:rsidR="00256DA0">
        <w:rPr>
          <w:sz w:val="28"/>
          <w:szCs w:val="28"/>
        </w:rPr>
        <w:t xml:space="preserve"> года</w:t>
      </w:r>
      <w:r w:rsidR="00275A47">
        <w:rPr>
          <w:sz w:val="28"/>
          <w:szCs w:val="28"/>
        </w:rPr>
        <w:t xml:space="preserve"> </w:t>
      </w:r>
      <w:r w:rsidR="00E9738F">
        <w:rPr>
          <w:sz w:val="28"/>
          <w:szCs w:val="28"/>
        </w:rPr>
        <w:t xml:space="preserve"> </w:t>
      </w:r>
      <w:r w:rsidR="00275A47">
        <w:rPr>
          <w:sz w:val="28"/>
          <w:szCs w:val="28"/>
        </w:rPr>
        <w:t>№ 84</w:t>
      </w:r>
      <w:r w:rsidR="00997052">
        <w:rPr>
          <w:sz w:val="28"/>
          <w:szCs w:val="28"/>
        </w:rPr>
        <w:t>)</w:t>
      </w:r>
      <w:r w:rsidR="00256DA0">
        <w:rPr>
          <w:sz w:val="28"/>
          <w:szCs w:val="28"/>
        </w:rPr>
        <w:t>,</w:t>
      </w:r>
      <w:r>
        <w:rPr>
          <w:sz w:val="28"/>
          <w:szCs w:val="28"/>
        </w:rPr>
        <w:t xml:space="preserve"> (далее именуется – </w:t>
      </w:r>
      <w:r w:rsidR="000F374F">
        <w:rPr>
          <w:sz w:val="28"/>
          <w:szCs w:val="28"/>
        </w:rPr>
        <w:t>Порядок</w:t>
      </w:r>
      <w:r>
        <w:rPr>
          <w:sz w:val="28"/>
          <w:szCs w:val="28"/>
        </w:rPr>
        <w:t xml:space="preserve">) </w:t>
      </w:r>
      <w:r w:rsidRPr="0029049D">
        <w:rPr>
          <w:sz w:val="28"/>
          <w:szCs w:val="28"/>
        </w:rPr>
        <w:t>следующ</w:t>
      </w:r>
      <w:r>
        <w:rPr>
          <w:sz w:val="28"/>
          <w:szCs w:val="28"/>
        </w:rPr>
        <w:t>и</w:t>
      </w:r>
      <w:r w:rsidRPr="0029049D">
        <w:rPr>
          <w:sz w:val="28"/>
          <w:szCs w:val="28"/>
        </w:rPr>
        <w:t>е изменени</w:t>
      </w:r>
      <w:r>
        <w:rPr>
          <w:sz w:val="28"/>
          <w:szCs w:val="28"/>
        </w:rPr>
        <w:t>я</w:t>
      </w:r>
      <w:r w:rsidRPr="0029049D">
        <w:rPr>
          <w:sz w:val="28"/>
          <w:szCs w:val="28"/>
        </w:rPr>
        <w:t>:</w:t>
      </w:r>
    </w:p>
    <w:p w:rsidR="00546CB0" w:rsidRDefault="00546CB0" w:rsidP="000F374F">
      <w:pPr>
        <w:autoSpaceDN w:val="0"/>
        <w:ind w:firstLine="709"/>
        <w:jc w:val="both"/>
        <w:rPr>
          <w:sz w:val="28"/>
          <w:szCs w:val="28"/>
        </w:rPr>
      </w:pPr>
      <w:r w:rsidRPr="00213528">
        <w:rPr>
          <w:sz w:val="28"/>
          <w:szCs w:val="28"/>
        </w:rPr>
        <w:t xml:space="preserve">1) </w:t>
      </w:r>
      <w:r w:rsidR="000F374F">
        <w:rPr>
          <w:sz w:val="28"/>
          <w:szCs w:val="28"/>
        </w:rPr>
        <w:t xml:space="preserve">главу </w:t>
      </w:r>
      <w:r w:rsidR="000F374F">
        <w:rPr>
          <w:sz w:val="28"/>
          <w:szCs w:val="28"/>
          <w:lang w:val="en-US"/>
        </w:rPr>
        <w:t>II</w:t>
      </w:r>
      <w:r w:rsidR="00256DA0">
        <w:rPr>
          <w:sz w:val="28"/>
          <w:szCs w:val="28"/>
        </w:rPr>
        <w:t xml:space="preserve"> </w:t>
      </w:r>
      <w:r w:rsidR="000F374F">
        <w:rPr>
          <w:sz w:val="28"/>
          <w:szCs w:val="28"/>
        </w:rPr>
        <w:t>дополнить пункт</w:t>
      </w:r>
      <w:r w:rsidR="00275A47">
        <w:rPr>
          <w:sz w:val="28"/>
          <w:szCs w:val="28"/>
        </w:rPr>
        <w:t>о</w:t>
      </w:r>
      <w:r w:rsidR="000F374F">
        <w:rPr>
          <w:sz w:val="28"/>
          <w:szCs w:val="28"/>
        </w:rPr>
        <w:t xml:space="preserve">м </w:t>
      </w:r>
      <w:r w:rsidR="00275A47">
        <w:rPr>
          <w:sz w:val="28"/>
          <w:szCs w:val="28"/>
        </w:rPr>
        <w:t>13</w:t>
      </w:r>
      <w:r w:rsidR="000F374F">
        <w:rPr>
          <w:sz w:val="28"/>
          <w:szCs w:val="28"/>
        </w:rPr>
        <w:t>.1 следующего содержания:</w:t>
      </w:r>
    </w:p>
    <w:p w:rsidR="000F374F" w:rsidRPr="00AF5D68" w:rsidRDefault="000F374F" w:rsidP="00275A47">
      <w:pPr>
        <w:autoSpaceDN w:val="0"/>
        <w:ind w:firstLine="709"/>
        <w:jc w:val="both"/>
        <w:rPr>
          <w:bCs/>
          <w:sz w:val="28"/>
          <w:szCs w:val="28"/>
        </w:rPr>
      </w:pPr>
      <w:r w:rsidRPr="00AF5D68">
        <w:rPr>
          <w:bCs/>
          <w:sz w:val="28"/>
          <w:szCs w:val="28"/>
        </w:rPr>
        <w:t>«</w:t>
      </w:r>
      <w:r w:rsidR="00275A47" w:rsidRPr="00AF5D68">
        <w:rPr>
          <w:rFonts w:eastAsia="Calibri"/>
          <w:sz w:val="28"/>
          <w:szCs w:val="28"/>
          <w:lang w:eastAsia="en-US"/>
        </w:rPr>
        <w:t xml:space="preserve">13.1. </w:t>
      </w:r>
      <w:r w:rsidR="00275A47" w:rsidRPr="00AF5D68">
        <w:rPr>
          <w:color w:val="000000"/>
          <w:sz w:val="28"/>
          <w:szCs w:val="28"/>
          <w:shd w:val="clear" w:color="auto" w:fill="FFFFFF"/>
        </w:rPr>
        <w:t>Проект планировки территории является основой для подготовки проекта межевания территории, за исключением случаев, разработки документации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w:t>
      </w:r>
      <w:r w:rsidRPr="00AF5D68">
        <w:rPr>
          <w:bCs/>
          <w:sz w:val="28"/>
          <w:szCs w:val="28"/>
        </w:rPr>
        <w:t>»</w:t>
      </w:r>
      <w:r w:rsidR="00275A47" w:rsidRPr="00AF5D68">
        <w:rPr>
          <w:bCs/>
          <w:sz w:val="28"/>
          <w:szCs w:val="28"/>
        </w:rPr>
        <w:t>;</w:t>
      </w:r>
    </w:p>
    <w:p w:rsidR="00F758EB" w:rsidRPr="00AF5D68" w:rsidRDefault="00997052" w:rsidP="00275A47">
      <w:pPr>
        <w:autoSpaceDN w:val="0"/>
        <w:ind w:firstLine="709"/>
        <w:jc w:val="both"/>
        <w:rPr>
          <w:bCs/>
          <w:sz w:val="28"/>
          <w:szCs w:val="28"/>
        </w:rPr>
      </w:pPr>
      <w:r w:rsidRPr="00AF5D68">
        <w:rPr>
          <w:bCs/>
          <w:sz w:val="28"/>
          <w:szCs w:val="28"/>
        </w:rPr>
        <w:t>2</w:t>
      </w:r>
      <w:r w:rsidR="00F758EB" w:rsidRPr="00AF5D68">
        <w:rPr>
          <w:bCs/>
          <w:sz w:val="28"/>
          <w:szCs w:val="28"/>
        </w:rPr>
        <w:t xml:space="preserve">) главу </w:t>
      </w:r>
      <w:r w:rsidR="00F758EB" w:rsidRPr="00AF5D68">
        <w:rPr>
          <w:bCs/>
          <w:sz w:val="28"/>
          <w:szCs w:val="28"/>
          <w:lang w:val="en-US"/>
        </w:rPr>
        <w:t>IV</w:t>
      </w:r>
      <w:r w:rsidR="00F758EB" w:rsidRPr="00AF5D68">
        <w:rPr>
          <w:bCs/>
          <w:sz w:val="28"/>
          <w:szCs w:val="28"/>
        </w:rPr>
        <w:t xml:space="preserve"> дополнить пунктами 38.1 и 38.2 следующего содержания:</w:t>
      </w:r>
    </w:p>
    <w:p w:rsidR="00F758EB" w:rsidRPr="001821BC" w:rsidRDefault="00F758EB" w:rsidP="00275A47">
      <w:pPr>
        <w:autoSpaceDN w:val="0"/>
        <w:ind w:firstLine="709"/>
        <w:jc w:val="both"/>
        <w:rPr>
          <w:bCs/>
          <w:sz w:val="28"/>
          <w:szCs w:val="28"/>
        </w:rPr>
      </w:pPr>
      <w:r w:rsidRPr="001821BC">
        <w:rPr>
          <w:bCs/>
          <w:sz w:val="28"/>
          <w:szCs w:val="28"/>
        </w:rPr>
        <w:t>«</w:t>
      </w:r>
      <w:r w:rsidR="00997052" w:rsidRPr="001821BC">
        <w:rPr>
          <w:bCs/>
          <w:sz w:val="28"/>
          <w:szCs w:val="28"/>
        </w:rPr>
        <w:t xml:space="preserve">38.1. </w:t>
      </w:r>
      <w:r w:rsidRPr="001821BC">
        <w:rPr>
          <w:color w:val="000000"/>
          <w:sz w:val="28"/>
          <w:szCs w:val="28"/>
          <w:shd w:val="clear" w:color="auto" w:fill="FFFFFF"/>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F758EB" w:rsidRPr="001821BC" w:rsidRDefault="00275A47" w:rsidP="00F758EB">
      <w:pPr>
        <w:widowControl w:val="0"/>
        <w:autoSpaceDE w:val="0"/>
        <w:autoSpaceDN w:val="0"/>
        <w:adjustRightInd w:val="0"/>
        <w:ind w:firstLine="709"/>
        <w:jc w:val="both"/>
        <w:rPr>
          <w:rFonts w:eastAsia="Calibri"/>
          <w:sz w:val="28"/>
          <w:szCs w:val="28"/>
          <w:lang w:eastAsia="en-US"/>
        </w:rPr>
      </w:pPr>
      <w:r w:rsidRPr="001821BC">
        <w:rPr>
          <w:bCs/>
          <w:sz w:val="28"/>
          <w:szCs w:val="28"/>
        </w:rPr>
        <w:t>38.</w:t>
      </w:r>
      <w:r w:rsidR="00997052" w:rsidRPr="001821BC">
        <w:rPr>
          <w:bCs/>
          <w:sz w:val="28"/>
          <w:szCs w:val="28"/>
        </w:rPr>
        <w:t>2</w:t>
      </w:r>
      <w:r w:rsidR="00256DA0" w:rsidRPr="001821BC">
        <w:rPr>
          <w:bCs/>
          <w:sz w:val="28"/>
          <w:szCs w:val="28"/>
        </w:rPr>
        <w:t xml:space="preserve"> </w:t>
      </w:r>
      <w:r w:rsidR="00F758EB" w:rsidRPr="001821BC">
        <w:rPr>
          <w:rFonts w:eastAsia="Calibri"/>
          <w:sz w:val="28"/>
          <w:szCs w:val="28"/>
          <w:lang w:eastAsia="en-US"/>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F758EB" w:rsidRPr="001821BC" w:rsidRDefault="00F758EB" w:rsidP="00F758EB">
      <w:pPr>
        <w:widowControl w:val="0"/>
        <w:autoSpaceDE w:val="0"/>
        <w:autoSpaceDN w:val="0"/>
        <w:adjustRightInd w:val="0"/>
        <w:ind w:firstLine="709"/>
        <w:jc w:val="both"/>
        <w:rPr>
          <w:rFonts w:eastAsia="Calibri"/>
          <w:sz w:val="28"/>
          <w:szCs w:val="28"/>
          <w:lang w:eastAsia="en-US"/>
        </w:rPr>
      </w:pPr>
      <w:r w:rsidRPr="001821BC">
        <w:rPr>
          <w:rFonts w:eastAsia="Calibri"/>
          <w:sz w:val="28"/>
          <w:szCs w:val="28"/>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758EB" w:rsidRPr="001821BC" w:rsidRDefault="00F758EB" w:rsidP="00F758EB">
      <w:pPr>
        <w:widowControl w:val="0"/>
        <w:autoSpaceDE w:val="0"/>
        <w:autoSpaceDN w:val="0"/>
        <w:adjustRightInd w:val="0"/>
        <w:ind w:firstLine="709"/>
        <w:jc w:val="both"/>
        <w:rPr>
          <w:rFonts w:eastAsia="Calibri"/>
          <w:sz w:val="28"/>
          <w:szCs w:val="28"/>
          <w:lang w:eastAsia="en-US"/>
        </w:rPr>
      </w:pPr>
      <w:r w:rsidRPr="001821BC">
        <w:rPr>
          <w:rFonts w:eastAsia="Calibri"/>
          <w:sz w:val="28"/>
          <w:szCs w:val="28"/>
          <w:lang w:eastAsia="en-US"/>
        </w:rPr>
        <w:lastRenderedPageBreak/>
        <w:t>2) необходимы установление, изменение или отмена красных линий;</w:t>
      </w:r>
    </w:p>
    <w:p w:rsidR="00F758EB" w:rsidRPr="001821BC" w:rsidRDefault="00F758EB" w:rsidP="00F758EB">
      <w:pPr>
        <w:widowControl w:val="0"/>
        <w:autoSpaceDE w:val="0"/>
        <w:autoSpaceDN w:val="0"/>
        <w:adjustRightInd w:val="0"/>
        <w:ind w:firstLine="709"/>
        <w:jc w:val="both"/>
        <w:rPr>
          <w:rFonts w:eastAsia="Calibri"/>
          <w:sz w:val="28"/>
          <w:szCs w:val="28"/>
          <w:lang w:eastAsia="en-US"/>
        </w:rPr>
      </w:pPr>
      <w:r w:rsidRPr="001821BC">
        <w:rPr>
          <w:rFonts w:eastAsia="Calibri"/>
          <w:sz w:val="28"/>
          <w:szCs w:val="28"/>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758EB" w:rsidRPr="00EE7D39" w:rsidRDefault="00F758EB" w:rsidP="00F758EB">
      <w:pPr>
        <w:widowControl w:val="0"/>
        <w:autoSpaceDE w:val="0"/>
        <w:autoSpaceDN w:val="0"/>
        <w:adjustRightInd w:val="0"/>
        <w:ind w:firstLine="709"/>
        <w:jc w:val="both"/>
        <w:rPr>
          <w:rFonts w:eastAsia="Calibri"/>
          <w:sz w:val="28"/>
          <w:szCs w:val="28"/>
          <w:lang w:eastAsia="en-US"/>
        </w:rPr>
      </w:pPr>
      <w:r w:rsidRPr="00EE7D39">
        <w:rPr>
          <w:rFonts w:eastAsia="Calibri"/>
          <w:sz w:val="28"/>
          <w:szCs w:val="28"/>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758EB" w:rsidRPr="00EE7D39" w:rsidRDefault="00F758EB" w:rsidP="00F758EB">
      <w:pPr>
        <w:widowControl w:val="0"/>
        <w:autoSpaceDE w:val="0"/>
        <w:autoSpaceDN w:val="0"/>
        <w:adjustRightInd w:val="0"/>
        <w:ind w:firstLine="709"/>
        <w:jc w:val="both"/>
        <w:rPr>
          <w:rFonts w:eastAsia="Calibri"/>
          <w:sz w:val="28"/>
          <w:szCs w:val="28"/>
          <w:lang w:eastAsia="en-US"/>
        </w:rPr>
      </w:pPr>
      <w:r w:rsidRPr="00EE7D39">
        <w:rPr>
          <w:rFonts w:eastAsia="Calibri"/>
          <w:sz w:val="28"/>
          <w:szCs w:val="28"/>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758EB" w:rsidRPr="00EE7D39" w:rsidRDefault="00F758EB" w:rsidP="00F758EB">
      <w:pPr>
        <w:widowControl w:val="0"/>
        <w:autoSpaceDE w:val="0"/>
        <w:autoSpaceDN w:val="0"/>
        <w:adjustRightInd w:val="0"/>
        <w:ind w:firstLine="709"/>
        <w:jc w:val="both"/>
        <w:rPr>
          <w:rFonts w:eastAsia="Calibri"/>
          <w:sz w:val="28"/>
          <w:szCs w:val="28"/>
          <w:lang w:eastAsia="en-US"/>
        </w:rPr>
      </w:pPr>
      <w:r w:rsidRPr="00EE7D39">
        <w:rPr>
          <w:rFonts w:eastAsia="Calibri"/>
          <w:sz w:val="28"/>
          <w:szCs w:val="28"/>
          <w:lang w:eastAsia="en-US"/>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758EB" w:rsidRPr="00EE7D39" w:rsidRDefault="00F758EB" w:rsidP="00F758EB">
      <w:pPr>
        <w:widowControl w:val="0"/>
        <w:autoSpaceDE w:val="0"/>
        <w:autoSpaceDN w:val="0"/>
        <w:adjustRightInd w:val="0"/>
        <w:ind w:firstLine="709"/>
        <w:jc w:val="both"/>
        <w:rPr>
          <w:rFonts w:eastAsia="Calibri"/>
          <w:sz w:val="28"/>
          <w:szCs w:val="28"/>
          <w:lang w:eastAsia="en-US"/>
        </w:rPr>
      </w:pPr>
      <w:r w:rsidRPr="00EE7D39">
        <w:rPr>
          <w:rFonts w:eastAsia="Calibri"/>
          <w:sz w:val="28"/>
          <w:szCs w:val="28"/>
          <w:lang w:eastAsia="en-US"/>
        </w:rPr>
        <w:t>7) планируется осуществление комплексного развития территории;</w:t>
      </w:r>
    </w:p>
    <w:p w:rsidR="00275A47" w:rsidRDefault="00F758EB" w:rsidP="00F758EB">
      <w:pPr>
        <w:widowControl w:val="0"/>
        <w:autoSpaceDE w:val="0"/>
        <w:autoSpaceDN w:val="0"/>
        <w:adjustRightInd w:val="0"/>
        <w:ind w:firstLine="709"/>
        <w:jc w:val="both"/>
        <w:rPr>
          <w:color w:val="000000"/>
          <w:sz w:val="30"/>
          <w:szCs w:val="30"/>
          <w:shd w:val="clear" w:color="auto" w:fill="FFFFFF"/>
        </w:rPr>
      </w:pPr>
      <w:r w:rsidRPr="00EE7D39">
        <w:rPr>
          <w:rFonts w:eastAsia="Calibri"/>
          <w:sz w:val="28"/>
          <w:szCs w:val="28"/>
          <w:lang w:eastAsia="en-US"/>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w:t>
      </w:r>
      <w:r w:rsidR="00256DA0">
        <w:rPr>
          <w:rFonts w:eastAsia="Calibri"/>
          <w:sz w:val="28"/>
          <w:szCs w:val="28"/>
          <w:lang w:eastAsia="en-US"/>
        </w:rPr>
        <w:t xml:space="preserve">                                                 </w:t>
      </w:r>
      <w:r w:rsidRPr="00EE7D39">
        <w:rPr>
          <w:rFonts w:eastAsia="Calibri"/>
          <w:sz w:val="28"/>
          <w:szCs w:val="28"/>
          <w:lang w:eastAsia="en-US"/>
        </w:rPr>
        <w:t xml:space="preserve">от 30 декабря 2004 года </w:t>
      </w:r>
      <w:r>
        <w:rPr>
          <w:rFonts w:eastAsia="Calibri"/>
          <w:sz w:val="28"/>
          <w:szCs w:val="28"/>
          <w:lang w:eastAsia="en-US"/>
        </w:rPr>
        <w:t>№</w:t>
      </w:r>
      <w:r w:rsidR="00256DA0">
        <w:rPr>
          <w:rFonts w:eastAsia="Calibri"/>
          <w:sz w:val="28"/>
          <w:szCs w:val="28"/>
          <w:lang w:eastAsia="en-US"/>
        </w:rPr>
        <w:t xml:space="preserve"> 214-ФЗ «</w:t>
      </w:r>
      <w:r w:rsidRPr="00EE7D39">
        <w:rPr>
          <w:rFonts w:eastAsia="Calibri"/>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w:t>
      </w:r>
      <w:r w:rsidR="00256DA0">
        <w:rPr>
          <w:rFonts w:eastAsia="Calibri"/>
          <w:sz w:val="28"/>
          <w:szCs w:val="28"/>
          <w:lang w:eastAsia="en-US"/>
        </w:rPr>
        <w:t>льные акты Российской Федерации»</w:t>
      </w:r>
      <w:r w:rsidRPr="00EE7D39">
        <w:rPr>
          <w:rFonts w:eastAsia="Calibri"/>
          <w:sz w:val="28"/>
          <w:szCs w:val="28"/>
          <w:lang w:eastAsia="en-US"/>
        </w:rPr>
        <w:t>.</w:t>
      </w:r>
      <w:r w:rsidR="00275A47">
        <w:rPr>
          <w:color w:val="000000"/>
          <w:sz w:val="30"/>
          <w:szCs w:val="30"/>
          <w:shd w:val="clear" w:color="auto" w:fill="FFFFFF"/>
        </w:rPr>
        <w:t>»;</w:t>
      </w:r>
    </w:p>
    <w:p w:rsidR="00997052" w:rsidRDefault="00997052" w:rsidP="00997052">
      <w:pPr>
        <w:autoSpaceDN w:val="0"/>
        <w:ind w:firstLine="709"/>
        <w:jc w:val="both"/>
        <w:rPr>
          <w:bCs/>
          <w:sz w:val="28"/>
          <w:szCs w:val="28"/>
        </w:rPr>
      </w:pPr>
      <w:r>
        <w:rPr>
          <w:bCs/>
          <w:sz w:val="28"/>
          <w:szCs w:val="28"/>
        </w:rPr>
        <w:t xml:space="preserve">3) пункт 39 главы </w:t>
      </w:r>
      <w:r>
        <w:rPr>
          <w:bCs/>
          <w:sz w:val="28"/>
          <w:szCs w:val="28"/>
          <w:lang w:val="en-US"/>
        </w:rPr>
        <w:t>IV</w:t>
      </w:r>
      <w:r w:rsidR="00256DA0">
        <w:rPr>
          <w:bCs/>
          <w:sz w:val="28"/>
          <w:szCs w:val="28"/>
        </w:rPr>
        <w:t xml:space="preserve"> </w:t>
      </w:r>
      <w:r>
        <w:rPr>
          <w:bCs/>
          <w:sz w:val="28"/>
          <w:szCs w:val="28"/>
        </w:rPr>
        <w:t>читать в новой редакции:</w:t>
      </w:r>
    </w:p>
    <w:p w:rsidR="00997052" w:rsidRPr="00256DA0" w:rsidRDefault="00997052" w:rsidP="00997052">
      <w:pPr>
        <w:autoSpaceDN w:val="0"/>
        <w:ind w:firstLine="709"/>
        <w:jc w:val="both"/>
        <w:rPr>
          <w:color w:val="000000"/>
          <w:sz w:val="28"/>
          <w:szCs w:val="28"/>
          <w:shd w:val="clear" w:color="auto" w:fill="FFFFFF"/>
        </w:rPr>
      </w:pPr>
      <w:r w:rsidRPr="00256DA0">
        <w:rPr>
          <w:bCs/>
          <w:sz w:val="28"/>
          <w:szCs w:val="28"/>
        </w:rPr>
        <w:t xml:space="preserve">«39. </w:t>
      </w:r>
      <w:r w:rsidRPr="00256DA0">
        <w:rPr>
          <w:color w:val="000000"/>
          <w:sz w:val="28"/>
          <w:szCs w:val="28"/>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w:t>
      </w:r>
      <w:r w:rsidR="00256DA0" w:rsidRPr="00256DA0">
        <w:rPr>
          <w:color w:val="000000"/>
          <w:sz w:val="28"/>
          <w:szCs w:val="28"/>
          <w:shd w:val="clear" w:color="auto" w:fill="FFFFFF"/>
        </w:rPr>
        <w:t xml:space="preserve">ючением подготовки документации </w:t>
      </w:r>
      <w:r w:rsidRPr="00256DA0">
        <w:rPr>
          <w:color w:val="000000"/>
          <w:sz w:val="28"/>
          <w:szCs w:val="28"/>
          <w:shd w:val="clear" w:color="auto" w:fill="FFFFFF"/>
        </w:rPr>
        <w:t>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00256DA0" w:rsidRPr="00256DA0">
        <w:rPr>
          <w:color w:val="000000"/>
          <w:sz w:val="28"/>
          <w:szCs w:val="28"/>
          <w:shd w:val="clear" w:color="auto" w:fill="FFFFFF"/>
        </w:rPr>
        <w:t xml:space="preserve"> </w:t>
      </w:r>
      <w:r w:rsidRPr="00256DA0">
        <w:rPr>
          <w:color w:val="000000"/>
          <w:sz w:val="28"/>
          <w:szCs w:val="28"/>
          <w:shd w:val="clear" w:color="auto" w:fill="FFFFFF"/>
        </w:rPr>
        <w:t> </w:t>
      </w:r>
      <w:hyperlink r:id="rId8" w:anchor="dst100095" w:history="1">
        <w:r w:rsidR="00866B60">
          <w:rPr>
            <w:rStyle w:val="ab"/>
            <w:color w:val="auto"/>
            <w:sz w:val="28"/>
            <w:szCs w:val="28"/>
            <w:u w:val="none"/>
            <w:shd w:val="clear" w:color="auto" w:fill="FFFFFF"/>
          </w:rPr>
          <w:t xml:space="preserve">части 1                               </w:t>
        </w:r>
        <w:r w:rsidRPr="00256DA0">
          <w:rPr>
            <w:rStyle w:val="ab"/>
            <w:color w:val="auto"/>
            <w:sz w:val="28"/>
            <w:szCs w:val="28"/>
            <w:u w:val="none"/>
            <w:shd w:val="clear" w:color="auto" w:fill="FFFFFF"/>
          </w:rPr>
          <w:t>статьи 11</w:t>
        </w:r>
      </w:hyperlink>
      <w:r w:rsidR="00256DA0" w:rsidRPr="00256DA0">
        <w:rPr>
          <w:color w:val="000000"/>
          <w:sz w:val="28"/>
          <w:szCs w:val="28"/>
          <w:shd w:val="clear" w:color="auto" w:fill="FFFFFF"/>
        </w:rPr>
        <w:t xml:space="preserve"> Федерального закона </w:t>
      </w:r>
      <w:r w:rsidR="007A32CA" w:rsidRPr="00256DA0">
        <w:rPr>
          <w:color w:val="000000"/>
          <w:sz w:val="28"/>
          <w:szCs w:val="28"/>
          <w:shd w:val="clear" w:color="auto" w:fill="FFFFFF"/>
        </w:rPr>
        <w:t xml:space="preserve">от 29.12.2017 года № 443-ФЗ </w:t>
      </w:r>
      <w:r w:rsidR="007A32CA">
        <w:rPr>
          <w:color w:val="000000"/>
          <w:sz w:val="28"/>
          <w:szCs w:val="28"/>
          <w:shd w:val="clear" w:color="auto" w:fill="FFFFFF"/>
        </w:rPr>
        <w:t xml:space="preserve">                                </w:t>
      </w:r>
      <w:r w:rsidR="00256DA0" w:rsidRPr="00256DA0">
        <w:rPr>
          <w:color w:val="000000"/>
          <w:sz w:val="28"/>
          <w:szCs w:val="28"/>
          <w:shd w:val="clear" w:color="auto" w:fill="FFFFFF"/>
        </w:rPr>
        <w:t>«</w:t>
      </w:r>
      <w:r w:rsidRPr="00256DA0">
        <w:rPr>
          <w:color w:val="000000"/>
          <w:sz w:val="28"/>
          <w:szCs w:val="28"/>
          <w:shd w:val="clear" w:color="auto" w:fill="FFFFFF"/>
        </w:rPr>
        <w:t>Об организации дорожного движения в Российской Федерации и о внесении изменений в отдельные законодате</w:t>
      </w:r>
      <w:r w:rsidR="00256DA0" w:rsidRPr="00256DA0">
        <w:rPr>
          <w:color w:val="000000"/>
          <w:sz w:val="28"/>
          <w:szCs w:val="28"/>
          <w:shd w:val="clear" w:color="auto" w:fill="FFFFFF"/>
        </w:rPr>
        <w:t>льные акты Российской Федерации»</w:t>
      </w:r>
      <w:r w:rsidRPr="00256DA0">
        <w:rPr>
          <w:color w:val="000000"/>
          <w:sz w:val="28"/>
          <w:szCs w:val="28"/>
          <w:shd w:val="clear" w:color="auto" w:fill="FFFFFF"/>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9" w:anchor="dst3355" w:history="1">
        <w:r w:rsidRPr="00256DA0">
          <w:rPr>
            <w:rStyle w:val="ab"/>
            <w:color w:val="auto"/>
            <w:sz w:val="28"/>
            <w:szCs w:val="28"/>
            <w:u w:val="none"/>
            <w:shd w:val="clear" w:color="auto" w:fill="FFFFFF"/>
          </w:rPr>
          <w:t>частью 10.2</w:t>
        </w:r>
      </w:hyperlink>
      <w:r w:rsidRPr="00256DA0">
        <w:rPr>
          <w:color w:val="000000"/>
          <w:sz w:val="28"/>
          <w:szCs w:val="28"/>
          <w:shd w:val="clear" w:color="auto" w:fill="FFFFFF"/>
        </w:rPr>
        <w:t>  стать</w:t>
      </w:r>
      <w:r w:rsidR="007A32CA">
        <w:rPr>
          <w:color w:val="000000"/>
          <w:sz w:val="28"/>
          <w:szCs w:val="28"/>
          <w:shd w:val="clear" w:color="auto" w:fill="FFFFFF"/>
        </w:rPr>
        <w:t>и 45 Градостроительного кодекса</w:t>
      </w:r>
      <w:r w:rsidR="00256DA0">
        <w:rPr>
          <w:color w:val="000000"/>
          <w:sz w:val="28"/>
          <w:szCs w:val="28"/>
          <w:shd w:val="clear" w:color="auto" w:fill="FFFFFF"/>
        </w:rPr>
        <w:t xml:space="preserve"> от 29.12.2004 года</w:t>
      </w:r>
      <w:r w:rsidRPr="00256DA0">
        <w:rPr>
          <w:color w:val="000000"/>
          <w:sz w:val="28"/>
          <w:szCs w:val="28"/>
          <w:shd w:val="clear" w:color="auto" w:fill="FFFFFF"/>
        </w:rPr>
        <w:t xml:space="preserve"> № 190-ФЗ.»</w:t>
      </w:r>
      <w:r w:rsidR="00256DA0">
        <w:rPr>
          <w:color w:val="000000"/>
          <w:sz w:val="28"/>
          <w:szCs w:val="28"/>
          <w:shd w:val="clear" w:color="auto" w:fill="FFFFFF"/>
        </w:rPr>
        <w:t>;</w:t>
      </w:r>
    </w:p>
    <w:p w:rsidR="00275A47" w:rsidRPr="00256DA0" w:rsidRDefault="00997052" w:rsidP="00275A47">
      <w:pPr>
        <w:autoSpaceDN w:val="0"/>
        <w:ind w:firstLine="709"/>
        <w:jc w:val="both"/>
        <w:rPr>
          <w:bCs/>
          <w:sz w:val="28"/>
          <w:szCs w:val="28"/>
        </w:rPr>
      </w:pPr>
      <w:r w:rsidRPr="00256DA0">
        <w:rPr>
          <w:color w:val="000000"/>
          <w:sz w:val="28"/>
          <w:szCs w:val="28"/>
          <w:shd w:val="clear" w:color="auto" w:fill="FFFFFF"/>
        </w:rPr>
        <w:t>4</w:t>
      </w:r>
      <w:r w:rsidR="00275A47" w:rsidRPr="00256DA0">
        <w:rPr>
          <w:color w:val="000000"/>
          <w:sz w:val="28"/>
          <w:szCs w:val="28"/>
          <w:shd w:val="clear" w:color="auto" w:fill="FFFFFF"/>
        </w:rPr>
        <w:t xml:space="preserve">) подпункт 3 пункта 41 </w:t>
      </w:r>
      <w:r w:rsidR="00275A47" w:rsidRPr="00256DA0">
        <w:rPr>
          <w:bCs/>
          <w:sz w:val="28"/>
          <w:szCs w:val="28"/>
        </w:rPr>
        <w:t xml:space="preserve">главы </w:t>
      </w:r>
      <w:r w:rsidR="00275A47" w:rsidRPr="00256DA0">
        <w:rPr>
          <w:bCs/>
          <w:sz w:val="28"/>
          <w:szCs w:val="28"/>
          <w:lang w:val="en-US"/>
        </w:rPr>
        <w:t>IV</w:t>
      </w:r>
      <w:r w:rsidR="00256DA0">
        <w:rPr>
          <w:bCs/>
          <w:sz w:val="28"/>
          <w:szCs w:val="28"/>
        </w:rPr>
        <w:t xml:space="preserve"> </w:t>
      </w:r>
      <w:r w:rsidR="00275A47" w:rsidRPr="00256DA0">
        <w:rPr>
          <w:bCs/>
          <w:sz w:val="28"/>
          <w:szCs w:val="28"/>
        </w:rPr>
        <w:t>исключить;</w:t>
      </w:r>
    </w:p>
    <w:p w:rsidR="00DD41CE" w:rsidRPr="00256DA0" w:rsidRDefault="00997052" w:rsidP="00275A47">
      <w:pPr>
        <w:autoSpaceDN w:val="0"/>
        <w:ind w:firstLine="709"/>
        <w:jc w:val="both"/>
        <w:rPr>
          <w:bCs/>
          <w:sz w:val="28"/>
          <w:szCs w:val="28"/>
        </w:rPr>
      </w:pPr>
      <w:r w:rsidRPr="00256DA0">
        <w:rPr>
          <w:bCs/>
          <w:sz w:val="28"/>
          <w:szCs w:val="28"/>
        </w:rPr>
        <w:t>5</w:t>
      </w:r>
      <w:r w:rsidR="00DD41CE" w:rsidRPr="00256DA0">
        <w:rPr>
          <w:bCs/>
          <w:sz w:val="28"/>
          <w:szCs w:val="28"/>
        </w:rPr>
        <w:t xml:space="preserve">) </w:t>
      </w:r>
      <w:r w:rsidR="00EC5BBC" w:rsidRPr="00256DA0">
        <w:rPr>
          <w:bCs/>
          <w:sz w:val="28"/>
          <w:szCs w:val="28"/>
        </w:rPr>
        <w:t xml:space="preserve">в </w:t>
      </w:r>
      <w:r w:rsidR="00DD41CE" w:rsidRPr="00256DA0">
        <w:rPr>
          <w:bCs/>
          <w:sz w:val="28"/>
          <w:szCs w:val="28"/>
        </w:rPr>
        <w:t xml:space="preserve"> пункт</w:t>
      </w:r>
      <w:r w:rsidRPr="00256DA0">
        <w:rPr>
          <w:bCs/>
          <w:sz w:val="28"/>
          <w:szCs w:val="28"/>
        </w:rPr>
        <w:t>е</w:t>
      </w:r>
      <w:r w:rsidR="00DD41CE" w:rsidRPr="00256DA0">
        <w:rPr>
          <w:bCs/>
          <w:sz w:val="28"/>
          <w:szCs w:val="28"/>
        </w:rPr>
        <w:t xml:space="preserve"> 4</w:t>
      </w:r>
      <w:r w:rsidR="00EC5BBC" w:rsidRPr="00256DA0">
        <w:rPr>
          <w:bCs/>
          <w:sz w:val="28"/>
          <w:szCs w:val="28"/>
        </w:rPr>
        <w:t>8</w:t>
      </w:r>
      <w:r w:rsidR="00DD41CE" w:rsidRPr="00256DA0">
        <w:rPr>
          <w:bCs/>
          <w:sz w:val="28"/>
          <w:szCs w:val="28"/>
        </w:rPr>
        <w:t xml:space="preserve"> главы </w:t>
      </w:r>
      <w:r w:rsidR="00DD41CE" w:rsidRPr="00256DA0">
        <w:rPr>
          <w:bCs/>
          <w:sz w:val="28"/>
          <w:szCs w:val="28"/>
          <w:lang w:val="en-US"/>
        </w:rPr>
        <w:t>V</w:t>
      </w:r>
      <w:r w:rsidR="00256DA0">
        <w:rPr>
          <w:bCs/>
          <w:sz w:val="28"/>
          <w:szCs w:val="28"/>
        </w:rPr>
        <w:t xml:space="preserve"> </w:t>
      </w:r>
      <w:r w:rsidR="00EC5BBC" w:rsidRPr="00256DA0">
        <w:rPr>
          <w:bCs/>
          <w:sz w:val="28"/>
          <w:szCs w:val="28"/>
        </w:rPr>
        <w:t xml:space="preserve">слова «двадцати рабочих дней» заменить </w:t>
      </w:r>
      <w:r w:rsidRPr="00256DA0">
        <w:rPr>
          <w:bCs/>
          <w:sz w:val="28"/>
          <w:szCs w:val="28"/>
        </w:rPr>
        <w:t>словами</w:t>
      </w:r>
      <w:r w:rsidR="00EC5BBC" w:rsidRPr="00256DA0">
        <w:rPr>
          <w:bCs/>
          <w:sz w:val="28"/>
          <w:szCs w:val="28"/>
        </w:rPr>
        <w:t xml:space="preserve"> «пятнадцати рабочих дней»</w:t>
      </w:r>
      <w:r w:rsidR="00DD41CE" w:rsidRPr="00256DA0">
        <w:rPr>
          <w:bCs/>
          <w:sz w:val="28"/>
          <w:szCs w:val="28"/>
        </w:rPr>
        <w:t>;</w:t>
      </w:r>
    </w:p>
    <w:p w:rsidR="00394CD6" w:rsidRPr="00256DA0" w:rsidRDefault="00997052" w:rsidP="00394CD6">
      <w:pPr>
        <w:shd w:val="clear" w:color="auto" w:fill="FFFFFF"/>
        <w:spacing w:line="315" w:lineRule="atLeast"/>
        <w:ind w:firstLine="709"/>
        <w:jc w:val="both"/>
        <w:rPr>
          <w:color w:val="000000"/>
          <w:sz w:val="28"/>
          <w:szCs w:val="28"/>
          <w:shd w:val="clear" w:color="auto" w:fill="FFFFFF"/>
        </w:rPr>
      </w:pPr>
      <w:r w:rsidRPr="00256DA0">
        <w:rPr>
          <w:color w:val="000000"/>
          <w:sz w:val="28"/>
          <w:szCs w:val="28"/>
          <w:shd w:val="clear" w:color="auto" w:fill="FFFFFF"/>
        </w:rPr>
        <w:t>6</w:t>
      </w:r>
      <w:r w:rsidR="003E6DAB" w:rsidRPr="00256DA0">
        <w:rPr>
          <w:color w:val="000000"/>
          <w:sz w:val="28"/>
          <w:szCs w:val="28"/>
          <w:shd w:val="clear" w:color="auto" w:fill="FFFFFF"/>
        </w:rPr>
        <w:t xml:space="preserve">) пункт 73 главы </w:t>
      </w:r>
      <w:r w:rsidR="003E6DAB" w:rsidRPr="00256DA0">
        <w:rPr>
          <w:color w:val="000000"/>
          <w:sz w:val="28"/>
          <w:szCs w:val="28"/>
          <w:shd w:val="clear" w:color="auto" w:fill="FFFFFF"/>
          <w:lang w:val="en-US"/>
        </w:rPr>
        <w:t>VII</w:t>
      </w:r>
      <w:r w:rsidR="00256DA0">
        <w:rPr>
          <w:color w:val="000000"/>
          <w:sz w:val="28"/>
          <w:szCs w:val="28"/>
          <w:shd w:val="clear" w:color="auto" w:fill="FFFFFF"/>
        </w:rPr>
        <w:t xml:space="preserve"> </w:t>
      </w:r>
      <w:r w:rsidR="00394CD6" w:rsidRPr="00256DA0">
        <w:rPr>
          <w:color w:val="000000"/>
          <w:sz w:val="28"/>
          <w:szCs w:val="28"/>
          <w:shd w:val="clear" w:color="auto" w:fill="FFFFFF"/>
        </w:rPr>
        <w:t>читать в новой редакции:</w:t>
      </w:r>
    </w:p>
    <w:p w:rsidR="003E6DAB" w:rsidRPr="00256DA0" w:rsidRDefault="00085421" w:rsidP="00394CD6">
      <w:pPr>
        <w:shd w:val="clear" w:color="auto" w:fill="FFFFFF"/>
        <w:spacing w:line="315" w:lineRule="atLeast"/>
        <w:ind w:firstLine="709"/>
        <w:jc w:val="both"/>
        <w:rPr>
          <w:bCs/>
          <w:sz w:val="28"/>
          <w:szCs w:val="28"/>
        </w:rPr>
      </w:pPr>
      <w:r w:rsidRPr="00256DA0">
        <w:rPr>
          <w:color w:val="000000"/>
          <w:sz w:val="28"/>
          <w:szCs w:val="28"/>
          <w:shd w:val="clear" w:color="auto" w:fill="FFFFFF"/>
        </w:rPr>
        <w:t>«</w:t>
      </w:r>
      <w:r w:rsidR="00394CD6" w:rsidRPr="00256DA0">
        <w:rPr>
          <w:color w:val="000000"/>
          <w:sz w:val="28"/>
          <w:szCs w:val="28"/>
          <w:shd w:val="clear" w:color="auto" w:fill="FFFFFF"/>
        </w:rPr>
        <w:t>73. Администрация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w:t>
      </w:r>
      <w:r w:rsidR="00256DA0">
        <w:rPr>
          <w:color w:val="000000"/>
          <w:sz w:val="28"/>
          <w:szCs w:val="28"/>
          <w:shd w:val="clear" w:color="auto" w:fill="FFFFFF"/>
        </w:rPr>
        <w:t xml:space="preserve"> </w:t>
      </w:r>
      <w:r w:rsidR="00394CD6" w:rsidRPr="00256DA0">
        <w:rPr>
          <w:color w:val="000000"/>
          <w:sz w:val="28"/>
          <w:szCs w:val="28"/>
          <w:shd w:val="clear" w:color="auto" w:fill="FFFFFF"/>
        </w:rPr>
        <w:t>двадцать рабочих дней со дня</w:t>
      </w:r>
      <w:r w:rsidR="00696E6D">
        <w:rPr>
          <w:color w:val="000000"/>
          <w:sz w:val="28"/>
          <w:szCs w:val="28"/>
          <w:shd w:val="clear" w:color="auto" w:fill="FFFFFF"/>
        </w:rPr>
        <w:t xml:space="preserve"> </w:t>
      </w:r>
      <w:r w:rsidR="00394CD6" w:rsidRPr="00256DA0">
        <w:rPr>
          <w:color w:val="000000"/>
          <w:sz w:val="28"/>
          <w:szCs w:val="28"/>
          <w:shd w:val="clear" w:color="auto" w:fill="FFFFFF"/>
        </w:rPr>
        <w:t>поступления документации по планировке территории.</w:t>
      </w:r>
      <w:bookmarkStart w:id="0" w:name="dst1466"/>
      <w:bookmarkEnd w:id="0"/>
      <w:r w:rsidRPr="00256DA0">
        <w:rPr>
          <w:rFonts w:eastAsia="Calibri"/>
          <w:sz w:val="28"/>
          <w:szCs w:val="28"/>
          <w:lang w:eastAsia="en-US"/>
        </w:rPr>
        <w:t>»</w:t>
      </w:r>
      <w:r w:rsidR="00696E6D">
        <w:rPr>
          <w:rFonts w:eastAsia="Calibri"/>
          <w:sz w:val="28"/>
          <w:szCs w:val="28"/>
          <w:lang w:eastAsia="en-US"/>
        </w:rPr>
        <w:t>.</w:t>
      </w:r>
    </w:p>
    <w:p w:rsidR="00546CB0" w:rsidRPr="00256DA0" w:rsidRDefault="00546CB0" w:rsidP="000F374F">
      <w:pPr>
        <w:ind w:firstLine="709"/>
        <w:jc w:val="both"/>
        <w:rPr>
          <w:sz w:val="28"/>
          <w:szCs w:val="28"/>
        </w:rPr>
      </w:pPr>
      <w:r w:rsidRPr="00256DA0">
        <w:rPr>
          <w:sz w:val="28"/>
          <w:szCs w:val="28"/>
        </w:rPr>
        <w:t>2. Разместить настоящее постановление на официальном сайте администрации Карталинского  муниципального района.</w:t>
      </w:r>
    </w:p>
    <w:p w:rsidR="00546CB0" w:rsidRPr="00256DA0" w:rsidRDefault="00546CB0" w:rsidP="00085421">
      <w:pPr>
        <w:ind w:firstLine="709"/>
        <w:jc w:val="both"/>
        <w:rPr>
          <w:sz w:val="28"/>
          <w:szCs w:val="28"/>
        </w:rPr>
      </w:pPr>
      <w:r w:rsidRPr="00256DA0">
        <w:rPr>
          <w:sz w:val="28"/>
          <w:szCs w:val="28"/>
        </w:rPr>
        <w:t xml:space="preserve">3. Организацию </w:t>
      </w:r>
      <w:r w:rsidR="00085421" w:rsidRPr="00256DA0">
        <w:rPr>
          <w:sz w:val="28"/>
          <w:szCs w:val="28"/>
        </w:rPr>
        <w:t>и</w:t>
      </w:r>
      <w:r w:rsidR="00696E6D">
        <w:rPr>
          <w:sz w:val="28"/>
          <w:szCs w:val="28"/>
        </w:rPr>
        <w:t xml:space="preserve"> </w:t>
      </w:r>
      <w:r w:rsidR="00085421" w:rsidRPr="00256DA0">
        <w:rPr>
          <w:sz w:val="28"/>
          <w:szCs w:val="28"/>
        </w:rPr>
        <w:t>к</w:t>
      </w:r>
      <w:r w:rsidRPr="00256DA0">
        <w:rPr>
          <w:sz w:val="28"/>
          <w:szCs w:val="28"/>
        </w:rPr>
        <w:t xml:space="preserve">онтроль за исполнением  настоящего постановления возложить на заместителя главы Карталинского муниципального района по строительству, жилищно – коммунальному хозяйству, транспорту и связи  Карталинского муниципального района  </w:t>
      </w:r>
      <w:r w:rsidR="00085421" w:rsidRPr="00256DA0">
        <w:rPr>
          <w:sz w:val="28"/>
          <w:szCs w:val="28"/>
        </w:rPr>
        <w:t>Ломовцева С.В.</w:t>
      </w:r>
    </w:p>
    <w:p w:rsidR="00C140A9" w:rsidRDefault="00C140A9" w:rsidP="00C11675">
      <w:pPr>
        <w:spacing w:line="276" w:lineRule="auto"/>
        <w:jc w:val="both"/>
        <w:rPr>
          <w:rFonts w:eastAsia="Calibri"/>
          <w:sz w:val="28"/>
          <w:szCs w:val="28"/>
        </w:rPr>
      </w:pPr>
    </w:p>
    <w:p w:rsidR="00C140A9" w:rsidRDefault="00C140A9" w:rsidP="00C11675">
      <w:pPr>
        <w:spacing w:line="276" w:lineRule="auto"/>
        <w:jc w:val="both"/>
        <w:rPr>
          <w:rFonts w:eastAsia="Calibri"/>
          <w:sz w:val="28"/>
          <w:szCs w:val="28"/>
        </w:rPr>
      </w:pPr>
    </w:p>
    <w:p w:rsidR="00546CB0" w:rsidRPr="00256DA0" w:rsidRDefault="00546CB0" w:rsidP="00C11675">
      <w:pPr>
        <w:spacing w:line="276" w:lineRule="auto"/>
        <w:jc w:val="both"/>
        <w:rPr>
          <w:rFonts w:eastAsia="Calibri"/>
          <w:sz w:val="28"/>
          <w:szCs w:val="28"/>
        </w:rPr>
      </w:pPr>
      <w:r w:rsidRPr="00256DA0">
        <w:rPr>
          <w:rFonts w:eastAsia="Calibri"/>
          <w:sz w:val="28"/>
          <w:szCs w:val="28"/>
        </w:rPr>
        <w:t xml:space="preserve">Глава Карталинского </w:t>
      </w:r>
    </w:p>
    <w:p w:rsidR="00D81E5A" w:rsidRPr="00256DA0" w:rsidRDefault="00546CB0" w:rsidP="000F374F">
      <w:pPr>
        <w:spacing w:line="276" w:lineRule="auto"/>
        <w:jc w:val="both"/>
        <w:rPr>
          <w:rFonts w:eastAsia="Calibri"/>
          <w:sz w:val="28"/>
          <w:szCs w:val="28"/>
        </w:rPr>
      </w:pPr>
      <w:r w:rsidRPr="00256DA0">
        <w:rPr>
          <w:rFonts w:eastAsia="Calibri"/>
          <w:sz w:val="28"/>
          <w:szCs w:val="28"/>
        </w:rPr>
        <w:t xml:space="preserve">муниципального района                  </w:t>
      </w:r>
      <w:r w:rsidRPr="00256DA0">
        <w:rPr>
          <w:rFonts w:eastAsia="Calibri"/>
          <w:sz w:val="28"/>
          <w:szCs w:val="28"/>
        </w:rPr>
        <w:tab/>
      </w:r>
      <w:r w:rsidRPr="00256DA0">
        <w:rPr>
          <w:rFonts w:eastAsia="Calibri"/>
          <w:sz w:val="28"/>
          <w:szCs w:val="28"/>
        </w:rPr>
        <w:tab/>
      </w:r>
      <w:r w:rsidRPr="00256DA0">
        <w:rPr>
          <w:rFonts w:eastAsia="Calibri"/>
          <w:sz w:val="28"/>
          <w:szCs w:val="28"/>
        </w:rPr>
        <w:tab/>
      </w:r>
      <w:r w:rsidRPr="00256DA0">
        <w:rPr>
          <w:rFonts w:eastAsia="Calibri"/>
          <w:sz w:val="28"/>
          <w:szCs w:val="28"/>
        </w:rPr>
        <w:tab/>
      </w:r>
      <w:r w:rsidR="00C11675" w:rsidRPr="00256DA0">
        <w:rPr>
          <w:rFonts w:eastAsia="Calibri"/>
          <w:sz w:val="28"/>
          <w:szCs w:val="28"/>
        </w:rPr>
        <w:tab/>
      </w:r>
      <w:r w:rsidR="00C140A9">
        <w:rPr>
          <w:rFonts w:eastAsia="Calibri"/>
          <w:sz w:val="28"/>
          <w:szCs w:val="28"/>
        </w:rPr>
        <w:t xml:space="preserve">           </w:t>
      </w:r>
      <w:r w:rsidRPr="00256DA0">
        <w:rPr>
          <w:rFonts w:eastAsia="Calibri"/>
          <w:sz w:val="28"/>
          <w:szCs w:val="28"/>
        </w:rPr>
        <w:t>А.Г.</w:t>
      </w:r>
      <w:r w:rsidR="00C140A9">
        <w:rPr>
          <w:rFonts w:eastAsia="Calibri"/>
          <w:sz w:val="28"/>
          <w:szCs w:val="28"/>
        </w:rPr>
        <w:t xml:space="preserve"> </w:t>
      </w:r>
      <w:r w:rsidRPr="00256DA0">
        <w:rPr>
          <w:rFonts w:eastAsia="Calibri"/>
          <w:sz w:val="28"/>
          <w:szCs w:val="28"/>
        </w:rPr>
        <w:t>Вдови</w:t>
      </w:r>
      <w:r w:rsidR="000F374F" w:rsidRPr="00256DA0">
        <w:rPr>
          <w:rFonts w:eastAsia="Calibri"/>
          <w:sz w:val="28"/>
          <w:szCs w:val="28"/>
        </w:rPr>
        <w:t>н</w:t>
      </w:r>
    </w:p>
    <w:p w:rsidR="000F374F" w:rsidRDefault="000F374F" w:rsidP="000F374F">
      <w:pPr>
        <w:spacing w:line="276" w:lineRule="auto"/>
        <w:jc w:val="both"/>
        <w:rPr>
          <w:sz w:val="28"/>
          <w:szCs w:val="28"/>
        </w:rPr>
      </w:pPr>
    </w:p>
    <w:p w:rsidR="00C140A9" w:rsidRDefault="00C140A9" w:rsidP="000F374F">
      <w:pPr>
        <w:spacing w:line="276" w:lineRule="auto"/>
        <w:jc w:val="both"/>
        <w:rPr>
          <w:sz w:val="28"/>
          <w:szCs w:val="28"/>
        </w:rPr>
      </w:pPr>
    </w:p>
    <w:p w:rsidR="00C140A9" w:rsidRPr="00256DA0" w:rsidRDefault="00C140A9" w:rsidP="00721BD4">
      <w:pPr>
        <w:widowControl w:val="0"/>
        <w:tabs>
          <w:tab w:val="left" w:pos="0"/>
        </w:tabs>
        <w:autoSpaceDE w:val="0"/>
        <w:autoSpaceDN w:val="0"/>
        <w:adjustRightInd w:val="0"/>
        <w:jc w:val="both"/>
        <w:rPr>
          <w:color w:val="000000"/>
          <w:sz w:val="28"/>
          <w:szCs w:val="28"/>
        </w:rPr>
      </w:pPr>
    </w:p>
    <w:sectPr w:rsidR="00C140A9" w:rsidRPr="00256DA0" w:rsidSect="00A610BA">
      <w:headerReference w:type="default" r:id="rId10"/>
      <w:pgSz w:w="11910" w:h="16840"/>
      <w:pgMar w:top="1134" w:right="851" w:bottom="1134" w:left="1701" w:header="748"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793" w:rsidRDefault="00084793" w:rsidP="00997407">
      <w:r>
        <w:separator/>
      </w:r>
    </w:p>
  </w:endnote>
  <w:endnote w:type="continuationSeparator" w:id="1">
    <w:p w:rsidR="00084793" w:rsidRDefault="00084793" w:rsidP="0099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793" w:rsidRDefault="00084793" w:rsidP="00997407">
      <w:r>
        <w:separator/>
      </w:r>
    </w:p>
  </w:footnote>
  <w:footnote w:type="continuationSeparator" w:id="1">
    <w:p w:rsidR="00084793" w:rsidRDefault="00084793" w:rsidP="0099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4176"/>
      <w:docPartObj>
        <w:docPartGallery w:val="Page Numbers (Top of Page)"/>
        <w:docPartUnique/>
      </w:docPartObj>
    </w:sdtPr>
    <w:sdtContent>
      <w:p w:rsidR="000C4F8E" w:rsidRDefault="00685730">
        <w:pPr>
          <w:pStyle w:val="a3"/>
          <w:jc w:val="center"/>
        </w:pPr>
        <w:r w:rsidRPr="00A9588B">
          <w:rPr>
            <w:rFonts w:ascii="Times New Roman" w:hAnsi="Times New Roman" w:cs="Times New Roman"/>
            <w:sz w:val="28"/>
            <w:szCs w:val="28"/>
          </w:rPr>
          <w:fldChar w:fldCharType="begin"/>
        </w:r>
        <w:r w:rsidR="000C4F8E" w:rsidRPr="00A9588B">
          <w:rPr>
            <w:rFonts w:ascii="Times New Roman" w:hAnsi="Times New Roman" w:cs="Times New Roman"/>
            <w:sz w:val="28"/>
            <w:szCs w:val="28"/>
          </w:rPr>
          <w:instrText xml:space="preserve"> PAGE   \* MERGEFORMAT </w:instrText>
        </w:r>
        <w:r w:rsidRPr="00A9588B">
          <w:rPr>
            <w:rFonts w:ascii="Times New Roman" w:hAnsi="Times New Roman" w:cs="Times New Roman"/>
            <w:sz w:val="28"/>
            <w:szCs w:val="28"/>
          </w:rPr>
          <w:fldChar w:fldCharType="separate"/>
        </w:r>
        <w:r w:rsidR="00FD0700">
          <w:rPr>
            <w:rFonts w:ascii="Times New Roman" w:hAnsi="Times New Roman" w:cs="Times New Roman"/>
            <w:noProof/>
            <w:sz w:val="28"/>
            <w:szCs w:val="28"/>
          </w:rPr>
          <w:t>3</w:t>
        </w:r>
        <w:r w:rsidRPr="00A9588B">
          <w:rPr>
            <w:rFonts w:ascii="Times New Roman" w:hAnsi="Times New Roman" w:cs="Times New Roman"/>
            <w:sz w:val="28"/>
            <w:szCs w:val="28"/>
          </w:rPr>
          <w:fldChar w:fldCharType="end"/>
        </w:r>
      </w:p>
    </w:sdtContent>
  </w:sdt>
  <w:p w:rsidR="000C4F8E" w:rsidRDefault="000C4F8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D3A"/>
    <w:multiLevelType w:val="hybridMultilevel"/>
    <w:tmpl w:val="543E550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2716DA"/>
    <w:multiLevelType w:val="hybridMultilevel"/>
    <w:tmpl w:val="21C85B2A"/>
    <w:lvl w:ilvl="0" w:tplc="5AE43720">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5A043D"/>
    <w:multiLevelType w:val="hybridMultilevel"/>
    <w:tmpl w:val="8E64FE0E"/>
    <w:lvl w:ilvl="0" w:tplc="E8C203BA">
      <w:start w:val="1"/>
      <w:numFmt w:val="decimal"/>
      <w:lvlText w:val="%1."/>
      <w:lvlJc w:val="left"/>
      <w:pPr>
        <w:ind w:left="682" w:hanging="240"/>
      </w:pPr>
      <w:rPr>
        <w:rFonts w:ascii="Times New Roman" w:eastAsia="Times New Roman" w:hAnsi="Times New Roman" w:cs="Times New Roman" w:hint="default"/>
        <w:spacing w:val="-26"/>
        <w:w w:val="100"/>
        <w:sz w:val="24"/>
        <w:szCs w:val="24"/>
        <w:lang w:val="ru-RU" w:eastAsia="ru-RU" w:bidi="ru-RU"/>
      </w:rPr>
    </w:lvl>
    <w:lvl w:ilvl="1" w:tplc="608C3768">
      <w:start w:val="2"/>
      <w:numFmt w:val="decimal"/>
      <w:lvlText w:val="%2."/>
      <w:lvlJc w:val="left"/>
      <w:pPr>
        <w:ind w:left="3092" w:hanging="437"/>
      </w:pPr>
      <w:rPr>
        <w:rFonts w:ascii="Times New Roman" w:eastAsia="Times New Roman" w:hAnsi="Times New Roman" w:cs="Times New Roman" w:hint="default"/>
        <w:w w:val="99"/>
        <w:sz w:val="26"/>
        <w:szCs w:val="26"/>
        <w:lang w:val="ru-RU" w:eastAsia="ru-RU" w:bidi="ru-RU"/>
      </w:rPr>
    </w:lvl>
    <w:lvl w:ilvl="2" w:tplc="1E44857E">
      <w:numFmt w:val="bullet"/>
      <w:lvlText w:val="•"/>
      <w:lvlJc w:val="left"/>
      <w:pPr>
        <w:ind w:left="3947" w:hanging="437"/>
      </w:pPr>
      <w:rPr>
        <w:rFonts w:hint="default"/>
        <w:lang w:val="ru-RU" w:eastAsia="ru-RU" w:bidi="ru-RU"/>
      </w:rPr>
    </w:lvl>
    <w:lvl w:ilvl="3" w:tplc="D87CCBB4">
      <w:numFmt w:val="bullet"/>
      <w:lvlText w:val="•"/>
      <w:lvlJc w:val="left"/>
      <w:pPr>
        <w:ind w:left="4794" w:hanging="437"/>
      </w:pPr>
      <w:rPr>
        <w:rFonts w:hint="default"/>
        <w:lang w:val="ru-RU" w:eastAsia="ru-RU" w:bidi="ru-RU"/>
      </w:rPr>
    </w:lvl>
    <w:lvl w:ilvl="4" w:tplc="42A4DA8A">
      <w:numFmt w:val="bullet"/>
      <w:lvlText w:val="•"/>
      <w:lvlJc w:val="left"/>
      <w:pPr>
        <w:ind w:left="5642" w:hanging="437"/>
      </w:pPr>
      <w:rPr>
        <w:rFonts w:hint="default"/>
        <w:lang w:val="ru-RU" w:eastAsia="ru-RU" w:bidi="ru-RU"/>
      </w:rPr>
    </w:lvl>
    <w:lvl w:ilvl="5" w:tplc="6EB0C47A">
      <w:numFmt w:val="bullet"/>
      <w:lvlText w:val="•"/>
      <w:lvlJc w:val="left"/>
      <w:pPr>
        <w:ind w:left="6489" w:hanging="437"/>
      </w:pPr>
      <w:rPr>
        <w:rFonts w:hint="default"/>
        <w:lang w:val="ru-RU" w:eastAsia="ru-RU" w:bidi="ru-RU"/>
      </w:rPr>
    </w:lvl>
    <w:lvl w:ilvl="6" w:tplc="08B2D10C">
      <w:numFmt w:val="bullet"/>
      <w:lvlText w:val="•"/>
      <w:lvlJc w:val="left"/>
      <w:pPr>
        <w:ind w:left="7336" w:hanging="437"/>
      </w:pPr>
      <w:rPr>
        <w:rFonts w:hint="default"/>
        <w:lang w:val="ru-RU" w:eastAsia="ru-RU" w:bidi="ru-RU"/>
      </w:rPr>
    </w:lvl>
    <w:lvl w:ilvl="7" w:tplc="36D29D80">
      <w:numFmt w:val="bullet"/>
      <w:lvlText w:val="•"/>
      <w:lvlJc w:val="left"/>
      <w:pPr>
        <w:ind w:left="8184" w:hanging="437"/>
      </w:pPr>
      <w:rPr>
        <w:rFonts w:hint="default"/>
        <w:lang w:val="ru-RU" w:eastAsia="ru-RU" w:bidi="ru-RU"/>
      </w:rPr>
    </w:lvl>
    <w:lvl w:ilvl="8" w:tplc="B4548F9E">
      <w:numFmt w:val="bullet"/>
      <w:lvlText w:val="•"/>
      <w:lvlJc w:val="left"/>
      <w:pPr>
        <w:ind w:left="9031" w:hanging="437"/>
      </w:pPr>
      <w:rPr>
        <w:rFonts w:hint="default"/>
        <w:lang w:val="ru-RU" w:eastAsia="ru-RU" w:bidi="ru-RU"/>
      </w:rPr>
    </w:lvl>
  </w:abstractNum>
  <w:abstractNum w:abstractNumId="3">
    <w:nsid w:val="1E1D70FB"/>
    <w:multiLevelType w:val="hybridMultilevel"/>
    <w:tmpl w:val="18A0FBAE"/>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7E82960"/>
    <w:multiLevelType w:val="hybridMultilevel"/>
    <w:tmpl w:val="4A96F1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C6931"/>
    <w:multiLevelType w:val="hybridMultilevel"/>
    <w:tmpl w:val="0C88107C"/>
    <w:lvl w:ilvl="0" w:tplc="A03CB2BA">
      <w:start w:val="4"/>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07A73FE"/>
    <w:multiLevelType w:val="hybridMultilevel"/>
    <w:tmpl w:val="925EC914"/>
    <w:lvl w:ilvl="0" w:tplc="75B2C00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1872A0D"/>
    <w:multiLevelType w:val="hybridMultilevel"/>
    <w:tmpl w:val="F1D4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CB5C53"/>
    <w:multiLevelType w:val="hybridMultilevel"/>
    <w:tmpl w:val="DECCBA96"/>
    <w:lvl w:ilvl="0" w:tplc="994A4F8A">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CEF166A"/>
    <w:multiLevelType w:val="hybridMultilevel"/>
    <w:tmpl w:val="3990C6FE"/>
    <w:lvl w:ilvl="0" w:tplc="C5665900">
      <w:start w:val="1"/>
      <w:numFmt w:val="decimalZero"/>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FA6FAE"/>
    <w:multiLevelType w:val="hybridMultilevel"/>
    <w:tmpl w:val="0BAAFE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6E16AF"/>
    <w:multiLevelType w:val="hybridMultilevel"/>
    <w:tmpl w:val="615A57EA"/>
    <w:lvl w:ilvl="0" w:tplc="3F2A8556">
      <w:numFmt w:val="bullet"/>
      <w:lvlText w:val="–"/>
      <w:lvlJc w:val="left"/>
      <w:pPr>
        <w:ind w:left="682" w:hanging="180"/>
      </w:pPr>
      <w:rPr>
        <w:rFonts w:ascii="Times New Roman" w:eastAsia="Times New Roman" w:hAnsi="Times New Roman" w:cs="Times New Roman" w:hint="default"/>
        <w:spacing w:val="-3"/>
        <w:w w:val="100"/>
        <w:sz w:val="24"/>
        <w:szCs w:val="24"/>
        <w:lang w:val="ru-RU" w:eastAsia="ru-RU" w:bidi="ru-RU"/>
      </w:rPr>
    </w:lvl>
    <w:lvl w:ilvl="1" w:tplc="D6F2BDC4">
      <w:numFmt w:val="bullet"/>
      <w:lvlText w:val="•"/>
      <w:lvlJc w:val="left"/>
      <w:pPr>
        <w:ind w:left="1684" w:hanging="180"/>
      </w:pPr>
      <w:rPr>
        <w:rFonts w:hint="default"/>
        <w:lang w:val="ru-RU" w:eastAsia="ru-RU" w:bidi="ru-RU"/>
      </w:rPr>
    </w:lvl>
    <w:lvl w:ilvl="2" w:tplc="97EA8668">
      <w:numFmt w:val="bullet"/>
      <w:lvlText w:val="•"/>
      <w:lvlJc w:val="left"/>
      <w:pPr>
        <w:ind w:left="2689" w:hanging="180"/>
      </w:pPr>
      <w:rPr>
        <w:rFonts w:hint="default"/>
        <w:lang w:val="ru-RU" w:eastAsia="ru-RU" w:bidi="ru-RU"/>
      </w:rPr>
    </w:lvl>
    <w:lvl w:ilvl="3" w:tplc="E85E14B6">
      <w:numFmt w:val="bullet"/>
      <w:lvlText w:val="•"/>
      <w:lvlJc w:val="left"/>
      <w:pPr>
        <w:ind w:left="3693" w:hanging="180"/>
      </w:pPr>
      <w:rPr>
        <w:rFonts w:hint="default"/>
        <w:lang w:val="ru-RU" w:eastAsia="ru-RU" w:bidi="ru-RU"/>
      </w:rPr>
    </w:lvl>
    <w:lvl w:ilvl="4" w:tplc="F5B4A31E">
      <w:numFmt w:val="bullet"/>
      <w:lvlText w:val="•"/>
      <w:lvlJc w:val="left"/>
      <w:pPr>
        <w:ind w:left="4698" w:hanging="180"/>
      </w:pPr>
      <w:rPr>
        <w:rFonts w:hint="default"/>
        <w:lang w:val="ru-RU" w:eastAsia="ru-RU" w:bidi="ru-RU"/>
      </w:rPr>
    </w:lvl>
    <w:lvl w:ilvl="5" w:tplc="55200E7A">
      <w:numFmt w:val="bullet"/>
      <w:lvlText w:val="•"/>
      <w:lvlJc w:val="left"/>
      <w:pPr>
        <w:ind w:left="5703" w:hanging="180"/>
      </w:pPr>
      <w:rPr>
        <w:rFonts w:hint="default"/>
        <w:lang w:val="ru-RU" w:eastAsia="ru-RU" w:bidi="ru-RU"/>
      </w:rPr>
    </w:lvl>
    <w:lvl w:ilvl="6" w:tplc="C52E240A">
      <w:numFmt w:val="bullet"/>
      <w:lvlText w:val="•"/>
      <w:lvlJc w:val="left"/>
      <w:pPr>
        <w:ind w:left="6707" w:hanging="180"/>
      </w:pPr>
      <w:rPr>
        <w:rFonts w:hint="default"/>
        <w:lang w:val="ru-RU" w:eastAsia="ru-RU" w:bidi="ru-RU"/>
      </w:rPr>
    </w:lvl>
    <w:lvl w:ilvl="7" w:tplc="0116FDD4">
      <w:numFmt w:val="bullet"/>
      <w:lvlText w:val="•"/>
      <w:lvlJc w:val="left"/>
      <w:pPr>
        <w:ind w:left="7712" w:hanging="180"/>
      </w:pPr>
      <w:rPr>
        <w:rFonts w:hint="default"/>
        <w:lang w:val="ru-RU" w:eastAsia="ru-RU" w:bidi="ru-RU"/>
      </w:rPr>
    </w:lvl>
    <w:lvl w:ilvl="8" w:tplc="69F41E7E">
      <w:numFmt w:val="bullet"/>
      <w:lvlText w:val="•"/>
      <w:lvlJc w:val="left"/>
      <w:pPr>
        <w:ind w:left="8717" w:hanging="180"/>
      </w:pPr>
      <w:rPr>
        <w:rFonts w:hint="default"/>
        <w:lang w:val="ru-RU" w:eastAsia="ru-RU" w:bidi="ru-RU"/>
      </w:rPr>
    </w:lvl>
  </w:abstractNum>
  <w:abstractNum w:abstractNumId="12">
    <w:nsid w:val="6C7A6433"/>
    <w:multiLevelType w:val="hybridMultilevel"/>
    <w:tmpl w:val="55CE36C2"/>
    <w:lvl w:ilvl="0" w:tplc="A54E314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20"/>
  <w:displayHorizontalDrawingGridEvery w:val="2"/>
  <w:characterSpacingControl w:val="doNotCompress"/>
  <w:savePreviewPicture/>
  <w:hdrShapeDefaults>
    <o:shapedefaults v:ext="edit" spidmax="14338"/>
  </w:hdrShapeDefaults>
  <w:footnotePr>
    <w:footnote w:id="0"/>
    <w:footnote w:id="1"/>
  </w:footnotePr>
  <w:endnotePr>
    <w:endnote w:id="0"/>
    <w:endnote w:id="1"/>
  </w:endnotePr>
  <w:compat/>
  <w:rsids>
    <w:rsidRoot w:val="008947E6"/>
    <w:rsid w:val="00002ADB"/>
    <w:rsid w:val="00003797"/>
    <w:rsid w:val="00013053"/>
    <w:rsid w:val="00013E7B"/>
    <w:rsid w:val="000158D3"/>
    <w:rsid w:val="0002079A"/>
    <w:rsid w:val="00024197"/>
    <w:rsid w:val="000258D2"/>
    <w:rsid w:val="00026CDC"/>
    <w:rsid w:val="0003723F"/>
    <w:rsid w:val="000428F2"/>
    <w:rsid w:val="00056AF0"/>
    <w:rsid w:val="000613BE"/>
    <w:rsid w:val="00062109"/>
    <w:rsid w:val="00072070"/>
    <w:rsid w:val="000766BF"/>
    <w:rsid w:val="00076E6C"/>
    <w:rsid w:val="00076FD3"/>
    <w:rsid w:val="00082A48"/>
    <w:rsid w:val="00084793"/>
    <w:rsid w:val="00085421"/>
    <w:rsid w:val="0009588D"/>
    <w:rsid w:val="000978E7"/>
    <w:rsid w:val="000A316C"/>
    <w:rsid w:val="000B21AE"/>
    <w:rsid w:val="000B2C83"/>
    <w:rsid w:val="000B5930"/>
    <w:rsid w:val="000C4E27"/>
    <w:rsid w:val="000C4F8E"/>
    <w:rsid w:val="000D3C17"/>
    <w:rsid w:val="000E141A"/>
    <w:rsid w:val="000E2AC2"/>
    <w:rsid w:val="000E5052"/>
    <w:rsid w:val="000E6863"/>
    <w:rsid w:val="000E7504"/>
    <w:rsid w:val="000F2CFD"/>
    <w:rsid w:val="000F374F"/>
    <w:rsid w:val="000F5089"/>
    <w:rsid w:val="0010110F"/>
    <w:rsid w:val="00110885"/>
    <w:rsid w:val="001137E7"/>
    <w:rsid w:val="00113E11"/>
    <w:rsid w:val="00115F0E"/>
    <w:rsid w:val="00117B22"/>
    <w:rsid w:val="00121F13"/>
    <w:rsid w:val="001336EB"/>
    <w:rsid w:val="0013406C"/>
    <w:rsid w:val="00137294"/>
    <w:rsid w:val="00141632"/>
    <w:rsid w:val="00142C2A"/>
    <w:rsid w:val="0014750C"/>
    <w:rsid w:val="001577E2"/>
    <w:rsid w:val="00161C0D"/>
    <w:rsid w:val="00166A6B"/>
    <w:rsid w:val="00173E64"/>
    <w:rsid w:val="001805C8"/>
    <w:rsid w:val="00181693"/>
    <w:rsid w:val="001821BC"/>
    <w:rsid w:val="00186A21"/>
    <w:rsid w:val="001969BD"/>
    <w:rsid w:val="001A00A4"/>
    <w:rsid w:val="001A240A"/>
    <w:rsid w:val="001A5A42"/>
    <w:rsid w:val="001B1885"/>
    <w:rsid w:val="001B6B83"/>
    <w:rsid w:val="001C71E9"/>
    <w:rsid w:val="001D4D22"/>
    <w:rsid w:val="001D52CF"/>
    <w:rsid w:val="001D6D0A"/>
    <w:rsid w:val="001E5E51"/>
    <w:rsid w:val="001F5447"/>
    <w:rsid w:val="00200906"/>
    <w:rsid w:val="00201D35"/>
    <w:rsid w:val="0020249E"/>
    <w:rsid w:val="0021167A"/>
    <w:rsid w:val="00223BAD"/>
    <w:rsid w:val="00235AE3"/>
    <w:rsid w:val="0024580E"/>
    <w:rsid w:val="00254602"/>
    <w:rsid w:val="00256DA0"/>
    <w:rsid w:val="00261536"/>
    <w:rsid w:val="00261B28"/>
    <w:rsid w:val="0026328E"/>
    <w:rsid w:val="002754B1"/>
    <w:rsid w:val="00275A47"/>
    <w:rsid w:val="002821F7"/>
    <w:rsid w:val="002840B9"/>
    <w:rsid w:val="0028730D"/>
    <w:rsid w:val="0029154A"/>
    <w:rsid w:val="00292D9F"/>
    <w:rsid w:val="002955D6"/>
    <w:rsid w:val="00297242"/>
    <w:rsid w:val="002A1F72"/>
    <w:rsid w:val="002A6A93"/>
    <w:rsid w:val="002B163F"/>
    <w:rsid w:val="002B2311"/>
    <w:rsid w:val="002B5A6C"/>
    <w:rsid w:val="002C292A"/>
    <w:rsid w:val="002C71C3"/>
    <w:rsid w:val="002D70CC"/>
    <w:rsid w:val="002E21AC"/>
    <w:rsid w:val="002E3488"/>
    <w:rsid w:val="002E41CC"/>
    <w:rsid w:val="002E474D"/>
    <w:rsid w:val="003003E2"/>
    <w:rsid w:val="00302227"/>
    <w:rsid w:val="0030257C"/>
    <w:rsid w:val="00312BCD"/>
    <w:rsid w:val="00313E4E"/>
    <w:rsid w:val="003169B9"/>
    <w:rsid w:val="00320A2D"/>
    <w:rsid w:val="00320F5C"/>
    <w:rsid w:val="003230BF"/>
    <w:rsid w:val="00323166"/>
    <w:rsid w:val="003240CF"/>
    <w:rsid w:val="00325F15"/>
    <w:rsid w:val="00331E61"/>
    <w:rsid w:val="00331FEA"/>
    <w:rsid w:val="00337D14"/>
    <w:rsid w:val="003417FA"/>
    <w:rsid w:val="00344416"/>
    <w:rsid w:val="00351890"/>
    <w:rsid w:val="00352680"/>
    <w:rsid w:val="00356B41"/>
    <w:rsid w:val="00357CE8"/>
    <w:rsid w:val="0036052D"/>
    <w:rsid w:val="00365350"/>
    <w:rsid w:val="0036795E"/>
    <w:rsid w:val="00367F89"/>
    <w:rsid w:val="00377D80"/>
    <w:rsid w:val="00380824"/>
    <w:rsid w:val="003816B6"/>
    <w:rsid w:val="003900A6"/>
    <w:rsid w:val="00390550"/>
    <w:rsid w:val="0039082E"/>
    <w:rsid w:val="0039102A"/>
    <w:rsid w:val="00393B46"/>
    <w:rsid w:val="00394CD6"/>
    <w:rsid w:val="00396213"/>
    <w:rsid w:val="0039779B"/>
    <w:rsid w:val="003A58AA"/>
    <w:rsid w:val="003B7A25"/>
    <w:rsid w:val="003C64C6"/>
    <w:rsid w:val="003D08EE"/>
    <w:rsid w:val="003D3F54"/>
    <w:rsid w:val="003D5C8C"/>
    <w:rsid w:val="003E5029"/>
    <w:rsid w:val="003E5D9B"/>
    <w:rsid w:val="003E6220"/>
    <w:rsid w:val="003E6847"/>
    <w:rsid w:val="003E6DAB"/>
    <w:rsid w:val="003E7FE6"/>
    <w:rsid w:val="003F56F8"/>
    <w:rsid w:val="003F7EBE"/>
    <w:rsid w:val="004038DF"/>
    <w:rsid w:val="0040485C"/>
    <w:rsid w:val="00407BA0"/>
    <w:rsid w:val="004146DE"/>
    <w:rsid w:val="0041778E"/>
    <w:rsid w:val="00417F18"/>
    <w:rsid w:val="00423648"/>
    <w:rsid w:val="0042700E"/>
    <w:rsid w:val="00430440"/>
    <w:rsid w:val="00436BA7"/>
    <w:rsid w:val="00437053"/>
    <w:rsid w:val="0043726B"/>
    <w:rsid w:val="004374E8"/>
    <w:rsid w:val="004447A0"/>
    <w:rsid w:val="00453FED"/>
    <w:rsid w:val="00456840"/>
    <w:rsid w:val="0046181B"/>
    <w:rsid w:val="004630D4"/>
    <w:rsid w:val="0047273C"/>
    <w:rsid w:val="00474191"/>
    <w:rsid w:val="00484BED"/>
    <w:rsid w:val="00486A7B"/>
    <w:rsid w:val="00497395"/>
    <w:rsid w:val="004A5CD7"/>
    <w:rsid w:val="004B6AA9"/>
    <w:rsid w:val="004B76E9"/>
    <w:rsid w:val="004C2951"/>
    <w:rsid w:val="004D573A"/>
    <w:rsid w:val="004F0C17"/>
    <w:rsid w:val="004F1784"/>
    <w:rsid w:val="004F19D4"/>
    <w:rsid w:val="00512456"/>
    <w:rsid w:val="00531378"/>
    <w:rsid w:val="00531950"/>
    <w:rsid w:val="00531B14"/>
    <w:rsid w:val="00532233"/>
    <w:rsid w:val="005338F2"/>
    <w:rsid w:val="00533AF0"/>
    <w:rsid w:val="00540392"/>
    <w:rsid w:val="00544A4D"/>
    <w:rsid w:val="005466E0"/>
    <w:rsid w:val="00546B50"/>
    <w:rsid w:val="00546CB0"/>
    <w:rsid w:val="00553E47"/>
    <w:rsid w:val="00556A77"/>
    <w:rsid w:val="0056044C"/>
    <w:rsid w:val="00563F3F"/>
    <w:rsid w:val="00573728"/>
    <w:rsid w:val="00585E8B"/>
    <w:rsid w:val="00595361"/>
    <w:rsid w:val="005A0503"/>
    <w:rsid w:val="005A0D90"/>
    <w:rsid w:val="005A1F5D"/>
    <w:rsid w:val="005A449E"/>
    <w:rsid w:val="005B0954"/>
    <w:rsid w:val="005B5B73"/>
    <w:rsid w:val="005C47E5"/>
    <w:rsid w:val="005C4FBA"/>
    <w:rsid w:val="005D5E05"/>
    <w:rsid w:val="005D602C"/>
    <w:rsid w:val="005E1A11"/>
    <w:rsid w:val="005E33EC"/>
    <w:rsid w:val="005E652F"/>
    <w:rsid w:val="00600FAE"/>
    <w:rsid w:val="0060545A"/>
    <w:rsid w:val="0060600F"/>
    <w:rsid w:val="00614B0C"/>
    <w:rsid w:val="00617621"/>
    <w:rsid w:val="006208B5"/>
    <w:rsid w:val="00624560"/>
    <w:rsid w:val="00625870"/>
    <w:rsid w:val="006310E6"/>
    <w:rsid w:val="00631FC5"/>
    <w:rsid w:val="00636FB7"/>
    <w:rsid w:val="006431CA"/>
    <w:rsid w:val="00643775"/>
    <w:rsid w:val="00647331"/>
    <w:rsid w:val="00650B47"/>
    <w:rsid w:val="006512DA"/>
    <w:rsid w:val="00657A6D"/>
    <w:rsid w:val="00660129"/>
    <w:rsid w:val="00666110"/>
    <w:rsid w:val="00670ECA"/>
    <w:rsid w:val="00682711"/>
    <w:rsid w:val="00685730"/>
    <w:rsid w:val="0068581E"/>
    <w:rsid w:val="006868CE"/>
    <w:rsid w:val="00686E15"/>
    <w:rsid w:val="006909A1"/>
    <w:rsid w:val="006921C2"/>
    <w:rsid w:val="00694522"/>
    <w:rsid w:val="00695652"/>
    <w:rsid w:val="00696E6D"/>
    <w:rsid w:val="00697072"/>
    <w:rsid w:val="006A33AB"/>
    <w:rsid w:val="006A3721"/>
    <w:rsid w:val="006A4267"/>
    <w:rsid w:val="006C5FE5"/>
    <w:rsid w:val="006D2CC7"/>
    <w:rsid w:val="006E695A"/>
    <w:rsid w:val="006E6BFB"/>
    <w:rsid w:val="006F4F81"/>
    <w:rsid w:val="006F6ADD"/>
    <w:rsid w:val="0070072A"/>
    <w:rsid w:val="00701313"/>
    <w:rsid w:val="00707EAD"/>
    <w:rsid w:val="00710ACB"/>
    <w:rsid w:val="00710CBC"/>
    <w:rsid w:val="007111B0"/>
    <w:rsid w:val="00714229"/>
    <w:rsid w:val="00715737"/>
    <w:rsid w:val="00717407"/>
    <w:rsid w:val="00717BAC"/>
    <w:rsid w:val="00721BD4"/>
    <w:rsid w:val="0072244F"/>
    <w:rsid w:val="00726533"/>
    <w:rsid w:val="00731446"/>
    <w:rsid w:val="007325E1"/>
    <w:rsid w:val="007365AB"/>
    <w:rsid w:val="00745646"/>
    <w:rsid w:val="007479F4"/>
    <w:rsid w:val="00747D2D"/>
    <w:rsid w:val="00750F37"/>
    <w:rsid w:val="0076103E"/>
    <w:rsid w:val="00771BE5"/>
    <w:rsid w:val="00786669"/>
    <w:rsid w:val="0079115C"/>
    <w:rsid w:val="00791CDC"/>
    <w:rsid w:val="00795E7B"/>
    <w:rsid w:val="007A2F58"/>
    <w:rsid w:val="007A32CA"/>
    <w:rsid w:val="007A794F"/>
    <w:rsid w:val="007B24C0"/>
    <w:rsid w:val="007C00B2"/>
    <w:rsid w:val="007C6E76"/>
    <w:rsid w:val="007D297E"/>
    <w:rsid w:val="007D46C3"/>
    <w:rsid w:val="007D6232"/>
    <w:rsid w:val="007E1AEF"/>
    <w:rsid w:val="007E2C81"/>
    <w:rsid w:val="007E4E83"/>
    <w:rsid w:val="007E5DC2"/>
    <w:rsid w:val="007E6F72"/>
    <w:rsid w:val="007F46C2"/>
    <w:rsid w:val="00802D92"/>
    <w:rsid w:val="00804C15"/>
    <w:rsid w:val="00806ED9"/>
    <w:rsid w:val="00814171"/>
    <w:rsid w:val="00815230"/>
    <w:rsid w:val="008210BE"/>
    <w:rsid w:val="008210FC"/>
    <w:rsid w:val="00823728"/>
    <w:rsid w:val="008270DB"/>
    <w:rsid w:val="00831950"/>
    <w:rsid w:val="00833503"/>
    <w:rsid w:val="00834FAE"/>
    <w:rsid w:val="008360EE"/>
    <w:rsid w:val="00836B5B"/>
    <w:rsid w:val="00837721"/>
    <w:rsid w:val="008415C1"/>
    <w:rsid w:val="00842ECA"/>
    <w:rsid w:val="00843C91"/>
    <w:rsid w:val="00845F96"/>
    <w:rsid w:val="00846BF8"/>
    <w:rsid w:val="008533C8"/>
    <w:rsid w:val="008610A4"/>
    <w:rsid w:val="00866B60"/>
    <w:rsid w:val="00867086"/>
    <w:rsid w:val="008718BB"/>
    <w:rsid w:val="00873A52"/>
    <w:rsid w:val="00875A62"/>
    <w:rsid w:val="00881032"/>
    <w:rsid w:val="0088297E"/>
    <w:rsid w:val="008851A3"/>
    <w:rsid w:val="00885230"/>
    <w:rsid w:val="00890D58"/>
    <w:rsid w:val="008947E6"/>
    <w:rsid w:val="00894812"/>
    <w:rsid w:val="00896562"/>
    <w:rsid w:val="008A064E"/>
    <w:rsid w:val="008A244A"/>
    <w:rsid w:val="008A2CC2"/>
    <w:rsid w:val="008A55DF"/>
    <w:rsid w:val="008B2D93"/>
    <w:rsid w:val="008B4B6C"/>
    <w:rsid w:val="008C3E1A"/>
    <w:rsid w:val="008C71B6"/>
    <w:rsid w:val="008D0392"/>
    <w:rsid w:val="008D0AC1"/>
    <w:rsid w:val="008D0F86"/>
    <w:rsid w:val="008D1A8E"/>
    <w:rsid w:val="008D32C0"/>
    <w:rsid w:val="008D7E95"/>
    <w:rsid w:val="008E14BB"/>
    <w:rsid w:val="008E2D74"/>
    <w:rsid w:val="008E647D"/>
    <w:rsid w:val="008F415B"/>
    <w:rsid w:val="008F7DA3"/>
    <w:rsid w:val="00902486"/>
    <w:rsid w:val="0090484D"/>
    <w:rsid w:val="00904891"/>
    <w:rsid w:val="00904DE6"/>
    <w:rsid w:val="009109AA"/>
    <w:rsid w:val="0091318A"/>
    <w:rsid w:val="009139A7"/>
    <w:rsid w:val="00914078"/>
    <w:rsid w:val="00915C57"/>
    <w:rsid w:val="009238BD"/>
    <w:rsid w:val="0092605A"/>
    <w:rsid w:val="009311AF"/>
    <w:rsid w:val="00934D44"/>
    <w:rsid w:val="009351C9"/>
    <w:rsid w:val="0093697E"/>
    <w:rsid w:val="00940563"/>
    <w:rsid w:val="0094398A"/>
    <w:rsid w:val="00944BDD"/>
    <w:rsid w:val="00944F64"/>
    <w:rsid w:val="00946D95"/>
    <w:rsid w:val="00950C4C"/>
    <w:rsid w:val="00950C63"/>
    <w:rsid w:val="00950E90"/>
    <w:rsid w:val="00964A23"/>
    <w:rsid w:val="00967A84"/>
    <w:rsid w:val="0097736F"/>
    <w:rsid w:val="00986844"/>
    <w:rsid w:val="0099379C"/>
    <w:rsid w:val="00995040"/>
    <w:rsid w:val="00995992"/>
    <w:rsid w:val="00997052"/>
    <w:rsid w:val="00997407"/>
    <w:rsid w:val="009A5AA2"/>
    <w:rsid w:val="009B34D3"/>
    <w:rsid w:val="009B3F24"/>
    <w:rsid w:val="009C5681"/>
    <w:rsid w:val="009D115C"/>
    <w:rsid w:val="009D508A"/>
    <w:rsid w:val="009D72A7"/>
    <w:rsid w:val="009E123F"/>
    <w:rsid w:val="009E60D6"/>
    <w:rsid w:val="009E6388"/>
    <w:rsid w:val="009E7EDA"/>
    <w:rsid w:val="009F7712"/>
    <w:rsid w:val="00A075FE"/>
    <w:rsid w:val="00A07B96"/>
    <w:rsid w:val="00A104F6"/>
    <w:rsid w:val="00A13411"/>
    <w:rsid w:val="00A13C6D"/>
    <w:rsid w:val="00A24061"/>
    <w:rsid w:val="00A348B9"/>
    <w:rsid w:val="00A401F1"/>
    <w:rsid w:val="00A419EA"/>
    <w:rsid w:val="00A610BA"/>
    <w:rsid w:val="00A62537"/>
    <w:rsid w:val="00A6439B"/>
    <w:rsid w:val="00A662FE"/>
    <w:rsid w:val="00A74D7D"/>
    <w:rsid w:val="00A77B88"/>
    <w:rsid w:val="00A8173D"/>
    <w:rsid w:val="00A84D95"/>
    <w:rsid w:val="00A8571E"/>
    <w:rsid w:val="00A949B9"/>
    <w:rsid w:val="00A94B5B"/>
    <w:rsid w:val="00A9572E"/>
    <w:rsid w:val="00A9588B"/>
    <w:rsid w:val="00AA1DB4"/>
    <w:rsid w:val="00AA26CD"/>
    <w:rsid w:val="00AA46B0"/>
    <w:rsid w:val="00AB1E09"/>
    <w:rsid w:val="00AB29B2"/>
    <w:rsid w:val="00AB3FF8"/>
    <w:rsid w:val="00AC4EA8"/>
    <w:rsid w:val="00AC5C41"/>
    <w:rsid w:val="00AC78EC"/>
    <w:rsid w:val="00AD20E1"/>
    <w:rsid w:val="00AD450A"/>
    <w:rsid w:val="00AF4552"/>
    <w:rsid w:val="00AF5D68"/>
    <w:rsid w:val="00AF6D83"/>
    <w:rsid w:val="00B0507D"/>
    <w:rsid w:val="00B167BF"/>
    <w:rsid w:val="00B2121B"/>
    <w:rsid w:val="00B22113"/>
    <w:rsid w:val="00B23A2A"/>
    <w:rsid w:val="00B27246"/>
    <w:rsid w:val="00B3067C"/>
    <w:rsid w:val="00B3090D"/>
    <w:rsid w:val="00B319F0"/>
    <w:rsid w:val="00B36AC1"/>
    <w:rsid w:val="00B41062"/>
    <w:rsid w:val="00B46147"/>
    <w:rsid w:val="00B47A78"/>
    <w:rsid w:val="00B53993"/>
    <w:rsid w:val="00B54B1C"/>
    <w:rsid w:val="00B553F8"/>
    <w:rsid w:val="00B60357"/>
    <w:rsid w:val="00B6429E"/>
    <w:rsid w:val="00B763C0"/>
    <w:rsid w:val="00B942AE"/>
    <w:rsid w:val="00BA22A7"/>
    <w:rsid w:val="00BA3C4D"/>
    <w:rsid w:val="00BA75E3"/>
    <w:rsid w:val="00BB4F51"/>
    <w:rsid w:val="00BB4F57"/>
    <w:rsid w:val="00BC5199"/>
    <w:rsid w:val="00BC6054"/>
    <w:rsid w:val="00BC7E52"/>
    <w:rsid w:val="00BD380A"/>
    <w:rsid w:val="00BE682D"/>
    <w:rsid w:val="00BF47ED"/>
    <w:rsid w:val="00C01454"/>
    <w:rsid w:val="00C07587"/>
    <w:rsid w:val="00C11675"/>
    <w:rsid w:val="00C140A9"/>
    <w:rsid w:val="00C158BF"/>
    <w:rsid w:val="00C24947"/>
    <w:rsid w:val="00C33571"/>
    <w:rsid w:val="00C40043"/>
    <w:rsid w:val="00C4408C"/>
    <w:rsid w:val="00C44B2D"/>
    <w:rsid w:val="00C50B41"/>
    <w:rsid w:val="00C52F82"/>
    <w:rsid w:val="00C6059A"/>
    <w:rsid w:val="00C70717"/>
    <w:rsid w:val="00C71DF6"/>
    <w:rsid w:val="00C7564D"/>
    <w:rsid w:val="00C8718E"/>
    <w:rsid w:val="00C9730C"/>
    <w:rsid w:val="00CA089C"/>
    <w:rsid w:val="00CA5F83"/>
    <w:rsid w:val="00CA7575"/>
    <w:rsid w:val="00CA7E78"/>
    <w:rsid w:val="00CC3A7B"/>
    <w:rsid w:val="00CC5BD6"/>
    <w:rsid w:val="00CD7B8D"/>
    <w:rsid w:val="00CE655B"/>
    <w:rsid w:val="00CF67C8"/>
    <w:rsid w:val="00D00372"/>
    <w:rsid w:val="00D037CC"/>
    <w:rsid w:val="00D0399D"/>
    <w:rsid w:val="00D0444C"/>
    <w:rsid w:val="00D07505"/>
    <w:rsid w:val="00D10E2B"/>
    <w:rsid w:val="00D126A1"/>
    <w:rsid w:val="00D136A8"/>
    <w:rsid w:val="00D138AE"/>
    <w:rsid w:val="00D14AB5"/>
    <w:rsid w:val="00D2353E"/>
    <w:rsid w:val="00D23739"/>
    <w:rsid w:val="00D243BF"/>
    <w:rsid w:val="00D254B8"/>
    <w:rsid w:val="00D25743"/>
    <w:rsid w:val="00D34258"/>
    <w:rsid w:val="00D352CF"/>
    <w:rsid w:val="00D36A40"/>
    <w:rsid w:val="00D40663"/>
    <w:rsid w:val="00D51927"/>
    <w:rsid w:val="00D521F3"/>
    <w:rsid w:val="00D5543D"/>
    <w:rsid w:val="00D55CF0"/>
    <w:rsid w:val="00D56710"/>
    <w:rsid w:val="00D56910"/>
    <w:rsid w:val="00D65864"/>
    <w:rsid w:val="00D81E5A"/>
    <w:rsid w:val="00D831F0"/>
    <w:rsid w:val="00D85A30"/>
    <w:rsid w:val="00D85B6F"/>
    <w:rsid w:val="00D867BD"/>
    <w:rsid w:val="00D908E8"/>
    <w:rsid w:val="00D922D5"/>
    <w:rsid w:val="00D93156"/>
    <w:rsid w:val="00D93ACF"/>
    <w:rsid w:val="00D95714"/>
    <w:rsid w:val="00DA3351"/>
    <w:rsid w:val="00DB20E9"/>
    <w:rsid w:val="00DB6203"/>
    <w:rsid w:val="00DC2CC4"/>
    <w:rsid w:val="00DC4220"/>
    <w:rsid w:val="00DC61BC"/>
    <w:rsid w:val="00DD09CD"/>
    <w:rsid w:val="00DD2E92"/>
    <w:rsid w:val="00DD41CE"/>
    <w:rsid w:val="00DD4C03"/>
    <w:rsid w:val="00DE2950"/>
    <w:rsid w:val="00DE34F5"/>
    <w:rsid w:val="00DF4321"/>
    <w:rsid w:val="00E0028D"/>
    <w:rsid w:val="00E043D6"/>
    <w:rsid w:val="00E05EDB"/>
    <w:rsid w:val="00E13C1C"/>
    <w:rsid w:val="00E16667"/>
    <w:rsid w:val="00E17F4D"/>
    <w:rsid w:val="00E20275"/>
    <w:rsid w:val="00E248E9"/>
    <w:rsid w:val="00E33E77"/>
    <w:rsid w:val="00E36072"/>
    <w:rsid w:val="00E37E0A"/>
    <w:rsid w:val="00E4055C"/>
    <w:rsid w:val="00E44BCE"/>
    <w:rsid w:val="00E457B5"/>
    <w:rsid w:val="00E50F8E"/>
    <w:rsid w:val="00E64C3C"/>
    <w:rsid w:val="00E66724"/>
    <w:rsid w:val="00E667E9"/>
    <w:rsid w:val="00E725DE"/>
    <w:rsid w:val="00E72B42"/>
    <w:rsid w:val="00E808DF"/>
    <w:rsid w:val="00E827D1"/>
    <w:rsid w:val="00E915F2"/>
    <w:rsid w:val="00E91B6A"/>
    <w:rsid w:val="00E94F9A"/>
    <w:rsid w:val="00E95E66"/>
    <w:rsid w:val="00E963A1"/>
    <w:rsid w:val="00E9738F"/>
    <w:rsid w:val="00EA423D"/>
    <w:rsid w:val="00EA7F73"/>
    <w:rsid w:val="00EB0094"/>
    <w:rsid w:val="00EB1D51"/>
    <w:rsid w:val="00EB60FC"/>
    <w:rsid w:val="00EC04B0"/>
    <w:rsid w:val="00EC5BBC"/>
    <w:rsid w:val="00ED65D0"/>
    <w:rsid w:val="00EE0468"/>
    <w:rsid w:val="00EE0478"/>
    <w:rsid w:val="00EE17F8"/>
    <w:rsid w:val="00EE6239"/>
    <w:rsid w:val="00EF1CA4"/>
    <w:rsid w:val="00EF6DC4"/>
    <w:rsid w:val="00EF77CB"/>
    <w:rsid w:val="00F00684"/>
    <w:rsid w:val="00F013D8"/>
    <w:rsid w:val="00F02CC9"/>
    <w:rsid w:val="00F03294"/>
    <w:rsid w:val="00F055AE"/>
    <w:rsid w:val="00F0674C"/>
    <w:rsid w:val="00F11C84"/>
    <w:rsid w:val="00F13B3A"/>
    <w:rsid w:val="00F14B57"/>
    <w:rsid w:val="00F20073"/>
    <w:rsid w:val="00F27582"/>
    <w:rsid w:val="00F32947"/>
    <w:rsid w:val="00F33F17"/>
    <w:rsid w:val="00F35AE2"/>
    <w:rsid w:val="00F460A4"/>
    <w:rsid w:val="00F46505"/>
    <w:rsid w:val="00F623C5"/>
    <w:rsid w:val="00F62FAC"/>
    <w:rsid w:val="00F6726D"/>
    <w:rsid w:val="00F72632"/>
    <w:rsid w:val="00F758EB"/>
    <w:rsid w:val="00F77669"/>
    <w:rsid w:val="00F779D4"/>
    <w:rsid w:val="00F800F4"/>
    <w:rsid w:val="00F82875"/>
    <w:rsid w:val="00F92E31"/>
    <w:rsid w:val="00F96E3B"/>
    <w:rsid w:val="00F975C8"/>
    <w:rsid w:val="00FA1F26"/>
    <w:rsid w:val="00FA3316"/>
    <w:rsid w:val="00FA44AF"/>
    <w:rsid w:val="00FA5FD5"/>
    <w:rsid w:val="00FA7E63"/>
    <w:rsid w:val="00FC1A45"/>
    <w:rsid w:val="00FC38DB"/>
    <w:rsid w:val="00FD0700"/>
    <w:rsid w:val="00FD5117"/>
    <w:rsid w:val="00FE088D"/>
    <w:rsid w:val="00FE183C"/>
    <w:rsid w:val="00FE23A8"/>
    <w:rsid w:val="00FF0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3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6A6B"/>
    <w:pPr>
      <w:keepNext/>
      <w:spacing w:before="360"/>
      <w:jc w:val="center"/>
      <w:outlineLvl w:val="1"/>
    </w:pPr>
    <w:rPr>
      <w:b/>
      <w:bCs/>
      <w:i/>
      <w:iCs/>
      <w:sz w:val="9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407"/>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97407"/>
  </w:style>
  <w:style w:type="paragraph" w:styleId="a5">
    <w:name w:val="footer"/>
    <w:basedOn w:val="a"/>
    <w:link w:val="a6"/>
    <w:uiPriority w:val="99"/>
    <w:semiHidden/>
    <w:unhideWhenUsed/>
    <w:rsid w:val="00997407"/>
    <w:pPr>
      <w:tabs>
        <w:tab w:val="center" w:pos="4677"/>
        <w:tab w:val="right" w:pos="9355"/>
      </w:tabs>
    </w:pPr>
  </w:style>
  <w:style w:type="character" w:customStyle="1" w:styleId="a6">
    <w:name w:val="Нижний колонтитул Знак"/>
    <w:basedOn w:val="a0"/>
    <w:link w:val="a5"/>
    <w:uiPriority w:val="99"/>
    <w:semiHidden/>
    <w:rsid w:val="00997407"/>
  </w:style>
  <w:style w:type="table" w:styleId="a7">
    <w:name w:val="Table Grid"/>
    <w:basedOn w:val="a1"/>
    <w:uiPriority w:val="59"/>
    <w:rsid w:val="00EE0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7"/>
    <w:rsid w:val="00C52F8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921C2"/>
    <w:pPr>
      <w:ind w:left="720"/>
      <w:contextualSpacing/>
    </w:pPr>
  </w:style>
  <w:style w:type="table" w:customStyle="1" w:styleId="110">
    <w:name w:val="Сетка таблицы11"/>
    <w:basedOn w:val="a1"/>
    <w:uiPriority w:val="59"/>
    <w:rsid w:val="0014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166A6B"/>
    <w:rPr>
      <w:rFonts w:ascii="Times New Roman" w:eastAsia="Times New Roman" w:hAnsi="Times New Roman" w:cs="Times New Roman"/>
      <w:b/>
      <w:bCs/>
      <w:i/>
      <w:iCs/>
      <w:sz w:val="96"/>
      <w:szCs w:val="24"/>
      <w:lang w:eastAsia="ru-RU"/>
    </w:rPr>
  </w:style>
  <w:style w:type="paragraph" w:styleId="a9">
    <w:name w:val="Body Text"/>
    <w:basedOn w:val="a"/>
    <w:link w:val="aa"/>
    <w:uiPriority w:val="1"/>
    <w:qFormat/>
    <w:rsid w:val="00902486"/>
    <w:pPr>
      <w:ind w:right="175"/>
      <w:jc w:val="both"/>
    </w:pPr>
    <w:rPr>
      <w:sz w:val="28"/>
    </w:rPr>
  </w:style>
  <w:style w:type="character" w:customStyle="1" w:styleId="aa">
    <w:name w:val="Основной текст Знак"/>
    <w:basedOn w:val="a0"/>
    <w:link w:val="a9"/>
    <w:uiPriority w:val="1"/>
    <w:rsid w:val="00902486"/>
    <w:rPr>
      <w:rFonts w:ascii="Times New Roman" w:eastAsia="Times New Roman" w:hAnsi="Times New Roman" w:cs="Times New Roman"/>
      <w:sz w:val="28"/>
      <w:szCs w:val="24"/>
      <w:lang w:eastAsia="ru-RU"/>
    </w:rPr>
  </w:style>
  <w:style w:type="character" w:customStyle="1" w:styleId="21">
    <w:name w:val="Основной текст (2)_"/>
    <w:basedOn w:val="a0"/>
    <w:link w:val="22"/>
    <w:rsid w:val="00186A2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86A21"/>
    <w:pPr>
      <w:widowControl w:val="0"/>
      <w:shd w:val="clear" w:color="auto" w:fill="FFFFFF"/>
      <w:spacing w:before="960" w:after="420" w:line="0" w:lineRule="atLeast"/>
      <w:jc w:val="right"/>
    </w:pPr>
    <w:rPr>
      <w:sz w:val="28"/>
      <w:szCs w:val="28"/>
      <w:lang w:eastAsia="en-US"/>
    </w:rPr>
  </w:style>
  <w:style w:type="character" w:styleId="ab">
    <w:name w:val="Hyperlink"/>
    <w:basedOn w:val="a0"/>
    <w:unhideWhenUsed/>
    <w:rsid w:val="00FA5FD5"/>
    <w:rPr>
      <w:color w:val="0000FF"/>
      <w:u w:val="single"/>
    </w:rPr>
  </w:style>
  <w:style w:type="paragraph" w:customStyle="1" w:styleId="ConsPlusTitle">
    <w:name w:val="ConsPlusTitle"/>
    <w:rsid w:val="00E91B6A"/>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3">
    <w:name w:val="Body Text Indent 3"/>
    <w:basedOn w:val="a"/>
    <w:link w:val="30"/>
    <w:uiPriority w:val="99"/>
    <w:semiHidden/>
    <w:unhideWhenUsed/>
    <w:rsid w:val="00C70717"/>
    <w:pPr>
      <w:spacing w:after="120"/>
      <w:ind w:left="283"/>
    </w:pPr>
    <w:rPr>
      <w:sz w:val="16"/>
      <w:szCs w:val="16"/>
    </w:rPr>
  </w:style>
  <w:style w:type="character" w:customStyle="1" w:styleId="30">
    <w:name w:val="Основной текст с отступом 3 Знак"/>
    <w:basedOn w:val="a0"/>
    <w:link w:val="3"/>
    <w:uiPriority w:val="99"/>
    <w:semiHidden/>
    <w:rsid w:val="00C70717"/>
    <w:rPr>
      <w:rFonts w:ascii="Times New Roman" w:eastAsia="Times New Roman" w:hAnsi="Times New Roman" w:cs="Times New Roman"/>
      <w:sz w:val="16"/>
      <w:szCs w:val="16"/>
      <w:lang w:eastAsia="ru-RU"/>
    </w:rPr>
  </w:style>
  <w:style w:type="paragraph" w:styleId="ac">
    <w:name w:val="Title"/>
    <w:next w:val="a"/>
    <w:link w:val="ad"/>
    <w:qFormat/>
    <w:rsid w:val="00C70717"/>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rsid w:val="00C70717"/>
    <w:rPr>
      <w:rFonts w:asciiTheme="majorHAnsi" w:eastAsiaTheme="majorEastAsia" w:hAnsiTheme="majorHAnsi" w:cstheme="majorBidi"/>
      <w:smallCaps/>
      <w:color w:val="17365D" w:themeColor="text2" w:themeShade="BF"/>
      <w:spacing w:val="5"/>
      <w:sz w:val="72"/>
      <w:szCs w:val="72"/>
      <w:lang w:val="en-US" w:bidi="en-US"/>
    </w:rPr>
  </w:style>
  <w:style w:type="paragraph" w:customStyle="1" w:styleId="12">
    <w:name w:val="Абзац списка1"/>
    <w:basedOn w:val="a"/>
    <w:rsid w:val="00F055AE"/>
    <w:pPr>
      <w:spacing w:after="200" w:line="276" w:lineRule="auto"/>
      <w:ind w:left="720"/>
      <w:contextualSpacing/>
    </w:pPr>
    <w:rPr>
      <w:rFonts w:ascii="Calibri" w:hAnsi="Calibri"/>
      <w:sz w:val="22"/>
      <w:szCs w:val="22"/>
      <w:lang w:eastAsia="en-US"/>
    </w:rPr>
  </w:style>
  <w:style w:type="paragraph" w:styleId="ae">
    <w:name w:val="No Spacing"/>
    <w:uiPriority w:val="1"/>
    <w:qFormat/>
    <w:rsid w:val="00904DE6"/>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07B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A07B96"/>
    <w:pPr>
      <w:widowControl w:val="0"/>
      <w:autoSpaceDE w:val="0"/>
      <w:autoSpaceDN w:val="0"/>
      <w:ind w:left="3481" w:right="2468" w:hanging="1009"/>
      <w:outlineLvl w:val="1"/>
    </w:pPr>
    <w:rPr>
      <w:b/>
      <w:bCs/>
      <w:sz w:val="28"/>
      <w:szCs w:val="28"/>
      <w:lang w:bidi="ru-RU"/>
    </w:rPr>
  </w:style>
  <w:style w:type="paragraph" w:customStyle="1" w:styleId="210">
    <w:name w:val="Заголовок 21"/>
    <w:basedOn w:val="a"/>
    <w:uiPriority w:val="1"/>
    <w:qFormat/>
    <w:rsid w:val="00A07B96"/>
    <w:pPr>
      <w:widowControl w:val="0"/>
      <w:autoSpaceDE w:val="0"/>
      <w:autoSpaceDN w:val="0"/>
      <w:spacing w:before="89"/>
      <w:ind w:right="570"/>
      <w:jc w:val="right"/>
      <w:outlineLvl w:val="2"/>
    </w:pPr>
    <w:rPr>
      <w:sz w:val="28"/>
      <w:szCs w:val="28"/>
      <w:lang w:bidi="ru-RU"/>
    </w:rPr>
  </w:style>
  <w:style w:type="paragraph" w:customStyle="1" w:styleId="31">
    <w:name w:val="Заголовок 31"/>
    <w:basedOn w:val="a"/>
    <w:uiPriority w:val="1"/>
    <w:qFormat/>
    <w:rsid w:val="00A07B96"/>
    <w:pPr>
      <w:widowControl w:val="0"/>
      <w:autoSpaceDE w:val="0"/>
      <w:autoSpaceDN w:val="0"/>
      <w:ind w:left="682"/>
      <w:outlineLvl w:val="3"/>
    </w:pPr>
    <w:rPr>
      <w:sz w:val="26"/>
      <w:szCs w:val="26"/>
      <w:lang w:bidi="ru-RU"/>
    </w:rPr>
  </w:style>
  <w:style w:type="paragraph" w:customStyle="1" w:styleId="TableParagraph">
    <w:name w:val="Table Paragraph"/>
    <w:basedOn w:val="a"/>
    <w:uiPriority w:val="1"/>
    <w:qFormat/>
    <w:rsid w:val="00A07B96"/>
    <w:pPr>
      <w:widowControl w:val="0"/>
      <w:autoSpaceDE w:val="0"/>
      <w:autoSpaceDN w:val="0"/>
    </w:pPr>
    <w:rPr>
      <w:sz w:val="22"/>
      <w:szCs w:val="22"/>
      <w:lang w:bidi="ru-RU"/>
    </w:rPr>
  </w:style>
  <w:style w:type="paragraph" w:styleId="af">
    <w:name w:val="Balloon Text"/>
    <w:basedOn w:val="a"/>
    <w:link w:val="af0"/>
    <w:uiPriority w:val="99"/>
    <w:semiHidden/>
    <w:unhideWhenUsed/>
    <w:rsid w:val="00A07B96"/>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A07B96"/>
    <w:rPr>
      <w:rFonts w:ascii="Tahoma" w:eastAsia="Calibri" w:hAnsi="Tahoma" w:cs="Tahoma"/>
      <w:sz w:val="16"/>
      <w:szCs w:val="16"/>
    </w:rPr>
  </w:style>
  <w:style w:type="paragraph" w:styleId="af1">
    <w:name w:val="Body Text Indent"/>
    <w:basedOn w:val="a"/>
    <w:link w:val="af2"/>
    <w:uiPriority w:val="99"/>
    <w:unhideWhenUsed/>
    <w:rsid w:val="00CD7B8D"/>
    <w:pPr>
      <w:spacing w:after="120"/>
      <w:ind w:left="283"/>
    </w:pPr>
  </w:style>
  <w:style w:type="character" w:customStyle="1" w:styleId="af2">
    <w:name w:val="Основной текст с отступом Знак"/>
    <w:basedOn w:val="a0"/>
    <w:link w:val="af1"/>
    <w:uiPriority w:val="99"/>
    <w:rsid w:val="00CD7B8D"/>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47273C"/>
    <w:pPr>
      <w:spacing w:before="100" w:beforeAutospacing="1" w:after="100" w:afterAutospacing="1"/>
    </w:pPr>
  </w:style>
  <w:style w:type="character" w:customStyle="1" w:styleId="10">
    <w:name w:val="Заголовок 1 Знак"/>
    <w:basedOn w:val="a0"/>
    <w:link w:val="1"/>
    <w:uiPriority w:val="9"/>
    <w:rsid w:val="00423648"/>
    <w:rPr>
      <w:rFonts w:asciiTheme="majorHAnsi" w:eastAsiaTheme="majorEastAsia" w:hAnsiTheme="majorHAnsi" w:cstheme="majorBidi"/>
      <w:b/>
      <w:bCs/>
      <w:color w:val="365F91" w:themeColor="accent1" w:themeShade="BF"/>
      <w:sz w:val="28"/>
      <w:szCs w:val="28"/>
      <w:lang w:eastAsia="ru-RU"/>
    </w:rPr>
  </w:style>
  <w:style w:type="paragraph" w:customStyle="1" w:styleId="13">
    <w:name w:val="Без интервала1"/>
    <w:rsid w:val="00F623C5"/>
    <w:pPr>
      <w:spacing w:after="0" w:line="240" w:lineRule="auto"/>
    </w:pPr>
    <w:rPr>
      <w:rFonts w:ascii="Calibri" w:eastAsia="Calibri" w:hAnsi="Calibri" w:cs="Calibri"/>
    </w:rPr>
  </w:style>
  <w:style w:type="paragraph" w:customStyle="1" w:styleId="23">
    <w:name w:val="Без интервала2"/>
    <w:rsid w:val="00F623C5"/>
    <w:pPr>
      <w:spacing w:after="0" w:line="240" w:lineRule="auto"/>
    </w:pPr>
    <w:rPr>
      <w:rFonts w:ascii="Calibri" w:eastAsia="Calibri" w:hAnsi="Calibri" w:cs="Calibri"/>
    </w:rPr>
  </w:style>
  <w:style w:type="table" w:customStyle="1" w:styleId="5">
    <w:name w:val="Сетка таблицы5"/>
    <w:basedOn w:val="a1"/>
    <w:next w:val="a7"/>
    <w:uiPriority w:val="59"/>
    <w:rsid w:val="00D81E5A"/>
    <w:pPr>
      <w:spacing w:after="0" w:line="240" w:lineRule="auto"/>
      <w:jc w:val="both"/>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797364">
      <w:bodyDiv w:val="1"/>
      <w:marLeft w:val="0"/>
      <w:marRight w:val="0"/>
      <w:marTop w:val="0"/>
      <w:marBottom w:val="0"/>
      <w:divBdr>
        <w:top w:val="none" w:sz="0" w:space="0" w:color="auto"/>
        <w:left w:val="none" w:sz="0" w:space="0" w:color="auto"/>
        <w:bottom w:val="none" w:sz="0" w:space="0" w:color="auto"/>
        <w:right w:val="none" w:sz="0" w:space="0" w:color="auto"/>
      </w:divBdr>
    </w:div>
    <w:div w:id="161626578">
      <w:bodyDiv w:val="1"/>
      <w:marLeft w:val="0"/>
      <w:marRight w:val="0"/>
      <w:marTop w:val="0"/>
      <w:marBottom w:val="0"/>
      <w:divBdr>
        <w:top w:val="none" w:sz="0" w:space="0" w:color="auto"/>
        <w:left w:val="none" w:sz="0" w:space="0" w:color="auto"/>
        <w:bottom w:val="none" w:sz="0" w:space="0" w:color="auto"/>
        <w:right w:val="none" w:sz="0" w:space="0" w:color="auto"/>
      </w:divBdr>
    </w:div>
    <w:div w:id="182478151">
      <w:bodyDiv w:val="1"/>
      <w:marLeft w:val="0"/>
      <w:marRight w:val="0"/>
      <w:marTop w:val="0"/>
      <w:marBottom w:val="0"/>
      <w:divBdr>
        <w:top w:val="none" w:sz="0" w:space="0" w:color="auto"/>
        <w:left w:val="none" w:sz="0" w:space="0" w:color="auto"/>
        <w:bottom w:val="none" w:sz="0" w:space="0" w:color="auto"/>
        <w:right w:val="none" w:sz="0" w:space="0" w:color="auto"/>
      </w:divBdr>
    </w:div>
    <w:div w:id="187719491">
      <w:bodyDiv w:val="1"/>
      <w:marLeft w:val="0"/>
      <w:marRight w:val="0"/>
      <w:marTop w:val="0"/>
      <w:marBottom w:val="0"/>
      <w:divBdr>
        <w:top w:val="none" w:sz="0" w:space="0" w:color="auto"/>
        <w:left w:val="none" w:sz="0" w:space="0" w:color="auto"/>
        <w:bottom w:val="none" w:sz="0" w:space="0" w:color="auto"/>
        <w:right w:val="none" w:sz="0" w:space="0" w:color="auto"/>
      </w:divBdr>
    </w:div>
    <w:div w:id="270356974">
      <w:bodyDiv w:val="1"/>
      <w:marLeft w:val="0"/>
      <w:marRight w:val="0"/>
      <w:marTop w:val="0"/>
      <w:marBottom w:val="0"/>
      <w:divBdr>
        <w:top w:val="none" w:sz="0" w:space="0" w:color="auto"/>
        <w:left w:val="none" w:sz="0" w:space="0" w:color="auto"/>
        <w:bottom w:val="none" w:sz="0" w:space="0" w:color="auto"/>
        <w:right w:val="none" w:sz="0" w:space="0" w:color="auto"/>
      </w:divBdr>
    </w:div>
    <w:div w:id="458651413">
      <w:bodyDiv w:val="1"/>
      <w:marLeft w:val="0"/>
      <w:marRight w:val="0"/>
      <w:marTop w:val="0"/>
      <w:marBottom w:val="0"/>
      <w:divBdr>
        <w:top w:val="none" w:sz="0" w:space="0" w:color="auto"/>
        <w:left w:val="none" w:sz="0" w:space="0" w:color="auto"/>
        <w:bottom w:val="none" w:sz="0" w:space="0" w:color="auto"/>
        <w:right w:val="none" w:sz="0" w:space="0" w:color="auto"/>
      </w:divBdr>
    </w:div>
    <w:div w:id="468208747">
      <w:bodyDiv w:val="1"/>
      <w:marLeft w:val="0"/>
      <w:marRight w:val="0"/>
      <w:marTop w:val="0"/>
      <w:marBottom w:val="0"/>
      <w:divBdr>
        <w:top w:val="none" w:sz="0" w:space="0" w:color="auto"/>
        <w:left w:val="none" w:sz="0" w:space="0" w:color="auto"/>
        <w:bottom w:val="none" w:sz="0" w:space="0" w:color="auto"/>
        <w:right w:val="none" w:sz="0" w:space="0" w:color="auto"/>
      </w:divBdr>
    </w:div>
    <w:div w:id="509224418">
      <w:bodyDiv w:val="1"/>
      <w:marLeft w:val="0"/>
      <w:marRight w:val="0"/>
      <w:marTop w:val="0"/>
      <w:marBottom w:val="0"/>
      <w:divBdr>
        <w:top w:val="none" w:sz="0" w:space="0" w:color="auto"/>
        <w:left w:val="none" w:sz="0" w:space="0" w:color="auto"/>
        <w:bottom w:val="none" w:sz="0" w:space="0" w:color="auto"/>
        <w:right w:val="none" w:sz="0" w:space="0" w:color="auto"/>
      </w:divBdr>
    </w:div>
    <w:div w:id="523175205">
      <w:bodyDiv w:val="1"/>
      <w:marLeft w:val="0"/>
      <w:marRight w:val="0"/>
      <w:marTop w:val="0"/>
      <w:marBottom w:val="0"/>
      <w:divBdr>
        <w:top w:val="none" w:sz="0" w:space="0" w:color="auto"/>
        <w:left w:val="none" w:sz="0" w:space="0" w:color="auto"/>
        <w:bottom w:val="none" w:sz="0" w:space="0" w:color="auto"/>
        <w:right w:val="none" w:sz="0" w:space="0" w:color="auto"/>
      </w:divBdr>
    </w:div>
    <w:div w:id="523373538">
      <w:bodyDiv w:val="1"/>
      <w:marLeft w:val="0"/>
      <w:marRight w:val="0"/>
      <w:marTop w:val="0"/>
      <w:marBottom w:val="0"/>
      <w:divBdr>
        <w:top w:val="none" w:sz="0" w:space="0" w:color="auto"/>
        <w:left w:val="none" w:sz="0" w:space="0" w:color="auto"/>
        <w:bottom w:val="none" w:sz="0" w:space="0" w:color="auto"/>
        <w:right w:val="none" w:sz="0" w:space="0" w:color="auto"/>
      </w:divBdr>
    </w:div>
    <w:div w:id="597295373">
      <w:bodyDiv w:val="1"/>
      <w:marLeft w:val="0"/>
      <w:marRight w:val="0"/>
      <w:marTop w:val="0"/>
      <w:marBottom w:val="0"/>
      <w:divBdr>
        <w:top w:val="none" w:sz="0" w:space="0" w:color="auto"/>
        <w:left w:val="none" w:sz="0" w:space="0" w:color="auto"/>
        <w:bottom w:val="none" w:sz="0" w:space="0" w:color="auto"/>
        <w:right w:val="none" w:sz="0" w:space="0" w:color="auto"/>
      </w:divBdr>
    </w:div>
    <w:div w:id="651107038">
      <w:bodyDiv w:val="1"/>
      <w:marLeft w:val="0"/>
      <w:marRight w:val="0"/>
      <w:marTop w:val="0"/>
      <w:marBottom w:val="0"/>
      <w:divBdr>
        <w:top w:val="none" w:sz="0" w:space="0" w:color="auto"/>
        <w:left w:val="none" w:sz="0" w:space="0" w:color="auto"/>
        <w:bottom w:val="none" w:sz="0" w:space="0" w:color="auto"/>
        <w:right w:val="none" w:sz="0" w:space="0" w:color="auto"/>
      </w:divBdr>
    </w:div>
    <w:div w:id="787968439">
      <w:bodyDiv w:val="1"/>
      <w:marLeft w:val="0"/>
      <w:marRight w:val="0"/>
      <w:marTop w:val="0"/>
      <w:marBottom w:val="0"/>
      <w:divBdr>
        <w:top w:val="none" w:sz="0" w:space="0" w:color="auto"/>
        <w:left w:val="none" w:sz="0" w:space="0" w:color="auto"/>
        <w:bottom w:val="none" w:sz="0" w:space="0" w:color="auto"/>
        <w:right w:val="none" w:sz="0" w:space="0" w:color="auto"/>
      </w:divBdr>
    </w:div>
    <w:div w:id="808284070">
      <w:bodyDiv w:val="1"/>
      <w:marLeft w:val="0"/>
      <w:marRight w:val="0"/>
      <w:marTop w:val="0"/>
      <w:marBottom w:val="0"/>
      <w:divBdr>
        <w:top w:val="none" w:sz="0" w:space="0" w:color="auto"/>
        <w:left w:val="none" w:sz="0" w:space="0" w:color="auto"/>
        <w:bottom w:val="none" w:sz="0" w:space="0" w:color="auto"/>
        <w:right w:val="none" w:sz="0" w:space="0" w:color="auto"/>
      </w:divBdr>
    </w:div>
    <w:div w:id="854226541">
      <w:bodyDiv w:val="1"/>
      <w:marLeft w:val="0"/>
      <w:marRight w:val="0"/>
      <w:marTop w:val="0"/>
      <w:marBottom w:val="0"/>
      <w:divBdr>
        <w:top w:val="none" w:sz="0" w:space="0" w:color="auto"/>
        <w:left w:val="none" w:sz="0" w:space="0" w:color="auto"/>
        <w:bottom w:val="none" w:sz="0" w:space="0" w:color="auto"/>
        <w:right w:val="none" w:sz="0" w:space="0" w:color="auto"/>
      </w:divBdr>
    </w:div>
    <w:div w:id="865214781">
      <w:bodyDiv w:val="1"/>
      <w:marLeft w:val="0"/>
      <w:marRight w:val="0"/>
      <w:marTop w:val="0"/>
      <w:marBottom w:val="0"/>
      <w:divBdr>
        <w:top w:val="none" w:sz="0" w:space="0" w:color="auto"/>
        <w:left w:val="none" w:sz="0" w:space="0" w:color="auto"/>
        <w:bottom w:val="none" w:sz="0" w:space="0" w:color="auto"/>
        <w:right w:val="none" w:sz="0" w:space="0" w:color="auto"/>
      </w:divBdr>
    </w:div>
    <w:div w:id="916942895">
      <w:bodyDiv w:val="1"/>
      <w:marLeft w:val="0"/>
      <w:marRight w:val="0"/>
      <w:marTop w:val="0"/>
      <w:marBottom w:val="0"/>
      <w:divBdr>
        <w:top w:val="none" w:sz="0" w:space="0" w:color="auto"/>
        <w:left w:val="none" w:sz="0" w:space="0" w:color="auto"/>
        <w:bottom w:val="none" w:sz="0" w:space="0" w:color="auto"/>
        <w:right w:val="none" w:sz="0" w:space="0" w:color="auto"/>
      </w:divBdr>
    </w:div>
    <w:div w:id="931813886">
      <w:bodyDiv w:val="1"/>
      <w:marLeft w:val="0"/>
      <w:marRight w:val="0"/>
      <w:marTop w:val="0"/>
      <w:marBottom w:val="0"/>
      <w:divBdr>
        <w:top w:val="none" w:sz="0" w:space="0" w:color="auto"/>
        <w:left w:val="none" w:sz="0" w:space="0" w:color="auto"/>
        <w:bottom w:val="none" w:sz="0" w:space="0" w:color="auto"/>
        <w:right w:val="none" w:sz="0" w:space="0" w:color="auto"/>
      </w:divBdr>
    </w:div>
    <w:div w:id="948896627">
      <w:bodyDiv w:val="1"/>
      <w:marLeft w:val="0"/>
      <w:marRight w:val="0"/>
      <w:marTop w:val="0"/>
      <w:marBottom w:val="0"/>
      <w:divBdr>
        <w:top w:val="none" w:sz="0" w:space="0" w:color="auto"/>
        <w:left w:val="none" w:sz="0" w:space="0" w:color="auto"/>
        <w:bottom w:val="none" w:sz="0" w:space="0" w:color="auto"/>
        <w:right w:val="none" w:sz="0" w:space="0" w:color="auto"/>
      </w:divBdr>
    </w:div>
    <w:div w:id="963148564">
      <w:bodyDiv w:val="1"/>
      <w:marLeft w:val="0"/>
      <w:marRight w:val="0"/>
      <w:marTop w:val="0"/>
      <w:marBottom w:val="0"/>
      <w:divBdr>
        <w:top w:val="none" w:sz="0" w:space="0" w:color="auto"/>
        <w:left w:val="none" w:sz="0" w:space="0" w:color="auto"/>
        <w:bottom w:val="none" w:sz="0" w:space="0" w:color="auto"/>
        <w:right w:val="none" w:sz="0" w:space="0" w:color="auto"/>
      </w:divBdr>
    </w:div>
    <w:div w:id="994723102">
      <w:bodyDiv w:val="1"/>
      <w:marLeft w:val="0"/>
      <w:marRight w:val="0"/>
      <w:marTop w:val="0"/>
      <w:marBottom w:val="0"/>
      <w:divBdr>
        <w:top w:val="none" w:sz="0" w:space="0" w:color="auto"/>
        <w:left w:val="none" w:sz="0" w:space="0" w:color="auto"/>
        <w:bottom w:val="none" w:sz="0" w:space="0" w:color="auto"/>
        <w:right w:val="none" w:sz="0" w:space="0" w:color="auto"/>
      </w:divBdr>
    </w:div>
    <w:div w:id="995844804">
      <w:bodyDiv w:val="1"/>
      <w:marLeft w:val="0"/>
      <w:marRight w:val="0"/>
      <w:marTop w:val="0"/>
      <w:marBottom w:val="0"/>
      <w:divBdr>
        <w:top w:val="none" w:sz="0" w:space="0" w:color="auto"/>
        <w:left w:val="none" w:sz="0" w:space="0" w:color="auto"/>
        <w:bottom w:val="none" w:sz="0" w:space="0" w:color="auto"/>
        <w:right w:val="none" w:sz="0" w:space="0" w:color="auto"/>
      </w:divBdr>
      <w:divsChild>
        <w:div w:id="2027443902">
          <w:marLeft w:val="0"/>
          <w:marRight w:val="0"/>
          <w:marTop w:val="0"/>
          <w:marBottom w:val="0"/>
          <w:divBdr>
            <w:top w:val="none" w:sz="0" w:space="0" w:color="auto"/>
            <w:left w:val="none" w:sz="0" w:space="0" w:color="auto"/>
            <w:bottom w:val="none" w:sz="0" w:space="0" w:color="auto"/>
            <w:right w:val="none" w:sz="0" w:space="0" w:color="auto"/>
          </w:divBdr>
          <w:divsChild>
            <w:div w:id="1185440831">
              <w:marLeft w:val="0"/>
              <w:marRight w:val="0"/>
              <w:marTop w:val="0"/>
              <w:marBottom w:val="0"/>
              <w:divBdr>
                <w:top w:val="none" w:sz="0" w:space="0" w:color="auto"/>
                <w:left w:val="none" w:sz="0" w:space="0" w:color="auto"/>
                <w:bottom w:val="none" w:sz="0" w:space="0" w:color="auto"/>
                <w:right w:val="none" w:sz="0" w:space="0" w:color="auto"/>
              </w:divBdr>
              <w:divsChild>
                <w:div w:id="20736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8795">
          <w:marLeft w:val="0"/>
          <w:marRight w:val="0"/>
          <w:marTop w:val="0"/>
          <w:marBottom w:val="0"/>
          <w:divBdr>
            <w:top w:val="none" w:sz="0" w:space="0" w:color="auto"/>
            <w:left w:val="none" w:sz="0" w:space="0" w:color="auto"/>
            <w:bottom w:val="none" w:sz="0" w:space="0" w:color="auto"/>
            <w:right w:val="none" w:sz="0" w:space="0" w:color="auto"/>
          </w:divBdr>
          <w:divsChild>
            <w:div w:id="482434816">
              <w:marLeft w:val="0"/>
              <w:marRight w:val="0"/>
              <w:marTop w:val="0"/>
              <w:marBottom w:val="0"/>
              <w:divBdr>
                <w:top w:val="none" w:sz="0" w:space="0" w:color="auto"/>
                <w:left w:val="none" w:sz="0" w:space="0" w:color="auto"/>
                <w:bottom w:val="none" w:sz="0" w:space="0" w:color="auto"/>
                <w:right w:val="none" w:sz="0" w:space="0" w:color="auto"/>
              </w:divBdr>
              <w:divsChild>
                <w:div w:id="12497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5975">
      <w:bodyDiv w:val="1"/>
      <w:marLeft w:val="0"/>
      <w:marRight w:val="0"/>
      <w:marTop w:val="0"/>
      <w:marBottom w:val="0"/>
      <w:divBdr>
        <w:top w:val="none" w:sz="0" w:space="0" w:color="auto"/>
        <w:left w:val="none" w:sz="0" w:space="0" w:color="auto"/>
        <w:bottom w:val="none" w:sz="0" w:space="0" w:color="auto"/>
        <w:right w:val="none" w:sz="0" w:space="0" w:color="auto"/>
      </w:divBdr>
    </w:div>
    <w:div w:id="1117063576">
      <w:bodyDiv w:val="1"/>
      <w:marLeft w:val="0"/>
      <w:marRight w:val="0"/>
      <w:marTop w:val="0"/>
      <w:marBottom w:val="0"/>
      <w:divBdr>
        <w:top w:val="none" w:sz="0" w:space="0" w:color="auto"/>
        <w:left w:val="none" w:sz="0" w:space="0" w:color="auto"/>
        <w:bottom w:val="none" w:sz="0" w:space="0" w:color="auto"/>
        <w:right w:val="none" w:sz="0" w:space="0" w:color="auto"/>
      </w:divBdr>
    </w:div>
    <w:div w:id="1136722630">
      <w:bodyDiv w:val="1"/>
      <w:marLeft w:val="0"/>
      <w:marRight w:val="0"/>
      <w:marTop w:val="0"/>
      <w:marBottom w:val="0"/>
      <w:divBdr>
        <w:top w:val="none" w:sz="0" w:space="0" w:color="auto"/>
        <w:left w:val="none" w:sz="0" w:space="0" w:color="auto"/>
        <w:bottom w:val="none" w:sz="0" w:space="0" w:color="auto"/>
        <w:right w:val="none" w:sz="0" w:space="0" w:color="auto"/>
      </w:divBdr>
    </w:div>
    <w:div w:id="1161963413">
      <w:bodyDiv w:val="1"/>
      <w:marLeft w:val="0"/>
      <w:marRight w:val="0"/>
      <w:marTop w:val="0"/>
      <w:marBottom w:val="0"/>
      <w:divBdr>
        <w:top w:val="none" w:sz="0" w:space="0" w:color="auto"/>
        <w:left w:val="none" w:sz="0" w:space="0" w:color="auto"/>
        <w:bottom w:val="none" w:sz="0" w:space="0" w:color="auto"/>
        <w:right w:val="none" w:sz="0" w:space="0" w:color="auto"/>
      </w:divBdr>
    </w:div>
    <w:div w:id="1168592041">
      <w:bodyDiv w:val="1"/>
      <w:marLeft w:val="0"/>
      <w:marRight w:val="0"/>
      <w:marTop w:val="0"/>
      <w:marBottom w:val="0"/>
      <w:divBdr>
        <w:top w:val="none" w:sz="0" w:space="0" w:color="auto"/>
        <w:left w:val="none" w:sz="0" w:space="0" w:color="auto"/>
        <w:bottom w:val="none" w:sz="0" w:space="0" w:color="auto"/>
        <w:right w:val="none" w:sz="0" w:space="0" w:color="auto"/>
      </w:divBdr>
    </w:div>
    <w:div w:id="1191607103">
      <w:bodyDiv w:val="1"/>
      <w:marLeft w:val="0"/>
      <w:marRight w:val="0"/>
      <w:marTop w:val="0"/>
      <w:marBottom w:val="0"/>
      <w:divBdr>
        <w:top w:val="none" w:sz="0" w:space="0" w:color="auto"/>
        <w:left w:val="none" w:sz="0" w:space="0" w:color="auto"/>
        <w:bottom w:val="none" w:sz="0" w:space="0" w:color="auto"/>
        <w:right w:val="none" w:sz="0" w:space="0" w:color="auto"/>
      </w:divBdr>
    </w:div>
    <w:div w:id="1212033449">
      <w:bodyDiv w:val="1"/>
      <w:marLeft w:val="0"/>
      <w:marRight w:val="0"/>
      <w:marTop w:val="0"/>
      <w:marBottom w:val="0"/>
      <w:divBdr>
        <w:top w:val="none" w:sz="0" w:space="0" w:color="auto"/>
        <w:left w:val="none" w:sz="0" w:space="0" w:color="auto"/>
        <w:bottom w:val="none" w:sz="0" w:space="0" w:color="auto"/>
        <w:right w:val="none" w:sz="0" w:space="0" w:color="auto"/>
      </w:divBdr>
    </w:div>
    <w:div w:id="1234852977">
      <w:bodyDiv w:val="1"/>
      <w:marLeft w:val="0"/>
      <w:marRight w:val="0"/>
      <w:marTop w:val="0"/>
      <w:marBottom w:val="0"/>
      <w:divBdr>
        <w:top w:val="none" w:sz="0" w:space="0" w:color="auto"/>
        <w:left w:val="none" w:sz="0" w:space="0" w:color="auto"/>
        <w:bottom w:val="none" w:sz="0" w:space="0" w:color="auto"/>
        <w:right w:val="none" w:sz="0" w:space="0" w:color="auto"/>
      </w:divBdr>
    </w:div>
    <w:div w:id="1247302575">
      <w:bodyDiv w:val="1"/>
      <w:marLeft w:val="0"/>
      <w:marRight w:val="0"/>
      <w:marTop w:val="0"/>
      <w:marBottom w:val="0"/>
      <w:divBdr>
        <w:top w:val="none" w:sz="0" w:space="0" w:color="auto"/>
        <w:left w:val="none" w:sz="0" w:space="0" w:color="auto"/>
        <w:bottom w:val="none" w:sz="0" w:space="0" w:color="auto"/>
        <w:right w:val="none" w:sz="0" w:space="0" w:color="auto"/>
      </w:divBdr>
    </w:div>
    <w:div w:id="1281961617">
      <w:bodyDiv w:val="1"/>
      <w:marLeft w:val="0"/>
      <w:marRight w:val="0"/>
      <w:marTop w:val="0"/>
      <w:marBottom w:val="0"/>
      <w:divBdr>
        <w:top w:val="none" w:sz="0" w:space="0" w:color="auto"/>
        <w:left w:val="none" w:sz="0" w:space="0" w:color="auto"/>
        <w:bottom w:val="none" w:sz="0" w:space="0" w:color="auto"/>
        <w:right w:val="none" w:sz="0" w:space="0" w:color="auto"/>
      </w:divBdr>
    </w:div>
    <w:div w:id="1347898704">
      <w:bodyDiv w:val="1"/>
      <w:marLeft w:val="0"/>
      <w:marRight w:val="0"/>
      <w:marTop w:val="0"/>
      <w:marBottom w:val="0"/>
      <w:divBdr>
        <w:top w:val="none" w:sz="0" w:space="0" w:color="auto"/>
        <w:left w:val="none" w:sz="0" w:space="0" w:color="auto"/>
        <w:bottom w:val="none" w:sz="0" w:space="0" w:color="auto"/>
        <w:right w:val="none" w:sz="0" w:space="0" w:color="auto"/>
      </w:divBdr>
    </w:div>
    <w:div w:id="1360014206">
      <w:bodyDiv w:val="1"/>
      <w:marLeft w:val="0"/>
      <w:marRight w:val="0"/>
      <w:marTop w:val="0"/>
      <w:marBottom w:val="0"/>
      <w:divBdr>
        <w:top w:val="none" w:sz="0" w:space="0" w:color="auto"/>
        <w:left w:val="none" w:sz="0" w:space="0" w:color="auto"/>
        <w:bottom w:val="none" w:sz="0" w:space="0" w:color="auto"/>
        <w:right w:val="none" w:sz="0" w:space="0" w:color="auto"/>
      </w:divBdr>
    </w:div>
    <w:div w:id="1364986420">
      <w:bodyDiv w:val="1"/>
      <w:marLeft w:val="0"/>
      <w:marRight w:val="0"/>
      <w:marTop w:val="0"/>
      <w:marBottom w:val="0"/>
      <w:divBdr>
        <w:top w:val="none" w:sz="0" w:space="0" w:color="auto"/>
        <w:left w:val="none" w:sz="0" w:space="0" w:color="auto"/>
        <w:bottom w:val="none" w:sz="0" w:space="0" w:color="auto"/>
        <w:right w:val="none" w:sz="0" w:space="0" w:color="auto"/>
      </w:divBdr>
    </w:div>
    <w:div w:id="1402483322">
      <w:bodyDiv w:val="1"/>
      <w:marLeft w:val="0"/>
      <w:marRight w:val="0"/>
      <w:marTop w:val="0"/>
      <w:marBottom w:val="0"/>
      <w:divBdr>
        <w:top w:val="none" w:sz="0" w:space="0" w:color="auto"/>
        <w:left w:val="none" w:sz="0" w:space="0" w:color="auto"/>
        <w:bottom w:val="none" w:sz="0" w:space="0" w:color="auto"/>
        <w:right w:val="none" w:sz="0" w:space="0" w:color="auto"/>
      </w:divBdr>
    </w:div>
    <w:div w:id="1407537516">
      <w:bodyDiv w:val="1"/>
      <w:marLeft w:val="0"/>
      <w:marRight w:val="0"/>
      <w:marTop w:val="0"/>
      <w:marBottom w:val="0"/>
      <w:divBdr>
        <w:top w:val="none" w:sz="0" w:space="0" w:color="auto"/>
        <w:left w:val="none" w:sz="0" w:space="0" w:color="auto"/>
        <w:bottom w:val="none" w:sz="0" w:space="0" w:color="auto"/>
        <w:right w:val="none" w:sz="0" w:space="0" w:color="auto"/>
      </w:divBdr>
    </w:div>
    <w:div w:id="1409187730">
      <w:bodyDiv w:val="1"/>
      <w:marLeft w:val="0"/>
      <w:marRight w:val="0"/>
      <w:marTop w:val="0"/>
      <w:marBottom w:val="0"/>
      <w:divBdr>
        <w:top w:val="none" w:sz="0" w:space="0" w:color="auto"/>
        <w:left w:val="none" w:sz="0" w:space="0" w:color="auto"/>
        <w:bottom w:val="none" w:sz="0" w:space="0" w:color="auto"/>
        <w:right w:val="none" w:sz="0" w:space="0" w:color="auto"/>
      </w:divBdr>
    </w:div>
    <w:div w:id="1421564119">
      <w:bodyDiv w:val="1"/>
      <w:marLeft w:val="0"/>
      <w:marRight w:val="0"/>
      <w:marTop w:val="0"/>
      <w:marBottom w:val="0"/>
      <w:divBdr>
        <w:top w:val="none" w:sz="0" w:space="0" w:color="auto"/>
        <w:left w:val="none" w:sz="0" w:space="0" w:color="auto"/>
        <w:bottom w:val="none" w:sz="0" w:space="0" w:color="auto"/>
        <w:right w:val="none" w:sz="0" w:space="0" w:color="auto"/>
      </w:divBdr>
    </w:div>
    <w:div w:id="1526602625">
      <w:bodyDiv w:val="1"/>
      <w:marLeft w:val="0"/>
      <w:marRight w:val="0"/>
      <w:marTop w:val="0"/>
      <w:marBottom w:val="0"/>
      <w:divBdr>
        <w:top w:val="none" w:sz="0" w:space="0" w:color="auto"/>
        <w:left w:val="none" w:sz="0" w:space="0" w:color="auto"/>
        <w:bottom w:val="none" w:sz="0" w:space="0" w:color="auto"/>
        <w:right w:val="none" w:sz="0" w:space="0" w:color="auto"/>
      </w:divBdr>
    </w:div>
    <w:div w:id="1543781923">
      <w:bodyDiv w:val="1"/>
      <w:marLeft w:val="0"/>
      <w:marRight w:val="0"/>
      <w:marTop w:val="0"/>
      <w:marBottom w:val="0"/>
      <w:divBdr>
        <w:top w:val="none" w:sz="0" w:space="0" w:color="auto"/>
        <w:left w:val="none" w:sz="0" w:space="0" w:color="auto"/>
        <w:bottom w:val="none" w:sz="0" w:space="0" w:color="auto"/>
        <w:right w:val="none" w:sz="0" w:space="0" w:color="auto"/>
      </w:divBdr>
    </w:div>
    <w:div w:id="1549339720">
      <w:bodyDiv w:val="1"/>
      <w:marLeft w:val="0"/>
      <w:marRight w:val="0"/>
      <w:marTop w:val="0"/>
      <w:marBottom w:val="0"/>
      <w:divBdr>
        <w:top w:val="none" w:sz="0" w:space="0" w:color="auto"/>
        <w:left w:val="none" w:sz="0" w:space="0" w:color="auto"/>
        <w:bottom w:val="none" w:sz="0" w:space="0" w:color="auto"/>
        <w:right w:val="none" w:sz="0" w:space="0" w:color="auto"/>
      </w:divBdr>
    </w:div>
    <w:div w:id="1556551659">
      <w:bodyDiv w:val="1"/>
      <w:marLeft w:val="0"/>
      <w:marRight w:val="0"/>
      <w:marTop w:val="0"/>
      <w:marBottom w:val="0"/>
      <w:divBdr>
        <w:top w:val="none" w:sz="0" w:space="0" w:color="auto"/>
        <w:left w:val="none" w:sz="0" w:space="0" w:color="auto"/>
        <w:bottom w:val="none" w:sz="0" w:space="0" w:color="auto"/>
        <w:right w:val="none" w:sz="0" w:space="0" w:color="auto"/>
      </w:divBdr>
    </w:div>
    <w:div w:id="1560821429">
      <w:bodyDiv w:val="1"/>
      <w:marLeft w:val="0"/>
      <w:marRight w:val="0"/>
      <w:marTop w:val="0"/>
      <w:marBottom w:val="0"/>
      <w:divBdr>
        <w:top w:val="none" w:sz="0" w:space="0" w:color="auto"/>
        <w:left w:val="none" w:sz="0" w:space="0" w:color="auto"/>
        <w:bottom w:val="none" w:sz="0" w:space="0" w:color="auto"/>
        <w:right w:val="none" w:sz="0" w:space="0" w:color="auto"/>
      </w:divBdr>
    </w:div>
    <w:div w:id="1575890326">
      <w:bodyDiv w:val="1"/>
      <w:marLeft w:val="0"/>
      <w:marRight w:val="0"/>
      <w:marTop w:val="0"/>
      <w:marBottom w:val="0"/>
      <w:divBdr>
        <w:top w:val="none" w:sz="0" w:space="0" w:color="auto"/>
        <w:left w:val="none" w:sz="0" w:space="0" w:color="auto"/>
        <w:bottom w:val="none" w:sz="0" w:space="0" w:color="auto"/>
        <w:right w:val="none" w:sz="0" w:space="0" w:color="auto"/>
      </w:divBdr>
    </w:div>
    <w:div w:id="1640063676">
      <w:bodyDiv w:val="1"/>
      <w:marLeft w:val="0"/>
      <w:marRight w:val="0"/>
      <w:marTop w:val="0"/>
      <w:marBottom w:val="0"/>
      <w:divBdr>
        <w:top w:val="none" w:sz="0" w:space="0" w:color="auto"/>
        <w:left w:val="none" w:sz="0" w:space="0" w:color="auto"/>
        <w:bottom w:val="none" w:sz="0" w:space="0" w:color="auto"/>
        <w:right w:val="none" w:sz="0" w:space="0" w:color="auto"/>
      </w:divBdr>
    </w:div>
    <w:div w:id="1642691497">
      <w:bodyDiv w:val="1"/>
      <w:marLeft w:val="0"/>
      <w:marRight w:val="0"/>
      <w:marTop w:val="0"/>
      <w:marBottom w:val="0"/>
      <w:divBdr>
        <w:top w:val="none" w:sz="0" w:space="0" w:color="auto"/>
        <w:left w:val="none" w:sz="0" w:space="0" w:color="auto"/>
        <w:bottom w:val="none" w:sz="0" w:space="0" w:color="auto"/>
        <w:right w:val="none" w:sz="0" w:space="0" w:color="auto"/>
      </w:divBdr>
    </w:div>
    <w:div w:id="1788038996">
      <w:bodyDiv w:val="1"/>
      <w:marLeft w:val="0"/>
      <w:marRight w:val="0"/>
      <w:marTop w:val="0"/>
      <w:marBottom w:val="0"/>
      <w:divBdr>
        <w:top w:val="none" w:sz="0" w:space="0" w:color="auto"/>
        <w:left w:val="none" w:sz="0" w:space="0" w:color="auto"/>
        <w:bottom w:val="none" w:sz="0" w:space="0" w:color="auto"/>
        <w:right w:val="none" w:sz="0" w:space="0" w:color="auto"/>
      </w:divBdr>
    </w:div>
    <w:div w:id="1808694769">
      <w:bodyDiv w:val="1"/>
      <w:marLeft w:val="0"/>
      <w:marRight w:val="0"/>
      <w:marTop w:val="0"/>
      <w:marBottom w:val="0"/>
      <w:divBdr>
        <w:top w:val="none" w:sz="0" w:space="0" w:color="auto"/>
        <w:left w:val="none" w:sz="0" w:space="0" w:color="auto"/>
        <w:bottom w:val="none" w:sz="0" w:space="0" w:color="auto"/>
        <w:right w:val="none" w:sz="0" w:space="0" w:color="auto"/>
      </w:divBdr>
    </w:div>
    <w:div w:id="1808931408">
      <w:bodyDiv w:val="1"/>
      <w:marLeft w:val="0"/>
      <w:marRight w:val="0"/>
      <w:marTop w:val="0"/>
      <w:marBottom w:val="0"/>
      <w:divBdr>
        <w:top w:val="none" w:sz="0" w:space="0" w:color="auto"/>
        <w:left w:val="none" w:sz="0" w:space="0" w:color="auto"/>
        <w:bottom w:val="none" w:sz="0" w:space="0" w:color="auto"/>
        <w:right w:val="none" w:sz="0" w:space="0" w:color="auto"/>
      </w:divBdr>
    </w:div>
    <w:div w:id="1861510971">
      <w:bodyDiv w:val="1"/>
      <w:marLeft w:val="0"/>
      <w:marRight w:val="0"/>
      <w:marTop w:val="0"/>
      <w:marBottom w:val="0"/>
      <w:divBdr>
        <w:top w:val="none" w:sz="0" w:space="0" w:color="auto"/>
        <w:left w:val="none" w:sz="0" w:space="0" w:color="auto"/>
        <w:bottom w:val="none" w:sz="0" w:space="0" w:color="auto"/>
        <w:right w:val="none" w:sz="0" w:space="0" w:color="auto"/>
      </w:divBdr>
    </w:div>
    <w:div w:id="1910188067">
      <w:bodyDiv w:val="1"/>
      <w:marLeft w:val="0"/>
      <w:marRight w:val="0"/>
      <w:marTop w:val="0"/>
      <w:marBottom w:val="0"/>
      <w:divBdr>
        <w:top w:val="none" w:sz="0" w:space="0" w:color="auto"/>
        <w:left w:val="none" w:sz="0" w:space="0" w:color="auto"/>
        <w:bottom w:val="none" w:sz="0" w:space="0" w:color="auto"/>
        <w:right w:val="none" w:sz="0" w:space="0" w:color="auto"/>
      </w:divBdr>
    </w:div>
    <w:div w:id="1954359808">
      <w:bodyDiv w:val="1"/>
      <w:marLeft w:val="0"/>
      <w:marRight w:val="0"/>
      <w:marTop w:val="0"/>
      <w:marBottom w:val="0"/>
      <w:divBdr>
        <w:top w:val="none" w:sz="0" w:space="0" w:color="auto"/>
        <w:left w:val="none" w:sz="0" w:space="0" w:color="auto"/>
        <w:bottom w:val="none" w:sz="0" w:space="0" w:color="auto"/>
        <w:right w:val="none" w:sz="0" w:space="0" w:color="auto"/>
      </w:divBdr>
    </w:div>
    <w:div w:id="1990472868">
      <w:bodyDiv w:val="1"/>
      <w:marLeft w:val="0"/>
      <w:marRight w:val="0"/>
      <w:marTop w:val="0"/>
      <w:marBottom w:val="0"/>
      <w:divBdr>
        <w:top w:val="none" w:sz="0" w:space="0" w:color="auto"/>
        <w:left w:val="none" w:sz="0" w:space="0" w:color="auto"/>
        <w:bottom w:val="none" w:sz="0" w:space="0" w:color="auto"/>
        <w:right w:val="none" w:sz="0" w:space="0" w:color="auto"/>
      </w:divBdr>
    </w:div>
    <w:div w:id="2046052056">
      <w:bodyDiv w:val="1"/>
      <w:marLeft w:val="0"/>
      <w:marRight w:val="0"/>
      <w:marTop w:val="0"/>
      <w:marBottom w:val="0"/>
      <w:divBdr>
        <w:top w:val="none" w:sz="0" w:space="0" w:color="auto"/>
        <w:left w:val="none" w:sz="0" w:space="0" w:color="auto"/>
        <w:bottom w:val="none" w:sz="0" w:space="0" w:color="auto"/>
        <w:right w:val="none" w:sz="0" w:space="0" w:color="auto"/>
      </w:divBdr>
    </w:div>
    <w:div w:id="2049524843">
      <w:bodyDiv w:val="1"/>
      <w:marLeft w:val="0"/>
      <w:marRight w:val="0"/>
      <w:marTop w:val="0"/>
      <w:marBottom w:val="0"/>
      <w:divBdr>
        <w:top w:val="none" w:sz="0" w:space="0" w:color="auto"/>
        <w:left w:val="none" w:sz="0" w:space="0" w:color="auto"/>
        <w:bottom w:val="none" w:sz="0" w:space="0" w:color="auto"/>
        <w:right w:val="none" w:sz="0" w:space="0" w:color="auto"/>
      </w:divBdr>
    </w:div>
    <w:div w:id="2081059019">
      <w:bodyDiv w:val="1"/>
      <w:marLeft w:val="0"/>
      <w:marRight w:val="0"/>
      <w:marTop w:val="0"/>
      <w:marBottom w:val="0"/>
      <w:divBdr>
        <w:top w:val="none" w:sz="0" w:space="0" w:color="auto"/>
        <w:left w:val="none" w:sz="0" w:space="0" w:color="auto"/>
        <w:bottom w:val="none" w:sz="0" w:space="0" w:color="auto"/>
        <w:right w:val="none" w:sz="0" w:space="0" w:color="auto"/>
      </w:divBdr>
    </w:div>
    <w:div w:id="2103334742">
      <w:bodyDiv w:val="1"/>
      <w:marLeft w:val="0"/>
      <w:marRight w:val="0"/>
      <w:marTop w:val="0"/>
      <w:marBottom w:val="0"/>
      <w:divBdr>
        <w:top w:val="none" w:sz="0" w:space="0" w:color="auto"/>
        <w:left w:val="none" w:sz="0" w:space="0" w:color="auto"/>
        <w:bottom w:val="none" w:sz="0" w:space="0" w:color="auto"/>
        <w:right w:val="none" w:sz="0" w:space="0" w:color="auto"/>
      </w:divBdr>
    </w:div>
    <w:div w:id="21435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7691/958b091b237069c1818160d71658a9485eda3e9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94426/dbb758e5e96870aa276968887828c5d903eeba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285F-E79E-4900-8FED-38B961B4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19</cp:revision>
  <cp:lastPrinted>2022-03-22T05:59:00Z</cp:lastPrinted>
  <dcterms:created xsi:type="dcterms:W3CDTF">2022-03-22T04:14:00Z</dcterms:created>
  <dcterms:modified xsi:type="dcterms:W3CDTF">2022-03-23T11:21:00Z</dcterms:modified>
</cp:coreProperties>
</file>