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57" w:rsidRPr="00BE3A57" w:rsidRDefault="00BE3A57" w:rsidP="00BE3A57">
      <w:pPr>
        <w:autoSpaceDN w:val="0"/>
        <w:spacing w:after="0" w:line="240" w:lineRule="auto"/>
        <w:jc w:val="center"/>
        <w:rPr>
          <w:rFonts w:ascii="Times New Roman" w:eastAsia="Calibri" w:hAnsi="Times New Roman" w:cs="Times New Roman"/>
          <w:sz w:val="28"/>
          <w:szCs w:val="28"/>
        </w:rPr>
      </w:pPr>
      <w:r w:rsidRPr="00BE3A57">
        <w:rPr>
          <w:rFonts w:ascii="Times New Roman" w:eastAsia="Calibri" w:hAnsi="Times New Roman" w:cs="Times New Roman"/>
          <w:sz w:val="28"/>
          <w:szCs w:val="28"/>
        </w:rPr>
        <w:t>ПОСТАНОВЛЕНИЕ</w:t>
      </w:r>
    </w:p>
    <w:p w:rsidR="00BE3A57" w:rsidRPr="00BE3A57" w:rsidRDefault="00BE3A57" w:rsidP="00BE3A57">
      <w:pPr>
        <w:autoSpaceDN w:val="0"/>
        <w:spacing w:after="0" w:line="240" w:lineRule="auto"/>
        <w:jc w:val="center"/>
        <w:rPr>
          <w:rFonts w:ascii="Times New Roman" w:eastAsia="Calibri" w:hAnsi="Times New Roman" w:cs="Times New Roman"/>
          <w:sz w:val="28"/>
          <w:szCs w:val="28"/>
        </w:rPr>
      </w:pPr>
      <w:r w:rsidRPr="00BE3A57">
        <w:rPr>
          <w:rFonts w:ascii="Times New Roman" w:eastAsia="Calibri" w:hAnsi="Times New Roman" w:cs="Times New Roman"/>
          <w:sz w:val="28"/>
          <w:szCs w:val="28"/>
        </w:rPr>
        <w:t>АДМИНИСТРАЦИЯ КАРТАЛИНСКОГО МУНИЦИПАЛЬНОГО РАЙОНА</w:t>
      </w:r>
    </w:p>
    <w:p w:rsidR="00BE3A57" w:rsidRPr="00BE3A57" w:rsidRDefault="00BE3A57" w:rsidP="00BE3A57">
      <w:pPr>
        <w:autoSpaceDN w:val="0"/>
        <w:spacing w:after="0" w:line="240" w:lineRule="auto"/>
        <w:jc w:val="both"/>
        <w:rPr>
          <w:rFonts w:ascii="Times New Roman" w:eastAsia="Calibri" w:hAnsi="Times New Roman" w:cs="Times New Roman"/>
          <w:sz w:val="28"/>
          <w:szCs w:val="28"/>
        </w:rPr>
      </w:pPr>
    </w:p>
    <w:p w:rsidR="00BE3A57" w:rsidRPr="00BE3A57" w:rsidRDefault="00BE3A57" w:rsidP="00BE3A57">
      <w:pPr>
        <w:autoSpaceDN w:val="0"/>
        <w:spacing w:after="0" w:line="240" w:lineRule="auto"/>
        <w:jc w:val="both"/>
        <w:rPr>
          <w:rFonts w:ascii="Times New Roman" w:eastAsia="Calibri" w:hAnsi="Times New Roman" w:cs="Times New Roman"/>
          <w:sz w:val="28"/>
          <w:szCs w:val="28"/>
        </w:rPr>
      </w:pPr>
    </w:p>
    <w:p w:rsidR="00BE3A57" w:rsidRPr="00BE3A57" w:rsidRDefault="00BE3A57" w:rsidP="00BE3A57">
      <w:pPr>
        <w:spacing w:after="0" w:line="240" w:lineRule="auto"/>
        <w:jc w:val="both"/>
        <w:rPr>
          <w:rFonts w:ascii="Times New Roman" w:eastAsia="Calibri" w:hAnsi="Times New Roman" w:cs="Times New Roman"/>
          <w:sz w:val="28"/>
          <w:szCs w:val="28"/>
        </w:rPr>
      </w:pPr>
      <w:r w:rsidRPr="00BE3A57">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r w:rsidRPr="00BE3A57">
        <w:rPr>
          <w:rFonts w:ascii="Times New Roman" w:eastAsia="Times New Roman" w:hAnsi="Times New Roman" w:cs="Times New Roman"/>
          <w:bCs/>
          <w:sz w:val="28"/>
          <w:szCs w:val="28"/>
          <w:lang w:eastAsia="ru-RU"/>
        </w:rPr>
        <w:t>.08.2019 года № 7</w:t>
      </w:r>
      <w:r>
        <w:rPr>
          <w:rFonts w:ascii="Times New Roman" w:eastAsia="Times New Roman" w:hAnsi="Times New Roman" w:cs="Times New Roman"/>
          <w:bCs/>
          <w:sz w:val="28"/>
          <w:szCs w:val="28"/>
          <w:lang w:eastAsia="ru-RU"/>
        </w:rPr>
        <w:t>61</w:t>
      </w:r>
    </w:p>
    <w:p w:rsidR="00D351A0" w:rsidRDefault="00D351A0" w:rsidP="00752378">
      <w:pPr>
        <w:spacing w:after="0" w:line="240" w:lineRule="auto"/>
        <w:jc w:val="both"/>
        <w:rPr>
          <w:rFonts w:ascii="Times New Roman" w:hAnsi="Times New Roman" w:cs="Times New Roman"/>
          <w:sz w:val="28"/>
          <w:szCs w:val="28"/>
        </w:rPr>
      </w:pPr>
    </w:p>
    <w:p w:rsidR="00D351A0" w:rsidRDefault="00D351A0" w:rsidP="00752378">
      <w:pPr>
        <w:spacing w:after="0" w:line="240" w:lineRule="auto"/>
        <w:jc w:val="both"/>
        <w:rPr>
          <w:rFonts w:ascii="Times New Roman" w:hAnsi="Times New Roman" w:cs="Times New Roman"/>
          <w:sz w:val="28"/>
          <w:szCs w:val="28"/>
        </w:rPr>
      </w:pPr>
    </w:p>
    <w:p w:rsidR="00D351A0" w:rsidRDefault="00752378" w:rsidP="00752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о поощрении, материальном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стимулировании и материально-</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техническом обеспечении членов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народных дружин, принимающих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участие в охране общественного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порядка на территории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Карталинского муниципального </w:t>
      </w:r>
    </w:p>
    <w:p w:rsidR="00D351A0"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района</w:t>
      </w:r>
    </w:p>
    <w:p w:rsidR="00D351A0" w:rsidRPr="00752378" w:rsidRDefault="00D351A0" w:rsidP="00752378">
      <w:pPr>
        <w:spacing w:after="0" w:line="240" w:lineRule="auto"/>
        <w:jc w:val="both"/>
        <w:rPr>
          <w:rFonts w:ascii="Times New Roman" w:hAnsi="Times New Roman" w:cs="Times New Roman"/>
          <w:sz w:val="28"/>
          <w:szCs w:val="28"/>
        </w:rPr>
      </w:pPr>
    </w:p>
    <w:p w:rsidR="001C3522" w:rsidRDefault="00752378" w:rsidP="001C3522">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В целях создания условий для деятельности народных дружин, участвующих в охране общественного порядка на территории Карталинского муниципального района, в соответствии с Федеральными законами </w:t>
      </w:r>
      <w:r w:rsidR="001C3522">
        <w:rPr>
          <w:rFonts w:ascii="Times New Roman" w:hAnsi="Times New Roman" w:cs="Times New Roman"/>
          <w:sz w:val="28"/>
          <w:szCs w:val="28"/>
        </w:rPr>
        <w:t xml:space="preserve">                       </w:t>
      </w:r>
      <w:r w:rsidRPr="00752378">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от 02.04.2014 </w:t>
      </w:r>
      <w:r w:rsidR="001C3522">
        <w:rPr>
          <w:rFonts w:ascii="Times New Roman" w:hAnsi="Times New Roman" w:cs="Times New Roman"/>
          <w:sz w:val="28"/>
          <w:szCs w:val="28"/>
        </w:rPr>
        <w:t xml:space="preserve">года </w:t>
      </w:r>
      <w:r w:rsidRPr="00752378">
        <w:rPr>
          <w:rFonts w:ascii="Times New Roman" w:hAnsi="Times New Roman" w:cs="Times New Roman"/>
          <w:sz w:val="28"/>
          <w:szCs w:val="28"/>
        </w:rPr>
        <w:t xml:space="preserve">№ 44-ФЗ </w:t>
      </w:r>
      <w:r w:rsidR="001C3522">
        <w:rPr>
          <w:rFonts w:ascii="Times New Roman" w:hAnsi="Times New Roman" w:cs="Times New Roman"/>
          <w:sz w:val="28"/>
          <w:szCs w:val="28"/>
        </w:rPr>
        <w:t xml:space="preserve">            </w:t>
      </w:r>
      <w:r w:rsidRPr="00752378">
        <w:rPr>
          <w:rFonts w:ascii="Times New Roman" w:hAnsi="Times New Roman" w:cs="Times New Roman"/>
          <w:sz w:val="28"/>
          <w:szCs w:val="28"/>
        </w:rPr>
        <w:t>«Об участии граждан в охране общественного порядка», Законом Челябинской области от 31.03.2015 года №</w:t>
      </w:r>
      <w:r w:rsidR="001C3522">
        <w:rPr>
          <w:rFonts w:ascii="Times New Roman" w:hAnsi="Times New Roman" w:cs="Times New Roman"/>
          <w:sz w:val="28"/>
          <w:szCs w:val="28"/>
        </w:rPr>
        <w:t xml:space="preserve"> </w:t>
      </w:r>
      <w:r w:rsidRPr="00752378">
        <w:rPr>
          <w:rFonts w:ascii="Times New Roman" w:hAnsi="Times New Roman" w:cs="Times New Roman"/>
          <w:sz w:val="28"/>
          <w:szCs w:val="28"/>
        </w:rPr>
        <w:t>148-ЗО «О некоторых вопросах правового регулирования участия граждан в охране общественного порядка на</w:t>
      </w:r>
      <w:r w:rsidR="001C3522">
        <w:rPr>
          <w:rFonts w:ascii="Times New Roman" w:hAnsi="Times New Roman" w:cs="Times New Roman"/>
          <w:sz w:val="28"/>
          <w:szCs w:val="28"/>
        </w:rPr>
        <w:t xml:space="preserve"> территории Челябинской области»,</w:t>
      </w:r>
    </w:p>
    <w:p w:rsidR="00752378" w:rsidRPr="00752378" w:rsidRDefault="001C3522"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администрация </w:t>
      </w:r>
      <w:r w:rsidR="00752378" w:rsidRPr="00752378">
        <w:rPr>
          <w:rFonts w:ascii="Times New Roman" w:hAnsi="Times New Roman" w:cs="Times New Roman"/>
          <w:sz w:val="28"/>
          <w:szCs w:val="28"/>
        </w:rPr>
        <w:t xml:space="preserve">Карталинского муниципального района </w:t>
      </w:r>
      <w:r w:rsidRPr="00752378">
        <w:rPr>
          <w:rFonts w:ascii="Times New Roman" w:hAnsi="Times New Roman" w:cs="Times New Roman"/>
          <w:sz w:val="28"/>
          <w:szCs w:val="28"/>
        </w:rPr>
        <w:t>ПОСТАНОВЛЯЕТ:</w:t>
      </w:r>
    </w:p>
    <w:p w:rsidR="00752378" w:rsidRPr="00752378" w:rsidRDefault="00752378" w:rsidP="001C3522">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1. Утвердить </w:t>
      </w:r>
      <w:r w:rsidR="001C3522">
        <w:rPr>
          <w:rFonts w:ascii="Times New Roman" w:hAnsi="Times New Roman" w:cs="Times New Roman"/>
          <w:sz w:val="28"/>
          <w:szCs w:val="28"/>
        </w:rPr>
        <w:t xml:space="preserve">прилагаемое </w:t>
      </w:r>
      <w:r w:rsidRPr="00752378">
        <w:rPr>
          <w:rFonts w:ascii="Times New Roman" w:hAnsi="Times New Roman" w:cs="Times New Roman"/>
          <w:sz w:val="28"/>
          <w:szCs w:val="28"/>
        </w:rPr>
        <w:t>Положение о поощрении, материальном стимулировании и материально-техническом обеспечении членов народных дружин, принимающих участие в охране общественного порядка на территории Карталинского муниципального района</w:t>
      </w:r>
      <w:r w:rsidR="001C3522">
        <w:rPr>
          <w:rFonts w:ascii="Times New Roman" w:hAnsi="Times New Roman" w:cs="Times New Roman"/>
          <w:sz w:val="28"/>
          <w:szCs w:val="28"/>
        </w:rPr>
        <w:t>.</w:t>
      </w:r>
    </w:p>
    <w:p w:rsidR="00752378" w:rsidRPr="00752378" w:rsidRDefault="00752378" w:rsidP="001C3522">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752378" w:rsidRPr="00752378" w:rsidRDefault="00752378" w:rsidP="001C3522">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3. Организацию исполнения настоящего постановления возложить на советника главы Карталинского муниципального района по вопросам взаимодействия с правоохранительными органами</w:t>
      </w:r>
      <w:r w:rsidR="00B25B3D">
        <w:rPr>
          <w:rFonts w:ascii="Times New Roman" w:hAnsi="Times New Roman" w:cs="Times New Roman"/>
          <w:sz w:val="28"/>
          <w:szCs w:val="28"/>
        </w:rPr>
        <w:t xml:space="preserve"> – юрисконсульта</w:t>
      </w:r>
      <w:r w:rsidRPr="00752378">
        <w:rPr>
          <w:rFonts w:ascii="Times New Roman" w:hAnsi="Times New Roman" w:cs="Times New Roman"/>
          <w:sz w:val="28"/>
          <w:szCs w:val="28"/>
        </w:rPr>
        <w:t xml:space="preserve"> Шушунова М.Г.</w:t>
      </w:r>
    </w:p>
    <w:p w:rsidR="00752378" w:rsidRPr="00752378" w:rsidRDefault="006C25CE" w:rsidP="001C3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2378" w:rsidRPr="00752378">
        <w:rPr>
          <w:rFonts w:ascii="Times New Roman" w:hAnsi="Times New Roman" w:cs="Times New Roman"/>
          <w:sz w:val="28"/>
          <w:szCs w:val="28"/>
        </w:rPr>
        <w:t>. Контроль за исполнением настоящего постановления возложить на заместителя главы Карталинского муниципального района Клюшину Г.А.</w:t>
      </w:r>
    </w:p>
    <w:p w:rsidR="00752378" w:rsidRPr="00752378" w:rsidRDefault="006C25CE" w:rsidP="001C3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2378" w:rsidRPr="00752378">
        <w:rPr>
          <w:rFonts w:ascii="Times New Roman" w:hAnsi="Times New Roman" w:cs="Times New Roman"/>
          <w:sz w:val="28"/>
          <w:szCs w:val="28"/>
        </w:rPr>
        <w:t>. Настоящее постановление вступает в силу с момента опубликования.</w:t>
      </w:r>
    </w:p>
    <w:p w:rsidR="00752378" w:rsidRPr="00752378" w:rsidRDefault="00752378" w:rsidP="001C3522">
      <w:pPr>
        <w:spacing w:after="0" w:line="240" w:lineRule="auto"/>
        <w:ind w:firstLine="709"/>
        <w:jc w:val="both"/>
        <w:rPr>
          <w:rFonts w:ascii="Times New Roman" w:hAnsi="Times New Roman" w:cs="Times New Roman"/>
          <w:sz w:val="28"/>
          <w:szCs w:val="28"/>
        </w:rPr>
      </w:pPr>
    </w:p>
    <w:p w:rsidR="00013507" w:rsidRPr="00013507" w:rsidRDefault="00013507" w:rsidP="00013507">
      <w:pPr>
        <w:spacing w:after="0" w:line="240" w:lineRule="auto"/>
        <w:jc w:val="both"/>
        <w:rPr>
          <w:rFonts w:ascii="Times New Roman" w:eastAsia="Calibri" w:hAnsi="Times New Roman" w:cs="Times New Roman"/>
          <w:sz w:val="28"/>
          <w:szCs w:val="28"/>
        </w:rPr>
      </w:pPr>
    </w:p>
    <w:p w:rsidR="00013507" w:rsidRPr="00013507" w:rsidRDefault="00013507" w:rsidP="00013507">
      <w:pPr>
        <w:spacing w:after="0" w:line="240" w:lineRule="auto"/>
        <w:jc w:val="both"/>
        <w:rPr>
          <w:rFonts w:ascii="Times New Roman" w:eastAsia="Calibri" w:hAnsi="Times New Roman" w:cs="Times New Roman"/>
          <w:sz w:val="28"/>
          <w:szCs w:val="28"/>
        </w:rPr>
      </w:pPr>
      <w:r w:rsidRPr="00013507">
        <w:rPr>
          <w:rFonts w:ascii="Times New Roman" w:eastAsia="Calibri" w:hAnsi="Times New Roman" w:cs="Times New Roman"/>
          <w:sz w:val="28"/>
          <w:szCs w:val="28"/>
        </w:rPr>
        <w:t>Исполняющий обязанности главы</w:t>
      </w:r>
    </w:p>
    <w:p w:rsidR="00013507" w:rsidRPr="00013507" w:rsidRDefault="00013507" w:rsidP="00013507">
      <w:pPr>
        <w:spacing w:after="0" w:line="240" w:lineRule="auto"/>
        <w:jc w:val="both"/>
        <w:rPr>
          <w:rFonts w:ascii="Times New Roman" w:eastAsia="Calibri" w:hAnsi="Times New Roman" w:cs="Times New Roman"/>
          <w:sz w:val="28"/>
          <w:szCs w:val="28"/>
        </w:rPr>
      </w:pPr>
      <w:r w:rsidRPr="00013507">
        <w:rPr>
          <w:rFonts w:ascii="Times New Roman" w:eastAsia="Calibri" w:hAnsi="Times New Roman" w:cs="Times New Roman"/>
          <w:sz w:val="28"/>
          <w:szCs w:val="28"/>
        </w:rPr>
        <w:t xml:space="preserve">Карталинского муниципального района                     </w:t>
      </w:r>
      <w:r w:rsidRPr="00013507">
        <w:rPr>
          <w:rFonts w:ascii="Times New Roman" w:eastAsia="Calibri" w:hAnsi="Times New Roman" w:cs="Times New Roman"/>
          <w:sz w:val="28"/>
          <w:szCs w:val="28"/>
        </w:rPr>
        <w:tab/>
        <w:t xml:space="preserve">          С.В. Ломовцев</w:t>
      </w:r>
      <w:r w:rsidRPr="00013507">
        <w:rPr>
          <w:rFonts w:ascii="Times New Roman" w:eastAsia="Times New Roman" w:hAnsi="Times New Roman" w:cs="Times New Roman"/>
          <w:sz w:val="28"/>
          <w:szCs w:val="28"/>
          <w:lang w:eastAsia="ru-RU"/>
        </w:rPr>
        <w:br w:type="page"/>
      </w:r>
    </w:p>
    <w:p w:rsidR="00013507" w:rsidRPr="00013507" w:rsidRDefault="00013507" w:rsidP="0001350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13507">
        <w:rPr>
          <w:rFonts w:ascii="Times New Roman" w:eastAsia="Times New Roman" w:hAnsi="Times New Roman" w:cs="Times New Roman"/>
          <w:bCs/>
          <w:sz w:val="28"/>
          <w:szCs w:val="28"/>
          <w:lang w:eastAsia="ru-RU"/>
        </w:rPr>
        <w:lastRenderedPageBreak/>
        <w:t>УТВЕРЖДЕНО</w:t>
      </w:r>
    </w:p>
    <w:p w:rsidR="00013507" w:rsidRPr="00013507" w:rsidRDefault="00013507" w:rsidP="0001350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13507">
        <w:rPr>
          <w:rFonts w:ascii="Times New Roman" w:eastAsia="Times New Roman" w:hAnsi="Times New Roman" w:cs="Times New Roman"/>
          <w:bCs/>
          <w:sz w:val="28"/>
          <w:szCs w:val="28"/>
          <w:lang w:eastAsia="ru-RU"/>
        </w:rPr>
        <w:t>постановлением администрации</w:t>
      </w:r>
    </w:p>
    <w:p w:rsidR="00013507" w:rsidRPr="00013507" w:rsidRDefault="00013507" w:rsidP="0001350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13507">
        <w:rPr>
          <w:rFonts w:ascii="Times New Roman" w:eastAsia="Times New Roman" w:hAnsi="Times New Roman" w:cs="Times New Roman"/>
          <w:bCs/>
          <w:sz w:val="28"/>
          <w:szCs w:val="28"/>
          <w:lang w:eastAsia="ru-RU"/>
        </w:rPr>
        <w:t>Карталинского муниципального района</w:t>
      </w:r>
    </w:p>
    <w:p w:rsidR="00013507" w:rsidRPr="00013507" w:rsidRDefault="00013507" w:rsidP="00013507">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13507">
        <w:rPr>
          <w:rFonts w:ascii="Times New Roman" w:eastAsia="Times New Roman" w:hAnsi="Times New Roman" w:cs="Times New Roman"/>
          <w:bCs/>
          <w:sz w:val="28"/>
          <w:szCs w:val="28"/>
          <w:lang w:eastAsia="ru-RU"/>
        </w:rPr>
        <w:t xml:space="preserve">от </w:t>
      </w:r>
      <w:r w:rsidR="007B156E">
        <w:rPr>
          <w:rFonts w:ascii="Times New Roman" w:eastAsia="Times New Roman" w:hAnsi="Times New Roman" w:cs="Times New Roman"/>
          <w:bCs/>
          <w:sz w:val="28"/>
          <w:szCs w:val="28"/>
          <w:lang w:eastAsia="ru-RU"/>
        </w:rPr>
        <w:t>02.08.</w:t>
      </w:r>
      <w:r w:rsidRPr="00013507">
        <w:rPr>
          <w:rFonts w:ascii="Times New Roman" w:eastAsia="Times New Roman" w:hAnsi="Times New Roman" w:cs="Times New Roman"/>
          <w:bCs/>
          <w:sz w:val="28"/>
          <w:szCs w:val="28"/>
          <w:lang w:eastAsia="ru-RU"/>
        </w:rPr>
        <w:t xml:space="preserve">2019 года № </w:t>
      </w:r>
      <w:r w:rsidR="007B156E">
        <w:rPr>
          <w:rFonts w:ascii="Times New Roman" w:eastAsia="Times New Roman" w:hAnsi="Times New Roman" w:cs="Times New Roman"/>
          <w:bCs/>
          <w:sz w:val="28"/>
          <w:szCs w:val="28"/>
          <w:lang w:eastAsia="ru-RU"/>
        </w:rPr>
        <w:t>761</w:t>
      </w:r>
    </w:p>
    <w:p w:rsidR="00013507" w:rsidRDefault="00013507" w:rsidP="00752378">
      <w:pPr>
        <w:spacing w:after="0" w:line="240" w:lineRule="auto"/>
        <w:jc w:val="both"/>
        <w:rPr>
          <w:rFonts w:ascii="Times New Roman" w:hAnsi="Times New Roman" w:cs="Times New Roman"/>
          <w:sz w:val="28"/>
          <w:szCs w:val="28"/>
        </w:rPr>
      </w:pPr>
    </w:p>
    <w:p w:rsidR="0044402C" w:rsidRDefault="0044402C" w:rsidP="0044402C">
      <w:pPr>
        <w:spacing w:after="0" w:line="240" w:lineRule="auto"/>
        <w:jc w:val="center"/>
        <w:rPr>
          <w:rFonts w:ascii="Times New Roman" w:hAnsi="Times New Roman" w:cs="Times New Roman"/>
          <w:sz w:val="28"/>
          <w:szCs w:val="28"/>
        </w:rPr>
      </w:pPr>
    </w:p>
    <w:p w:rsidR="00E930C0"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Положение</w:t>
      </w:r>
      <w:r w:rsidR="00E930C0">
        <w:rPr>
          <w:rFonts w:ascii="Times New Roman" w:hAnsi="Times New Roman" w:cs="Times New Roman"/>
          <w:sz w:val="28"/>
          <w:szCs w:val="28"/>
        </w:rPr>
        <w:t xml:space="preserve"> </w:t>
      </w:r>
      <w:r w:rsidRPr="00752378">
        <w:rPr>
          <w:rFonts w:ascii="Times New Roman" w:hAnsi="Times New Roman" w:cs="Times New Roman"/>
          <w:sz w:val="28"/>
          <w:szCs w:val="28"/>
        </w:rPr>
        <w:t xml:space="preserve">о поощрении, материальном </w:t>
      </w:r>
    </w:p>
    <w:p w:rsidR="00E930C0"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стимулировании</w:t>
      </w:r>
      <w:r w:rsidR="00E930C0">
        <w:rPr>
          <w:rFonts w:ascii="Times New Roman" w:hAnsi="Times New Roman" w:cs="Times New Roman"/>
          <w:sz w:val="28"/>
          <w:szCs w:val="28"/>
        </w:rPr>
        <w:t xml:space="preserve"> </w:t>
      </w:r>
      <w:r w:rsidRPr="00752378">
        <w:rPr>
          <w:rFonts w:ascii="Times New Roman" w:hAnsi="Times New Roman" w:cs="Times New Roman"/>
          <w:sz w:val="28"/>
          <w:szCs w:val="28"/>
        </w:rPr>
        <w:t xml:space="preserve">и материально-техническом </w:t>
      </w:r>
    </w:p>
    <w:p w:rsidR="00E930C0"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обеспечении</w:t>
      </w:r>
      <w:r w:rsidR="00E930C0">
        <w:rPr>
          <w:rFonts w:ascii="Times New Roman" w:hAnsi="Times New Roman" w:cs="Times New Roman"/>
          <w:sz w:val="28"/>
          <w:szCs w:val="28"/>
        </w:rPr>
        <w:t xml:space="preserve"> </w:t>
      </w:r>
      <w:r w:rsidRPr="00752378">
        <w:rPr>
          <w:rFonts w:ascii="Times New Roman" w:hAnsi="Times New Roman" w:cs="Times New Roman"/>
          <w:sz w:val="28"/>
          <w:szCs w:val="28"/>
        </w:rPr>
        <w:t xml:space="preserve">членов народных дружин, </w:t>
      </w:r>
    </w:p>
    <w:p w:rsidR="00E930C0"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принимающих</w:t>
      </w:r>
      <w:r w:rsidR="00E930C0">
        <w:rPr>
          <w:rFonts w:ascii="Times New Roman" w:hAnsi="Times New Roman" w:cs="Times New Roman"/>
          <w:sz w:val="28"/>
          <w:szCs w:val="28"/>
        </w:rPr>
        <w:t xml:space="preserve"> </w:t>
      </w:r>
      <w:r w:rsidRPr="00752378">
        <w:rPr>
          <w:rFonts w:ascii="Times New Roman" w:hAnsi="Times New Roman" w:cs="Times New Roman"/>
          <w:sz w:val="28"/>
          <w:szCs w:val="28"/>
        </w:rPr>
        <w:t xml:space="preserve">участие в охране общественного </w:t>
      </w:r>
    </w:p>
    <w:p w:rsidR="00E930C0"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порядка</w:t>
      </w:r>
      <w:r w:rsidR="00E930C0">
        <w:rPr>
          <w:rFonts w:ascii="Times New Roman" w:hAnsi="Times New Roman" w:cs="Times New Roman"/>
          <w:sz w:val="28"/>
          <w:szCs w:val="28"/>
        </w:rPr>
        <w:t xml:space="preserve"> </w:t>
      </w:r>
      <w:r w:rsidRPr="00752378">
        <w:rPr>
          <w:rFonts w:ascii="Times New Roman" w:hAnsi="Times New Roman" w:cs="Times New Roman"/>
          <w:sz w:val="28"/>
          <w:szCs w:val="28"/>
        </w:rPr>
        <w:t xml:space="preserve">на территории Карталинского </w:t>
      </w:r>
    </w:p>
    <w:p w:rsidR="00752378" w:rsidRPr="00752378"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муниципального района</w:t>
      </w:r>
    </w:p>
    <w:p w:rsidR="00752378" w:rsidRDefault="00752378" w:rsidP="00752378">
      <w:pPr>
        <w:spacing w:after="0" w:line="240" w:lineRule="auto"/>
        <w:jc w:val="both"/>
        <w:rPr>
          <w:rFonts w:ascii="Times New Roman" w:hAnsi="Times New Roman" w:cs="Times New Roman"/>
          <w:sz w:val="28"/>
          <w:szCs w:val="28"/>
        </w:rPr>
      </w:pPr>
    </w:p>
    <w:p w:rsidR="0044402C" w:rsidRPr="00752378" w:rsidRDefault="0044402C" w:rsidP="00752378">
      <w:pPr>
        <w:spacing w:after="0" w:line="240" w:lineRule="auto"/>
        <w:jc w:val="both"/>
        <w:rPr>
          <w:rFonts w:ascii="Times New Roman" w:hAnsi="Times New Roman" w:cs="Times New Roman"/>
          <w:sz w:val="28"/>
          <w:szCs w:val="28"/>
        </w:rPr>
      </w:pPr>
    </w:p>
    <w:p w:rsidR="00752378" w:rsidRPr="00752378" w:rsidRDefault="00752378" w:rsidP="0044402C">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I. Общие положения</w:t>
      </w:r>
    </w:p>
    <w:p w:rsidR="00752378" w:rsidRDefault="00752378" w:rsidP="00752378">
      <w:pPr>
        <w:spacing w:after="0" w:line="240" w:lineRule="auto"/>
        <w:jc w:val="both"/>
        <w:rPr>
          <w:rFonts w:ascii="Times New Roman" w:hAnsi="Times New Roman" w:cs="Times New Roman"/>
          <w:sz w:val="28"/>
          <w:szCs w:val="28"/>
        </w:rPr>
      </w:pPr>
    </w:p>
    <w:p w:rsidR="0044402C" w:rsidRPr="00752378" w:rsidRDefault="0044402C" w:rsidP="00752378">
      <w:pPr>
        <w:spacing w:after="0" w:line="240" w:lineRule="auto"/>
        <w:jc w:val="both"/>
        <w:rPr>
          <w:rFonts w:ascii="Times New Roman" w:hAnsi="Times New Roman" w:cs="Times New Roman"/>
          <w:sz w:val="28"/>
          <w:szCs w:val="28"/>
        </w:rPr>
      </w:pP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1. Настоящее </w:t>
      </w:r>
      <w:r w:rsidR="00FD2216" w:rsidRPr="00752378">
        <w:rPr>
          <w:rFonts w:ascii="Times New Roman" w:hAnsi="Times New Roman" w:cs="Times New Roman"/>
          <w:sz w:val="28"/>
          <w:szCs w:val="28"/>
        </w:rPr>
        <w:t>Положение о поощрении, материальном стимулировании и материально-техническом обеспечении членов народных дружин, принимающих участие в охране общественного порядка на территории Карталинского муниципального района</w:t>
      </w:r>
      <w:r w:rsidR="00FD2216">
        <w:rPr>
          <w:rFonts w:ascii="Times New Roman" w:hAnsi="Times New Roman" w:cs="Times New Roman"/>
          <w:sz w:val="28"/>
          <w:szCs w:val="28"/>
        </w:rPr>
        <w:t xml:space="preserve"> (далее именуется – Положение) утверждается</w:t>
      </w:r>
      <w:r w:rsidRPr="00752378">
        <w:rPr>
          <w:rFonts w:ascii="Times New Roman" w:hAnsi="Times New Roman" w:cs="Times New Roman"/>
          <w:sz w:val="28"/>
          <w:szCs w:val="28"/>
        </w:rPr>
        <w:t xml:space="preserve"> с целью популяризации деятельности добровольных народных дружин и определяет меры поощрений, материального стимулирования и материально-технического обеспечения членов народных дружин</w:t>
      </w:r>
      <w:r w:rsidR="00FD2216">
        <w:rPr>
          <w:rFonts w:ascii="Times New Roman" w:hAnsi="Times New Roman" w:cs="Times New Roman"/>
          <w:sz w:val="28"/>
          <w:szCs w:val="28"/>
        </w:rPr>
        <w:t>,</w:t>
      </w:r>
      <w:r w:rsidRPr="00752378">
        <w:rPr>
          <w:rFonts w:ascii="Times New Roman" w:hAnsi="Times New Roman" w:cs="Times New Roman"/>
          <w:sz w:val="28"/>
          <w:szCs w:val="28"/>
        </w:rPr>
        <w:t xml:space="preserve"> принимающих участие в охране общественного порядка на территории Карталинского муниципального района.</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2. В качестве мер поощрения к членам народных дружин </w:t>
      </w:r>
      <w:r w:rsidR="00FD2216" w:rsidRPr="00752378">
        <w:rPr>
          <w:rFonts w:ascii="Times New Roman" w:hAnsi="Times New Roman" w:cs="Times New Roman"/>
          <w:sz w:val="28"/>
          <w:szCs w:val="28"/>
        </w:rPr>
        <w:t xml:space="preserve">администрацией </w:t>
      </w:r>
      <w:r w:rsidRPr="00752378">
        <w:rPr>
          <w:rFonts w:ascii="Times New Roman" w:hAnsi="Times New Roman" w:cs="Times New Roman"/>
          <w:sz w:val="28"/>
          <w:szCs w:val="28"/>
        </w:rPr>
        <w:t>Карталинского муниципального района могут быть применены:</w:t>
      </w:r>
    </w:p>
    <w:p w:rsidR="00752378" w:rsidRPr="00752378" w:rsidRDefault="00037201"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52378" w:rsidRPr="00752378">
        <w:rPr>
          <w:rFonts w:ascii="Times New Roman" w:hAnsi="Times New Roman" w:cs="Times New Roman"/>
          <w:sz w:val="28"/>
          <w:szCs w:val="28"/>
        </w:rPr>
        <w:t>награждение Почетной грамотой главы Карталинского        муниципального района, Благодарственным письмом главы Карталинского муниципального района;</w:t>
      </w:r>
    </w:p>
    <w:p w:rsidR="00752378" w:rsidRPr="00752378" w:rsidRDefault="00037201"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2378" w:rsidRPr="00752378">
        <w:rPr>
          <w:rFonts w:ascii="Times New Roman" w:hAnsi="Times New Roman" w:cs="Times New Roman"/>
          <w:sz w:val="28"/>
          <w:szCs w:val="28"/>
        </w:rPr>
        <w:t xml:space="preserve"> вручение денежной премии;</w:t>
      </w:r>
    </w:p>
    <w:p w:rsidR="00752378" w:rsidRPr="00752378" w:rsidRDefault="00037201"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2378" w:rsidRPr="00752378">
        <w:rPr>
          <w:rFonts w:ascii="Times New Roman" w:hAnsi="Times New Roman" w:cs="Times New Roman"/>
          <w:sz w:val="28"/>
          <w:szCs w:val="28"/>
        </w:rPr>
        <w:t xml:space="preserve"> вручение ценного подарка.</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3. За активное участие дружинника в охране общественного порядка </w:t>
      </w:r>
      <w:r w:rsidR="00DC7B22" w:rsidRPr="00752378">
        <w:rPr>
          <w:rFonts w:ascii="Times New Roman" w:hAnsi="Times New Roman" w:cs="Times New Roman"/>
          <w:sz w:val="28"/>
          <w:szCs w:val="28"/>
        </w:rPr>
        <w:t xml:space="preserve">администрация </w:t>
      </w:r>
      <w:r w:rsidRPr="00752378">
        <w:rPr>
          <w:rFonts w:ascii="Times New Roman" w:hAnsi="Times New Roman" w:cs="Times New Roman"/>
          <w:sz w:val="28"/>
          <w:szCs w:val="28"/>
        </w:rPr>
        <w:t>Карталинского муниципального района по согласованию с командиром дружины может ходатайствовать перед работодателем о награждении дружинника денежной премией или ценным подарком по основному месту работы.</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4. За особые заслуги в выполнении своего общественного долга в деле охраны общественного порядка, предупреждении и пресечении правонарушений, проявленные при этом мужество и героизм члены народной дружины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lastRenderedPageBreak/>
        <w:t xml:space="preserve">5. Оформление награждения Почетной грамотой главы </w:t>
      </w:r>
      <w:r w:rsidR="003C381F" w:rsidRPr="00752378">
        <w:rPr>
          <w:rFonts w:ascii="Times New Roman" w:hAnsi="Times New Roman" w:cs="Times New Roman"/>
          <w:sz w:val="28"/>
          <w:szCs w:val="28"/>
        </w:rPr>
        <w:t>Карталинского</w:t>
      </w:r>
      <w:r w:rsidRPr="00752378">
        <w:rPr>
          <w:rFonts w:ascii="Times New Roman" w:hAnsi="Times New Roman" w:cs="Times New Roman"/>
          <w:sz w:val="28"/>
          <w:szCs w:val="28"/>
        </w:rPr>
        <w:t xml:space="preserve"> муниципального района, Благодарственным письмом главы Карталинского муниципального района осуществляется по результатам рассмотрения ходатайства командира народной дружины в порядке, установленном постановлением главы Карталинского муниципального от 18.05.2007 </w:t>
      </w:r>
      <w:r w:rsidR="003C381F">
        <w:rPr>
          <w:rFonts w:ascii="Times New Roman" w:hAnsi="Times New Roman" w:cs="Times New Roman"/>
          <w:sz w:val="28"/>
          <w:szCs w:val="28"/>
        </w:rPr>
        <w:t xml:space="preserve">года      </w:t>
      </w:r>
      <w:r w:rsidRPr="00752378">
        <w:rPr>
          <w:rFonts w:ascii="Times New Roman" w:hAnsi="Times New Roman" w:cs="Times New Roman"/>
          <w:sz w:val="28"/>
          <w:szCs w:val="28"/>
        </w:rPr>
        <w:t xml:space="preserve">№ 199 </w:t>
      </w:r>
      <w:r w:rsidR="003C381F">
        <w:rPr>
          <w:rFonts w:ascii="Times New Roman" w:hAnsi="Times New Roman" w:cs="Times New Roman"/>
          <w:sz w:val="28"/>
          <w:szCs w:val="28"/>
        </w:rPr>
        <w:t>«</w:t>
      </w:r>
      <w:r w:rsidRPr="00752378">
        <w:rPr>
          <w:rFonts w:ascii="Times New Roman" w:hAnsi="Times New Roman" w:cs="Times New Roman"/>
          <w:sz w:val="28"/>
          <w:szCs w:val="28"/>
        </w:rPr>
        <w:t>О Положении о Почетной грамоте главы Карталинского муниципального района и Положении о Благодарственном письме главы Карталинского муниципального района</w:t>
      </w:r>
      <w:r w:rsidR="003C381F">
        <w:rPr>
          <w:rFonts w:ascii="Times New Roman" w:hAnsi="Times New Roman" w:cs="Times New Roman"/>
          <w:sz w:val="28"/>
          <w:szCs w:val="28"/>
        </w:rPr>
        <w:t>»</w:t>
      </w:r>
      <w:r w:rsidRPr="00752378">
        <w:rPr>
          <w:rFonts w:ascii="Times New Roman" w:hAnsi="Times New Roman" w:cs="Times New Roman"/>
          <w:sz w:val="28"/>
          <w:szCs w:val="28"/>
        </w:rPr>
        <w:t>.</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6. Награждение денежной премией или ценным подарком, иное материальное стимулирование членов народных дружин может осуществляться за счет средств бюджета Карталинского муниципального района в пределах суммы, предусмотренной муниципальной программой «Профилактика преступлений и иных правонарушений в Карталинском муниципальном районе на 2019-2021 годы», утвержденной постановлением администрации Карталинского муниципального района от 20.09.2018 года </w:t>
      </w:r>
      <w:r w:rsidR="002130B8">
        <w:rPr>
          <w:rFonts w:ascii="Times New Roman" w:hAnsi="Times New Roman" w:cs="Times New Roman"/>
          <w:sz w:val="28"/>
          <w:szCs w:val="28"/>
        </w:rPr>
        <w:t xml:space="preserve">      </w:t>
      </w:r>
      <w:r w:rsidRPr="00752378">
        <w:rPr>
          <w:rFonts w:ascii="Times New Roman" w:hAnsi="Times New Roman" w:cs="Times New Roman"/>
          <w:sz w:val="28"/>
          <w:szCs w:val="28"/>
        </w:rPr>
        <w:t>№</w:t>
      </w:r>
      <w:r w:rsidR="002130B8">
        <w:rPr>
          <w:rFonts w:ascii="Times New Roman" w:hAnsi="Times New Roman" w:cs="Times New Roman"/>
          <w:sz w:val="28"/>
          <w:szCs w:val="28"/>
        </w:rPr>
        <w:t xml:space="preserve"> </w:t>
      </w:r>
      <w:r w:rsidRPr="00752378">
        <w:rPr>
          <w:rFonts w:ascii="Times New Roman" w:hAnsi="Times New Roman" w:cs="Times New Roman"/>
          <w:sz w:val="28"/>
          <w:szCs w:val="28"/>
        </w:rPr>
        <w:t xml:space="preserve">955, по ходатайству   командира народной дружины, согласованного с начальником </w:t>
      </w:r>
      <w:r w:rsidR="00883A29" w:rsidRPr="00883A29">
        <w:rPr>
          <w:rFonts w:ascii="Times New Roman" w:hAnsi="Times New Roman" w:cs="Times New Roman"/>
          <w:sz w:val="28"/>
          <w:szCs w:val="28"/>
        </w:rPr>
        <w:t>Межмуниципального отдела Министерства внутренних дел России «Карталинский»</w:t>
      </w:r>
      <w:r w:rsidRPr="00752378">
        <w:rPr>
          <w:rFonts w:ascii="Times New Roman" w:hAnsi="Times New Roman" w:cs="Times New Roman"/>
          <w:sz w:val="28"/>
          <w:szCs w:val="28"/>
        </w:rPr>
        <w:t>.</w:t>
      </w:r>
    </w:p>
    <w:p w:rsidR="00752378" w:rsidRPr="00752378" w:rsidRDefault="00D05230"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2378" w:rsidRPr="00752378">
        <w:rPr>
          <w:rFonts w:ascii="Times New Roman" w:hAnsi="Times New Roman" w:cs="Times New Roman"/>
          <w:sz w:val="28"/>
          <w:szCs w:val="28"/>
        </w:rPr>
        <w:t>. Выплата премии, иного материального стимулирования осуществляется наличным расчетом путем выдачи денежных средств подотчет должностному лицу</w:t>
      </w:r>
      <w:r>
        <w:rPr>
          <w:rFonts w:ascii="Times New Roman" w:hAnsi="Times New Roman" w:cs="Times New Roman"/>
          <w:sz w:val="28"/>
          <w:szCs w:val="28"/>
        </w:rPr>
        <w:t>.</w:t>
      </w:r>
      <w:r w:rsidR="00752378" w:rsidRPr="00752378">
        <w:rPr>
          <w:rFonts w:ascii="Times New Roman" w:hAnsi="Times New Roman" w:cs="Times New Roman"/>
          <w:sz w:val="28"/>
          <w:szCs w:val="28"/>
        </w:rPr>
        <w:t xml:space="preserve"> </w:t>
      </w:r>
    </w:p>
    <w:p w:rsidR="00752378" w:rsidRPr="00752378" w:rsidRDefault="00D05230"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52378" w:rsidRPr="00752378">
        <w:rPr>
          <w:rFonts w:ascii="Times New Roman" w:hAnsi="Times New Roman" w:cs="Times New Roman"/>
          <w:sz w:val="28"/>
          <w:szCs w:val="28"/>
        </w:rPr>
        <w:t>. Финансирование мероприятий, предусмотренных настоящим порядком, осуществляется в пределах выделенных лимитов бюджетных обязательств.</w:t>
      </w:r>
    </w:p>
    <w:p w:rsidR="00752378" w:rsidRDefault="00752378" w:rsidP="00752378">
      <w:pPr>
        <w:spacing w:after="0" w:line="240" w:lineRule="auto"/>
        <w:jc w:val="both"/>
        <w:rPr>
          <w:rFonts w:ascii="Times New Roman" w:hAnsi="Times New Roman" w:cs="Times New Roman"/>
          <w:sz w:val="28"/>
          <w:szCs w:val="28"/>
        </w:rPr>
      </w:pPr>
    </w:p>
    <w:p w:rsidR="000E6D7F" w:rsidRPr="00752378" w:rsidRDefault="000E6D7F" w:rsidP="00752378">
      <w:pPr>
        <w:spacing w:after="0" w:line="240" w:lineRule="auto"/>
        <w:jc w:val="both"/>
        <w:rPr>
          <w:rFonts w:ascii="Times New Roman" w:hAnsi="Times New Roman" w:cs="Times New Roman"/>
          <w:sz w:val="28"/>
          <w:szCs w:val="28"/>
        </w:rPr>
      </w:pPr>
    </w:p>
    <w:p w:rsidR="00A864B9"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II. Условия и порядок поощрения и</w:t>
      </w:r>
      <w:r w:rsidR="00A864B9">
        <w:rPr>
          <w:rFonts w:ascii="Times New Roman" w:hAnsi="Times New Roman" w:cs="Times New Roman"/>
          <w:sz w:val="28"/>
          <w:szCs w:val="28"/>
        </w:rPr>
        <w:t xml:space="preserve"> </w:t>
      </w:r>
      <w:r w:rsidRPr="00752378">
        <w:rPr>
          <w:rFonts w:ascii="Times New Roman" w:hAnsi="Times New Roman" w:cs="Times New Roman"/>
          <w:sz w:val="28"/>
          <w:szCs w:val="28"/>
        </w:rPr>
        <w:t xml:space="preserve">материального </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стимулирования членов народных дружин,</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участвующих в охране общественного порядка</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на территории Карталинского муниципального района</w:t>
      </w:r>
    </w:p>
    <w:p w:rsidR="00752378" w:rsidRDefault="00752378" w:rsidP="00752378">
      <w:pPr>
        <w:spacing w:after="0" w:line="240" w:lineRule="auto"/>
        <w:jc w:val="both"/>
        <w:rPr>
          <w:rFonts w:ascii="Times New Roman" w:hAnsi="Times New Roman" w:cs="Times New Roman"/>
          <w:sz w:val="28"/>
          <w:szCs w:val="28"/>
        </w:rPr>
      </w:pPr>
    </w:p>
    <w:p w:rsidR="000E6D7F" w:rsidRPr="00752378" w:rsidRDefault="000E6D7F" w:rsidP="00752378">
      <w:pPr>
        <w:spacing w:after="0" w:line="240" w:lineRule="auto"/>
        <w:jc w:val="both"/>
        <w:rPr>
          <w:rFonts w:ascii="Times New Roman" w:hAnsi="Times New Roman" w:cs="Times New Roman"/>
          <w:sz w:val="28"/>
          <w:szCs w:val="28"/>
        </w:rPr>
      </w:pPr>
    </w:p>
    <w:p w:rsidR="00752378" w:rsidRPr="00752378" w:rsidRDefault="00D05230"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52378" w:rsidRPr="00752378">
        <w:rPr>
          <w:rFonts w:ascii="Times New Roman" w:hAnsi="Times New Roman" w:cs="Times New Roman"/>
          <w:sz w:val="28"/>
          <w:szCs w:val="28"/>
        </w:rPr>
        <w:t>. На получение денежной премии или ценного подарка имеют право члены народных дружин, участвующие в охране общественного порядка на территории Карталинского муниципального района, которые  добились высоких результатов в профилактике правонарушений, а также члены народных дружин, отличившиеся при охране общественного порядка (оказание содействия при пресечении преступления, административного правонарушения, задержании лица, совершившего (совершающего) противоправное деяние, предотвращение чрезвычайной ситуации, спасение людей, иные действия, направленные на обеспечение общественного порядка и безопасности граждан).</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0</w:t>
      </w:r>
      <w:r w:rsidRPr="00752378">
        <w:rPr>
          <w:rFonts w:ascii="Times New Roman" w:hAnsi="Times New Roman" w:cs="Times New Roman"/>
          <w:sz w:val="28"/>
          <w:szCs w:val="28"/>
        </w:rPr>
        <w:t xml:space="preserve">. Награждение членов народной дружины, участвующих в охране общественного порядка на территории Карталинского муниципального района, денежной премией, ценным подарком осуществляется на основании </w:t>
      </w:r>
      <w:r w:rsidRPr="00752378">
        <w:rPr>
          <w:rFonts w:ascii="Times New Roman" w:hAnsi="Times New Roman" w:cs="Times New Roman"/>
          <w:sz w:val="28"/>
          <w:szCs w:val="28"/>
        </w:rPr>
        <w:lastRenderedPageBreak/>
        <w:t xml:space="preserve">правового акта администрации Карталинского муниципального района, носящего индивидуальный характер, по результатам рассмотрения </w:t>
      </w:r>
      <w:r w:rsidR="006A754F" w:rsidRPr="00752378">
        <w:rPr>
          <w:rFonts w:ascii="Times New Roman" w:hAnsi="Times New Roman" w:cs="Times New Roman"/>
          <w:sz w:val="28"/>
          <w:szCs w:val="28"/>
        </w:rPr>
        <w:t xml:space="preserve">главой </w:t>
      </w:r>
      <w:r w:rsidRPr="00752378">
        <w:rPr>
          <w:rFonts w:ascii="Times New Roman" w:hAnsi="Times New Roman" w:cs="Times New Roman"/>
          <w:sz w:val="28"/>
          <w:szCs w:val="28"/>
        </w:rPr>
        <w:t>Карталинского муниципального района ходатайства командира народной дружины.</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1</w:t>
      </w:r>
      <w:r w:rsidRPr="00752378">
        <w:rPr>
          <w:rFonts w:ascii="Times New Roman" w:hAnsi="Times New Roman" w:cs="Times New Roman"/>
          <w:sz w:val="28"/>
          <w:szCs w:val="28"/>
        </w:rPr>
        <w:t>. Для подготовки правового акта о награждении командир народной дружины направляет в администрацию Карталинского муниципального района ходатайство о награждении денежной премией, ценным подарком народного дружинника с приложением:</w:t>
      </w:r>
    </w:p>
    <w:p w:rsidR="00752378" w:rsidRPr="00752378" w:rsidRDefault="006A754F"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52378" w:rsidRPr="00752378">
        <w:rPr>
          <w:rFonts w:ascii="Times New Roman" w:hAnsi="Times New Roman" w:cs="Times New Roman"/>
          <w:sz w:val="28"/>
          <w:szCs w:val="28"/>
        </w:rPr>
        <w:t xml:space="preserve">идентификационных данных гражданина (фамилия, имя, отчество, дата рождения, паспортные данные гражданина, адрес места жительства (регистрации) или места пребывания (с приложением копии документа), контактные телефоны; </w:t>
      </w:r>
    </w:p>
    <w:p w:rsidR="00752378" w:rsidRPr="00752378" w:rsidRDefault="006A754F"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2378" w:rsidRPr="00752378">
        <w:rPr>
          <w:rFonts w:ascii="Times New Roman" w:hAnsi="Times New Roman" w:cs="Times New Roman"/>
          <w:sz w:val="28"/>
          <w:szCs w:val="28"/>
        </w:rPr>
        <w:t xml:space="preserve"> согласи</w:t>
      </w:r>
      <w:r>
        <w:rPr>
          <w:rFonts w:ascii="Times New Roman" w:hAnsi="Times New Roman" w:cs="Times New Roman"/>
          <w:sz w:val="28"/>
          <w:szCs w:val="28"/>
        </w:rPr>
        <w:t>я</w:t>
      </w:r>
      <w:r w:rsidR="00752378" w:rsidRPr="00752378">
        <w:rPr>
          <w:rFonts w:ascii="Times New Roman" w:hAnsi="Times New Roman" w:cs="Times New Roman"/>
          <w:sz w:val="28"/>
          <w:szCs w:val="28"/>
        </w:rPr>
        <w:t xml:space="preserve"> на обработку персональных данных;</w:t>
      </w:r>
    </w:p>
    <w:p w:rsidR="00752378" w:rsidRPr="00752378" w:rsidRDefault="006A754F"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2378" w:rsidRPr="00752378">
        <w:rPr>
          <w:rFonts w:ascii="Times New Roman" w:hAnsi="Times New Roman" w:cs="Times New Roman"/>
          <w:sz w:val="28"/>
          <w:szCs w:val="28"/>
        </w:rPr>
        <w:t xml:space="preserve"> ведомости учета дежурств дружинников (оригинал).</w:t>
      </w:r>
    </w:p>
    <w:p w:rsidR="00752378" w:rsidRPr="00752378" w:rsidRDefault="00752378" w:rsidP="00752378">
      <w:pPr>
        <w:spacing w:after="0" w:line="240" w:lineRule="auto"/>
        <w:jc w:val="both"/>
        <w:rPr>
          <w:rFonts w:ascii="Times New Roman" w:hAnsi="Times New Roman" w:cs="Times New Roman"/>
          <w:sz w:val="28"/>
          <w:szCs w:val="28"/>
        </w:rPr>
      </w:pPr>
    </w:p>
    <w:p w:rsidR="00752378" w:rsidRPr="00752378" w:rsidRDefault="00752378" w:rsidP="00752378">
      <w:pPr>
        <w:spacing w:after="0" w:line="240" w:lineRule="auto"/>
        <w:jc w:val="both"/>
        <w:rPr>
          <w:rFonts w:ascii="Times New Roman" w:hAnsi="Times New Roman" w:cs="Times New Roman"/>
          <w:sz w:val="28"/>
          <w:szCs w:val="28"/>
        </w:rPr>
      </w:pPr>
    </w:p>
    <w:p w:rsidR="00E178CA"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III. Требования к ходатайству о</w:t>
      </w:r>
      <w:r w:rsidR="00E178CA">
        <w:rPr>
          <w:rFonts w:ascii="Times New Roman" w:hAnsi="Times New Roman" w:cs="Times New Roman"/>
          <w:sz w:val="28"/>
          <w:szCs w:val="28"/>
        </w:rPr>
        <w:t xml:space="preserve"> </w:t>
      </w:r>
      <w:r w:rsidRPr="00752378">
        <w:rPr>
          <w:rFonts w:ascii="Times New Roman" w:hAnsi="Times New Roman" w:cs="Times New Roman"/>
          <w:sz w:val="28"/>
          <w:szCs w:val="28"/>
        </w:rPr>
        <w:t xml:space="preserve">поощрении </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и материальном стимулировании</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членов народных дружин</w:t>
      </w:r>
    </w:p>
    <w:p w:rsidR="00752378" w:rsidRDefault="00752378" w:rsidP="00752378">
      <w:pPr>
        <w:spacing w:after="0" w:line="240" w:lineRule="auto"/>
        <w:jc w:val="both"/>
        <w:rPr>
          <w:rFonts w:ascii="Times New Roman" w:hAnsi="Times New Roman" w:cs="Times New Roman"/>
          <w:sz w:val="28"/>
          <w:szCs w:val="28"/>
        </w:rPr>
      </w:pPr>
    </w:p>
    <w:p w:rsidR="000E6D7F" w:rsidRPr="00752378" w:rsidRDefault="000E6D7F" w:rsidP="00752378">
      <w:pPr>
        <w:spacing w:after="0" w:line="240" w:lineRule="auto"/>
        <w:jc w:val="both"/>
        <w:rPr>
          <w:rFonts w:ascii="Times New Roman" w:hAnsi="Times New Roman" w:cs="Times New Roman"/>
          <w:sz w:val="28"/>
          <w:szCs w:val="28"/>
        </w:rPr>
      </w:pP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2</w:t>
      </w:r>
      <w:r w:rsidRPr="00752378">
        <w:rPr>
          <w:rFonts w:ascii="Times New Roman" w:hAnsi="Times New Roman" w:cs="Times New Roman"/>
          <w:sz w:val="28"/>
          <w:szCs w:val="28"/>
        </w:rPr>
        <w:t>. Ходатайство о поощрении и материальном стимулировании дружинника должно содержать:</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2378" w:rsidRPr="00752378">
        <w:rPr>
          <w:rFonts w:ascii="Times New Roman" w:hAnsi="Times New Roman" w:cs="Times New Roman"/>
          <w:sz w:val="28"/>
          <w:szCs w:val="28"/>
        </w:rPr>
        <w:t xml:space="preserve"> фамилию, имя, отчество;</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2378" w:rsidRPr="00752378">
        <w:rPr>
          <w:rFonts w:ascii="Times New Roman" w:hAnsi="Times New Roman" w:cs="Times New Roman"/>
          <w:sz w:val="28"/>
          <w:szCs w:val="28"/>
        </w:rPr>
        <w:t xml:space="preserve"> место жительства (регистрации);</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2378" w:rsidRPr="00752378">
        <w:rPr>
          <w:rFonts w:ascii="Times New Roman" w:hAnsi="Times New Roman" w:cs="Times New Roman"/>
          <w:sz w:val="28"/>
          <w:szCs w:val="28"/>
        </w:rPr>
        <w:t xml:space="preserve"> место работы;</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2378" w:rsidRPr="00752378">
        <w:rPr>
          <w:rFonts w:ascii="Times New Roman" w:hAnsi="Times New Roman" w:cs="Times New Roman"/>
          <w:sz w:val="28"/>
          <w:szCs w:val="28"/>
        </w:rPr>
        <w:t xml:space="preserve"> стаж дружинника;</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2378" w:rsidRPr="00752378">
        <w:rPr>
          <w:rFonts w:ascii="Times New Roman" w:hAnsi="Times New Roman" w:cs="Times New Roman"/>
          <w:sz w:val="28"/>
          <w:szCs w:val="28"/>
        </w:rPr>
        <w:t xml:space="preserve"> краткое описание исполнения народным дружинником своих обязанностей по охране общественного порядка и вывод о применении к дружиннику меры поощрения;</w:t>
      </w:r>
    </w:p>
    <w:p w:rsidR="00752378" w:rsidRPr="00752378" w:rsidRDefault="00DF5712" w:rsidP="000E6D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2378" w:rsidRPr="00752378">
        <w:rPr>
          <w:rFonts w:ascii="Times New Roman" w:hAnsi="Times New Roman" w:cs="Times New Roman"/>
          <w:sz w:val="28"/>
          <w:szCs w:val="28"/>
        </w:rPr>
        <w:t xml:space="preserve"> дату составления ходатайства.</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 xml:space="preserve">Ходатайство командира народной дружины согласовывается с руководством </w:t>
      </w:r>
      <w:r w:rsidR="00DF5712" w:rsidRPr="00DF5712">
        <w:rPr>
          <w:rFonts w:ascii="Times New Roman" w:hAnsi="Times New Roman" w:cs="Times New Roman"/>
          <w:sz w:val="28"/>
          <w:szCs w:val="28"/>
        </w:rPr>
        <w:t>Межмуниципального отдела Министерства внутренних дел России «Карталинский»</w:t>
      </w:r>
      <w:r w:rsidRPr="00752378">
        <w:rPr>
          <w:rFonts w:ascii="Times New Roman" w:hAnsi="Times New Roman" w:cs="Times New Roman"/>
          <w:sz w:val="28"/>
          <w:szCs w:val="28"/>
        </w:rPr>
        <w:t>.</w:t>
      </w:r>
    </w:p>
    <w:p w:rsidR="00752378" w:rsidRPr="00752378" w:rsidRDefault="00752378" w:rsidP="000E6D7F">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3</w:t>
      </w:r>
      <w:r w:rsidRPr="00752378">
        <w:rPr>
          <w:rFonts w:ascii="Times New Roman" w:hAnsi="Times New Roman" w:cs="Times New Roman"/>
          <w:sz w:val="28"/>
          <w:szCs w:val="28"/>
        </w:rPr>
        <w:t>. Ходатайство может оформляться ко Дню сотрудника органов внутренних дел Российской Федерации, в связи юбилейными датами, в иных случаях, не противоречащих действующему законодательству.</w:t>
      </w:r>
    </w:p>
    <w:p w:rsidR="00752378" w:rsidRPr="00752378" w:rsidRDefault="00752378" w:rsidP="00752378">
      <w:pPr>
        <w:spacing w:after="0" w:line="240" w:lineRule="auto"/>
        <w:jc w:val="both"/>
        <w:rPr>
          <w:rFonts w:ascii="Times New Roman" w:hAnsi="Times New Roman" w:cs="Times New Roman"/>
          <w:sz w:val="28"/>
          <w:szCs w:val="28"/>
        </w:rPr>
      </w:pPr>
    </w:p>
    <w:p w:rsidR="00752378" w:rsidRPr="00752378" w:rsidRDefault="00752378" w:rsidP="00752378">
      <w:pPr>
        <w:spacing w:after="0" w:line="240" w:lineRule="auto"/>
        <w:jc w:val="both"/>
        <w:rPr>
          <w:rFonts w:ascii="Times New Roman" w:hAnsi="Times New Roman" w:cs="Times New Roman"/>
          <w:sz w:val="28"/>
          <w:szCs w:val="28"/>
        </w:rPr>
      </w:pP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IV. Материально-техническое обеспечение</w:t>
      </w:r>
    </w:p>
    <w:p w:rsid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деятельности народных дружин</w:t>
      </w:r>
    </w:p>
    <w:p w:rsidR="000E6D7F" w:rsidRDefault="000E6D7F" w:rsidP="00752378">
      <w:pPr>
        <w:spacing w:after="0" w:line="240" w:lineRule="auto"/>
        <w:jc w:val="both"/>
        <w:rPr>
          <w:rFonts w:ascii="Times New Roman" w:hAnsi="Times New Roman" w:cs="Times New Roman"/>
          <w:sz w:val="28"/>
          <w:szCs w:val="28"/>
        </w:rPr>
      </w:pPr>
    </w:p>
    <w:p w:rsidR="000E6D7F" w:rsidRPr="00752378" w:rsidRDefault="000E6D7F" w:rsidP="00752378">
      <w:pPr>
        <w:spacing w:after="0" w:line="240" w:lineRule="auto"/>
        <w:jc w:val="both"/>
        <w:rPr>
          <w:rFonts w:ascii="Times New Roman" w:hAnsi="Times New Roman" w:cs="Times New Roman"/>
          <w:sz w:val="28"/>
          <w:szCs w:val="28"/>
        </w:rPr>
      </w:pPr>
    </w:p>
    <w:p w:rsidR="00752378" w:rsidRPr="00752378" w:rsidRDefault="00752378" w:rsidP="00C20C78">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4</w:t>
      </w:r>
      <w:r w:rsidRPr="00752378">
        <w:rPr>
          <w:rFonts w:ascii="Times New Roman" w:hAnsi="Times New Roman" w:cs="Times New Roman"/>
          <w:sz w:val="28"/>
          <w:szCs w:val="28"/>
        </w:rPr>
        <w:t xml:space="preserve">. Материально-техническое обеспечение деятельности народных дружин осуществляется за счет средств бюджета Карталинского </w:t>
      </w:r>
      <w:r w:rsidRPr="00752378">
        <w:rPr>
          <w:rFonts w:ascii="Times New Roman" w:hAnsi="Times New Roman" w:cs="Times New Roman"/>
          <w:sz w:val="28"/>
          <w:szCs w:val="28"/>
        </w:rPr>
        <w:lastRenderedPageBreak/>
        <w:t>муниципального района в пределах суммы, предусмотренной муниципальной программой «Профилактика преступлений и иных правонарушений в Карталинском муниципальном районе на 2019-2021 годы», утвержденной постановлением администрации Карталинского муниципального района от 20.09.2018 года №</w:t>
      </w:r>
      <w:r w:rsidR="001E45F9">
        <w:rPr>
          <w:rFonts w:ascii="Times New Roman" w:hAnsi="Times New Roman" w:cs="Times New Roman"/>
          <w:sz w:val="28"/>
          <w:szCs w:val="28"/>
        </w:rPr>
        <w:t xml:space="preserve"> </w:t>
      </w:r>
      <w:r w:rsidRPr="00752378">
        <w:rPr>
          <w:rFonts w:ascii="Times New Roman" w:hAnsi="Times New Roman" w:cs="Times New Roman"/>
          <w:sz w:val="28"/>
          <w:szCs w:val="28"/>
        </w:rPr>
        <w:t>955</w:t>
      </w:r>
      <w:r w:rsidR="001E45F9">
        <w:rPr>
          <w:rFonts w:ascii="Times New Roman" w:hAnsi="Times New Roman" w:cs="Times New Roman"/>
          <w:sz w:val="28"/>
          <w:szCs w:val="28"/>
        </w:rPr>
        <w:t>.</w:t>
      </w:r>
    </w:p>
    <w:p w:rsidR="00752378" w:rsidRPr="00752378" w:rsidRDefault="00752378" w:rsidP="00C20C78">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5</w:t>
      </w:r>
      <w:r w:rsidRPr="00752378">
        <w:rPr>
          <w:rFonts w:ascii="Times New Roman" w:hAnsi="Times New Roman" w:cs="Times New Roman"/>
          <w:sz w:val="28"/>
          <w:szCs w:val="28"/>
        </w:rPr>
        <w:t xml:space="preserve">. Имущество, приобретаемое для обеспечения деятельности народных дружин, передается по договору безвозмездного пользования народной дружине в соответствии с действующим законодательством.  </w:t>
      </w:r>
    </w:p>
    <w:p w:rsidR="00752378" w:rsidRPr="00752378" w:rsidRDefault="00752378" w:rsidP="00752378">
      <w:pPr>
        <w:spacing w:after="0" w:line="240" w:lineRule="auto"/>
        <w:jc w:val="both"/>
        <w:rPr>
          <w:rFonts w:ascii="Times New Roman" w:hAnsi="Times New Roman" w:cs="Times New Roman"/>
          <w:sz w:val="28"/>
          <w:szCs w:val="28"/>
        </w:rPr>
      </w:pPr>
    </w:p>
    <w:p w:rsidR="00752378" w:rsidRPr="00752378" w:rsidRDefault="00752378" w:rsidP="00752378">
      <w:pPr>
        <w:spacing w:after="0" w:line="240" w:lineRule="auto"/>
        <w:jc w:val="both"/>
        <w:rPr>
          <w:rFonts w:ascii="Times New Roman" w:hAnsi="Times New Roman" w:cs="Times New Roman"/>
          <w:sz w:val="28"/>
          <w:szCs w:val="28"/>
        </w:rPr>
      </w:pPr>
    </w:p>
    <w:p w:rsidR="000E6D7F"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 xml:space="preserve">V. Ежегодное личное страхование дружинников </w:t>
      </w:r>
    </w:p>
    <w:p w:rsidR="000E6D7F"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 xml:space="preserve">народных дружин, участвующих в охране </w:t>
      </w:r>
    </w:p>
    <w:p w:rsidR="000E6D7F"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общественного порядка</w:t>
      </w:r>
      <w:r w:rsidR="000E6D7F">
        <w:rPr>
          <w:rFonts w:ascii="Times New Roman" w:hAnsi="Times New Roman" w:cs="Times New Roman"/>
          <w:sz w:val="28"/>
          <w:szCs w:val="28"/>
        </w:rPr>
        <w:t xml:space="preserve"> </w:t>
      </w:r>
      <w:r w:rsidRPr="00752378">
        <w:rPr>
          <w:rFonts w:ascii="Times New Roman" w:hAnsi="Times New Roman" w:cs="Times New Roman"/>
          <w:sz w:val="28"/>
          <w:szCs w:val="28"/>
        </w:rPr>
        <w:t xml:space="preserve">на территории </w:t>
      </w:r>
    </w:p>
    <w:p w:rsidR="00752378" w:rsidRPr="00752378" w:rsidRDefault="00752378" w:rsidP="000E6D7F">
      <w:pPr>
        <w:spacing w:after="0" w:line="240" w:lineRule="auto"/>
        <w:jc w:val="center"/>
        <w:rPr>
          <w:rFonts w:ascii="Times New Roman" w:hAnsi="Times New Roman" w:cs="Times New Roman"/>
          <w:sz w:val="28"/>
          <w:szCs w:val="28"/>
        </w:rPr>
      </w:pPr>
      <w:r w:rsidRPr="00752378">
        <w:rPr>
          <w:rFonts w:ascii="Times New Roman" w:hAnsi="Times New Roman" w:cs="Times New Roman"/>
          <w:sz w:val="28"/>
          <w:szCs w:val="28"/>
        </w:rPr>
        <w:t>Карталинского муниципального района</w:t>
      </w:r>
    </w:p>
    <w:p w:rsidR="00752378" w:rsidRPr="00752378" w:rsidRDefault="00752378" w:rsidP="00752378">
      <w:pPr>
        <w:spacing w:after="0" w:line="240" w:lineRule="auto"/>
        <w:jc w:val="both"/>
        <w:rPr>
          <w:rFonts w:ascii="Times New Roman" w:hAnsi="Times New Roman" w:cs="Times New Roman"/>
          <w:sz w:val="28"/>
          <w:szCs w:val="28"/>
        </w:rPr>
      </w:pPr>
      <w:r w:rsidRPr="00752378">
        <w:rPr>
          <w:rFonts w:ascii="Times New Roman" w:hAnsi="Times New Roman" w:cs="Times New Roman"/>
          <w:sz w:val="28"/>
          <w:szCs w:val="28"/>
        </w:rPr>
        <w:t xml:space="preserve"> </w:t>
      </w:r>
    </w:p>
    <w:p w:rsidR="00752378" w:rsidRPr="00752378" w:rsidRDefault="00752378" w:rsidP="00752378">
      <w:pPr>
        <w:spacing w:after="0" w:line="240" w:lineRule="auto"/>
        <w:jc w:val="both"/>
        <w:rPr>
          <w:rFonts w:ascii="Times New Roman" w:hAnsi="Times New Roman" w:cs="Times New Roman"/>
          <w:sz w:val="28"/>
          <w:szCs w:val="28"/>
        </w:rPr>
      </w:pPr>
    </w:p>
    <w:p w:rsidR="00752378" w:rsidRPr="00752378" w:rsidRDefault="00752378" w:rsidP="001E45F9">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6</w:t>
      </w:r>
      <w:r w:rsidRPr="00752378">
        <w:rPr>
          <w:rFonts w:ascii="Times New Roman" w:hAnsi="Times New Roman" w:cs="Times New Roman"/>
          <w:sz w:val="28"/>
          <w:szCs w:val="28"/>
        </w:rPr>
        <w:t>. Администрация Карталинского муниципального района осуществляет ежегодное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за счет средств бюджета Карталинского муниципального района в пределах суммы, предусмотренной муниципальной программой «Профилактика преступлений и иных правонарушений в Карталинском муниципальном районе на 2019-2021 годы», утвержденной постановлением администрации Карталинского муниципального района от 20.09.2018 года №</w:t>
      </w:r>
      <w:r w:rsidR="007D54E9">
        <w:rPr>
          <w:rFonts w:ascii="Times New Roman" w:hAnsi="Times New Roman" w:cs="Times New Roman"/>
          <w:sz w:val="28"/>
          <w:szCs w:val="28"/>
        </w:rPr>
        <w:t xml:space="preserve"> </w:t>
      </w:r>
      <w:r w:rsidRPr="00752378">
        <w:rPr>
          <w:rFonts w:ascii="Times New Roman" w:hAnsi="Times New Roman" w:cs="Times New Roman"/>
          <w:sz w:val="28"/>
          <w:szCs w:val="28"/>
        </w:rPr>
        <w:t>955</w:t>
      </w:r>
      <w:r w:rsidR="007D54E9">
        <w:rPr>
          <w:rFonts w:ascii="Times New Roman" w:hAnsi="Times New Roman" w:cs="Times New Roman"/>
          <w:sz w:val="28"/>
          <w:szCs w:val="28"/>
        </w:rPr>
        <w:t>.</w:t>
      </w:r>
    </w:p>
    <w:p w:rsidR="008947E6" w:rsidRDefault="00752378" w:rsidP="001E45F9">
      <w:pPr>
        <w:spacing w:after="0" w:line="240" w:lineRule="auto"/>
        <w:ind w:firstLine="709"/>
        <w:jc w:val="both"/>
        <w:rPr>
          <w:rFonts w:ascii="Times New Roman" w:hAnsi="Times New Roman" w:cs="Times New Roman"/>
          <w:sz w:val="28"/>
          <w:szCs w:val="28"/>
        </w:rPr>
      </w:pPr>
      <w:r w:rsidRPr="00752378">
        <w:rPr>
          <w:rFonts w:ascii="Times New Roman" w:hAnsi="Times New Roman" w:cs="Times New Roman"/>
          <w:sz w:val="28"/>
          <w:szCs w:val="28"/>
        </w:rPr>
        <w:t>1</w:t>
      </w:r>
      <w:r w:rsidR="00C6668D">
        <w:rPr>
          <w:rFonts w:ascii="Times New Roman" w:hAnsi="Times New Roman" w:cs="Times New Roman"/>
          <w:sz w:val="28"/>
          <w:szCs w:val="28"/>
        </w:rPr>
        <w:t>7</w:t>
      </w:r>
      <w:r w:rsidRPr="00752378">
        <w:rPr>
          <w:rFonts w:ascii="Times New Roman" w:hAnsi="Times New Roman" w:cs="Times New Roman"/>
          <w:sz w:val="28"/>
          <w:szCs w:val="28"/>
        </w:rPr>
        <w:t xml:space="preserve">. Выбор страховой организации осуществляется в порядке,  определенном Федеральным законом от 05.04.2013 </w:t>
      </w:r>
      <w:r w:rsidR="009C342E">
        <w:rPr>
          <w:rFonts w:ascii="Times New Roman" w:hAnsi="Times New Roman" w:cs="Times New Roman"/>
          <w:sz w:val="28"/>
          <w:szCs w:val="28"/>
        </w:rPr>
        <w:t>года №</w:t>
      </w:r>
      <w:r w:rsidRPr="00752378">
        <w:rPr>
          <w:rFonts w:ascii="Times New Roman" w:hAnsi="Times New Roman" w:cs="Times New Roman"/>
          <w:sz w:val="28"/>
          <w:szCs w:val="28"/>
        </w:rPr>
        <w:t xml:space="preserve"> 44-ФЗ </w:t>
      </w:r>
      <w:r w:rsidR="009C342E">
        <w:rPr>
          <w:rFonts w:ascii="Times New Roman" w:hAnsi="Times New Roman" w:cs="Times New Roman"/>
          <w:sz w:val="28"/>
          <w:szCs w:val="28"/>
        </w:rPr>
        <w:t xml:space="preserve">                       «</w:t>
      </w:r>
      <w:r w:rsidRPr="0075237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C342E">
        <w:rPr>
          <w:rFonts w:ascii="Times New Roman" w:hAnsi="Times New Roman" w:cs="Times New Roman"/>
          <w:sz w:val="28"/>
          <w:szCs w:val="28"/>
        </w:rPr>
        <w:t>»</w:t>
      </w:r>
      <w:r w:rsidRPr="00752378">
        <w:rPr>
          <w:rFonts w:ascii="Times New Roman" w:hAnsi="Times New Roman" w:cs="Times New Roman"/>
          <w:sz w:val="28"/>
          <w:szCs w:val="28"/>
        </w:rPr>
        <w:t>.</w:t>
      </w:r>
    </w:p>
    <w:p w:rsidR="00752378" w:rsidRPr="009139A7" w:rsidRDefault="00752378" w:rsidP="00752378">
      <w:pPr>
        <w:spacing w:after="0" w:line="240" w:lineRule="auto"/>
        <w:jc w:val="both"/>
        <w:rPr>
          <w:rFonts w:ascii="Times New Roman" w:hAnsi="Times New Roman" w:cs="Times New Roman"/>
          <w:sz w:val="28"/>
          <w:szCs w:val="28"/>
        </w:rPr>
      </w:pPr>
    </w:p>
    <w:sectPr w:rsidR="00752378" w:rsidRPr="009139A7" w:rsidSect="002F4E54">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EA" w:rsidRDefault="003A1AEA" w:rsidP="00997407">
      <w:pPr>
        <w:spacing w:after="0" w:line="240" w:lineRule="auto"/>
      </w:pPr>
      <w:r>
        <w:separator/>
      </w:r>
    </w:p>
  </w:endnote>
  <w:endnote w:type="continuationSeparator" w:id="0">
    <w:p w:rsidR="003A1AEA" w:rsidRDefault="003A1AEA"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EA" w:rsidRDefault="003A1AEA" w:rsidP="00997407">
      <w:pPr>
        <w:spacing w:after="0" w:line="240" w:lineRule="auto"/>
      </w:pPr>
      <w:r>
        <w:separator/>
      </w:r>
    </w:p>
  </w:footnote>
  <w:footnote w:type="continuationSeparator" w:id="0">
    <w:p w:rsidR="003A1AEA" w:rsidRDefault="003A1AEA"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438"/>
      <w:docPartObj>
        <w:docPartGallery w:val="Page Numbers (Top of Page)"/>
        <w:docPartUnique/>
      </w:docPartObj>
    </w:sdtPr>
    <w:sdtContent>
      <w:p w:rsidR="00997407" w:rsidRPr="002F4E54" w:rsidRDefault="00E53B4F" w:rsidP="00997407">
        <w:pPr>
          <w:pStyle w:val="a3"/>
          <w:jc w:val="center"/>
        </w:pPr>
        <w:r w:rsidRPr="002F4E54">
          <w:rPr>
            <w:rFonts w:ascii="Times New Roman" w:hAnsi="Times New Roman" w:cs="Times New Roman"/>
            <w:sz w:val="28"/>
            <w:szCs w:val="28"/>
          </w:rPr>
          <w:fldChar w:fldCharType="begin"/>
        </w:r>
        <w:r w:rsidR="002F4E54" w:rsidRPr="002F4E54">
          <w:rPr>
            <w:rFonts w:ascii="Times New Roman" w:hAnsi="Times New Roman" w:cs="Times New Roman"/>
            <w:sz w:val="28"/>
            <w:szCs w:val="28"/>
          </w:rPr>
          <w:instrText xml:space="preserve"> PAGE   \* MERGEFORMAT </w:instrText>
        </w:r>
        <w:r w:rsidRPr="002F4E54">
          <w:rPr>
            <w:rFonts w:ascii="Times New Roman" w:hAnsi="Times New Roman" w:cs="Times New Roman"/>
            <w:sz w:val="28"/>
            <w:szCs w:val="28"/>
          </w:rPr>
          <w:fldChar w:fldCharType="separate"/>
        </w:r>
        <w:r w:rsidR="00BE3A57">
          <w:rPr>
            <w:rFonts w:ascii="Times New Roman" w:hAnsi="Times New Roman" w:cs="Times New Roman"/>
            <w:noProof/>
            <w:sz w:val="28"/>
            <w:szCs w:val="28"/>
          </w:rPr>
          <w:t>5</w:t>
        </w:r>
        <w:r w:rsidRPr="002F4E54">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13507"/>
    <w:rsid w:val="00037201"/>
    <w:rsid w:val="000B5930"/>
    <w:rsid w:val="000E6D7F"/>
    <w:rsid w:val="00110885"/>
    <w:rsid w:val="00137294"/>
    <w:rsid w:val="001C3522"/>
    <w:rsid w:val="001E45F9"/>
    <w:rsid w:val="002130B8"/>
    <w:rsid w:val="002F4E54"/>
    <w:rsid w:val="003003E2"/>
    <w:rsid w:val="00302227"/>
    <w:rsid w:val="003240CF"/>
    <w:rsid w:val="00393B46"/>
    <w:rsid w:val="003A1AEA"/>
    <w:rsid w:val="003C381F"/>
    <w:rsid w:val="0041778E"/>
    <w:rsid w:val="0044402C"/>
    <w:rsid w:val="004D573A"/>
    <w:rsid w:val="004F1784"/>
    <w:rsid w:val="00532233"/>
    <w:rsid w:val="005F2F19"/>
    <w:rsid w:val="006A754F"/>
    <w:rsid w:val="006C25CE"/>
    <w:rsid w:val="006D67A6"/>
    <w:rsid w:val="00752378"/>
    <w:rsid w:val="007B156E"/>
    <w:rsid w:val="007B2C9B"/>
    <w:rsid w:val="007D54E9"/>
    <w:rsid w:val="00804C15"/>
    <w:rsid w:val="00806ED9"/>
    <w:rsid w:val="00834FAE"/>
    <w:rsid w:val="00845F96"/>
    <w:rsid w:val="00873A52"/>
    <w:rsid w:val="00883A29"/>
    <w:rsid w:val="008947E6"/>
    <w:rsid w:val="008E14BB"/>
    <w:rsid w:val="009139A7"/>
    <w:rsid w:val="00923A01"/>
    <w:rsid w:val="00997407"/>
    <w:rsid w:val="009A5AA2"/>
    <w:rsid w:val="009C342E"/>
    <w:rsid w:val="009E5C75"/>
    <w:rsid w:val="009F1E03"/>
    <w:rsid w:val="00A70F33"/>
    <w:rsid w:val="00A864B9"/>
    <w:rsid w:val="00B25B3D"/>
    <w:rsid w:val="00BE3A57"/>
    <w:rsid w:val="00C20C78"/>
    <w:rsid w:val="00C40043"/>
    <w:rsid w:val="00C6668D"/>
    <w:rsid w:val="00D05230"/>
    <w:rsid w:val="00D243BF"/>
    <w:rsid w:val="00D351A0"/>
    <w:rsid w:val="00D55CF0"/>
    <w:rsid w:val="00D55E8F"/>
    <w:rsid w:val="00DA70CA"/>
    <w:rsid w:val="00DC7B22"/>
    <w:rsid w:val="00DF5712"/>
    <w:rsid w:val="00E043D6"/>
    <w:rsid w:val="00E05EDB"/>
    <w:rsid w:val="00E178CA"/>
    <w:rsid w:val="00E53B4F"/>
    <w:rsid w:val="00E72B42"/>
    <w:rsid w:val="00E930C0"/>
    <w:rsid w:val="00EE17F8"/>
    <w:rsid w:val="00EF1CA4"/>
    <w:rsid w:val="00F97A9C"/>
    <w:rsid w:val="00FD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024862054">
      <w:bodyDiv w:val="1"/>
      <w:marLeft w:val="0"/>
      <w:marRight w:val="0"/>
      <w:marTop w:val="0"/>
      <w:marBottom w:val="0"/>
      <w:divBdr>
        <w:top w:val="none" w:sz="0" w:space="0" w:color="auto"/>
        <w:left w:val="none" w:sz="0" w:space="0" w:color="auto"/>
        <w:bottom w:val="none" w:sz="0" w:space="0" w:color="auto"/>
        <w:right w:val="none" w:sz="0" w:space="0" w:color="auto"/>
      </w:divBdr>
    </w:div>
    <w:div w:id="1108351795">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5205319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2019-08-07T08:09:00Z</cp:lastPrinted>
  <dcterms:created xsi:type="dcterms:W3CDTF">2019-08-07T07:15:00Z</dcterms:created>
  <dcterms:modified xsi:type="dcterms:W3CDTF">2019-08-09T11:10:00Z</dcterms:modified>
</cp:coreProperties>
</file>