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242" w:type="dxa"/>
        <w:tblLayout w:type="fixed"/>
        <w:tblLook w:val="04A0" w:firstRow="1" w:lastRow="0" w:firstColumn="1" w:lastColumn="0" w:noHBand="0" w:noVBand="1"/>
      </w:tblPr>
      <w:tblGrid>
        <w:gridCol w:w="5242"/>
      </w:tblGrid>
      <w:tr w:rsidR="000C6982" w:rsidTr="00996D07">
        <w:trPr>
          <w:trHeight w:hRule="exact" w:val="3540"/>
        </w:trPr>
        <w:tc>
          <w:tcPr>
            <w:tcW w:w="5242" w:type="dxa"/>
          </w:tcPr>
          <w:p w:rsidR="000C6982" w:rsidRDefault="000C6982" w:rsidP="00996D07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2F0F9C3" wp14:editId="31AA871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0C6982" w:rsidRDefault="000C6982" w:rsidP="00996D07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C1655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22</w:t>
            </w:r>
            <w:r w:rsidR="00366D8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сентября  2021 года №361</w:t>
            </w: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0C6982" w:rsidRDefault="000C6982" w:rsidP="00996D07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</w:tr>
    </w:tbl>
    <w:p w:rsidR="000C6982" w:rsidRDefault="000C6982" w:rsidP="000C6982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982" w:rsidRDefault="000C6982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="008D39F8">
        <w:rPr>
          <w:rFonts w:ascii="Times New Roman" w:hAnsi="Times New Roman"/>
          <w:color w:val="0D0D0D" w:themeColor="text1" w:themeTint="F2"/>
          <w:sz w:val="28"/>
          <w:szCs w:val="28"/>
        </w:rPr>
        <w:t>Депутатам С</w:t>
      </w:r>
      <w:bookmarkStart w:id="0" w:name="_GoBack"/>
      <w:bookmarkEnd w:id="0"/>
      <w:r w:rsidR="00366D89">
        <w:rPr>
          <w:rFonts w:ascii="Times New Roman" w:hAnsi="Times New Roman"/>
          <w:color w:val="0D0D0D" w:themeColor="text1" w:themeTint="F2"/>
          <w:sz w:val="28"/>
          <w:szCs w:val="28"/>
        </w:rPr>
        <w:t>обрания,</w:t>
      </w:r>
    </w:p>
    <w:p w:rsidR="00366D89" w:rsidRDefault="00366D89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Главам поселений,</w:t>
      </w:r>
    </w:p>
    <w:p w:rsidR="00366D89" w:rsidRDefault="00366D89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Докладчикам,</w:t>
      </w:r>
    </w:p>
    <w:p w:rsidR="00366D89" w:rsidRDefault="00366D89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Приглашённым </w:t>
      </w:r>
    </w:p>
    <w:p w:rsidR="000C6982" w:rsidRDefault="000C6982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982" w:rsidRDefault="000C6982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982" w:rsidRDefault="000C6982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982" w:rsidRDefault="000C6982" w:rsidP="000C6982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C6982" w:rsidRDefault="000C6982" w:rsidP="00C1655B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0328" w:rsidRPr="00114D80" w:rsidRDefault="00611B73" w:rsidP="00611B7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14D80">
        <w:rPr>
          <w:rFonts w:ascii="Times New Roman" w:hAnsi="Times New Roman"/>
          <w:b/>
          <w:color w:val="0D0D0D" w:themeColor="text1" w:themeTint="F2"/>
          <w:sz w:val="24"/>
          <w:szCs w:val="24"/>
        </w:rPr>
        <w:t>Повестка</w:t>
      </w:r>
      <w:r w:rsidR="000C6982" w:rsidRPr="00114D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13-го заседания Собрания депутатов</w:t>
      </w:r>
      <w:r w:rsidR="00350328" w:rsidRPr="00114D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, которое состоится </w:t>
      </w:r>
    </w:p>
    <w:p w:rsidR="000C6982" w:rsidRPr="00114D80" w:rsidRDefault="00350328" w:rsidP="00611B73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114D80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23 сентября 2021 года в 11-00 местного времени</w:t>
      </w:r>
      <w:r w:rsidR="00611B73" w:rsidRPr="00114D80">
        <w:rPr>
          <w:rFonts w:ascii="Times New Roman" w:hAnsi="Times New Roman"/>
          <w:b/>
          <w:color w:val="0D0D0D" w:themeColor="text1" w:themeTint="F2"/>
          <w:sz w:val="24"/>
          <w:szCs w:val="24"/>
        </w:rPr>
        <w:t>:</w:t>
      </w:r>
    </w:p>
    <w:p w:rsidR="00611B73" w:rsidRPr="00350328" w:rsidRDefault="00611B73" w:rsidP="00611B73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10"/>
          <w:szCs w:val="10"/>
        </w:rPr>
      </w:pPr>
    </w:p>
    <w:p w:rsidR="004B5F49" w:rsidRPr="00350328" w:rsidRDefault="000C6982" w:rsidP="004B5F4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внесении изменений в Решение Собрания депутатов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</w:t>
      </w:r>
      <w:r w:rsidR="004B5F49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ципального района от 24 сентября 2020 года №4-Н «О председателях постоянных комиссий Собрания депутатов </w:t>
      </w:r>
      <w:proofErr w:type="spellStart"/>
      <w:r w:rsidR="004B5F49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="004B5F49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района» </w:t>
      </w:r>
      <w:r w:rsidR="004B5F49"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="004B5F49"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Слинкин</w:t>
      </w:r>
      <w:proofErr w:type="spellEnd"/>
      <w:r w:rsidR="004B5F49"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Е.Н.).</w:t>
      </w:r>
    </w:p>
    <w:p w:rsidR="00350328" w:rsidRPr="00350328" w:rsidRDefault="00350328" w:rsidP="0035032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согласовании выплаты денежного поощрения главе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503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3503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Максимовская</w:t>
      </w:r>
      <w:proofErr w:type="spellEnd"/>
      <w:r w:rsidRPr="003503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Н.А.).</w:t>
      </w:r>
    </w:p>
    <w:p w:rsidR="00350328" w:rsidRPr="00611B73" w:rsidRDefault="00350328" w:rsidP="00350328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от 24 декабря 2020 года №48 «О принятии части полномочий по решению вопросов местного значения </w:t>
      </w:r>
      <w:proofErr w:type="spellStart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городского поселения </w:t>
      </w:r>
      <w:proofErr w:type="spellStart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Карталинским</w:t>
      </w:r>
      <w:proofErr w:type="spellEnd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муниципальным районом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11B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r w:rsidRPr="00611B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Максимовская</w:t>
      </w:r>
      <w:proofErr w:type="spellEnd"/>
      <w:r w:rsidRPr="00611B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Н.А.).</w:t>
      </w:r>
    </w:p>
    <w:p w:rsidR="004B5F49" w:rsidRPr="00114D80" w:rsidRDefault="00350328" w:rsidP="00114D80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вне</w:t>
      </w:r>
      <w:r w:rsidR="0057539A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сении изменений в р</w:t>
      </w:r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ешение Собрания депутатов </w:t>
      </w:r>
      <w:proofErr w:type="spellStart"/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от 24 декабря 2020 года №37 «О бюджете </w:t>
      </w:r>
      <w:proofErr w:type="spellStart"/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на 2021 год и на плановый период 2022 и 2023 </w:t>
      </w:r>
      <w:proofErr w:type="gramStart"/>
      <w:r w:rsidR="000C6982" w:rsidRPr="00114D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годов»  </w:t>
      </w:r>
      <w:r w:rsidR="000C6982" w:rsidRPr="00114D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proofErr w:type="spellStart"/>
      <w:proofErr w:type="gramEnd"/>
      <w:r w:rsidR="000C6982" w:rsidRPr="00114D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Свертилова</w:t>
      </w:r>
      <w:proofErr w:type="spellEnd"/>
      <w:r w:rsidR="000C6982" w:rsidRPr="00114D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Н</w:t>
      </w:r>
      <w:r w:rsidR="004B5F49" w:rsidRPr="00114D80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.Н.).</w:t>
      </w:r>
    </w:p>
    <w:p w:rsidR="004F6C26" w:rsidRPr="00611B73" w:rsidRDefault="004F6C26" w:rsidP="004F6C2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вы</w:t>
      </w:r>
      <w:r w:rsidR="00C358F0"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полнении за 2020 год и 1 полугодие</w:t>
      </w:r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2021 года муниципальной программы "Развитие физической культуры и спорта в </w:t>
      </w:r>
      <w:proofErr w:type="spellStart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Карталинском</w:t>
      </w:r>
      <w:proofErr w:type="spellEnd"/>
      <w:r w:rsidRPr="00611B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муниципальном районе на 2020-2023 годы" (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Михайлова Т.С.).</w:t>
      </w:r>
    </w:p>
    <w:p w:rsidR="004F6C26" w:rsidRPr="00114D80" w:rsidRDefault="004F6C26" w:rsidP="004F6C2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hAnsi="Times New Roman"/>
          <w:sz w:val="24"/>
          <w:szCs w:val="24"/>
        </w:rPr>
        <w:t>О вы</w:t>
      </w:r>
      <w:r w:rsidR="00C358F0" w:rsidRPr="00611B73">
        <w:rPr>
          <w:rFonts w:ascii="Times New Roman" w:hAnsi="Times New Roman"/>
          <w:sz w:val="24"/>
          <w:szCs w:val="24"/>
        </w:rPr>
        <w:t>полнении за 2020 год и 1 полугодие</w:t>
      </w:r>
      <w:r w:rsidRPr="00611B73">
        <w:rPr>
          <w:rFonts w:ascii="Times New Roman" w:hAnsi="Times New Roman"/>
          <w:sz w:val="24"/>
          <w:szCs w:val="24"/>
        </w:rPr>
        <w:t xml:space="preserve"> 2021 года муниципальной программы</w:t>
      </w:r>
      <w:r w:rsidRPr="00611B73">
        <w:rPr>
          <w:sz w:val="24"/>
          <w:szCs w:val="24"/>
        </w:rPr>
        <w:t xml:space="preserve"> </w:t>
      </w:r>
      <w:r w:rsidRPr="00611B73">
        <w:rPr>
          <w:rFonts w:ascii="Times New Roman" w:hAnsi="Times New Roman"/>
          <w:sz w:val="24"/>
          <w:szCs w:val="24"/>
        </w:rPr>
        <w:t xml:space="preserve">"Профилактика терроризма на территории </w:t>
      </w:r>
      <w:proofErr w:type="spellStart"/>
      <w:r w:rsidRPr="00611B73">
        <w:rPr>
          <w:rFonts w:ascii="Times New Roman" w:hAnsi="Times New Roman"/>
          <w:sz w:val="24"/>
          <w:szCs w:val="24"/>
        </w:rPr>
        <w:t>Карталинского</w:t>
      </w:r>
      <w:proofErr w:type="spellEnd"/>
      <w:r w:rsidRPr="00611B73">
        <w:rPr>
          <w:rFonts w:ascii="Times New Roman" w:hAnsi="Times New Roman"/>
          <w:sz w:val="24"/>
          <w:szCs w:val="24"/>
        </w:rPr>
        <w:t xml:space="preserve"> муниципального района на период 2020-2022 годы</w:t>
      </w:r>
      <w:r w:rsidRPr="00611B73">
        <w:rPr>
          <w:rFonts w:ascii="Times New Roman" w:hAnsi="Times New Roman"/>
          <w:b/>
          <w:sz w:val="24"/>
          <w:szCs w:val="24"/>
        </w:rPr>
        <w:t>" (Михайлова Т.С.</w:t>
      </w:r>
      <w:r w:rsidR="00114D80">
        <w:rPr>
          <w:rFonts w:ascii="Times New Roman" w:hAnsi="Times New Roman"/>
          <w:b/>
          <w:sz w:val="24"/>
          <w:szCs w:val="24"/>
        </w:rPr>
        <w:t>,</w:t>
      </w:r>
      <w:r w:rsidR="00114D80" w:rsidRPr="00114D80">
        <w:rPr>
          <w:rFonts w:ascii="Times New Roman" w:hAnsi="Times New Roman"/>
          <w:b/>
          <w:sz w:val="24"/>
          <w:szCs w:val="24"/>
        </w:rPr>
        <w:t xml:space="preserve"> </w:t>
      </w:r>
      <w:r w:rsidR="00114D80">
        <w:rPr>
          <w:rFonts w:ascii="Times New Roman" w:hAnsi="Times New Roman"/>
          <w:b/>
          <w:sz w:val="24"/>
          <w:szCs w:val="24"/>
        </w:rPr>
        <w:t>Крысова Т.С.</w:t>
      </w:r>
      <w:r w:rsidRPr="00611B73">
        <w:rPr>
          <w:rFonts w:ascii="Times New Roman" w:hAnsi="Times New Roman"/>
          <w:b/>
          <w:sz w:val="24"/>
          <w:szCs w:val="24"/>
        </w:rPr>
        <w:t>).</w:t>
      </w:r>
      <w:r w:rsidRPr="00611B73">
        <w:rPr>
          <w:rFonts w:ascii="Times New Roman" w:hAnsi="Times New Roman"/>
          <w:sz w:val="24"/>
          <w:szCs w:val="24"/>
        </w:rPr>
        <w:t xml:space="preserve">  </w:t>
      </w:r>
    </w:p>
    <w:p w:rsidR="00114D80" w:rsidRPr="00611B73" w:rsidRDefault="00114D80" w:rsidP="004F6C2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реорганизации Муниципального дошкольного образовательного учреждения «Детский сад посёлка </w:t>
      </w:r>
      <w:proofErr w:type="spellStart"/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Сухореченский</w:t>
      </w:r>
      <w:proofErr w:type="spellEnd"/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 путём присоединения к Муниципальному общеобразовательному учреждению «</w:t>
      </w:r>
      <w:proofErr w:type="spellStart"/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Рассветинская</w:t>
      </w:r>
      <w:proofErr w:type="spellEnd"/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114D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школа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  (</w:t>
      </w:r>
      <w:proofErr w:type="gramEnd"/>
      <w:r>
        <w:rPr>
          <w:rFonts w:ascii="Times New Roman" w:hAnsi="Times New Roman"/>
          <w:b/>
          <w:sz w:val="24"/>
          <w:szCs w:val="24"/>
        </w:rPr>
        <w:t>Крысова Т.С.</w:t>
      </w:r>
      <w:r w:rsidRPr="00611B73">
        <w:rPr>
          <w:rFonts w:ascii="Times New Roman" w:hAnsi="Times New Roman"/>
          <w:b/>
          <w:sz w:val="24"/>
          <w:szCs w:val="24"/>
        </w:rPr>
        <w:t>).</w:t>
      </w:r>
      <w:r w:rsidRPr="00611B73">
        <w:rPr>
          <w:rFonts w:ascii="Times New Roman" w:hAnsi="Times New Roman"/>
          <w:sz w:val="24"/>
          <w:szCs w:val="24"/>
        </w:rPr>
        <w:t xml:space="preserve">  </w:t>
      </w:r>
    </w:p>
    <w:p w:rsidR="004F6C26" w:rsidRPr="00611B73" w:rsidRDefault="004F6C26" w:rsidP="004F6C2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вы</w:t>
      </w:r>
      <w:r w:rsidR="00C358F0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полнении за 2020 год и 1 полугодие</w:t>
      </w: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2021 года муниципальной программы "Социальная поддержка населения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на 2020-2022 годы" 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(Копылова Е.В.).</w:t>
      </w:r>
    </w:p>
    <w:p w:rsidR="004F6C26" w:rsidRPr="00611B73" w:rsidRDefault="004F6C26" w:rsidP="004F6C26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вы</w:t>
      </w:r>
      <w:r w:rsidR="00C358F0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полнении за 2020 год и 1 полугодие</w:t>
      </w: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2021 года муниципальной программы "Приобретение движимого и недвижимого имущества для муниципального образования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Карталинский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</w:t>
      </w:r>
      <w:r w:rsidR="00DE5043"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пальный район на 2018-2020 годы, на 2021 -2023 годы»</w:t>
      </w: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Селезнёва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Е.С.).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 внесении изменений в Положение о Контрольно-счетной палате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 внесении изменений </w:t>
      </w:r>
      <w:proofErr w:type="gram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 решение</w:t>
      </w:r>
      <w:proofErr w:type="gram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Собрания депутатов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от 26 августа 2011 года № 236 «Об оплате труда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«О досрочном освобождении от </w:t>
      </w:r>
      <w:proofErr w:type="gram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должности  председателя</w:t>
      </w:r>
      <w:proofErr w:type="gram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Контрольно-счетной палаты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района»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«О досрочном освобождении от </w:t>
      </w:r>
      <w:proofErr w:type="gram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должности  аудитора</w:t>
      </w:r>
      <w:proofErr w:type="gram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Контрольно-счетной палаты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района»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«О назначении на </w:t>
      </w:r>
      <w:proofErr w:type="gram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должность  председателя</w:t>
      </w:r>
      <w:proofErr w:type="gram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Контрольно-счетной палаты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района»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C1655B" w:rsidRPr="00611B73" w:rsidRDefault="00C1655B" w:rsidP="00C165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«О назначении на должность аудитора Контрольно-счетной палаты </w:t>
      </w:r>
      <w:proofErr w:type="spellStart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Карталинского</w:t>
      </w:r>
      <w:proofErr w:type="spellEnd"/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района»</w:t>
      </w:r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Бакатнюк</w:t>
      </w:r>
      <w:proofErr w:type="spellEnd"/>
      <w:r w:rsidRPr="00611B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М.Ф.).</w:t>
      </w:r>
    </w:p>
    <w:p w:rsidR="004B5F49" w:rsidRPr="00114D80" w:rsidRDefault="000C6982" w:rsidP="000C6982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611B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Разное.</w:t>
      </w:r>
    </w:p>
    <w:p w:rsidR="00114D80" w:rsidRPr="00114D80" w:rsidRDefault="00114D80" w:rsidP="00114D80">
      <w:pPr>
        <w:pStyle w:val="a3"/>
        <w:spacing w:after="0" w:line="240" w:lineRule="auto"/>
        <w:ind w:left="644"/>
        <w:contextualSpacing w:val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0C6982" w:rsidRPr="00611B73" w:rsidRDefault="00114D80" w:rsidP="000C6982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</w:t>
      </w:r>
      <w:r w:rsidR="000C6982" w:rsidRPr="00611B7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Председатель Собрания депутатов </w:t>
      </w:r>
    </w:p>
    <w:p w:rsidR="00350328" w:rsidRPr="00114D80" w:rsidRDefault="00114D80" w:rsidP="00114D80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0C6982" w:rsidRPr="00611B73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="000C6982" w:rsidRPr="00611B7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                                                       </w:t>
      </w:r>
      <w:proofErr w:type="spellStart"/>
      <w:r w:rsidR="000C6982" w:rsidRPr="00611B73">
        <w:rPr>
          <w:rFonts w:ascii="Times New Roman" w:hAnsi="Times New Roman"/>
          <w:color w:val="0D0D0D" w:themeColor="text1" w:themeTint="F2"/>
          <w:sz w:val="24"/>
          <w:szCs w:val="24"/>
        </w:rPr>
        <w:t>Е.Н.Слинкин</w:t>
      </w:r>
      <w:proofErr w:type="spellEnd"/>
    </w:p>
    <w:sectPr w:rsidR="00350328" w:rsidRPr="00114D80" w:rsidSect="00611B73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E6C95"/>
    <w:multiLevelType w:val="hybridMultilevel"/>
    <w:tmpl w:val="6DA2762A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2"/>
    <w:rsid w:val="000C6982"/>
    <w:rsid w:val="00114D80"/>
    <w:rsid w:val="00192506"/>
    <w:rsid w:val="00350328"/>
    <w:rsid w:val="00366D89"/>
    <w:rsid w:val="004B5F49"/>
    <w:rsid w:val="004F6C26"/>
    <w:rsid w:val="0057539A"/>
    <w:rsid w:val="00601733"/>
    <w:rsid w:val="00611B73"/>
    <w:rsid w:val="008D39F8"/>
    <w:rsid w:val="00B43B17"/>
    <w:rsid w:val="00C1655B"/>
    <w:rsid w:val="00C358F0"/>
    <w:rsid w:val="00D6517A"/>
    <w:rsid w:val="00DE5043"/>
    <w:rsid w:val="00E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852B"/>
  <w15:chartTrackingRefBased/>
  <w15:docId w15:val="{D445DC8C-F8D0-44D6-8D9F-18B212A6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2021-09-22T03:49:00Z</cp:lastPrinted>
  <dcterms:created xsi:type="dcterms:W3CDTF">2021-08-31T03:12:00Z</dcterms:created>
  <dcterms:modified xsi:type="dcterms:W3CDTF">2021-09-22T05:20:00Z</dcterms:modified>
</cp:coreProperties>
</file>