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C6" w:rsidRDefault="004545C6" w:rsidP="004545C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545C6" w:rsidRDefault="004545C6" w:rsidP="004545C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4545C6" w:rsidRDefault="004545C6" w:rsidP="004545C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5C6" w:rsidRDefault="004545C6" w:rsidP="004545C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5C6" w:rsidRDefault="004545C6" w:rsidP="004545C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5C6" w:rsidRDefault="004545C6" w:rsidP="004545C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13.03.2018 года № 222</w:t>
      </w:r>
    </w:p>
    <w:p w:rsidR="00A46CFE" w:rsidRDefault="00A46CFE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CFE" w:rsidRDefault="00A46CFE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CFE" w:rsidRDefault="00A46CFE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CFE" w:rsidRDefault="00A46CFE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CFE" w:rsidRDefault="00316D8F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F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316D8F">
        <w:rPr>
          <w:rFonts w:ascii="Times New Roman" w:hAnsi="Times New Roman"/>
          <w:sz w:val="28"/>
          <w:szCs w:val="28"/>
        </w:rPr>
        <w:t xml:space="preserve"> </w:t>
      </w:r>
    </w:p>
    <w:p w:rsidR="00A46CFE" w:rsidRDefault="00316D8F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D8F">
        <w:rPr>
          <w:rFonts w:ascii="Times New Roman" w:hAnsi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6CFE" w:rsidRDefault="00316D8F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F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6D8F" w:rsidRPr="00316D8F" w:rsidRDefault="00316D8F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F">
        <w:rPr>
          <w:rFonts w:ascii="Times New Roman" w:hAnsi="Times New Roman"/>
          <w:sz w:val="28"/>
          <w:szCs w:val="28"/>
        </w:rPr>
        <w:t>района от 05.12.2017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D8F">
        <w:rPr>
          <w:rFonts w:ascii="Times New Roman" w:hAnsi="Times New Roman"/>
          <w:sz w:val="28"/>
          <w:szCs w:val="28"/>
        </w:rPr>
        <w:t>1099</w:t>
      </w:r>
    </w:p>
    <w:p w:rsidR="00316D8F" w:rsidRDefault="00316D8F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CFE" w:rsidRDefault="00A46CFE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CFE" w:rsidRPr="00316D8F" w:rsidRDefault="00A46CFE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D8F" w:rsidRPr="00316D8F" w:rsidRDefault="00316D8F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16D8F" w:rsidRPr="00316D8F" w:rsidRDefault="00316D8F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D8F">
        <w:rPr>
          <w:rFonts w:ascii="Times New Roman" w:hAnsi="Times New Roman"/>
          <w:sz w:val="28"/>
          <w:szCs w:val="28"/>
        </w:rPr>
        <w:t>1. Внести в муниципальную программу «Профилактика социального сиротства и семейного неблагополучия» на 2018-2020 годы в Карталинском муниципальном районе Челябинской области, утвержденную постановлением администрации Карталинского муниципального района от 05.12.2017 года № 1099 «О муниципальной программе «Профилактика социального сиротства и семейного неблагополучия» на 2018-2020 годы в Карталинском муниципальном районе Челябинской области»  следующие изменения:</w:t>
      </w:r>
    </w:p>
    <w:p w:rsidR="00316D8F" w:rsidRPr="00316D8F" w:rsidRDefault="00316D8F" w:rsidP="00A46C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6D8F">
        <w:rPr>
          <w:rFonts w:ascii="Times New Roman" w:hAnsi="Times New Roman"/>
          <w:sz w:val="28"/>
          <w:szCs w:val="28"/>
        </w:rPr>
        <w:t>1) в таблице 1 пункта 22 главы IV указанной Программы:</w:t>
      </w:r>
    </w:p>
    <w:p w:rsidR="006D2146" w:rsidRDefault="00316D8F" w:rsidP="00A46C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6D8F">
        <w:rPr>
          <w:rFonts w:ascii="Times New Roman" w:hAnsi="Times New Roman"/>
          <w:sz w:val="28"/>
          <w:szCs w:val="28"/>
        </w:rPr>
        <w:t>подпункт 2 пункта 3 главы II изложить в новой редакции:</w:t>
      </w:r>
    </w:p>
    <w:tbl>
      <w:tblPr>
        <w:tblW w:w="10339" w:type="dxa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"/>
        <w:gridCol w:w="3120"/>
        <w:gridCol w:w="1111"/>
        <w:gridCol w:w="1134"/>
        <w:gridCol w:w="567"/>
        <w:gridCol w:w="567"/>
        <w:gridCol w:w="567"/>
        <w:gridCol w:w="567"/>
        <w:gridCol w:w="2443"/>
      </w:tblGrid>
      <w:tr w:rsidR="00A46CFE" w:rsidRPr="00A46CFE" w:rsidTr="00225FFF">
        <w:trPr>
          <w:jc w:val="center"/>
        </w:trPr>
        <w:tc>
          <w:tcPr>
            <w:tcW w:w="263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6" w:colLast="6"/>
          </w:p>
        </w:tc>
        <w:tc>
          <w:tcPr>
            <w:tcW w:w="3120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«2) единовременная выплата детям из семей группы риска, семей находящихся в социально-опасном положении, многодетных малообеспеченных семей</w:t>
            </w:r>
          </w:p>
        </w:tc>
        <w:tc>
          <w:tcPr>
            <w:tcW w:w="1111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УСЗН, КЦСОН</w:t>
            </w:r>
          </w:p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Февраль-</w:t>
            </w:r>
          </w:p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567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443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Единовременная выплата:</w:t>
            </w:r>
          </w:p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 дет.*1500 руб. = 30000 руб.</w:t>
            </w:r>
          </w:p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42 реб.*500 руб. = 21000 руб.»</w:t>
            </w:r>
          </w:p>
        </w:tc>
      </w:tr>
    </w:tbl>
    <w:bookmarkEnd w:id="0"/>
    <w:p w:rsidR="00A46CFE" w:rsidRPr="00A46CFE" w:rsidRDefault="00A46CFE" w:rsidP="00A46C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CFE">
        <w:rPr>
          <w:rFonts w:ascii="Times New Roman" w:hAnsi="Times New Roman"/>
          <w:sz w:val="28"/>
          <w:szCs w:val="28"/>
        </w:rPr>
        <w:t xml:space="preserve">подпункт 1 пункта 11 главы </w:t>
      </w:r>
      <w:r w:rsidRPr="00A46CFE">
        <w:rPr>
          <w:rFonts w:ascii="Times New Roman" w:hAnsi="Times New Roman"/>
          <w:sz w:val="28"/>
          <w:szCs w:val="28"/>
          <w:lang w:val="en-US"/>
        </w:rPr>
        <w:t>II</w:t>
      </w:r>
      <w:r w:rsidRPr="00A46CF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10339" w:type="dxa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"/>
        <w:gridCol w:w="3120"/>
        <w:gridCol w:w="850"/>
        <w:gridCol w:w="992"/>
        <w:gridCol w:w="709"/>
        <w:gridCol w:w="709"/>
        <w:gridCol w:w="686"/>
        <w:gridCol w:w="567"/>
        <w:gridCol w:w="2443"/>
      </w:tblGrid>
      <w:tr w:rsidR="00A46CFE" w:rsidRPr="00A46CFE" w:rsidTr="00225FFF">
        <w:trPr>
          <w:jc w:val="center"/>
        </w:trPr>
        <w:tc>
          <w:tcPr>
            <w:tcW w:w="263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«1) приобретение сладких подарков детям</w:t>
            </w:r>
          </w:p>
        </w:tc>
        <w:tc>
          <w:tcPr>
            <w:tcW w:w="850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992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709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686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567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443" w:type="dxa"/>
            <w:shd w:val="clear" w:color="auto" w:fill="auto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495 шт.*200 руб. = 99000 руб.»</w:t>
            </w:r>
          </w:p>
        </w:tc>
      </w:tr>
    </w:tbl>
    <w:p w:rsidR="00A46CFE" w:rsidRPr="00A46CFE" w:rsidRDefault="00A46CFE" w:rsidP="00A46C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6CFE">
        <w:rPr>
          <w:rFonts w:ascii="Times New Roman" w:hAnsi="Times New Roman"/>
          <w:sz w:val="28"/>
          <w:szCs w:val="28"/>
        </w:rPr>
        <w:t>2) в приложении 2 указанной Программы:</w:t>
      </w:r>
    </w:p>
    <w:p w:rsidR="00A46CFE" w:rsidRPr="00A46CFE" w:rsidRDefault="00A46CFE" w:rsidP="00A46C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6CFE">
        <w:rPr>
          <w:rFonts w:ascii="Times New Roman" w:hAnsi="Times New Roman"/>
          <w:sz w:val="28"/>
          <w:szCs w:val="28"/>
        </w:rPr>
        <w:t>пункт 13 изложить в новой редакции:</w:t>
      </w:r>
    </w:p>
    <w:tbl>
      <w:tblPr>
        <w:tblStyle w:val="ab"/>
        <w:tblW w:w="10121" w:type="dxa"/>
        <w:jc w:val="center"/>
        <w:tblInd w:w="-321" w:type="dxa"/>
        <w:tblLayout w:type="fixed"/>
        <w:tblLook w:val="04A0"/>
      </w:tblPr>
      <w:tblGrid>
        <w:gridCol w:w="682"/>
        <w:gridCol w:w="1183"/>
        <w:gridCol w:w="2390"/>
        <w:gridCol w:w="636"/>
        <w:gridCol w:w="1265"/>
        <w:gridCol w:w="624"/>
        <w:gridCol w:w="1128"/>
        <w:gridCol w:w="284"/>
        <w:gridCol w:w="283"/>
        <w:gridCol w:w="709"/>
        <w:gridCol w:w="283"/>
        <w:gridCol w:w="654"/>
      </w:tblGrid>
      <w:tr w:rsidR="00A46CFE" w:rsidRPr="00A46CFE" w:rsidTr="003B46D9">
        <w:trPr>
          <w:trHeight w:val="266"/>
          <w:jc w:val="center"/>
        </w:trPr>
        <w:tc>
          <w:tcPr>
            <w:tcW w:w="682" w:type="dxa"/>
            <w:vMerge w:val="restart"/>
          </w:tcPr>
          <w:p w:rsidR="00A46CFE" w:rsidRPr="00A46CFE" w:rsidRDefault="003B46D9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6CFE" w:rsidRPr="00A46CF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83" w:type="dxa"/>
            <w:vMerge w:val="restart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УСЗН, МУ КЦСОН</w:t>
            </w:r>
          </w:p>
        </w:tc>
        <w:tc>
          <w:tcPr>
            <w:tcW w:w="2390" w:type="dxa"/>
            <w:vMerge w:val="restart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 xml:space="preserve">Единовременная выплата детям из семей группы риска, семей, находящихся в </w:t>
            </w:r>
            <w:r w:rsidRPr="00A46CFE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социально-опасном положении, многодетных малообеспеченных семей</w:t>
            </w:r>
          </w:p>
        </w:tc>
        <w:tc>
          <w:tcPr>
            <w:tcW w:w="636" w:type="dxa"/>
            <w:vMerge w:val="restart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65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62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28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8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283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A46CFE" w:rsidRPr="00A46CFE" w:rsidTr="003B46D9">
        <w:trPr>
          <w:trHeight w:val="121"/>
          <w:jc w:val="center"/>
        </w:trPr>
        <w:tc>
          <w:tcPr>
            <w:tcW w:w="682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62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8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8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83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46CFE" w:rsidRPr="00A46CFE" w:rsidTr="003B46D9">
        <w:trPr>
          <w:trHeight w:val="121"/>
          <w:jc w:val="center"/>
        </w:trPr>
        <w:tc>
          <w:tcPr>
            <w:tcW w:w="682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62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8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8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83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30,0</w:t>
            </w:r>
            <w:r w:rsidR="003B46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46CFE" w:rsidRPr="00A46CFE" w:rsidRDefault="00A46CFE" w:rsidP="00324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6CFE">
        <w:rPr>
          <w:rFonts w:ascii="Times New Roman" w:hAnsi="Times New Roman"/>
          <w:sz w:val="28"/>
          <w:szCs w:val="28"/>
        </w:rPr>
        <w:lastRenderedPageBreak/>
        <w:t>пункт 25 изложить в новой редакции:</w:t>
      </w:r>
    </w:p>
    <w:tbl>
      <w:tblPr>
        <w:tblStyle w:val="ab"/>
        <w:tblW w:w="10129" w:type="dxa"/>
        <w:jc w:val="center"/>
        <w:tblInd w:w="-167" w:type="dxa"/>
        <w:tblLayout w:type="fixed"/>
        <w:tblLook w:val="04A0"/>
      </w:tblPr>
      <w:tblGrid>
        <w:gridCol w:w="710"/>
        <w:gridCol w:w="1001"/>
        <w:gridCol w:w="2390"/>
        <w:gridCol w:w="636"/>
        <w:gridCol w:w="1265"/>
        <w:gridCol w:w="624"/>
        <w:gridCol w:w="1128"/>
        <w:gridCol w:w="236"/>
        <w:gridCol w:w="236"/>
        <w:gridCol w:w="705"/>
        <w:gridCol w:w="284"/>
        <w:gridCol w:w="914"/>
      </w:tblGrid>
      <w:tr w:rsidR="00A46CFE" w:rsidRPr="00A46CFE" w:rsidTr="003B46D9">
        <w:trPr>
          <w:trHeight w:val="266"/>
          <w:jc w:val="center"/>
        </w:trPr>
        <w:tc>
          <w:tcPr>
            <w:tcW w:w="710" w:type="dxa"/>
            <w:vMerge w:val="restart"/>
          </w:tcPr>
          <w:p w:rsidR="00A46CFE" w:rsidRPr="00A46CFE" w:rsidRDefault="003B46D9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6CFE" w:rsidRPr="00A46CF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001" w:type="dxa"/>
            <w:vMerge w:val="restart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2390" w:type="dxa"/>
            <w:vMerge w:val="restart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Приобретение сладких подарков детям</w:t>
            </w:r>
          </w:p>
        </w:tc>
        <w:tc>
          <w:tcPr>
            <w:tcW w:w="636" w:type="dxa"/>
            <w:vMerge w:val="restart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65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62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1128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36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28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A46CFE" w:rsidRPr="00A46CFE" w:rsidTr="003B46D9">
        <w:trPr>
          <w:trHeight w:val="121"/>
          <w:jc w:val="center"/>
        </w:trPr>
        <w:tc>
          <w:tcPr>
            <w:tcW w:w="710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62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28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6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28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A46CFE" w:rsidRPr="00A46CFE" w:rsidTr="003B46D9">
        <w:trPr>
          <w:trHeight w:val="121"/>
          <w:jc w:val="center"/>
        </w:trPr>
        <w:tc>
          <w:tcPr>
            <w:tcW w:w="710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62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28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6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28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46CFE" w:rsidRPr="00A46CFE" w:rsidRDefault="00A46CFE" w:rsidP="00A46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FE">
              <w:rPr>
                <w:rFonts w:ascii="Times New Roman" w:hAnsi="Times New Roman"/>
                <w:sz w:val="28"/>
                <w:szCs w:val="28"/>
              </w:rPr>
              <w:t>120,0</w:t>
            </w:r>
            <w:r w:rsidR="003B46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46CFE" w:rsidRPr="00A46CFE" w:rsidRDefault="00A46CFE" w:rsidP="00324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6CFE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46CFE" w:rsidRPr="00A46CFE" w:rsidRDefault="00A46CFE" w:rsidP="00324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6CFE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324660" w:rsidRPr="00A46CFE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24660">
        <w:rPr>
          <w:rFonts w:ascii="Times New Roman" w:hAnsi="Times New Roman"/>
          <w:sz w:val="28"/>
          <w:szCs w:val="28"/>
        </w:rPr>
        <w:t xml:space="preserve"> Клюшину Г.</w:t>
      </w:r>
      <w:r w:rsidRPr="00A46CFE">
        <w:rPr>
          <w:rFonts w:ascii="Times New Roman" w:hAnsi="Times New Roman"/>
          <w:sz w:val="28"/>
          <w:szCs w:val="28"/>
        </w:rPr>
        <w:t>А.</w:t>
      </w:r>
    </w:p>
    <w:p w:rsidR="00324660" w:rsidRDefault="00324660" w:rsidP="0031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BFD" w:rsidRPr="003A1BFD" w:rsidRDefault="003A1BFD" w:rsidP="003A1BFD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A1BFD" w:rsidRPr="003A1BFD" w:rsidRDefault="003A1BFD" w:rsidP="003A1BFD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A1BFD" w:rsidRPr="003A1BFD" w:rsidRDefault="003A1BFD" w:rsidP="003A1B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BFD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3A1BFD" w:rsidRPr="003A1BFD" w:rsidRDefault="003A1BFD" w:rsidP="003A1B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BF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3A1B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B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B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B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324660" w:rsidRPr="003A1BFD" w:rsidRDefault="00324660" w:rsidP="00316D8F">
      <w:pPr>
        <w:spacing w:after="0" w:line="240" w:lineRule="auto"/>
        <w:rPr>
          <w:rFonts w:ascii="Times New Roman" w:hAnsi="Times New Roman"/>
          <w:sz w:val="28"/>
        </w:rPr>
      </w:pPr>
    </w:p>
    <w:sectPr w:rsidR="00324660" w:rsidRPr="003A1BFD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2" w:rsidRDefault="00152812" w:rsidP="003846F6">
      <w:pPr>
        <w:spacing w:after="0" w:line="240" w:lineRule="auto"/>
      </w:pPr>
      <w:r>
        <w:separator/>
      </w:r>
    </w:p>
  </w:endnote>
  <w:endnote w:type="continuationSeparator" w:id="0">
    <w:p w:rsidR="00152812" w:rsidRDefault="00152812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2" w:rsidRDefault="00152812" w:rsidP="003846F6">
      <w:pPr>
        <w:spacing w:after="0" w:line="240" w:lineRule="auto"/>
      </w:pPr>
      <w:r>
        <w:separator/>
      </w:r>
    </w:p>
  </w:footnote>
  <w:footnote w:type="continuationSeparator" w:id="0">
    <w:p w:rsidR="00152812" w:rsidRDefault="00152812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957440" w:rsidP="003846F6">
        <w:pPr>
          <w:pStyle w:val="a5"/>
          <w:jc w:val="center"/>
        </w:pPr>
        <w:r w:rsidRPr="00F1591F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F1591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1591F">
          <w:rPr>
            <w:rFonts w:ascii="Times New Roman" w:hAnsi="Times New Roman"/>
            <w:sz w:val="28"/>
            <w:szCs w:val="28"/>
          </w:rPr>
          <w:fldChar w:fldCharType="separate"/>
        </w:r>
        <w:r w:rsidR="004545C6">
          <w:rPr>
            <w:rFonts w:ascii="Times New Roman" w:hAnsi="Times New Roman"/>
            <w:noProof/>
            <w:sz w:val="28"/>
            <w:szCs w:val="28"/>
          </w:rPr>
          <w:t>2</w:t>
        </w:r>
        <w:r w:rsidRPr="00F1591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F5DCE"/>
    <w:rsid w:val="00111788"/>
    <w:rsid w:val="001206AD"/>
    <w:rsid w:val="00152297"/>
    <w:rsid w:val="00152812"/>
    <w:rsid w:val="0016175D"/>
    <w:rsid w:val="001740BC"/>
    <w:rsid w:val="0017503A"/>
    <w:rsid w:val="001861A8"/>
    <w:rsid w:val="001B1DA1"/>
    <w:rsid w:val="001C1801"/>
    <w:rsid w:val="001C2CDC"/>
    <w:rsid w:val="001E4B12"/>
    <w:rsid w:val="001F61B7"/>
    <w:rsid w:val="00203FE4"/>
    <w:rsid w:val="00216DF8"/>
    <w:rsid w:val="0022359D"/>
    <w:rsid w:val="00225FFF"/>
    <w:rsid w:val="00231473"/>
    <w:rsid w:val="002757C5"/>
    <w:rsid w:val="0028018E"/>
    <w:rsid w:val="00284D41"/>
    <w:rsid w:val="002A454A"/>
    <w:rsid w:val="002B4597"/>
    <w:rsid w:val="002B69DF"/>
    <w:rsid w:val="002C7BEB"/>
    <w:rsid w:val="00305F02"/>
    <w:rsid w:val="00314603"/>
    <w:rsid w:val="00316D8F"/>
    <w:rsid w:val="00324660"/>
    <w:rsid w:val="00361928"/>
    <w:rsid w:val="003729DA"/>
    <w:rsid w:val="00382A7C"/>
    <w:rsid w:val="003846F6"/>
    <w:rsid w:val="00384720"/>
    <w:rsid w:val="00396F39"/>
    <w:rsid w:val="003A1ACB"/>
    <w:rsid w:val="003A1BFD"/>
    <w:rsid w:val="003B46D9"/>
    <w:rsid w:val="003C4B81"/>
    <w:rsid w:val="003D3E35"/>
    <w:rsid w:val="003F62CB"/>
    <w:rsid w:val="00401211"/>
    <w:rsid w:val="00407102"/>
    <w:rsid w:val="00415E3E"/>
    <w:rsid w:val="00423297"/>
    <w:rsid w:val="004545C6"/>
    <w:rsid w:val="00460739"/>
    <w:rsid w:val="00482386"/>
    <w:rsid w:val="004A22AE"/>
    <w:rsid w:val="004B47DF"/>
    <w:rsid w:val="004E4016"/>
    <w:rsid w:val="004F3BB3"/>
    <w:rsid w:val="00504E2D"/>
    <w:rsid w:val="005B6FD2"/>
    <w:rsid w:val="005F03AB"/>
    <w:rsid w:val="00607B1C"/>
    <w:rsid w:val="0064727D"/>
    <w:rsid w:val="006535CA"/>
    <w:rsid w:val="006958FF"/>
    <w:rsid w:val="006D2146"/>
    <w:rsid w:val="006D29B6"/>
    <w:rsid w:val="00704B39"/>
    <w:rsid w:val="007051AD"/>
    <w:rsid w:val="0072519A"/>
    <w:rsid w:val="00726A00"/>
    <w:rsid w:val="00727724"/>
    <w:rsid w:val="00732EBE"/>
    <w:rsid w:val="007412D2"/>
    <w:rsid w:val="00797656"/>
    <w:rsid w:val="007E6E33"/>
    <w:rsid w:val="0082666D"/>
    <w:rsid w:val="00836400"/>
    <w:rsid w:val="00836677"/>
    <w:rsid w:val="00877B89"/>
    <w:rsid w:val="008A5943"/>
    <w:rsid w:val="00915178"/>
    <w:rsid w:val="0091518B"/>
    <w:rsid w:val="00937252"/>
    <w:rsid w:val="00957440"/>
    <w:rsid w:val="009D781F"/>
    <w:rsid w:val="00A1525A"/>
    <w:rsid w:val="00A46CFE"/>
    <w:rsid w:val="00A47174"/>
    <w:rsid w:val="00A577C6"/>
    <w:rsid w:val="00A87315"/>
    <w:rsid w:val="00AA4E8A"/>
    <w:rsid w:val="00AC4279"/>
    <w:rsid w:val="00B170E7"/>
    <w:rsid w:val="00B20C0A"/>
    <w:rsid w:val="00B30100"/>
    <w:rsid w:val="00B50EA7"/>
    <w:rsid w:val="00B553B1"/>
    <w:rsid w:val="00B612E2"/>
    <w:rsid w:val="00B7084E"/>
    <w:rsid w:val="00C25AD1"/>
    <w:rsid w:val="00C50B08"/>
    <w:rsid w:val="00CC0CA3"/>
    <w:rsid w:val="00CD5876"/>
    <w:rsid w:val="00CE2030"/>
    <w:rsid w:val="00CF214C"/>
    <w:rsid w:val="00D16B96"/>
    <w:rsid w:val="00D306D1"/>
    <w:rsid w:val="00D40A2D"/>
    <w:rsid w:val="00DA1CD8"/>
    <w:rsid w:val="00DB267E"/>
    <w:rsid w:val="00E1799A"/>
    <w:rsid w:val="00E44DC8"/>
    <w:rsid w:val="00E65382"/>
    <w:rsid w:val="00E66B02"/>
    <w:rsid w:val="00E9397B"/>
    <w:rsid w:val="00EE5F62"/>
    <w:rsid w:val="00F1591F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A46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2017-12-22T13:58:00Z</cp:lastPrinted>
  <dcterms:created xsi:type="dcterms:W3CDTF">2018-03-07T07:18:00Z</dcterms:created>
  <dcterms:modified xsi:type="dcterms:W3CDTF">2018-03-14T07:24:00Z</dcterms:modified>
</cp:coreProperties>
</file>