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F" w:rsidRDefault="006A486F" w:rsidP="006A486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A486F" w:rsidRDefault="006A486F" w:rsidP="006A486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A486F" w:rsidRDefault="006A486F" w:rsidP="006A486F">
      <w:pPr>
        <w:autoSpaceDN w:val="0"/>
        <w:jc w:val="both"/>
        <w:rPr>
          <w:rFonts w:eastAsia="Calibri"/>
          <w:sz w:val="28"/>
          <w:szCs w:val="28"/>
        </w:rPr>
      </w:pPr>
    </w:p>
    <w:p w:rsidR="006A486F" w:rsidRDefault="006A486F" w:rsidP="006A486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22.01.2021 года № 19</w:t>
      </w:r>
    </w:p>
    <w:p w:rsidR="00E277F6" w:rsidRDefault="00E277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277F6" w:rsidTr="000636BB">
        <w:tc>
          <w:tcPr>
            <w:tcW w:w="3227" w:type="dxa"/>
          </w:tcPr>
          <w:p w:rsidR="00E277F6" w:rsidRDefault="00E277F6" w:rsidP="0006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36BB">
              <w:rPr>
                <w:sz w:val="28"/>
                <w:szCs w:val="28"/>
              </w:rPr>
              <w:t xml:space="preserve">б утверждении состава </w:t>
            </w:r>
          </w:p>
          <w:p w:rsidR="000636BB" w:rsidRDefault="000636BB" w:rsidP="00063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</w:tc>
      </w:tr>
    </w:tbl>
    <w:p w:rsidR="00E277F6" w:rsidRDefault="00E277F6" w:rsidP="00100702">
      <w:pPr>
        <w:rPr>
          <w:sz w:val="28"/>
          <w:szCs w:val="28"/>
        </w:rPr>
      </w:pPr>
    </w:p>
    <w:p w:rsidR="000636BB" w:rsidRDefault="000636BB" w:rsidP="00100702">
      <w:pPr>
        <w:rPr>
          <w:sz w:val="28"/>
          <w:szCs w:val="28"/>
        </w:rPr>
      </w:pPr>
    </w:p>
    <w:p w:rsidR="00E277F6" w:rsidRDefault="00100702" w:rsidP="00E2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кадровыми изменениями, </w:t>
      </w:r>
    </w:p>
    <w:p w:rsidR="00100702" w:rsidRDefault="00100702" w:rsidP="00E2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</w:t>
      </w:r>
      <w:r w:rsidR="00E277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ПОСТАНОВЛЯЕТ:</w:t>
      </w:r>
    </w:p>
    <w:p w:rsidR="00100702" w:rsidRDefault="00E277F6" w:rsidP="00E27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6BB">
        <w:rPr>
          <w:sz w:val="28"/>
          <w:szCs w:val="28"/>
        </w:rPr>
        <w:t xml:space="preserve"> У</w:t>
      </w:r>
      <w:r w:rsidR="00100702">
        <w:rPr>
          <w:sz w:val="28"/>
          <w:szCs w:val="28"/>
        </w:rPr>
        <w:t>твердить рабочую группу по 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координации действий по работе с предприятиями, имеющими неудовлетворительные экономические показатели, находящимися в стадии банкротства  и выработки механизмов, препятствующих рейдерскому захвату предприятий и организаций всех форм собственности, снижение неформальной занятости, легализации «серой» заработной платы на территории Карталинского муниципального района,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31"/>
      </w:tblGrid>
      <w:tr w:rsidR="00E277F6" w:rsidTr="00E277F6">
        <w:tc>
          <w:tcPr>
            <w:tcW w:w="2943" w:type="dxa"/>
          </w:tcPr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А.Г.               – 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  –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Крумкач С.В.           </w:t>
            </w:r>
            <w:r w:rsidR="002453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1" w:type="dxa"/>
          </w:tcPr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Карталинского  муниципального района председатель    рабочей группы   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 по муниципальному имуществу, земельным и правовым вопросам,   заместитель   председателя  рабочей группы    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 экономики</w:t>
            </w:r>
            <w:r w:rsidR="000636B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 Карталинского   муниципального  рай</w:t>
            </w:r>
            <w:r w:rsidR="000636BB">
              <w:rPr>
                <w:sz w:val="28"/>
                <w:szCs w:val="28"/>
              </w:rPr>
              <w:t>она,  секретарь рабочей  группы</w:t>
            </w:r>
          </w:p>
        </w:tc>
      </w:tr>
    </w:tbl>
    <w:p w:rsidR="00100702" w:rsidRDefault="00100702" w:rsidP="00E27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379"/>
      </w:tblGrid>
      <w:tr w:rsidR="00E277F6" w:rsidTr="00773101">
        <w:tc>
          <w:tcPr>
            <w:tcW w:w="2977" w:type="dxa"/>
          </w:tcPr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Анохина У.В.      </w:t>
            </w:r>
            <w:r w:rsidR="00FA1B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453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2453DA" w:rsidRDefault="002453DA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Каптилкина Т.А.</w:t>
            </w:r>
            <w:r w:rsidR="00FA1B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453D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–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FA1BDF" w:rsidRDefault="00FA1BDF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О.А.   </w:t>
            </w:r>
            <w:r w:rsidR="00FA1B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453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Коломиец М.П.    </w:t>
            </w:r>
            <w:r w:rsidR="002453DA">
              <w:rPr>
                <w:sz w:val="28"/>
                <w:szCs w:val="28"/>
              </w:rPr>
              <w:t xml:space="preserve">  </w:t>
            </w:r>
            <w:r w:rsidR="00FA1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E277F6" w:rsidRDefault="00E277F6" w:rsidP="00E277F6">
            <w:pPr>
              <w:jc w:val="both"/>
              <w:rPr>
                <w:sz w:val="28"/>
                <w:szCs w:val="28"/>
              </w:rPr>
            </w:pP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Макарова Г.Р.   </w:t>
            </w:r>
            <w:r w:rsidR="00FA1BDF">
              <w:rPr>
                <w:sz w:val="28"/>
                <w:szCs w:val="28"/>
              </w:rPr>
              <w:t xml:space="preserve"> </w:t>
            </w:r>
            <w:r w:rsidR="002453DA">
              <w:rPr>
                <w:sz w:val="28"/>
                <w:szCs w:val="28"/>
              </w:rPr>
              <w:t xml:space="preserve">  </w:t>
            </w:r>
            <w:r w:rsidR="00FA1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</w:t>
            </w: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Свертилова Н.Н. </w:t>
            </w:r>
            <w:r w:rsidR="00FA1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453DA">
              <w:rPr>
                <w:sz w:val="28"/>
                <w:szCs w:val="28"/>
              </w:rPr>
              <w:t xml:space="preserve">  </w:t>
            </w:r>
            <w:r w:rsidR="00FA1BDF">
              <w:rPr>
                <w:sz w:val="28"/>
                <w:szCs w:val="28"/>
              </w:rPr>
              <w:t>–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Селезнева Е.С.  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–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773101" w:rsidRDefault="00773101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Синтяева Г.Г.    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FA1BDF" w:rsidRDefault="00FA1BDF" w:rsidP="00E277F6">
            <w:pPr>
              <w:jc w:val="both"/>
              <w:rPr>
                <w:sz w:val="28"/>
                <w:szCs w:val="28"/>
              </w:rPr>
            </w:pPr>
          </w:p>
          <w:p w:rsidR="00FA1BDF" w:rsidRDefault="00FA1BDF" w:rsidP="00E277F6">
            <w:pPr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Тепляков В.А.     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Черепенькин К.С.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Шестов О.Н.        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0636BB" w:rsidRDefault="000636BB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Ширшова В.И.    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E277F6">
            <w:pPr>
              <w:jc w:val="both"/>
              <w:rPr>
                <w:sz w:val="28"/>
                <w:szCs w:val="28"/>
              </w:rPr>
            </w:pPr>
          </w:p>
          <w:p w:rsidR="00FA1BDF" w:rsidRDefault="00FA1BDF" w:rsidP="00E277F6">
            <w:pPr>
              <w:jc w:val="both"/>
              <w:rPr>
                <w:sz w:val="28"/>
                <w:szCs w:val="28"/>
              </w:rPr>
            </w:pPr>
          </w:p>
          <w:p w:rsidR="00773101" w:rsidRDefault="00773101" w:rsidP="002453DA">
            <w:pPr>
              <w:ind w:left="-108"/>
              <w:jc w:val="both"/>
              <w:rPr>
                <w:sz w:val="28"/>
                <w:szCs w:val="28"/>
              </w:rPr>
            </w:pP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Шишмаков П.Б.     </w:t>
            </w:r>
            <w:r w:rsidR="0024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E277F6" w:rsidRDefault="00FA1BDF" w:rsidP="00E2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77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79" w:type="dxa"/>
          </w:tcPr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в области охраны труда   администрации Карталинского   муниципального района </w:t>
            </w:r>
          </w:p>
          <w:p w:rsidR="00E277F6" w:rsidRPr="00E277F6" w:rsidRDefault="00E277F6" w:rsidP="002453DA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 Управления   пенсионного фонда Российской   Федерации  в  Карталинском районе Челябинской области  (межрайонное)  (по согласованию)  </w:t>
            </w: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 Областного казенного учреждения «Центр   занятости населения» (по согласованию)   </w:t>
            </w: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экономики администрации Карталинского     муниципального   района </w:t>
            </w: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 администрации Карталинского муниципального района</w:t>
            </w:r>
          </w:p>
          <w:p w:rsidR="00E277F6" w:rsidRDefault="00E277F6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 главы  Карталинского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 </w:t>
            </w:r>
            <w:r w:rsidR="00773101">
              <w:rPr>
                <w:sz w:val="28"/>
                <w:szCs w:val="28"/>
              </w:rPr>
              <w:t xml:space="preserve">района по финансовым вопросам - </w:t>
            </w:r>
            <w:r>
              <w:rPr>
                <w:sz w:val="28"/>
                <w:szCs w:val="28"/>
              </w:rPr>
              <w:t>начальник Финансового управления Карталинского муниципального района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имущественной и земельной политике  Карталинского   муниципального района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 Карталинского муниципального района   (по согласованию)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 Карталинского городского отдела судебных    приставов (по согласованию)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Межмуниципального отдела  Министерства     внутренних дел  России  «Карталинский»    (по согласованию)  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Межрайонной     инспек</w:t>
            </w:r>
            <w:r w:rsidR="000636BB">
              <w:rPr>
                <w:sz w:val="28"/>
                <w:szCs w:val="28"/>
              </w:rPr>
              <w:t>ции    Федеральной налоговой службы</w:t>
            </w:r>
            <w:r>
              <w:rPr>
                <w:sz w:val="28"/>
                <w:szCs w:val="28"/>
              </w:rPr>
              <w:t xml:space="preserve"> России  № 19   по Челябинской области (по  согласованию)</w:t>
            </w:r>
          </w:p>
          <w:p w:rsidR="00FA1BDF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Общественной палаты Карталинского муниципального района по экономическому развитию района, поддержке предпринимательства  и жилищной политике</w:t>
            </w:r>
            <w:r w:rsidR="00E277F6">
              <w:rPr>
                <w:sz w:val="28"/>
                <w:szCs w:val="28"/>
              </w:rPr>
              <w:t xml:space="preserve"> </w:t>
            </w:r>
            <w:r w:rsidR="000636BB">
              <w:rPr>
                <w:sz w:val="28"/>
                <w:szCs w:val="28"/>
              </w:rPr>
              <w:t>(по согласованию)</w:t>
            </w:r>
            <w:r w:rsidR="00E277F6">
              <w:rPr>
                <w:sz w:val="28"/>
                <w:szCs w:val="28"/>
              </w:rPr>
              <w:t xml:space="preserve">   </w:t>
            </w:r>
          </w:p>
          <w:p w:rsidR="00E277F6" w:rsidRPr="000636BB" w:rsidRDefault="00FA1BDF" w:rsidP="002453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  Государственной    инспекции   труда  в   Челябинской области (по согласованию)</w:t>
            </w:r>
            <w:r w:rsidR="000636BB">
              <w:rPr>
                <w:sz w:val="28"/>
                <w:szCs w:val="28"/>
              </w:rPr>
              <w:t>.</w:t>
            </w:r>
            <w:r w:rsidR="00E277F6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0636BB" w:rsidRDefault="000636BB" w:rsidP="00FA1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администрации Карталинского муниципального района от 07.05.2020 года № 361 «Об утверждении состава рабочей группы» признать утратившим силу.</w:t>
      </w:r>
    </w:p>
    <w:p w:rsidR="00FA1BDF" w:rsidRDefault="000636BB" w:rsidP="00FA1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BDF">
        <w:rPr>
          <w:sz w:val="28"/>
          <w:szCs w:val="28"/>
        </w:rPr>
        <w:t xml:space="preserve">. </w:t>
      </w:r>
      <w:r w:rsidR="00100702">
        <w:rPr>
          <w:sz w:val="28"/>
          <w:szCs w:val="28"/>
        </w:rPr>
        <w:t>Разместить настоящее пост</w:t>
      </w:r>
      <w:r w:rsidR="00FA1BDF">
        <w:rPr>
          <w:sz w:val="28"/>
          <w:szCs w:val="28"/>
        </w:rPr>
        <w:t xml:space="preserve">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100702">
        <w:rPr>
          <w:sz w:val="28"/>
          <w:szCs w:val="28"/>
        </w:rPr>
        <w:t>Карталинского муниципального района.</w:t>
      </w:r>
    </w:p>
    <w:p w:rsidR="004A2B36" w:rsidRDefault="004A2B36" w:rsidP="00FA1BDF">
      <w:pPr>
        <w:ind w:firstLine="709"/>
        <w:jc w:val="both"/>
        <w:rPr>
          <w:sz w:val="28"/>
          <w:szCs w:val="28"/>
        </w:rPr>
      </w:pPr>
    </w:p>
    <w:p w:rsidR="004A2B36" w:rsidRDefault="004A2B36" w:rsidP="00FA1BDF">
      <w:pPr>
        <w:ind w:firstLine="709"/>
        <w:jc w:val="both"/>
        <w:rPr>
          <w:sz w:val="28"/>
          <w:szCs w:val="28"/>
        </w:rPr>
      </w:pPr>
    </w:p>
    <w:p w:rsidR="004A2B36" w:rsidRDefault="004A2B36" w:rsidP="00FA1BDF">
      <w:pPr>
        <w:ind w:firstLine="709"/>
        <w:jc w:val="both"/>
        <w:rPr>
          <w:sz w:val="28"/>
          <w:szCs w:val="28"/>
        </w:rPr>
      </w:pPr>
    </w:p>
    <w:p w:rsidR="00FA1BDF" w:rsidRDefault="00100702" w:rsidP="00FA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100702" w:rsidRDefault="00100702" w:rsidP="00FA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FA1B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</w:t>
      </w:r>
      <w:r w:rsidR="00FA1BDF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100702" w:rsidRDefault="00100702" w:rsidP="00E277F6">
      <w:pPr>
        <w:ind w:left="360"/>
        <w:jc w:val="both"/>
        <w:rPr>
          <w:sz w:val="28"/>
          <w:szCs w:val="28"/>
        </w:rPr>
      </w:pPr>
    </w:p>
    <w:p w:rsidR="00D07505" w:rsidRDefault="00D07505" w:rsidP="00E277F6">
      <w:pPr>
        <w:jc w:val="both"/>
      </w:pPr>
    </w:p>
    <w:p w:rsidR="000636BB" w:rsidRDefault="000636BB" w:rsidP="00E277F6">
      <w:pPr>
        <w:jc w:val="both"/>
        <w:rPr>
          <w:sz w:val="28"/>
          <w:szCs w:val="28"/>
        </w:rPr>
      </w:pPr>
    </w:p>
    <w:p w:rsidR="00102F94" w:rsidRPr="00102F94" w:rsidRDefault="00102F94" w:rsidP="00E277F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02F94" w:rsidRPr="00102F94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5D" w:rsidRDefault="00A50D5D" w:rsidP="00997407">
      <w:r>
        <w:separator/>
      </w:r>
    </w:p>
  </w:endnote>
  <w:endnote w:type="continuationSeparator" w:id="1">
    <w:p w:rsidR="00A50D5D" w:rsidRDefault="00A50D5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5D" w:rsidRDefault="00A50D5D" w:rsidP="00997407">
      <w:r>
        <w:separator/>
      </w:r>
    </w:p>
  </w:footnote>
  <w:footnote w:type="continuationSeparator" w:id="1">
    <w:p w:rsidR="00A50D5D" w:rsidRDefault="00A50D5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01004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8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0BCF"/>
    <w:multiLevelType w:val="hybridMultilevel"/>
    <w:tmpl w:val="3A9E0D00"/>
    <w:lvl w:ilvl="0" w:tplc="4A76EF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54E4"/>
    <w:multiLevelType w:val="hybridMultilevel"/>
    <w:tmpl w:val="8A2A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0047"/>
    <w:rsid w:val="00013053"/>
    <w:rsid w:val="00013E7B"/>
    <w:rsid w:val="0002079A"/>
    <w:rsid w:val="000258D2"/>
    <w:rsid w:val="00026CDC"/>
    <w:rsid w:val="000428F2"/>
    <w:rsid w:val="00056AF0"/>
    <w:rsid w:val="00062109"/>
    <w:rsid w:val="000636BB"/>
    <w:rsid w:val="0006710E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D73E2"/>
    <w:rsid w:val="000E141A"/>
    <w:rsid w:val="000E2AC2"/>
    <w:rsid w:val="000E5052"/>
    <w:rsid w:val="000E6863"/>
    <w:rsid w:val="000E7504"/>
    <w:rsid w:val="000F2CFD"/>
    <w:rsid w:val="000F5089"/>
    <w:rsid w:val="00100702"/>
    <w:rsid w:val="00102F94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3DA"/>
    <w:rsid w:val="0024580E"/>
    <w:rsid w:val="0024792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6FD7"/>
    <w:rsid w:val="00377D80"/>
    <w:rsid w:val="003816B6"/>
    <w:rsid w:val="003900A6"/>
    <w:rsid w:val="00390550"/>
    <w:rsid w:val="0039082E"/>
    <w:rsid w:val="00390F70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2B36"/>
    <w:rsid w:val="004A5CD7"/>
    <w:rsid w:val="004B6AA9"/>
    <w:rsid w:val="004B76E9"/>
    <w:rsid w:val="004C2951"/>
    <w:rsid w:val="004D573A"/>
    <w:rsid w:val="004F1784"/>
    <w:rsid w:val="004F19D4"/>
    <w:rsid w:val="0051465D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A486F"/>
    <w:rsid w:val="006C5FE5"/>
    <w:rsid w:val="006D2CC7"/>
    <w:rsid w:val="006D64DE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73101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0B66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2D2E"/>
    <w:rsid w:val="00A01653"/>
    <w:rsid w:val="00A075FE"/>
    <w:rsid w:val="00A07B96"/>
    <w:rsid w:val="00A104F6"/>
    <w:rsid w:val="00A13411"/>
    <w:rsid w:val="00A13C6D"/>
    <w:rsid w:val="00A348B9"/>
    <w:rsid w:val="00A419EA"/>
    <w:rsid w:val="00A50D5D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06BC"/>
    <w:rsid w:val="00BD380A"/>
    <w:rsid w:val="00BF0970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970F5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277F6"/>
    <w:rsid w:val="00E33E77"/>
    <w:rsid w:val="00E36072"/>
    <w:rsid w:val="00E457B5"/>
    <w:rsid w:val="00E54F56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BDF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149C-22A1-4C24-9FA2-A9925D2E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2021-01-22T10:13:00Z</cp:lastPrinted>
  <dcterms:created xsi:type="dcterms:W3CDTF">2021-01-20T08:12:00Z</dcterms:created>
  <dcterms:modified xsi:type="dcterms:W3CDTF">2021-01-26T09:47:00Z</dcterms:modified>
</cp:coreProperties>
</file>