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10" w:rsidRDefault="00341E10" w:rsidP="00341E10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ПОСТАНОВЛЕНИЕ</w:t>
      </w:r>
    </w:p>
    <w:p w:rsidR="00341E10" w:rsidRDefault="00341E10" w:rsidP="00341E10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341E10" w:rsidRDefault="00341E10" w:rsidP="00341E10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341E10" w:rsidRDefault="00341E10" w:rsidP="00341E10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341E10" w:rsidRDefault="00341E10" w:rsidP="00341E10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341E10" w:rsidRDefault="00341E10" w:rsidP="00341E10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30.12.2016 года № 861</w:t>
      </w:r>
    </w:p>
    <w:p w:rsidR="00F87365" w:rsidRDefault="00F87365" w:rsidP="00F87365">
      <w:pPr>
        <w:jc w:val="both"/>
        <w:rPr>
          <w:sz w:val="28"/>
          <w:szCs w:val="28"/>
        </w:rPr>
      </w:pPr>
    </w:p>
    <w:p w:rsidR="00F87365" w:rsidRDefault="00F87365" w:rsidP="00F87365">
      <w:pPr>
        <w:jc w:val="both"/>
        <w:rPr>
          <w:sz w:val="28"/>
          <w:szCs w:val="28"/>
        </w:rPr>
      </w:pPr>
    </w:p>
    <w:p w:rsidR="00F87365" w:rsidRDefault="00F87365" w:rsidP="00F87365">
      <w:pPr>
        <w:jc w:val="both"/>
        <w:rPr>
          <w:sz w:val="28"/>
          <w:szCs w:val="28"/>
        </w:rPr>
      </w:pPr>
    </w:p>
    <w:p w:rsidR="00F87365" w:rsidRDefault="00F87365" w:rsidP="00F87365">
      <w:pPr>
        <w:jc w:val="both"/>
        <w:rPr>
          <w:sz w:val="28"/>
          <w:szCs w:val="28"/>
        </w:rPr>
      </w:pPr>
    </w:p>
    <w:p w:rsidR="00AC6CAC" w:rsidRPr="00F87365" w:rsidRDefault="00771487" w:rsidP="00F873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F87365">
        <w:rPr>
          <w:sz w:val="28"/>
          <w:szCs w:val="28"/>
        </w:rPr>
        <w:t>внесении изменений</w:t>
      </w:r>
    </w:p>
    <w:p w:rsidR="00AC6CAC" w:rsidRPr="00F87365" w:rsidRDefault="00AC6CAC" w:rsidP="00F87365">
      <w:pPr>
        <w:jc w:val="both"/>
        <w:rPr>
          <w:sz w:val="28"/>
          <w:szCs w:val="28"/>
        </w:rPr>
      </w:pPr>
      <w:r w:rsidRPr="00F87365">
        <w:rPr>
          <w:sz w:val="28"/>
          <w:szCs w:val="28"/>
        </w:rPr>
        <w:t>в постановление администрации</w:t>
      </w:r>
    </w:p>
    <w:p w:rsidR="008368B9" w:rsidRPr="00F87365" w:rsidRDefault="00AC6CAC" w:rsidP="00F87365">
      <w:pPr>
        <w:jc w:val="both"/>
        <w:rPr>
          <w:sz w:val="28"/>
          <w:szCs w:val="28"/>
        </w:rPr>
      </w:pPr>
      <w:r w:rsidRPr="00F87365">
        <w:rPr>
          <w:sz w:val="28"/>
          <w:szCs w:val="28"/>
        </w:rPr>
        <w:t xml:space="preserve">Карталинского муниципального </w:t>
      </w:r>
    </w:p>
    <w:p w:rsidR="008246DF" w:rsidRPr="00F87365" w:rsidRDefault="00AC6CAC" w:rsidP="00F87365">
      <w:pPr>
        <w:jc w:val="both"/>
        <w:rPr>
          <w:sz w:val="28"/>
          <w:szCs w:val="28"/>
        </w:rPr>
      </w:pPr>
      <w:r w:rsidRPr="00F87365">
        <w:rPr>
          <w:sz w:val="28"/>
          <w:szCs w:val="28"/>
        </w:rPr>
        <w:t>района</w:t>
      </w:r>
      <w:r w:rsidR="008368B9" w:rsidRPr="00F87365">
        <w:rPr>
          <w:sz w:val="28"/>
          <w:szCs w:val="28"/>
        </w:rPr>
        <w:t xml:space="preserve"> </w:t>
      </w:r>
      <w:r w:rsidRPr="00F87365">
        <w:rPr>
          <w:sz w:val="28"/>
          <w:szCs w:val="28"/>
        </w:rPr>
        <w:t xml:space="preserve">от </w:t>
      </w:r>
      <w:r w:rsidR="009F7DE9" w:rsidRPr="00F87365">
        <w:rPr>
          <w:sz w:val="28"/>
          <w:szCs w:val="28"/>
        </w:rPr>
        <w:t>22.12.2014 года №</w:t>
      </w:r>
      <w:r w:rsidR="008368B9" w:rsidRPr="00F87365">
        <w:rPr>
          <w:sz w:val="28"/>
          <w:szCs w:val="28"/>
        </w:rPr>
        <w:t xml:space="preserve"> </w:t>
      </w:r>
      <w:r w:rsidR="009F7DE9" w:rsidRPr="00F87365">
        <w:rPr>
          <w:sz w:val="28"/>
          <w:szCs w:val="28"/>
        </w:rPr>
        <w:t>1709</w:t>
      </w:r>
    </w:p>
    <w:p w:rsidR="009B47FA" w:rsidRPr="00F87365" w:rsidRDefault="009B47FA" w:rsidP="00F87365">
      <w:pPr>
        <w:jc w:val="both"/>
        <w:rPr>
          <w:sz w:val="28"/>
          <w:szCs w:val="28"/>
        </w:rPr>
      </w:pPr>
    </w:p>
    <w:p w:rsidR="00AC6CAC" w:rsidRPr="00F87365" w:rsidRDefault="008246DF" w:rsidP="00F87365">
      <w:pPr>
        <w:ind w:firstLine="709"/>
        <w:jc w:val="both"/>
        <w:rPr>
          <w:sz w:val="28"/>
          <w:szCs w:val="28"/>
        </w:rPr>
      </w:pPr>
      <w:r w:rsidRPr="00F87365">
        <w:rPr>
          <w:sz w:val="28"/>
          <w:szCs w:val="28"/>
        </w:rPr>
        <w:t>В соответствии с Федеральным законом от 03.02.2014 года №</w:t>
      </w:r>
      <w:r w:rsidR="00F87365">
        <w:rPr>
          <w:sz w:val="28"/>
          <w:szCs w:val="28"/>
        </w:rPr>
        <w:t xml:space="preserve"> </w:t>
      </w:r>
      <w:r w:rsidRPr="00F87365">
        <w:rPr>
          <w:sz w:val="28"/>
          <w:szCs w:val="28"/>
        </w:rPr>
        <w:t xml:space="preserve">1-ФЗ </w:t>
      </w:r>
      <w:r w:rsidR="00F87365">
        <w:rPr>
          <w:sz w:val="28"/>
          <w:szCs w:val="28"/>
        </w:rPr>
        <w:t xml:space="preserve">              </w:t>
      </w:r>
      <w:r w:rsidRPr="00F87365">
        <w:rPr>
          <w:sz w:val="28"/>
          <w:szCs w:val="28"/>
        </w:rPr>
        <w:t>«О приостановлении действия абзаца четвертого пункта 2 статьи 179 Бюджетного кодекса Российской Федерации»</w:t>
      </w:r>
      <w:r w:rsidR="00130B34">
        <w:rPr>
          <w:sz w:val="28"/>
          <w:szCs w:val="28"/>
        </w:rPr>
        <w:t xml:space="preserve"> и в целях государственной поддержки в решении жилищной проблемы молодых, в возрасте до 35 лет, учителей муниципальных образовательных учреждений, реализующих образовательные программы начального общего, основного общего и среднего (полного) общего образования, признанных нуждающимися в жилых помещениях по основаниям, установленным статьей 51 Жилищного кодекса Российской Федерации, в связи с предоставлением им ипотечного кредита на приобретение жилья на территории </w:t>
      </w:r>
      <w:r w:rsidR="00130B34" w:rsidRPr="00F87365">
        <w:rPr>
          <w:sz w:val="28"/>
          <w:szCs w:val="28"/>
        </w:rPr>
        <w:t>Карталинского муниципального района</w:t>
      </w:r>
      <w:r w:rsidR="00130B34">
        <w:rPr>
          <w:sz w:val="28"/>
          <w:szCs w:val="28"/>
        </w:rPr>
        <w:t>,</w:t>
      </w:r>
    </w:p>
    <w:p w:rsidR="007D496B" w:rsidRPr="00F87365" w:rsidRDefault="00AC6CAC" w:rsidP="00F87365">
      <w:pPr>
        <w:jc w:val="both"/>
        <w:rPr>
          <w:sz w:val="28"/>
          <w:szCs w:val="28"/>
        </w:rPr>
      </w:pPr>
      <w:r w:rsidRPr="00F87365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7D496B" w:rsidRPr="00F87365" w:rsidRDefault="00AC6CAC" w:rsidP="00F8736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87365">
        <w:rPr>
          <w:sz w:val="28"/>
          <w:szCs w:val="28"/>
        </w:rPr>
        <w:t>1. Внести в</w:t>
      </w:r>
      <w:r w:rsidR="00460CA0" w:rsidRPr="00F87365">
        <w:rPr>
          <w:sz w:val="28"/>
          <w:szCs w:val="28"/>
        </w:rPr>
        <w:t xml:space="preserve"> подпрограмму </w:t>
      </w:r>
      <w:r w:rsidR="009F7DE9" w:rsidRPr="00F87365">
        <w:rPr>
          <w:sz w:val="28"/>
          <w:szCs w:val="28"/>
        </w:rPr>
        <w:t>«Ипотечное кредитование молодых учителей»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 w:rsidR="00F87365">
        <w:rPr>
          <w:sz w:val="28"/>
          <w:szCs w:val="28"/>
        </w:rPr>
        <w:t>-</w:t>
      </w:r>
      <w:r w:rsidR="009F7DE9" w:rsidRPr="00F87365">
        <w:rPr>
          <w:sz w:val="28"/>
          <w:szCs w:val="28"/>
        </w:rPr>
        <w:t>2020 годы</w:t>
      </w:r>
      <w:r w:rsidR="00460CA0" w:rsidRPr="00F87365">
        <w:rPr>
          <w:sz w:val="28"/>
          <w:szCs w:val="28"/>
        </w:rPr>
        <w:t>, утвержденную</w:t>
      </w:r>
      <w:r w:rsidRPr="00F87365">
        <w:rPr>
          <w:sz w:val="28"/>
          <w:szCs w:val="28"/>
        </w:rPr>
        <w:t xml:space="preserve"> постановление</w:t>
      </w:r>
      <w:r w:rsidR="00460CA0" w:rsidRPr="00F87365">
        <w:rPr>
          <w:sz w:val="28"/>
          <w:szCs w:val="28"/>
        </w:rPr>
        <w:t>м</w:t>
      </w:r>
      <w:r w:rsidRPr="00F87365">
        <w:rPr>
          <w:sz w:val="28"/>
          <w:szCs w:val="28"/>
        </w:rPr>
        <w:t xml:space="preserve"> администрации Карталинского муниципального района</w:t>
      </w:r>
      <w:r w:rsidR="00F87365">
        <w:rPr>
          <w:sz w:val="28"/>
          <w:szCs w:val="28"/>
        </w:rPr>
        <w:t xml:space="preserve">                 </w:t>
      </w:r>
      <w:r w:rsidRPr="00F87365">
        <w:rPr>
          <w:sz w:val="28"/>
          <w:szCs w:val="28"/>
        </w:rPr>
        <w:t xml:space="preserve"> от </w:t>
      </w:r>
      <w:r w:rsidR="009F7DE9" w:rsidRPr="00F87365">
        <w:rPr>
          <w:sz w:val="28"/>
          <w:szCs w:val="28"/>
        </w:rPr>
        <w:t>22.12</w:t>
      </w:r>
      <w:r w:rsidRPr="00F87365">
        <w:rPr>
          <w:sz w:val="28"/>
          <w:szCs w:val="28"/>
        </w:rPr>
        <w:t>.2014 года №</w:t>
      </w:r>
      <w:r w:rsidR="00840C81" w:rsidRPr="00F87365">
        <w:rPr>
          <w:sz w:val="28"/>
          <w:szCs w:val="28"/>
        </w:rPr>
        <w:t xml:space="preserve"> </w:t>
      </w:r>
      <w:r w:rsidR="009F7DE9" w:rsidRPr="00F87365">
        <w:rPr>
          <w:sz w:val="28"/>
          <w:szCs w:val="28"/>
        </w:rPr>
        <w:t>1709</w:t>
      </w:r>
      <w:r w:rsidRPr="00F87365">
        <w:rPr>
          <w:sz w:val="28"/>
          <w:szCs w:val="28"/>
        </w:rPr>
        <w:t xml:space="preserve"> «Об утверждении подпрограммы </w:t>
      </w:r>
      <w:r w:rsidR="009F7DE9" w:rsidRPr="00F87365">
        <w:rPr>
          <w:sz w:val="28"/>
          <w:szCs w:val="28"/>
        </w:rPr>
        <w:t>«Ипотечное кредитование молодых учителей»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 w:rsidR="00F87365">
        <w:rPr>
          <w:sz w:val="28"/>
          <w:szCs w:val="28"/>
        </w:rPr>
        <w:t>-</w:t>
      </w:r>
      <w:r w:rsidR="009F7DE9" w:rsidRPr="00F87365">
        <w:rPr>
          <w:sz w:val="28"/>
          <w:szCs w:val="28"/>
        </w:rPr>
        <w:t>2020 годы</w:t>
      </w:r>
      <w:r w:rsidR="00F87365">
        <w:rPr>
          <w:sz w:val="28"/>
          <w:szCs w:val="28"/>
        </w:rPr>
        <w:t>,</w:t>
      </w:r>
      <w:r w:rsidR="009F7DE9" w:rsidRPr="00F87365">
        <w:rPr>
          <w:sz w:val="28"/>
          <w:szCs w:val="28"/>
        </w:rPr>
        <w:t xml:space="preserve"> </w:t>
      </w:r>
      <w:r w:rsidRPr="00F87365">
        <w:rPr>
          <w:sz w:val="28"/>
          <w:szCs w:val="28"/>
        </w:rPr>
        <w:t>следующие изменения:</w:t>
      </w:r>
    </w:p>
    <w:p w:rsidR="009F7DE9" w:rsidRPr="00F87365" w:rsidRDefault="009F7DE9" w:rsidP="00F8736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87365">
        <w:rPr>
          <w:sz w:val="28"/>
          <w:szCs w:val="28"/>
        </w:rPr>
        <w:t>1) в части восьмой паспорта в позиции</w:t>
      </w:r>
      <w:r w:rsidR="009400C6" w:rsidRPr="00F87365">
        <w:rPr>
          <w:sz w:val="28"/>
          <w:szCs w:val="28"/>
        </w:rPr>
        <w:t>, касающейся ц</w:t>
      </w:r>
      <w:r w:rsidRPr="00F87365">
        <w:rPr>
          <w:sz w:val="28"/>
          <w:szCs w:val="28"/>
        </w:rPr>
        <w:t>елевы</w:t>
      </w:r>
      <w:r w:rsidR="009400C6" w:rsidRPr="00F87365">
        <w:rPr>
          <w:sz w:val="28"/>
          <w:szCs w:val="28"/>
        </w:rPr>
        <w:t>х индикаторов и показателей</w:t>
      </w:r>
      <w:r w:rsidRPr="00F87365">
        <w:rPr>
          <w:sz w:val="28"/>
          <w:szCs w:val="28"/>
        </w:rPr>
        <w:t xml:space="preserve"> подпрограммы:</w:t>
      </w:r>
    </w:p>
    <w:p w:rsidR="009F7DE9" w:rsidRPr="00F87365" w:rsidRDefault="009F7DE9" w:rsidP="00F8736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87365">
        <w:rPr>
          <w:sz w:val="28"/>
          <w:szCs w:val="28"/>
        </w:rPr>
        <w:t>цифру «5» заменить цифрой «4»;</w:t>
      </w:r>
    </w:p>
    <w:p w:rsidR="008D0ABA" w:rsidRPr="00F87365" w:rsidRDefault="009F7DE9" w:rsidP="00F87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365">
        <w:rPr>
          <w:sz w:val="28"/>
          <w:szCs w:val="28"/>
        </w:rPr>
        <w:t>2</w:t>
      </w:r>
      <w:r w:rsidR="00EF2BB5" w:rsidRPr="00F87365">
        <w:rPr>
          <w:sz w:val="28"/>
          <w:szCs w:val="28"/>
        </w:rPr>
        <w:t xml:space="preserve">) </w:t>
      </w:r>
      <w:r w:rsidR="008D0ABA" w:rsidRPr="00F87365">
        <w:rPr>
          <w:sz w:val="28"/>
          <w:szCs w:val="28"/>
        </w:rPr>
        <w:t xml:space="preserve"> </w:t>
      </w:r>
      <w:r w:rsidRPr="00F87365">
        <w:rPr>
          <w:sz w:val="28"/>
          <w:szCs w:val="28"/>
        </w:rPr>
        <w:t>в части десятой</w:t>
      </w:r>
      <w:r w:rsidR="00A66520" w:rsidRPr="00F87365">
        <w:rPr>
          <w:sz w:val="28"/>
          <w:szCs w:val="28"/>
        </w:rPr>
        <w:t xml:space="preserve"> паспорта в позиции</w:t>
      </w:r>
      <w:r w:rsidR="009400C6" w:rsidRPr="00F87365">
        <w:rPr>
          <w:sz w:val="28"/>
          <w:szCs w:val="28"/>
        </w:rPr>
        <w:t>, касающейся объемов</w:t>
      </w:r>
      <w:r w:rsidR="00A66520" w:rsidRPr="00F87365">
        <w:rPr>
          <w:sz w:val="28"/>
          <w:szCs w:val="28"/>
        </w:rPr>
        <w:t xml:space="preserve"> бюдж</w:t>
      </w:r>
      <w:r w:rsidR="009400C6" w:rsidRPr="00F87365">
        <w:rPr>
          <w:sz w:val="28"/>
          <w:szCs w:val="28"/>
        </w:rPr>
        <w:t>етных ассигнований подпрограммы</w:t>
      </w:r>
      <w:r w:rsidRPr="00F87365">
        <w:rPr>
          <w:sz w:val="28"/>
          <w:szCs w:val="28"/>
        </w:rPr>
        <w:t>:</w:t>
      </w:r>
    </w:p>
    <w:p w:rsidR="00AC6CAC" w:rsidRPr="00F87365" w:rsidRDefault="00A66520" w:rsidP="00F87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365">
        <w:rPr>
          <w:sz w:val="28"/>
          <w:szCs w:val="28"/>
        </w:rPr>
        <w:t>в 2014</w:t>
      </w:r>
      <w:r w:rsidR="00F87365">
        <w:rPr>
          <w:sz w:val="28"/>
          <w:szCs w:val="28"/>
        </w:rPr>
        <w:t>-</w:t>
      </w:r>
      <w:r w:rsidRPr="00F87365">
        <w:rPr>
          <w:sz w:val="28"/>
          <w:szCs w:val="28"/>
        </w:rPr>
        <w:t>2020</w:t>
      </w:r>
      <w:r w:rsidR="00AC6CAC" w:rsidRPr="00F87365">
        <w:rPr>
          <w:sz w:val="28"/>
          <w:szCs w:val="28"/>
        </w:rPr>
        <w:t xml:space="preserve"> годах</w:t>
      </w:r>
      <w:r w:rsidR="0036623D" w:rsidRPr="00F87365">
        <w:rPr>
          <w:sz w:val="28"/>
          <w:szCs w:val="28"/>
        </w:rPr>
        <w:t>:</w:t>
      </w:r>
    </w:p>
    <w:p w:rsidR="00AC6CAC" w:rsidRPr="00F87365" w:rsidRDefault="00A66520" w:rsidP="00F87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365">
        <w:rPr>
          <w:sz w:val="28"/>
          <w:szCs w:val="28"/>
        </w:rPr>
        <w:t>цифры «</w:t>
      </w:r>
      <w:r w:rsidR="0017142B" w:rsidRPr="00F87365">
        <w:rPr>
          <w:sz w:val="28"/>
          <w:szCs w:val="28"/>
        </w:rPr>
        <w:t>8,140</w:t>
      </w:r>
      <w:r w:rsidR="00AC6CAC" w:rsidRPr="00F87365">
        <w:rPr>
          <w:sz w:val="28"/>
          <w:szCs w:val="28"/>
        </w:rPr>
        <w:t>» заменить цифрами «</w:t>
      </w:r>
      <w:r w:rsidR="0017142B" w:rsidRPr="00F87365">
        <w:rPr>
          <w:sz w:val="28"/>
          <w:szCs w:val="28"/>
        </w:rPr>
        <w:t>6,512</w:t>
      </w:r>
      <w:r w:rsidR="00AC6CAC" w:rsidRPr="00F87365">
        <w:rPr>
          <w:sz w:val="28"/>
          <w:szCs w:val="28"/>
        </w:rPr>
        <w:t>»;</w:t>
      </w:r>
    </w:p>
    <w:p w:rsidR="00104FF2" w:rsidRPr="00F87365" w:rsidRDefault="009F7DE9" w:rsidP="00F87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365">
        <w:rPr>
          <w:sz w:val="28"/>
          <w:szCs w:val="28"/>
        </w:rPr>
        <w:t>цифры «</w:t>
      </w:r>
      <w:r w:rsidR="0017142B" w:rsidRPr="00F87365">
        <w:rPr>
          <w:sz w:val="28"/>
          <w:szCs w:val="28"/>
        </w:rPr>
        <w:t>0,670</w:t>
      </w:r>
      <w:r w:rsidRPr="00F87365">
        <w:rPr>
          <w:sz w:val="28"/>
          <w:szCs w:val="28"/>
        </w:rPr>
        <w:t>» заменить цифрами «</w:t>
      </w:r>
      <w:r w:rsidR="0017142B" w:rsidRPr="00F87365">
        <w:rPr>
          <w:sz w:val="28"/>
          <w:szCs w:val="28"/>
        </w:rPr>
        <w:t>0,536</w:t>
      </w:r>
      <w:r w:rsidR="00104FF2" w:rsidRPr="00F87365">
        <w:rPr>
          <w:sz w:val="28"/>
          <w:szCs w:val="28"/>
        </w:rPr>
        <w:t>»;</w:t>
      </w:r>
    </w:p>
    <w:p w:rsidR="0017142B" w:rsidRPr="00F87365" w:rsidRDefault="0017142B" w:rsidP="00F87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365">
        <w:rPr>
          <w:sz w:val="28"/>
          <w:szCs w:val="28"/>
        </w:rPr>
        <w:lastRenderedPageBreak/>
        <w:t>цифры «0,550» заменить цифрами «0,440»;</w:t>
      </w:r>
    </w:p>
    <w:p w:rsidR="0017142B" w:rsidRDefault="0017142B" w:rsidP="00F87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365">
        <w:rPr>
          <w:sz w:val="28"/>
          <w:szCs w:val="28"/>
        </w:rPr>
        <w:t>цифры «6,920» заменить цифрами «5,536»;</w:t>
      </w:r>
    </w:p>
    <w:p w:rsidR="00130B34" w:rsidRPr="00F87365" w:rsidRDefault="00130B34" w:rsidP="00130B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365">
        <w:rPr>
          <w:sz w:val="28"/>
          <w:szCs w:val="28"/>
        </w:rPr>
        <w:t>в 2016 году:</w:t>
      </w:r>
    </w:p>
    <w:p w:rsidR="00130B34" w:rsidRPr="00F87365" w:rsidRDefault="00130B34" w:rsidP="00130B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365">
        <w:rPr>
          <w:sz w:val="28"/>
          <w:szCs w:val="28"/>
        </w:rPr>
        <w:t>цифры «1,628» заменить цифрами «0,000»;</w:t>
      </w:r>
    </w:p>
    <w:p w:rsidR="00130B34" w:rsidRPr="00F87365" w:rsidRDefault="00130B34" w:rsidP="00130B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365">
        <w:rPr>
          <w:sz w:val="28"/>
          <w:szCs w:val="28"/>
        </w:rPr>
        <w:t>цифры «0,134» заменить цифрами «0,000»;</w:t>
      </w:r>
    </w:p>
    <w:p w:rsidR="00130B34" w:rsidRPr="00F87365" w:rsidRDefault="00130B34" w:rsidP="00130B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365">
        <w:rPr>
          <w:sz w:val="28"/>
          <w:szCs w:val="28"/>
        </w:rPr>
        <w:t>цифры «0,110» заменить цифрами «0,000»;</w:t>
      </w:r>
    </w:p>
    <w:p w:rsidR="00130B34" w:rsidRPr="00F87365" w:rsidRDefault="00130B34" w:rsidP="00130B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365">
        <w:rPr>
          <w:sz w:val="28"/>
          <w:szCs w:val="28"/>
        </w:rPr>
        <w:t>цифры «1,384» заменить цифрами «0,000»;</w:t>
      </w:r>
    </w:p>
    <w:p w:rsidR="00130B34" w:rsidRPr="00F87365" w:rsidRDefault="00130B34" w:rsidP="00130B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365">
        <w:rPr>
          <w:sz w:val="28"/>
          <w:szCs w:val="28"/>
        </w:rPr>
        <w:t>3) в части одиннадцатой паспорта в позиции, касающейся ожидаемых результатов реализации подпрограммы»:</w:t>
      </w:r>
    </w:p>
    <w:p w:rsidR="00130B34" w:rsidRPr="00F87365" w:rsidRDefault="00130B34" w:rsidP="00130B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87365">
        <w:rPr>
          <w:sz w:val="28"/>
          <w:szCs w:val="28"/>
        </w:rPr>
        <w:t>цифру «5» заменить цифрой «4»;</w:t>
      </w:r>
    </w:p>
    <w:p w:rsidR="00130B34" w:rsidRPr="00F87365" w:rsidRDefault="00130B34" w:rsidP="00130B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365">
        <w:rPr>
          <w:sz w:val="28"/>
          <w:szCs w:val="28"/>
        </w:rPr>
        <w:t xml:space="preserve">4) в пункте 16 раздела </w:t>
      </w:r>
      <w:r w:rsidRPr="00F87365">
        <w:rPr>
          <w:sz w:val="28"/>
          <w:szCs w:val="28"/>
          <w:lang w:val="en-US"/>
        </w:rPr>
        <w:t>V</w:t>
      </w:r>
      <w:r w:rsidRPr="00F87365">
        <w:rPr>
          <w:sz w:val="28"/>
          <w:szCs w:val="28"/>
        </w:rPr>
        <w:t>:</w:t>
      </w:r>
    </w:p>
    <w:p w:rsidR="00130B34" w:rsidRPr="00F87365" w:rsidRDefault="00130B34" w:rsidP="00130B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365">
        <w:rPr>
          <w:sz w:val="28"/>
          <w:szCs w:val="28"/>
        </w:rPr>
        <w:t>цифры «8,140» заменить цифрами «6,512»;</w:t>
      </w:r>
    </w:p>
    <w:p w:rsidR="00130B34" w:rsidRPr="00F87365" w:rsidRDefault="00130B34" w:rsidP="00130B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365">
        <w:rPr>
          <w:sz w:val="28"/>
          <w:szCs w:val="28"/>
        </w:rPr>
        <w:t>цифры «0,670» заменить цифрами «0,536»;</w:t>
      </w:r>
    </w:p>
    <w:p w:rsidR="00130B34" w:rsidRPr="00F87365" w:rsidRDefault="00130B34" w:rsidP="00130B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365">
        <w:rPr>
          <w:sz w:val="28"/>
          <w:szCs w:val="28"/>
        </w:rPr>
        <w:t>цифры «0,550» заменить цифрами «0,440»;</w:t>
      </w:r>
    </w:p>
    <w:p w:rsidR="00130B34" w:rsidRPr="00F87365" w:rsidRDefault="00130B34" w:rsidP="00130B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365">
        <w:rPr>
          <w:sz w:val="28"/>
          <w:szCs w:val="28"/>
        </w:rPr>
        <w:t>цифры «6,920» заменить цифрами «5,536»;</w:t>
      </w:r>
    </w:p>
    <w:p w:rsidR="00130B34" w:rsidRPr="00F87365" w:rsidRDefault="00130B34" w:rsidP="00130B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365">
        <w:rPr>
          <w:sz w:val="28"/>
          <w:szCs w:val="28"/>
        </w:rPr>
        <w:t xml:space="preserve">5) в пункте 33 раздела </w:t>
      </w:r>
      <w:r w:rsidRPr="00F87365">
        <w:rPr>
          <w:sz w:val="28"/>
          <w:szCs w:val="28"/>
          <w:lang w:val="en-US"/>
        </w:rPr>
        <w:t>VII</w:t>
      </w:r>
      <w:r w:rsidRPr="00F87365">
        <w:rPr>
          <w:sz w:val="28"/>
          <w:szCs w:val="28"/>
        </w:rPr>
        <w:t xml:space="preserve">: </w:t>
      </w:r>
    </w:p>
    <w:p w:rsidR="00130B34" w:rsidRPr="00F87365" w:rsidRDefault="00130B34" w:rsidP="00130B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365">
        <w:rPr>
          <w:sz w:val="28"/>
          <w:szCs w:val="28"/>
        </w:rPr>
        <w:t xml:space="preserve"> в 2014 – 2020 годах:</w:t>
      </w:r>
    </w:p>
    <w:p w:rsidR="00130B34" w:rsidRPr="00F87365" w:rsidRDefault="00130B34" w:rsidP="00130B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365">
        <w:rPr>
          <w:sz w:val="28"/>
          <w:szCs w:val="28"/>
        </w:rPr>
        <w:t>цифру «5» заменить цифрой «4»;</w:t>
      </w:r>
    </w:p>
    <w:p w:rsidR="00130B34" w:rsidRPr="00F87365" w:rsidRDefault="00130B34" w:rsidP="00130B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365">
        <w:rPr>
          <w:sz w:val="28"/>
          <w:szCs w:val="28"/>
        </w:rPr>
        <w:t>в 2016 году:</w:t>
      </w:r>
    </w:p>
    <w:p w:rsidR="00130B34" w:rsidRPr="00F87365" w:rsidRDefault="00130B34" w:rsidP="00130B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365">
        <w:rPr>
          <w:sz w:val="28"/>
          <w:szCs w:val="28"/>
        </w:rPr>
        <w:t>цифру «1» заменить цифрой «0»;</w:t>
      </w:r>
    </w:p>
    <w:p w:rsidR="00130B34" w:rsidRPr="00F87365" w:rsidRDefault="00130B34" w:rsidP="00130B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365">
        <w:rPr>
          <w:sz w:val="28"/>
          <w:szCs w:val="28"/>
        </w:rPr>
        <w:t xml:space="preserve">6) в пункте 36 раздела </w:t>
      </w:r>
      <w:r w:rsidRPr="00F87365">
        <w:rPr>
          <w:sz w:val="28"/>
          <w:szCs w:val="28"/>
          <w:lang w:val="en-US"/>
        </w:rPr>
        <w:t>VIII</w:t>
      </w:r>
      <w:r w:rsidRPr="00F87365">
        <w:rPr>
          <w:sz w:val="28"/>
          <w:szCs w:val="28"/>
        </w:rPr>
        <w:t xml:space="preserve">: </w:t>
      </w:r>
    </w:p>
    <w:p w:rsidR="00130B34" w:rsidRPr="00F87365" w:rsidRDefault="00130B34" w:rsidP="00130B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365">
        <w:rPr>
          <w:sz w:val="28"/>
          <w:szCs w:val="28"/>
        </w:rPr>
        <w:t>цифры «8,140» заменить цифрами «6,512»;</w:t>
      </w:r>
    </w:p>
    <w:p w:rsidR="00130B34" w:rsidRPr="00F87365" w:rsidRDefault="00130B34" w:rsidP="00130B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365">
        <w:rPr>
          <w:sz w:val="28"/>
          <w:szCs w:val="28"/>
        </w:rPr>
        <w:t>цифры «0,670» заменить цифрами «0,536»;</w:t>
      </w:r>
    </w:p>
    <w:p w:rsidR="00130B34" w:rsidRPr="00F87365" w:rsidRDefault="00130B34" w:rsidP="00130B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365">
        <w:rPr>
          <w:sz w:val="28"/>
          <w:szCs w:val="28"/>
        </w:rPr>
        <w:t>цифры «0,550» заменить цифрами «0,440»;</w:t>
      </w:r>
    </w:p>
    <w:p w:rsidR="00130B34" w:rsidRPr="00F87365" w:rsidRDefault="00130B34" w:rsidP="00130B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365">
        <w:rPr>
          <w:sz w:val="28"/>
          <w:szCs w:val="28"/>
        </w:rPr>
        <w:t>цифры «6,920» заменить цифрами «5,536»;</w:t>
      </w:r>
    </w:p>
    <w:p w:rsidR="00130B34" w:rsidRPr="00F87365" w:rsidRDefault="00130B34" w:rsidP="00F87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7365" w:rsidRDefault="00F87365" w:rsidP="00F87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F87365" w:rsidSect="00B340BE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37825" w:rsidRPr="00F87365" w:rsidRDefault="00ED1C29" w:rsidP="00F87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365">
        <w:rPr>
          <w:sz w:val="28"/>
          <w:szCs w:val="28"/>
        </w:rPr>
        <w:lastRenderedPageBreak/>
        <w:t>7</w:t>
      </w:r>
      <w:r w:rsidR="00903327" w:rsidRPr="00F87365">
        <w:rPr>
          <w:sz w:val="28"/>
          <w:szCs w:val="28"/>
        </w:rPr>
        <w:t xml:space="preserve">) в приложении 1 к </w:t>
      </w:r>
      <w:r w:rsidR="00D067D2">
        <w:rPr>
          <w:sz w:val="28"/>
          <w:szCs w:val="28"/>
        </w:rPr>
        <w:t xml:space="preserve"> указанной </w:t>
      </w:r>
      <w:r w:rsidR="00903327" w:rsidRPr="00F87365">
        <w:rPr>
          <w:sz w:val="28"/>
          <w:szCs w:val="28"/>
        </w:rPr>
        <w:t>подпрограмме:</w:t>
      </w:r>
    </w:p>
    <w:tbl>
      <w:tblPr>
        <w:tblW w:w="5291" w:type="pct"/>
        <w:jc w:val="center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"/>
        <w:gridCol w:w="2413"/>
        <w:gridCol w:w="1997"/>
        <w:gridCol w:w="504"/>
        <w:gridCol w:w="2156"/>
        <w:gridCol w:w="679"/>
        <w:gridCol w:w="710"/>
        <w:gridCol w:w="710"/>
        <w:gridCol w:w="842"/>
        <w:gridCol w:w="848"/>
        <w:gridCol w:w="845"/>
        <w:gridCol w:w="936"/>
        <w:gridCol w:w="2582"/>
      </w:tblGrid>
      <w:tr w:rsidR="008E2B40" w:rsidRPr="008E2B40" w:rsidTr="000E595A">
        <w:trPr>
          <w:trHeight w:val="153"/>
          <w:jc w:val="center"/>
        </w:trPr>
        <w:tc>
          <w:tcPr>
            <w:tcW w:w="136" w:type="pct"/>
            <w:vMerge w:val="restart"/>
          </w:tcPr>
          <w:p w:rsidR="00FE304F" w:rsidRPr="008E2B40" w:rsidRDefault="00FE304F" w:rsidP="008E2B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FE304F" w:rsidRPr="008E2B40" w:rsidRDefault="00FE304F" w:rsidP="008E2B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№</w:t>
            </w:r>
          </w:p>
          <w:p w:rsidR="00FE304F" w:rsidRPr="008E2B40" w:rsidRDefault="00FE304F" w:rsidP="008E2B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п/п</w:t>
            </w:r>
          </w:p>
        </w:tc>
        <w:tc>
          <w:tcPr>
            <w:tcW w:w="771" w:type="pct"/>
            <w:vMerge w:val="restart"/>
          </w:tcPr>
          <w:p w:rsidR="00FE304F" w:rsidRPr="008E2B40" w:rsidRDefault="00FE304F" w:rsidP="008E2B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FE304F" w:rsidRPr="008E2B40" w:rsidRDefault="00FE304F" w:rsidP="008E2B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638" w:type="pct"/>
            <w:vMerge w:val="restart"/>
          </w:tcPr>
          <w:p w:rsidR="00FE304F" w:rsidRPr="008E2B40" w:rsidRDefault="00FE304F" w:rsidP="008E2B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FE304F" w:rsidRPr="008E2B40" w:rsidRDefault="00FE304F" w:rsidP="008E2B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630" w:type="pct"/>
            <w:gridSpan w:val="9"/>
          </w:tcPr>
          <w:p w:rsidR="00FE304F" w:rsidRPr="008E2B40" w:rsidRDefault="00FE304F" w:rsidP="008E2B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Финансовые затраты в действующих ценах соответствующих лет, млн. рублей</w:t>
            </w:r>
          </w:p>
        </w:tc>
        <w:tc>
          <w:tcPr>
            <w:tcW w:w="825" w:type="pct"/>
            <w:vMerge w:val="restart"/>
          </w:tcPr>
          <w:p w:rsidR="00FE304F" w:rsidRPr="008E2B40" w:rsidRDefault="00FE304F" w:rsidP="008E2B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Исполнитель мероприятий</w:t>
            </w:r>
          </w:p>
        </w:tc>
      </w:tr>
      <w:tr w:rsidR="008E2B40" w:rsidRPr="008E2B40" w:rsidTr="000E595A">
        <w:trPr>
          <w:trHeight w:val="330"/>
          <w:jc w:val="center"/>
        </w:trPr>
        <w:tc>
          <w:tcPr>
            <w:tcW w:w="136" w:type="pct"/>
            <w:vMerge/>
          </w:tcPr>
          <w:p w:rsidR="00FE304F" w:rsidRPr="008E2B40" w:rsidRDefault="00FE304F" w:rsidP="008E2B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71" w:type="pct"/>
            <w:vMerge/>
          </w:tcPr>
          <w:p w:rsidR="00FE304F" w:rsidRPr="008E2B40" w:rsidRDefault="00FE304F" w:rsidP="008E2B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vMerge/>
          </w:tcPr>
          <w:p w:rsidR="00FE304F" w:rsidRPr="008E2B40" w:rsidRDefault="00FE304F" w:rsidP="008E2B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pct"/>
            <w:gridSpan w:val="2"/>
            <w:vMerge w:val="restart"/>
          </w:tcPr>
          <w:p w:rsidR="00FE304F" w:rsidRPr="008E2B40" w:rsidRDefault="008E2B40" w:rsidP="008E2B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 xml:space="preserve">всего </w:t>
            </w:r>
            <w:r w:rsidR="00FE304F" w:rsidRPr="008E2B40">
              <w:rPr>
                <w:sz w:val="28"/>
                <w:szCs w:val="28"/>
              </w:rPr>
              <w:t>на период реализации подпрограммы</w:t>
            </w:r>
          </w:p>
        </w:tc>
        <w:tc>
          <w:tcPr>
            <w:tcW w:w="1780" w:type="pct"/>
            <w:gridSpan w:val="7"/>
          </w:tcPr>
          <w:p w:rsidR="00FE304F" w:rsidRPr="008E2B40" w:rsidRDefault="00FE304F" w:rsidP="008E2B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825" w:type="pct"/>
            <w:vMerge/>
          </w:tcPr>
          <w:p w:rsidR="00FE304F" w:rsidRPr="008E2B40" w:rsidRDefault="00FE304F" w:rsidP="008E2B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8E2B40" w:rsidRPr="008E2B40" w:rsidTr="000E595A">
        <w:trPr>
          <w:trHeight w:val="465"/>
          <w:jc w:val="center"/>
        </w:trPr>
        <w:tc>
          <w:tcPr>
            <w:tcW w:w="136" w:type="pct"/>
            <w:vMerge/>
          </w:tcPr>
          <w:p w:rsidR="00FE304F" w:rsidRPr="008E2B40" w:rsidRDefault="00FE304F" w:rsidP="008E2B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71" w:type="pct"/>
            <w:vMerge/>
          </w:tcPr>
          <w:p w:rsidR="00FE304F" w:rsidRPr="008E2B40" w:rsidRDefault="00FE304F" w:rsidP="008E2B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pct"/>
            <w:vMerge/>
          </w:tcPr>
          <w:p w:rsidR="00FE304F" w:rsidRPr="008E2B40" w:rsidRDefault="00FE304F" w:rsidP="008E2B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pct"/>
            <w:gridSpan w:val="2"/>
            <w:vMerge/>
          </w:tcPr>
          <w:p w:rsidR="00FE304F" w:rsidRPr="008E2B40" w:rsidRDefault="00FE304F" w:rsidP="008E2B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7" w:type="pct"/>
          </w:tcPr>
          <w:p w:rsidR="00FE304F" w:rsidRPr="008E2B40" w:rsidRDefault="00FE304F" w:rsidP="008E2B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2014</w:t>
            </w:r>
          </w:p>
        </w:tc>
        <w:tc>
          <w:tcPr>
            <w:tcW w:w="227" w:type="pct"/>
          </w:tcPr>
          <w:p w:rsidR="00FE304F" w:rsidRPr="008E2B40" w:rsidRDefault="00FE304F" w:rsidP="008E2B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2015</w:t>
            </w:r>
          </w:p>
        </w:tc>
        <w:tc>
          <w:tcPr>
            <w:tcW w:w="227" w:type="pct"/>
          </w:tcPr>
          <w:p w:rsidR="00FE304F" w:rsidRPr="008E2B40" w:rsidRDefault="00FE304F" w:rsidP="008E2B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2016</w:t>
            </w:r>
          </w:p>
        </w:tc>
        <w:tc>
          <w:tcPr>
            <w:tcW w:w="269" w:type="pct"/>
          </w:tcPr>
          <w:p w:rsidR="00FE304F" w:rsidRPr="008E2B40" w:rsidRDefault="00FE304F" w:rsidP="008E2B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2017</w:t>
            </w:r>
          </w:p>
        </w:tc>
        <w:tc>
          <w:tcPr>
            <w:tcW w:w="271" w:type="pct"/>
          </w:tcPr>
          <w:p w:rsidR="00FE304F" w:rsidRPr="008E2B40" w:rsidRDefault="00FE304F" w:rsidP="008E2B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2018</w:t>
            </w:r>
          </w:p>
        </w:tc>
        <w:tc>
          <w:tcPr>
            <w:tcW w:w="270" w:type="pct"/>
          </w:tcPr>
          <w:p w:rsidR="00FE304F" w:rsidRPr="008E2B40" w:rsidRDefault="00FE304F" w:rsidP="008E2B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2019</w:t>
            </w:r>
          </w:p>
        </w:tc>
        <w:tc>
          <w:tcPr>
            <w:tcW w:w="299" w:type="pct"/>
          </w:tcPr>
          <w:p w:rsidR="00FE304F" w:rsidRPr="008E2B40" w:rsidRDefault="00FE304F" w:rsidP="008E2B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2020</w:t>
            </w:r>
          </w:p>
        </w:tc>
        <w:tc>
          <w:tcPr>
            <w:tcW w:w="825" w:type="pct"/>
            <w:vMerge/>
          </w:tcPr>
          <w:p w:rsidR="00FE304F" w:rsidRPr="008E2B40" w:rsidRDefault="00FE304F" w:rsidP="008E2B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FE304F" w:rsidRPr="008E2B40" w:rsidTr="000E595A">
        <w:trPr>
          <w:trHeight w:val="239"/>
          <w:jc w:val="center"/>
        </w:trPr>
        <w:tc>
          <w:tcPr>
            <w:tcW w:w="4175" w:type="pct"/>
            <w:gridSpan w:val="12"/>
          </w:tcPr>
          <w:p w:rsidR="00FE304F" w:rsidRPr="008E2B40" w:rsidRDefault="008E2B40" w:rsidP="008E2B40">
            <w:pPr>
              <w:autoSpaceDE w:val="0"/>
              <w:autoSpaceDN w:val="0"/>
              <w:adjustRightInd w:val="0"/>
              <w:ind w:left="-108" w:right="-108" w:firstLine="817"/>
              <w:jc w:val="both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 xml:space="preserve">пункт </w:t>
            </w:r>
            <w:r w:rsidR="00FE304F" w:rsidRPr="008E2B40">
              <w:rPr>
                <w:sz w:val="28"/>
                <w:szCs w:val="28"/>
              </w:rPr>
              <w:t>1 читать в новой редакции:</w:t>
            </w:r>
          </w:p>
        </w:tc>
        <w:tc>
          <w:tcPr>
            <w:tcW w:w="825" w:type="pct"/>
          </w:tcPr>
          <w:p w:rsidR="00FE304F" w:rsidRPr="008E2B40" w:rsidRDefault="00FE304F" w:rsidP="008E2B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8E2B40" w:rsidRPr="008E2B40" w:rsidTr="000E595A">
        <w:trPr>
          <w:trHeight w:val="390"/>
          <w:jc w:val="center"/>
        </w:trPr>
        <w:tc>
          <w:tcPr>
            <w:tcW w:w="136" w:type="pct"/>
            <w:vMerge w:val="restart"/>
          </w:tcPr>
          <w:p w:rsidR="00FE304F" w:rsidRPr="008E2B40" w:rsidRDefault="00FE304F" w:rsidP="008E2B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«1</w:t>
            </w:r>
          </w:p>
        </w:tc>
        <w:tc>
          <w:tcPr>
            <w:tcW w:w="771" w:type="pct"/>
            <w:vMerge w:val="restart"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Предоставление социальных выплат молодым учителям на оплату первоначального взноса по ипотечному кредиту на приобретение жилого помещения</w:t>
            </w:r>
          </w:p>
        </w:tc>
        <w:tc>
          <w:tcPr>
            <w:tcW w:w="799" w:type="pct"/>
            <w:gridSpan w:val="2"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всего,</w:t>
            </w:r>
          </w:p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в том числе:</w:t>
            </w:r>
          </w:p>
        </w:tc>
        <w:tc>
          <w:tcPr>
            <w:tcW w:w="689" w:type="pct"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6,512</w:t>
            </w:r>
          </w:p>
        </w:tc>
        <w:tc>
          <w:tcPr>
            <w:tcW w:w="217" w:type="pct"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0,000</w:t>
            </w:r>
          </w:p>
        </w:tc>
        <w:tc>
          <w:tcPr>
            <w:tcW w:w="227" w:type="pct"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0,000</w:t>
            </w:r>
          </w:p>
        </w:tc>
        <w:tc>
          <w:tcPr>
            <w:tcW w:w="227" w:type="pct"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0,000</w:t>
            </w:r>
          </w:p>
        </w:tc>
        <w:tc>
          <w:tcPr>
            <w:tcW w:w="269" w:type="pct"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1,628</w:t>
            </w:r>
          </w:p>
        </w:tc>
        <w:tc>
          <w:tcPr>
            <w:tcW w:w="271" w:type="pct"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1,628</w:t>
            </w:r>
          </w:p>
        </w:tc>
        <w:tc>
          <w:tcPr>
            <w:tcW w:w="270" w:type="pct"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1,628</w:t>
            </w:r>
          </w:p>
        </w:tc>
        <w:tc>
          <w:tcPr>
            <w:tcW w:w="299" w:type="pct"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1,628</w:t>
            </w:r>
          </w:p>
        </w:tc>
        <w:tc>
          <w:tcPr>
            <w:tcW w:w="825" w:type="pct"/>
            <w:vMerge w:val="restart"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Министерство строительства, инфраструктуры и дорожного хозяйства Челябинской области, молодые учите</w:t>
            </w:r>
            <w:r w:rsidR="008E2B40">
              <w:rPr>
                <w:sz w:val="28"/>
                <w:szCs w:val="28"/>
              </w:rPr>
              <w:t xml:space="preserve">ля - участники подпрограммы (по </w:t>
            </w:r>
            <w:r w:rsidRPr="008E2B40">
              <w:rPr>
                <w:sz w:val="28"/>
                <w:szCs w:val="28"/>
              </w:rPr>
              <w:t>согласованию)</w:t>
            </w:r>
          </w:p>
        </w:tc>
      </w:tr>
      <w:tr w:rsidR="008E2B40" w:rsidRPr="008E2B40" w:rsidTr="000E595A">
        <w:trPr>
          <w:trHeight w:val="390"/>
          <w:jc w:val="center"/>
        </w:trPr>
        <w:tc>
          <w:tcPr>
            <w:tcW w:w="136" w:type="pct"/>
            <w:vMerge/>
          </w:tcPr>
          <w:p w:rsidR="00FE304F" w:rsidRPr="008E2B40" w:rsidRDefault="00FE304F" w:rsidP="008E2B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71" w:type="pct"/>
            <w:vMerge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pct"/>
            <w:gridSpan w:val="2"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федеральный бюджет*</w:t>
            </w:r>
          </w:p>
        </w:tc>
        <w:tc>
          <w:tcPr>
            <w:tcW w:w="689" w:type="pct"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0,536</w:t>
            </w:r>
          </w:p>
        </w:tc>
        <w:tc>
          <w:tcPr>
            <w:tcW w:w="217" w:type="pct"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0,000</w:t>
            </w:r>
          </w:p>
        </w:tc>
        <w:tc>
          <w:tcPr>
            <w:tcW w:w="227" w:type="pct"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0,000</w:t>
            </w:r>
          </w:p>
        </w:tc>
        <w:tc>
          <w:tcPr>
            <w:tcW w:w="227" w:type="pct"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0,000</w:t>
            </w:r>
          </w:p>
        </w:tc>
        <w:tc>
          <w:tcPr>
            <w:tcW w:w="269" w:type="pct"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0,134</w:t>
            </w:r>
          </w:p>
        </w:tc>
        <w:tc>
          <w:tcPr>
            <w:tcW w:w="271" w:type="pct"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0,134</w:t>
            </w:r>
          </w:p>
        </w:tc>
        <w:tc>
          <w:tcPr>
            <w:tcW w:w="270" w:type="pct"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0,134</w:t>
            </w:r>
          </w:p>
        </w:tc>
        <w:tc>
          <w:tcPr>
            <w:tcW w:w="299" w:type="pct"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0,134</w:t>
            </w:r>
          </w:p>
        </w:tc>
        <w:tc>
          <w:tcPr>
            <w:tcW w:w="825" w:type="pct"/>
            <w:vMerge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8E2B40" w:rsidRPr="008E2B40" w:rsidTr="000E595A">
        <w:trPr>
          <w:trHeight w:val="390"/>
          <w:jc w:val="center"/>
        </w:trPr>
        <w:tc>
          <w:tcPr>
            <w:tcW w:w="136" w:type="pct"/>
            <w:vMerge/>
          </w:tcPr>
          <w:p w:rsidR="00FE304F" w:rsidRPr="008E2B40" w:rsidRDefault="00FE304F" w:rsidP="008E2B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71" w:type="pct"/>
            <w:vMerge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pct"/>
            <w:gridSpan w:val="2"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областной бюджет**</w:t>
            </w:r>
          </w:p>
        </w:tc>
        <w:tc>
          <w:tcPr>
            <w:tcW w:w="689" w:type="pct"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0,440</w:t>
            </w:r>
          </w:p>
        </w:tc>
        <w:tc>
          <w:tcPr>
            <w:tcW w:w="217" w:type="pct"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0,000</w:t>
            </w:r>
          </w:p>
        </w:tc>
        <w:tc>
          <w:tcPr>
            <w:tcW w:w="227" w:type="pct"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0,000</w:t>
            </w:r>
          </w:p>
        </w:tc>
        <w:tc>
          <w:tcPr>
            <w:tcW w:w="227" w:type="pct"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0,000</w:t>
            </w:r>
          </w:p>
        </w:tc>
        <w:tc>
          <w:tcPr>
            <w:tcW w:w="269" w:type="pct"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0,110</w:t>
            </w:r>
          </w:p>
        </w:tc>
        <w:tc>
          <w:tcPr>
            <w:tcW w:w="271" w:type="pct"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0,110</w:t>
            </w:r>
          </w:p>
        </w:tc>
        <w:tc>
          <w:tcPr>
            <w:tcW w:w="270" w:type="pct"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0,110</w:t>
            </w:r>
          </w:p>
        </w:tc>
        <w:tc>
          <w:tcPr>
            <w:tcW w:w="299" w:type="pct"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0,110</w:t>
            </w:r>
          </w:p>
        </w:tc>
        <w:tc>
          <w:tcPr>
            <w:tcW w:w="825" w:type="pct"/>
            <w:vMerge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8E2B40" w:rsidRPr="008E2B40" w:rsidTr="000E595A">
        <w:trPr>
          <w:trHeight w:val="390"/>
          <w:jc w:val="center"/>
        </w:trPr>
        <w:tc>
          <w:tcPr>
            <w:tcW w:w="136" w:type="pct"/>
            <w:vMerge/>
          </w:tcPr>
          <w:p w:rsidR="00FE304F" w:rsidRPr="008E2B40" w:rsidRDefault="00FE304F" w:rsidP="008E2B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71" w:type="pct"/>
            <w:vMerge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pct"/>
            <w:gridSpan w:val="2"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собственные и заемные средства граждан</w:t>
            </w:r>
          </w:p>
        </w:tc>
        <w:tc>
          <w:tcPr>
            <w:tcW w:w="689" w:type="pct"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5,536</w:t>
            </w:r>
          </w:p>
        </w:tc>
        <w:tc>
          <w:tcPr>
            <w:tcW w:w="217" w:type="pct"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0,000</w:t>
            </w:r>
          </w:p>
        </w:tc>
        <w:tc>
          <w:tcPr>
            <w:tcW w:w="227" w:type="pct"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0,000</w:t>
            </w:r>
          </w:p>
        </w:tc>
        <w:tc>
          <w:tcPr>
            <w:tcW w:w="227" w:type="pct"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0,000</w:t>
            </w:r>
          </w:p>
        </w:tc>
        <w:tc>
          <w:tcPr>
            <w:tcW w:w="269" w:type="pct"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1,384</w:t>
            </w:r>
          </w:p>
        </w:tc>
        <w:tc>
          <w:tcPr>
            <w:tcW w:w="271" w:type="pct"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1,384</w:t>
            </w:r>
          </w:p>
        </w:tc>
        <w:tc>
          <w:tcPr>
            <w:tcW w:w="270" w:type="pct"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1,384</w:t>
            </w:r>
          </w:p>
        </w:tc>
        <w:tc>
          <w:tcPr>
            <w:tcW w:w="299" w:type="pct"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1,384»</w:t>
            </w:r>
          </w:p>
        </w:tc>
        <w:tc>
          <w:tcPr>
            <w:tcW w:w="825" w:type="pct"/>
            <w:vMerge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</w:tbl>
    <w:p w:rsidR="00EB5421" w:rsidRDefault="0036623D" w:rsidP="00EB5421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5421">
        <w:rPr>
          <w:sz w:val="28"/>
          <w:szCs w:val="28"/>
        </w:rPr>
        <w:t xml:space="preserve">) </w:t>
      </w:r>
      <w:r w:rsidR="00B71736">
        <w:rPr>
          <w:sz w:val="28"/>
          <w:szCs w:val="28"/>
        </w:rPr>
        <w:t xml:space="preserve">в </w:t>
      </w:r>
      <w:r w:rsidR="00EB5421">
        <w:rPr>
          <w:sz w:val="28"/>
          <w:szCs w:val="28"/>
        </w:rPr>
        <w:t xml:space="preserve">приложении 2 к </w:t>
      </w:r>
      <w:r w:rsidR="00D067D2">
        <w:rPr>
          <w:sz w:val="28"/>
          <w:szCs w:val="28"/>
        </w:rPr>
        <w:t xml:space="preserve">указанной </w:t>
      </w:r>
      <w:r w:rsidR="00EB5421">
        <w:rPr>
          <w:sz w:val="28"/>
          <w:szCs w:val="28"/>
        </w:rPr>
        <w:t>подпрограмме:</w:t>
      </w:r>
    </w:p>
    <w:tbl>
      <w:tblPr>
        <w:tblW w:w="5352" w:type="pct"/>
        <w:jc w:val="center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"/>
        <w:gridCol w:w="2371"/>
        <w:gridCol w:w="1995"/>
        <w:gridCol w:w="1788"/>
        <w:gridCol w:w="864"/>
        <w:gridCol w:w="858"/>
        <w:gridCol w:w="870"/>
        <w:gridCol w:w="700"/>
        <w:gridCol w:w="700"/>
        <w:gridCol w:w="839"/>
        <w:gridCol w:w="912"/>
        <w:gridCol w:w="3453"/>
      </w:tblGrid>
      <w:tr w:rsidR="008E2B40" w:rsidRPr="008E2B40" w:rsidTr="000E595A">
        <w:trPr>
          <w:trHeight w:val="153"/>
          <w:jc w:val="center"/>
        </w:trPr>
        <w:tc>
          <w:tcPr>
            <w:tcW w:w="151" w:type="pct"/>
            <w:vMerge w:val="restart"/>
          </w:tcPr>
          <w:p w:rsidR="00FE304F" w:rsidRPr="008E2B40" w:rsidRDefault="00FE304F" w:rsidP="008E2B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FE304F" w:rsidRPr="008E2B40" w:rsidRDefault="00FE304F" w:rsidP="008E2B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№</w:t>
            </w:r>
          </w:p>
          <w:p w:rsidR="00FE304F" w:rsidRPr="008E2B40" w:rsidRDefault="00FE304F" w:rsidP="008E2B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п/п</w:t>
            </w:r>
          </w:p>
        </w:tc>
        <w:tc>
          <w:tcPr>
            <w:tcW w:w="749" w:type="pct"/>
            <w:vMerge w:val="restart"/>
          </w:tcPr>
          <w:p w:rsidR="00FE304F" w:rsidRPr="008E2B40" w:rsidRDefault="00FE304F" w:rsidP="008E2B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FE304F" w:rsidRPr="008E2B40" w:rsidRDefault="00FE304F" w:rsidP="008E2B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630" w:type="pct"/>
            <w:vMerge w:val="restart"/>
          </w:tcPr>
          <w:p w:rsidR="00FE304F" w:rsidRPr="008E2B40" w:rsidRDefault="00FE304F" w:rsidP="008E2B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FE304F" w:rsidRPr="008E2B40" w:rsidRDefault="00FE304F" w:rsidP="008E2B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378" w:type="pct"/>
            <w:gridSpan w:val="8"/>
          </w:tcPr>
          <w:p w:rsidR="00FE304F" w:rsidRPr="008E2B40" w:rsidRDefault="00FE304F" w:rsidP="008E2B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Финансовые затраты в действующих ценах соответствующих лет, млн. рублей</w:t>
            </w:r>
          </w:p>
        </w:tc>
        <w:tc>
          <w:tcPr>
            <w:tcW w:w="1091" w:type="pct"/>
            <w:vMerge w:val="restart"/>
          </w:tcPr>
          <w:p w:rsidR="000E595A" w:rsidRDefault="00FE304F" w:rsidP="008E2B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 xml:space="preserve">Исполнитель </w:t>
            </w:r>
          </w:p>
          <w:p w:rsidR="00FE304F" w:rsidRPr="008E2B40" w:rsidRDefault="00FE304F" w:rsidP="008E2B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мероприятий</w:t>
            </w:r>
          </w:p>
        </w:tc>
      </w:tr>
      <w:tr w:rsidR="008E2B40" w:rsidRPr="008E2B40" w:rsidTr="000E595A">
        <w:trPr>
          <w:trHeight w:val="330"/>
          <w:jc w:val="center"/>
        </w:trPr>
        <w:tc>
          <w:tcPr>
            <w:tcW w:w="151" w:type="pct"/>
            <w:vMerge/>
          </w:tcPr>
          <w:p w:rsidR="00FE304F" w:rsidRPr="008E2B40" w:rsidRDefault="00FE304F" w:rsidP="008E2B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pct"/>
            <w:vMerge/>
          </w:tcPr>
          <w:p w:rsidR="00FE304F" w:rsidRPr="008E2B40" w:rsidRDefault="00FE304F" w:rsidP="008E2B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pct"/>
            <w:vMerge/>
          </w:tcPr>
          <w:p w:rsidR="00FE304F" w:rsidRPr="008E2B40" w:rsidRDefault="00FE304F" w:rsidP="008E2B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pct"/>
            <w:vMerge w:val="restart"/>
          </w:tcPr>
          <w:p w:rsidR="00FE304F" w:rsidRPr="008E2B40" w:rsidRDefault="00FE304F" w:rsidP="008E2B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всего на период реализации подпрограммы</w:t>
            </w:r>
          </w:p>
        </w:tc>
        <w:tc>
          <w:tcPr>
            <w:tcW w:w="1813" w:type="pct"/>
            <w:gridSpan w:val="7"/>
          </w:tcPr>
          <w:p w:rsidR="00FE304F" w:rsidRPr="008E2B40" w:rsidRDefault="00FE304F" w:rsidP="008E2B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091" w:type="pct"/>
            <w:vMerge/>
          </w:tcPr>
          <w:p w:rsidR="00FE304F" w:rsidRPr="008E2B40" w:rsidRDefault="00FE304F" w:rsidP="008E2B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0E595A" w:rsidRPr="008E2B40" w:rsidTr="000E595A">
        <w:trPr>
          <w:trHeight w:val="465"/>
          <w:jc w:val="center"/>
        </w:trPr>
        <w:tc>
          <w:tcPr>
            <w:tcW w:w="151" w:type="pct"/>
            <w:vMerge/>
          </w:tcPr>
          <w:p w:rsidR="00FE304F" w:rsidRPr="008E2B40" w:rsidRDefault="00FE304F" w:rsidP="008E2B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pct"/>
            <w:vMerge/>
          </w:tcPr>
          <w:p w:rsidR="00FE304F" w:rsidRPr="008E2B40" w:rsidRDefault="00FE304F" w:rsidP="008E2B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pct"/>
            <w:vMerge/>
          </w:tcPr>
          <w:p w:rsidR="00FE304F" w:rsidRPr="008E2B40" w:rsidRDefault="00FE304F" w:rsidP="008E2B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pct"/>
            <w:vMerge/>
          </w:tcPr>
          <w:p w:rsidR="00FE304F" w:rsidRPr="008E2B40" w:rsidRDefault="00FE304F" w:rsidP="008E2B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73" w:type="pct"/>
          </w:tcPr>
          <w:p w:rsidR="00FE304F" w:rsidRPr="008E2B40" w:rsidRDefault="00FE304F" w:rsidP="008E2B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2014</w:t>
            </w:r>
          </w:p>
        </w:tc>
        <w:tc>
          <w:tcPr>
            <w:tcW w:w="271" w:type="pct"/>
          </w:tcPr>
          <w:p w:rsidR="00FE304F" w:rsidRPr="008E2B40" w:rsidRDefault="00FE304F" w:rsidP="008E2B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2015</w:t>
            </w:r>
          </w:p>
        </w:tc>
        <w:tc>
          <w:tcPr>
            <w:tcW w:w="275" w:type="pct"/>
          </w:tcPr>
          <w:p w:rsidR="00FE304F" w:rsidRPr="008E2B40" w:rsidRDefault="00FE304F" w:rsidP="008E2B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2016</w:t>
            </w:r>
          </w:p>
        </w:tc>
        <w:tc>
          <w:tcPr>
            <w:tcW w:w="221" w:type="pct"/>
          </w:tcPr>
          <w:p w:rsidR="00FE304F" w:rsidRPr="008E2B40" w:rsidRDefault="00FE304F" w:rsidP="008E2B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2017</w:t>
            </w:r>
          </w:p>
        </w:tc>
        <w:tc>
          <w:tcPr>
            <w:tcW w:w="221" w:type="pct"/>
          </w:tcPr>
          <w:p w:rsidR="00FE304F" w:rsidRPr="008E2B40" w:rsidRDefault="00FE304F" w:rsidP="008E2B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2018</w:t>
            </w:r>
          </w:p>
        </w:tc>
        <w:tc>
          <w:tcPr>
            <w:tcW w:w="265" w:type="pct"/>
          </w:tcPr>
          <w:p w:rsidR="00FE304F" w:rsidRPr="008E2B40" w:rsidRDefault="00FE304F" w:rsidP="008E2B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2019</w:t>
            </w:r>
          </w:p>
        </w:tc>
        <w:tc>
          <w:tcPr>
            <w:tcW w:w="287" w:type="pct"/>
          </w:tcPr>
          <w:p w:rsidR="00FE304F" w:rsidRPr="008E2B40" w:rsidRDefault="00FE304F" w:rsidP="008E2B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2020</w:t>
            </w:r>
          </w:p>
        </w:tc>
        <w:tc>
          <w:tcPr>
            <w:tcW w:w="1091" w:type="pct"/>
            <w:vMerge/>
          </w:tcPr>
          <w:p w:rsidR="00FE304F" w:rsidRPr="008E2B40" w:rsidRDefault="00FE304F" w:rsidP="008E2B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FE304F" w:rsidRPr="008E2B40" w:rsidTr="000E595A">
        <w:trPr>
          <w:trHeight w:val="239"/>
          <w:jc w:val="center"/>
        </w:trPr>
        <w:tc>
          <w:tcPr>
            <w:tcW w:w="3909" w:type="pct"/>
            <w:gridSpan w:val="11"/>
          </w:tcPr>
          <w:p w:rsidR="00FE304F" w:rsidRPr="008E2B40" w:rsidRDefault="00E93A66" w:rsidP="00E93A66">
            <w:pPr>
              <w:autoSpaceDE w:val="0"/>
              <w:autoSpaceDN w:val="0"/>
              <w:adjustRightInd w:val="0"/>
              <w:ind w:left="-108" w:right="-108" w:firstLine="709"/>
              <w:jc w:val="both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 xml:space="preserve">пункт </w:t>
            </w:r>
            <w:r w:rsidR="00FE304F" w:rsidRPr="008E2B40">
              <w:rPr>
                <w:sz w:val="28"/>
                <w:szCs w:val="28"/>
              </w:rPr>
              <w:t>1 читать в новой редакции:</w:t>
            </w:r>
          </w:p>
        </w:tc>
        <w:tc>
          <w:tcPr>
            <w:tcW w:w="1091" w:type="pct"/>
          </w:tcPr>
          <w:p w:rsidR="00FE304F" w:rsidRPr="008E2B40" w:rsidRDefault="00FE304F" w:rsidP="008E2B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0E595A" w:rsidRPr="008E2B40" w:rsidTr="000E595A">
        <w:trPr>
          <w:trHeight w:val="390"/>
          <w:jc w:val="center"/>
        </w:trPr>
        <w:tc>
          <w:tcPr>
            <w:tcW w:w="151" w:type="pct"/>
            <w:vMerge w:val="restart"/>
          </w:tcPr>
          <w:p w:rsidR="00FE304F" w:rsidRPr="008E2B40" w:rsidRDefault="00FE304F" w:rsidP="008E2B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«1</w:t>
            </w:r>
          </w:p>
        </w:tc>
        <w:tc>
          <w:tcPr>
            <w:tcW w:w="749" w:type="pct"/>
            <w:vMerge w:val="restart"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 xml:space="preserve">Предоставление социальных выплат молодым учителям на оплату первоначального взноса по </w:t>
            </w:r>
            <w:r w:rsidRPr="008E2B40">
              <w:rPr>
                <w:sz w:val="28"/>
                <w:szCs w:val="28"/>
              </w:rPr>
              <w:lastRenderedPageBreak/>
              <w:t>ипотечному кредиту на приобретение жилого помещения</w:t>
            </w:r>
          </w:p>
        </w:tc>
        <w:tc>
          <w:tcPr>
            <w:tcW w:w="630" w:type="pct"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lastRenderedPageBreak/>
              <w:t>всего,</w:t>
            </w:r>
          </w:p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в том числе:</w:t>
            </w:r>
          </w:p>
        </w:tc>
        <w:tc>
          <w:tcPr>
            <w:tcW w:w="565" w:type="pct"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6,512</w:t>
            </w:r>
          </w:p>
        </w:tc>
        <w:tc>
          <w:tcPr>
            <w:tcW w:w="273" w:type="pct"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0,000</w:t>
            </w:r>
          </w:p>
        </w:tc>
        <w:tc>
          <w:tcPr>
            <w:tcW w:w="271" w:type="pct"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0,000</w:t>
            </w:r>
          </w:p>
        </w:tc>
        <w:tc>
          <w:tcPr>
            <w:tcW w:w="275" w:type="pct"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0,000</w:t>
            </w:r>
          </w:p>
        </w:tc>
        <w:tc>
          <w:tcPr>
            <w:tcW w:w="221" w:type="pct"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1,628</w:t>
            </w:r>
          </w:p>
        </w:tc>
        <w:tc>
          <w:tcPr>
            <w:tcW w:w="221" w:type="pct"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1,628</w:t>
            </w:r>
          </w:p>
        </w:tc>
        <w:tc>
          <w:tcPr>
            <w:tcW w:w="265" w:type="pct"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1,628</w:t>
            </w:r>
          </w:p>
        </w:tc>
        <w:tc>
          <w:tcPr>
            <w:tcW w:w="287" w:type="pct"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1,628</w:t>
            </w:r>
          </w:p>
        </w:tc>
        <w:tc>
          <w:tcPr>
            <w:tcW w:w="1091" w:type="pct"/>
            <w:vMerge w:val="restart"/>
          </w:tcPr>
          <w:p w:rsidR="00FE304F" w:rsidRPr="008E2B40" w:rsidRDefault="000E595A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</w:t>
            </w:r>
            <w:r w:rsidR="00FE304F" w:rsidRPr="008E2B40">
              <w:rPr>
                <w:sz w:val="28"/>
                <w:szCs w:val="28"/>
              </w:rPr>
              <w:t>строительства, инфраструктуры и дорожного хозяйства Челябинской области,</w:t>
            </w:r>
          </w:p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 xml:space="preserve">администрация </w:t>
            </w:r>
            <w:r w:rsidRPr="008E2B40">
              <w:rPr>
                <w:sz w:val="28"/>
                <w:szCs w:val="28"/>
              </w:rPr>
              <w:lastRenderedPageBreak/>
              <w:t>Карталинского муниципального района,</w:t>
            </w:r>
          </w:p>
          <w:p w:rsidR="00FE304F" w:rsidRPr="008E2B40" w:rsidRDefault="000E595A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="00FE304F" w:rsidRPr="008E2B40">
              <w:rPr>
                <w:sz w:val="28"/>
                <w:szCs w:val="28"/>
              </w:rPr>
              <w:t>строительства, инфраструктуры и жилищно-коммунального хозяйства Карталинского муниципального района,</w:t>
            </w:r>
            <w:r w:rsidR="008E2B40">
              <w:rPr>
                <w:sz w:val="28"/>
                <w:szCs w:val="28"/>
              </w:rPr>
              <w:t xml:space="preserve"> </w:t>
            </w:r>
            <w:r w:rsidR="00FE304F" w:rsidRPr="008E2B40">
              <w:rPr>
                <w:sz w:val="28"/>
                <w:szCs w:val="28"/>
              </w:rPr>
              <w:t>молодые учителя - участники подпрограммы (по согласованию)</w:t>
            </w:r>
          </w:p>
        </w:tc>
      </w:tr>
      <w:tr w:rsidR="000E595A" w:rsidRPr="008E2B40" w:rsidTr="000E595A">
        <w:trPr>
          <w:trHeight w:val="390"/>
          <w:jc w:val="center"/>
        </w:trPr>
        <w:tc>
          <w:tcPr>
            <w:tcW w:w="151" w:type="pct"/>
            <w:vMerge/>
          </w:tcPr>
          <w:p w:rsidR="00FE304F" w:rsidRPr="008E2B40" w:rsidRDefault="00FE304F" w:rsidP="008E2B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pct"/>
            <w:vMerge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pct"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федеральный бюджет*</w:t>
            </w:r>
          </w:p>
        </w:tc>
        <w:tc>
          <w:tcPr>
            <w:tcW w:w="565" w:type="pct"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0,536</w:t>
            </w:r>
          </w:p>
        </w:tc>
        <w:tc>
          <w:tcPr>
            <w:tcW w:w="273" w:type="pct"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0,000</w:t>
            </w:r>
          </w:p>
        </w:tc>
        <w:tc>
          <w:tcPr>
            <w:tcW w:w="271" w:type="pct"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0,000</w:t>
            </w:r>
          </w:p>
        </w:tc>
        <w:tc>
          <w:tcPr>
            <w:tcW w:w="275" w:type="pct"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0,000</w:t>
            </w:r>
          </w:p>
        </w:tc>
        <w:tc>
          <w:tcPr>
            <w:tcW w:w="221" w:type="pct"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0,134</w:t>
            </w:r>
          </w:p>
        </w:tc>
        <w:tc>
          <w:tcPr>
            <w:tcW w:w="221" w:type="pct"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0,134</w:t>
            </w:r>
          </w:p>
        </w:tc>
        <w:tc>
          <w:tcPr>
            <w:tcW w:w="265" w:type="pct"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0,134</w:t>
            </w:r>
          </w:p>
        </w:tc>
        <w:tc>
          <w:tcPr>
            <w:tcW w:w="287" w:type="pct"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0,134</w:t>
            </w:r>
          </w:p>
        </w:tc>
        <w:tc>
          <w:tcPr>
            <w:tcW w:w="1091" w:type="pct"/>
            <w:vMerge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0E595A" w:rsidRPr="008E2B40" w:rsidTr="000E595A">
        <w:trPr>
          <w:trHeight w:val="390"/>
          <w:jc w:val="center"/>
        </w:trPr>
        <w:tc>
          <w:tcPr>
            <w:tcW w:w="151" w:type="pct"/>
            <w:vMerge/>
          </w:tcPr>
          <w:p w:rsidR="00FE304F" w:rsidRPr="008E2B40" w:rsidRDefault="00FE304F" w:rsidP="008E2B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pct"/>
            <w:vMerge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pct"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областной бюджет**</w:t>
            </w:r>
          </w:p>
        </w:tc>
        <w:tc>
          <w:tcPr>
            <w:tcW w:w="565" w:type="pct"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0,440</w:t>
            </w:r>
          </w:p>
        </w:tc>
        <w:tc>
          <w:tcPr>
            <w:tcW w:w="273" w:type="pct"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0,000</w:t>
            </w:r>
          </w:p>
        </w:tc>
        <w:tc>
          <w:tcPr>
            <w:tcW w:w="271" w:type="pct"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0,000</w:t>
            </w:r>
          </w:p>
        </w:tc>
        <w:tc>
          <w:tcPr>
            <w:tcW w:w="275" w:type="pct"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0,000</w:t>
            </w:r>
          </w:p>
        </w:tc>
        <w:tc>
          <w:tcPr>
            <w:tcW w:w="221" w:type="pct"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0,110</w:t>
            </w:r>
          </w:p>
        </w:tc>
        <w:tc>
          <w:tcPr>
            <w:tcW w:w="221" w:type="pct"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0,110</w:t>
            </w:r>
          </w:p>
        </w:tc>
        <w:tc>
          <w:tcPr>
            <w:tcW w:w="265" w:type="pct"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0,110</w:t>
            </w:r>
          </w:p>
        </w:tc>
        <w:tc>
          <w:tcPr>
            <w:tcW w:w="287" w:type="pct"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0,110</w:t>
            </w:r>
          </w:p>
        </w:tc>
        <w:tc>
          <w:tcPr>
            <w:tcW w:w="1091" w:type="pct"/>
            <w:vMerge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0E595A" w:rsidRPr="008E2B40" w:rsidTr="000E595A">
        <w:trPr>
          <w:trHeight w:val="390"/>
          <w:jc w:val="center"/>
        </w:trPr>
        <w:tc>
          <w:tcPr>
            <w:tcW w:w="151" w:type="pct"/>
            <w:vMerge/>
          </w:tcPr>
          <w:p w:rsidR="00FE304F" w:rsidRPr="008E2B40" w:rsidRDefault="00FE304F" w:rsidP="008E2B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pct"/>
            <w:vMerge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pct"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собственные и заемные средства граждан</w:t>
            </w:r>
          </w:p>
        </w:tc>
        <w:tc>
          <w:tcPr>
            <w:tcW w:w="565" w:type="pct"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5,536</w:t>
            </w:r>
          </w:p>
        </w:tc>
        <w:tc>
          <w:tcPr>
            <w:tcW w:w="273" w:type="pct"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0,000</w:t>
            </w:r>
          </w:p>
        </w:tc>
        <w:tc>
          <w:tcPr>
            <w:tcW w:w="271" w:type="pct"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0,000</w:t>
            </w:r>
          </w:p>
        </w:tc>
        <w:tc>
          <w:tcPr>
            <w:tcW w:w="275" w:type="pct"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0,000</w:t>
            </w:r>
          </w:p>
        </w:tc>
        <w:tc>
          <w:tcPr>
            <w:tcW w:w="221" w:type="pct"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1,384</w:t>
            </w:r>
          </w:p>
        </w:tc>
        <w:tc>
          <w:tcPr>
            <w:tcW w:w="221" w:type="pct"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1,384</w:t>
            </w:r>
          </w:p>
        </w:tc>
        <w:tc>
          <w:tcPr>
            <w:tcW w:w="265" w:type="pct"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1,384</w:t>
            </w:r>
          </w:p>
        </w:tc>
        <w:tc>
          <w:tcPr>
            <w:tcW w:w="287" w:type="pct"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E2B40">
              <w:rPr>
                <w:sz w:val="28"/>
                <w:szCs w:val="28"/>
              </w:rPr>
              <w:t>1,384»</w:t>
            </w:r>
          </w:p>
        </w:tc>
        <w:tc>
          <w:tcPr>
            <w:tcW w:w="1091" w:type="pct"/>
            <w:vMerge/>
          </w:tcPr>
          <w:p w:rsidR="00FE304F" w:rsidRPr="008E2B40" w:rsidRDefault="00FE304F" w:rsidP="008E2B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</w:tbl>
    <w:p w:rsidR="00BC7699" w:rsidRDefault="00BC7699" w:rsidP="005929F7">
      <w:pPr>
        <w:ind w:firstLine="709"/>
        <w:jc w:val="both"/>
        <w:rPr>
          <w:sz w:val="28"/>
          <w:szCs w:val="28"/>
        </w:rPr>
      </w:pPr>
    </w:p>
    <w:p w:rsidR="00B340BE" w:rsidRDefault="00B340BE" w:rsidP="005929F7">
      <w:pPr>
        <w:ind w:firstLine="709"/>
        <w:jc w:val="both"/>
        <w:rPr>
          <w:sz w:val="28"/>
          <w:szCs w:val="28"/>
        </w:rPr>
        <w:sectPr w:rsidR="00B340BE" w:rsidSect="00037825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5929F7" w:rsidRDefault="005929F7" w:rsidP="000378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5929F7" w:rsidRDefault="005929F7" w:rsidP="000378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Организацию выполнения указанного постановления  возложить на заместителя  главы Карталинского муниципального района Ломовцева С.В.</w:t>
      </w:r>
    </w:p>
    <w:p w:rsidR="005929F7" w:rsidRDefault="005929F7" w:rsidP="000378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данного постановления оставляю за собой. </w:t>
      </w:r>
    </w:p>
    <w:p w:rsidR="005929F7" w:rsidRDefault="005929F7" w:rsidP="00037825">
      <w:pPr>
        <w:ind w:firstLine="709"/>
        <w:jc w:val="both"/>
        <w:rPr>
          <w:sz w:val="28"/>
          <w:szCs w:val="28"/>
        </w:rPr>
      </w:pPr>
    </w:p>
    <w:p w:rsidR="00037825" w:rsidRDefault="00037825" w:rsidP="00037825">
      <w:pPr>
        <w:ind w:firstLine="709"/>
        <w:jc w:val="both"/>
        <w:rPr>
          <w:sz w:val="28"/>
          <w:szCs w:val="28"/>
        </w:rPr>
      </w:pPr>
    </w:p>
    <w:p w:rsidR="00BC7699" w:rsidRDefault="00BC7699" w:rsidP="00037825">
      <w:pPr>
        <w:ind w:firstLine="709"/>
        <w:jc w:val="both"/>
        <w:rPr>
          <w:sz w:val="28"/>
          <w:szCs w:val="28"/>
        </w:rPr>
      </w:pPr>
    </w:p>
    <w:p w:rsidR="00037825" w:rsidRDefault="005929F7" w:rsidP="0003782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378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Карталинского </w:t>
      </w:r>
    </w:p>
    <w:p w:rsidR="00037825" w:rsidRDefault="005929F7" w:rsidP="00037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</w:t>
      </w:r>
      <w:r w:rsidR="00037825">
        <w:rPr>
          <w:sz w:val="28"/>
          <w:szCs w:val="28"/>
        </w:rPr>
        <w:tab/>
      </w:r>
      <w:r w:rsidR="00037825">
        <w:rPr>
          <w:sz w:val="28"/>
          <w:szCs w:val="28"/>
        </w:rPr>
        <w:tab/>
      </w:r>
      <w:r w:rsidR="00037825">
        <w:rPr>
          <w:sz w:val="28"/>
          <w:szCs w:val="28"/>
        </w:rPr>
        <w:tab/>
      </w:r>
      <w:r>
        <w:rPr>
          <w:sz w:val="28"/>
          <w:szCs w:val="28"/>
        </w:rPr>
        <w:t>С.Н. Шулаев</w:t>
      </w:r>
    </w:p>
    <w:p w:rsidR="00037825" w:rsidRPr="00037825" w:rsidRDefault="00E62FAC" w:rsidP="00037825">
      <w:pPr>
        <w:jc w:val="both"/>
        <w:rPr>
          <w:sz w:val="28"/>
          <w:szCs w:val="28"/>
        </w:rPr>
      </w:pPr>
      <w:r w:rsidRPr="00E62FAC">
        <w:rPr>
          <w:sz w:val="28"/>
          <w:szCs w:val="28"/>
        </w:rPr>
        <w:t xml:space="preserve"> </w:t>
      </w:r>
    </w:p>
    <w:sectPr w:rsidR="00037825" w:rsidRPr="00037825" w:rsidSect="00B340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87D" w:rsidRDefault="00BD687D" w:rsidP="00B340BE">
      <w:r>
        <w:separator/>
      </w:r>
    </w:p>
  </w:endnote>
  <w:endnote w:type="continuationSeparator" w:id="0">
    <w:p w:rsidR="00BD687D" w:rsidRDefault="00BD687D" w:rsidP="00B34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87D" w:rsidRDefault="00BD687D" w:rsidP="00B340BE">
      <w:r>
        <w:separator/>
      </w:r>
    </w:p>
  </w:footnote>
  <w:footnote w:type="continuationSeparator" w:id="0">
    <w:p w:rsidR="00BD687D" w:rsidRDefault="00BD687D" w:rsidP="00B340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BE" w:rsidRPr="00B340BE" w:rsidRDefault="001D6DA4" w:rsidP="00B340BE">
    <w:pPr>
      <w:pStyle w:val="a5"/>
      <w:jc w:val="center"/>
      <w:rPr>
        <w:sz w:val="28"/>
        <w:szCs w:val="28"/>
      </w:rPr>
    </w:pPr>
    <w:r w:rsidRPr="00B340BE">
      <w:rPr>
        <w:sz w:val="28"/>
        <w:szCs w:val="28"/>
      </w:rPr>
      <w:fldChar w:fldCharType="begin"/>
    </w:r>
    <w:r w:rsidR="00B340BE" w:rsidRPr="00B340BE">
      <w:rPr>
        <w:sz w:val="28"/>
        <w:szCs w:val="28"/>
      </w:rPr>
      <w:instrText xml:space="preserve"> PAGE   \* MERGEFORMAT </w:instrText>
    </w:r>
    <w:r w:rsidRPr="00B340BE">
      <w:rPr>
        <w:sz w:val="28"/>
        <w:szCs w:val="28"/>
      </w:rPr>
      <w:fldChar w:fldCharType="separate"/>
    </w:r>
    <w:r w:rsidR="00341E10">
      <w:rPr>
        <w:noProof/>
        <w:sz w:val="28"/>
        <w:szCs w:val="28"/>
      </w:rPr>
      <w:t>2</w:t>
    </w:r>
    <w:r w:rsidRPr="00B340BE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327"/>
    <w:rsid w:val="00005CB6"/>
    <w:rsid w:val="00037825"/>
    <w:rsid w:val="00050F8B"/>
    <w:rsid w:val="0006671D"/>
    <w:rsid w:val="000B0942"/>
    <w:rsid w:val="000C692D"/>
    <w:rsid w:val="000D0A05"/>
    <w:rsid w:val="000D2D79"/>
    <w:rsid w:val="000E10AD"/>
    <w:rsid w:val="000E595A"/>
    <w:rsid w:val="000F6953"/>
    <w:rsid w:val="00104FF2"/>
    <w:rsid w:val="00112C63"/>
    <w:rsid w:val="00130B34"/>
    <w:rsid w:val="00137A85"/>
    <w:rsid w:val="00162790"/>
    <w:rsid w:val="0017142B"/>
    <w:rsid w:val="001C4925"/>
    <w:rsid w:val="001D6DA4"/>
    <w:rsid w:val="00277F71"/>
    <w:rsid w:val="0028450A"/>
    <w:rsid w:val="00286599"/>
    <w:rsid w:val="002968D2"/>
    <w:rsid w:val="002B17FF"/>
    <w:rsid w:val="002D38DD"/>
    <w:rsid w:val="0030525F"/>
    <w:rsid w:val="00314CB6"/>
    <w:rsid w:val="00315B01"/>
    <w:rsid w:val="00316BD0"/>
    <w:rsid w:val="00327DD2"/>
    <w:rsid w:val="00330E0F"/>
    <w:rsid w:val="00331B61"/>
    <w:rsid w:val="003334E3"/>
    <w:rsid w:val="00334692"/>
    <w:rsid w:val="00341E10"/>
    <w:rsid w:val="00364B97"/>
    <w:rsid w:val="0036623D"/>
    <w:rsid w:val="003E47E6"/>
    <w:rsid w:val="003E4A0A"/>
    <w:rsid w:val="003F23DF"/>
    <w:rsid w:val="00423A59"/>
    <w:rsid w:val="0045120B"/>
    <w:rsid w:val="00460CA0"/>
    <w:rsid w:val="0048084A"/>
    <w:rsid w:val="004941C4"/>
    <w:rsid w:val="004A51F7"/>
    <w:rsid w:val="004D3B87"/>
    <w:rsid w:val="00521E25"/>
    <w:rsid w:val="005663A8"/>
    <w:rsid w:val="005929F7"/>
    <w:rsid w:val="005978B5"/>
    <w:rsid w:val="005A515E"/>
    <w:rsid w:val="005F3A4B"/>
    <w:rsid w:val="00621556"/>
    <w:rsid w:val="006E4DF8"/>
    <w:rsid w:val="007259AA"/>
    <w:rsid w:val="00757AF6"/>
    <w:rsid w:val="00771487"/>
    <w:rsid w:val="00783228"/>
    <w:rsid w:val="007D496B"/>
    <w:rsid w:val="007F55C3"/>
    <w:rsid w:val="00803BC7"/>
    <w:rsid w:val="00823A75"/>
    <w:rsid w:val="008246DF"/>
    <w:rsid w:val="00824AB6"/>
    <w:rsid w:val="008368B9"/>
    <w:rsid w:val="00840C81"/>
    <w:rsid w:val="008A2860"/>
    <w:rsid w:val="008B4069"/>
    <w:rsid w:val="008D0ABA"/>
    <w:rsid w:val="008E2B40"/>
    <w:rsid w:val="00902C39"/>
    <w:rsid w:val="00903327"/>
    <w:rsid w:val="0092742F"/>
    <w:rsid w:val="009400C6"/>
    <w:rsid w:val="00940EA6"/>
    <w:rsid w:val="00965D90"/>
    <w:rsid w:val="00976A0A"/>
    <w:rsid w:val="00993896"/>
    <w:rsid w:val="00997AD7"/>
    <w:rsid w:val="00997ADE"/>
    <w:rsid w:val="00997E60"/>
    <w:rsid w:val="009B47FA"/>
    <w:rsid w:val="009C1836"/>
    <w:rsid w:val="009C232A"/>
    <w:rsid w:val="009C7628"/>
    <w:rsid w:val="009F7DE9"/>
    <w:rsid w:val="00A17187"/>
    <w:rsid w:val="00A400DA"/>
    <w:rsid w:val="00A66520"/>
    <w:rsid w:val="00AC4C34"/>
    <w:rsid w:val="00AC6CAC"/>
    <w:rsid w:val="00AE3DC6"/>
    <w:rsid w:val="00AE7D71"/>
    <w:rsid w:val="00AF17F5"/>
    <w:rsid w:val="00B223EF"/>
    <w:rsid w:val="00B3087D"/>
    <w:rsid w:val="00B340BE"/>
    <w:rsid w:val="00B71106"/>
    <w:rsid w:val="00B71736"/>
    <w:rsid w:val="00BB0AE6"/>
    <w:rsid w:val="00BC7699"/>
    <w:rsid w:val="00BD1AA3"/>
    <w:rsid w:val="00BD687D"/>
    <w:rsid w:val="00C202A0"/>
    <w:rsid w:val="00C45565"/>
    <w:rsid w:val="00C5417D"/>
    <w:rsid w:val="00C54D0C"/>
    <w:rsid w:val="00C76940"/>
    <w:rsid w:val="00C83F2D"/>
    <w:rsid w:val="00C91AD4"/>
    <w:rsid w:val="00CA2834"/>
    <w:rsid w:val="00CB18A2"/>
    <w:rsid w:val="00CC5727"/>
    <w:rsid w:val="00CE41A0"/>
    <w:rsid w:val="00D067D2"/>
    <w:rsid w:val="00D47A8E"/>
    <w:rsid w:val="00D93D03"/>
    <w:rsid w:val="00DB3A04"/>
    <w:rsid w:val="00DC2AD2"/>
    <w:rsid w:val="00E035A1"/>
    <w:rsid w:val="00E17E93"/>
    <w:rsid w:val="00E57FD9"/>
    <w:rsid w:val="00E62FAC"/>
    <w:rsid w:val="00E65F63"/>
    <w:rsid w:val="00E83B6A"/>
    <w:rsid w:val="00E91A16"/>
    <w:rsid w:val="00E93A66"/>
    <w:rsid w:val="00EA2DBC"/>
    <w:rsid w:val="00EB5421"/>
    <w:rsid w:val="00ED1C29"/>
    <w:rsid w:val="00ED2005"/>
    <w:rsid w:val="00EE2CA7"/>
    <w:rsid w:val="00EF2BB5"/>
    <w:rsid w:val="00F85FD2"/>
    <w:rsid w:val="00F87365"/>
    <w:rsid w:val="00FA5022"/>
    <w:rsid w:val="00FE304F"/>
    <w:rsid w:val="00FF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3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3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33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Emphasis"/>
    <w:basedOn w:val="a0"/>
    <w:qFormat/>
    <w:rsid w:val="000E10AD"/>
    <w:rPr>
      <w:i/>
      <w:iCs/>
    </w:rPr>
  </w:style>
  <w:style w:type="paragraph" w:customStyle="1" w:styleId="ConsPlusNonformat">
    <w:name w:val="ConsPlusNonformat"/>
    <w:rsid w:val="00AC6C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B340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40BE"/>
    <w:rPr>
      <w:sz w:val="24"/>
      <w:szCs w:val="24"/>
    </w:rPr>
  </w:style>
  <w:style w:type="paragraph" w:styleId="a7">
    <w:name w:val="footer"/>
    <w:basedOn w:val="a"/>
    <w:link w:val="a8"/>
    <w:rsid w:val="00B340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340B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Карталинского муниципального района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cp:lastModifiedBy>Пользователь</cp:lastModifiedBy>
  <cp:revision>14</cp:revision>
  <cp:lastPrinted>2016-12-09T07:04:00Z</cp:lastPrinted>
  <dcterms:created xsi:type="dcterms:W3CDTF">2017-02-02T10:21:00Z</dcterms:created>
  <dcterms:modified xsi:type="dcterms:W3CDTF">2017-02-13T11:43:00Z</dcterms:modified>
</cp:coreProperties>
</file>