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F8" w:rsidRPr="00DD72F8" w:rsidRDefault="00DD72F8" w:rsidP="00DD72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D72F8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DD72F8" w:rsidRPr="00DD72F8" w:rsidRDefault="00DD72F8" w:rsidP="00DD72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D72F8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DD72F8" w:rsidRPr="00DD72F8" w:rsidRDefault="00DD72F8" w:rsidP="00DD72F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2F8" w:rsidRPr="00DD72F8" w:rsidRDefault="00DD72F8" w:rsidP="00DD72F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2F8" w:rsidRPr="00DD72F8" w:rsidRDefault="00DD72F8" w:rsidP="00DD72F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2E" w:rsidRDefault="00DD72F8" w:rsidP="00A36D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28.06.2017 года № 506</w:t>
      </w:r>
    </w:p>
    <w:p w:rsidR="00DD72F8" w:rsidRDefault="00DD72F8" w:rsidP="00A36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32E" w:rsidRDefault="0005432E" w:rsidP="00A36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32E" w:rsidRDefault="003F5800" w:rsidP="00A36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432E">
        <w:rPr>
          <w:rFonts w:ascii="Times New Roman" w:hAnsi="Times New Roman" w:cs="Times New Roman"/>
          <w:sz w:val="28"/>
          <w:szCs w:val="28"/>
        </w:rPr>
        <w:t xml:space="preserve"> </w:t>
      </w:r>
      <w:r w:rsidRPr="00F01FE0">
        <w:rPr>
          <w:rFonts w:ascii="Times New Roman" w:hAnsi="Times New Roman" w:cs="Times New Roman"/>
          <w:sz w:val="28"/>
          <w:szCs w:val="28"/>
        </w:rPr>
        <w:t xml:space="preserve">комиссии по присвоению </w:t>
      </w:r>
    </w:p>
    <w:p w:rsidR="0005432E" w:rsidRDefault="003F5800" w:rsidP="00A36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E0">
        <w:rPr>
          <w:rFonts w:ascii="Times New Roman" w:hAnsi="Times New Roman" w:cs="Times New Roman"/>
          <w:sz w:val="28"/>
          <w:szCs w:val="28"/>
        </w:rPr>
        <w:t>имен</w:t>
      </w:r>
      <w:r w:rsidR="00A36D6B">
        <w:rPr>
          <w:rFonts w:ascii="Times New Roman" w:hAnsi="Times New Roman" w:cs="Times New Roman"/>
          <w:sz w:val="28"/>
          <w:szCs w:val="28"/>
        </w:rPr>
        <w:t xml:space="preserve"> </w:t>
      </w:r>
      <w:r w:rsidRPr="00F01FE0">
        <w:rPr>
          <w:rFonts w:ascii="Times New Roman" w:hAnsi="Times New Roman" w:cs="Times New Roman"/>
          <w:sz w:val="28"/>
          <w:szCs w:val="28"/>
        </w:rPr>
        <w:t xml:space="preserve">муниципальным учреждениям, </w:t>
      </w:r>
    </w:p>
    <w:p w:rsidR="0005432E" w:rsidRDefault="003F5800" w:rsidP="00A36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E0">
        <w:rPr>
          <w:rFonts w:ascii="Times New Roman" w:hAnsi="Times New Roman" w:cs="Times New Roman"/>
          <w:sz w:val="28"/>
          <w:szCs w:val="28"/>
        </w:rPr>
        <w:t>организациям,</w:t>
      </w:r>
      <w:r w:rsidR="00A36D6B">
        <w:rPr>
          <w:rFonts w:ascii="Times New Roman" w:hAnsi="Times New Roman" w:cs="Times New Roman"/>
          <w:sz w:val="28"/>
          <w:szCs w:val="28"/>
        </w:rPr>
        <w:t xml:space="preserve"> </w:t>
      </w:r>
      <w:r w:rsidRPr="00F01FE0">
        <w:rPr>
          <w:rFonts w:ascii="Times New Roman" w:hAnsi="Times New Roman" w:cs="Times New Roman"/>
          <w:sz w:val="28"/>
          <w:szCs w:val="28"/>
        </w:rPr>
        <w:t xml:space="preserve">предприятиям, </w:t>
      </w:r>
    </w:p>
    <w:p w:rsidR="0005432E" w:rsidRDefault="003F5800" w:rsidP="00A36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E0">
        <w:rPr>
          <w:rFonts w:ascii="Times New Roman" w:hAnsi="Times New Roman" w:cs="Times New Roman"/>
          <w:sz w:val="28"/>
          <w:szCs w:val="28"/>
        </w:rPr>
        <w:t xml:space="preserve">улицам, площадям, установке </w:t>
      </w:r>
    </w:p>
    <w:p w:rsidR="0005432E" w:rsidRDefault="003F5800" w:rsidP="00A36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E0">
        <w:rPr>
          <w:rFonts w:ascii="Times New Roman" w:hAnsi="Times New Roman" w:cs="Times New Roman"/>
          <w:sz w:val="28"/>
          <w:szCs w:val="28"/>
        </w:rPr>
        <w:t>памятников,</w:t>
      </w:r>
      <w:r w:rsidR="00A36D6B">
        <w:rPr>
          <w:rFonts w:ascii="Times New Roman" w:hAnsi="Times New Roman" w:cs="Times New Roman"/>
          <w:sz w:val="28"/>
          <w:szCs w:val="28"/>
        </w:rPr>
        <w:t xml:space="preserve"> </w:t>
      </w:r>
      <w:r w:rsidRPr="00F01FE0">
        <w:rPr>
          <w:rFonts w:ascii="Times New Roman" w:hAnsi="Times New Roman" w:cs="Times New Roman"/>
          <w:sz w:val="28"/>
          <w:szCs w:val="28"/>
        </w:rPr>
        <w:t xml:space="preserve">памятных знаков </w:t>
      </w:r>
    </w:p>
    <w:p w:rsidR="0005432E" w:rsidRDefault="003F5800" w:rsidP="00A36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E0">
        <w:rPr>
          <w:rFonts w:ascii="Times New Roman" w:hAnsi="Times New Roman" w:cs="Times New Roman"/>
          <w:sz w:val="28"/>
          <w:szCs w:val="28"/>
        </w:rPr>
        <w:t>и мемориальных досок</w:t>
      </w:r>
      <w:r w:rsidR="00A36D6B">
        <w:rPr>
          <w:rFonts w:ascii="Times New Roman" w:hAnsi="Times New Roman" w:cs="Times New Roman"/>
          <w:sz w:val="28"/>
          <w:szCs w:val="28"/>
        </w:rPr>
        <w:t xml:space="preserve"> </w:t>
      </w:r>
      <w:r w:rsidRPr="00F01FE0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05432E" w:rsidRDefault="003F5800" w:rsidP="00A36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E0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:rsidR="00F01FE0" w:rsidRDefault="003F5800" w:rsidP="00A36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94640">
        <w:rPr>
          <w:rFonts w:ascii="Times New Roman" w:hAnsi="Times New Roman" w:cs="Times New Roman"/>
          <w:sz w:val="28"/>
          <w:szCs w:val="28"/>
        </w:rPr>
        <w:t>района</w:t>
      </w:r>
    </w:p>
    <w:p w:rsidR="00F01FE0" w:rsidRDefault="00F01FE0" w:rsidP="00A36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32E" w:rsidRDefault="0005432E" w:rsidP="00A36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32E" w:rsidRDefault="0005432E" w:rsidP="00A36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800" w:rsidRDefault="00F01FE0" w:rsidP="0005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E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</w:t>
      </w:r>
      <w:r w:rsidR="008D317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01FE0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01FE0">
        <w:rPr>
          <w:rFonts w:ascii="Times New Roman" w:hAnsi="Times New Roman" w:cs="Times New Roman"/>
          <w:sz w:val="28"/>
          <w:szCs w:val="28"/>
        </w:rPr>
        <w:t xml:space="preserve">,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01FE0">
        <w:rPr>
          <w:rFonts w:ascii="Times New Roman" w:hAnsi="Times New Roman" w:cs="Times New Roman"/>
          <w:sz w:val="28"/>
          <w:szCs w:val="28"/>
        </w:rPr>
        <w:t xml:space="preserve"> от </w:t>
      </w:r>
      <w:r w:rsidR="003F5800">
        <w:rPr>
          <w:rFonts w:ascii="Times New Roman" w:hAnsi="Times New Roman" w:cs="Times New Roman"/>
          <w:sz w:val="28"/>
          <w:szCs w:val="28"/>
        </w:rPr>
        <w:t>27</w:t>
      </w:r>
      <w:r w:rsidR="008D3170">
        <w:rPr>
          <w:rFonts w:ascii="Times New Roman" w:hAnsi="Times New Roman" w:cs="Times New Roman"/>
          <w:sz w:val="28"/>
          <w:szCs w:val="28"/>
        </w:rPr>
        <w:t>.04.</w:t>
      </w:r>
      <w:r w:rsidR="003F5800">
        <w:rPr>
          <w:rFonts w:ascii="Times New Roman" w:hAnsi="Times New Roman" w:cs="Times New Roman"/>
          <w:sz w:val="28"/>
          <w:szCs w:val="28"/>
        </w:rPr>
        <w:t>2017</w:t>
      </w:r>
      <w:r w:rsidRPr="00F01FE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F5800">
        <w:rPr>
          <w:rFonts w:ascii="Times New Roman" w:hAnsi="Times New Roman" w:cs="Times New Roman"/>
          <w:sz w:val="28"/>
          <w:szCs w:val="28"/>
        </w:rPr>
        <w:t xml:space="preserve">№ </w:t>
      </w:r>
      <w:r w:rsidR="00A36D6B">
        <w:rPr>
          <w:rFonts w:ascii="Times New Roman" w:hAnsi="Times New Roman" w:cs="Times New Roman"/>
          <w:sz w:val="28"/>
          <w:szCs w:val="28"/>
        </w:rPr>
        <w:t>289</w:t>
      </w:r>
      <w:r w:rsidRPr="00F01FE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присвоения имен муниципальным учреждениям, организациям, предприятиям, улицам, площадям, установки памятников, памятных знаков и мемориальных досок на территории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01FE0">
        <w:rPr>
          <w:rFonts w:ascii="Times New Roman" w:hAnsi="Times New Roman" w:cs="Times New Roman"/>
          <w:sz w:val="28"/>
          <w:szCs w:val="28"/>
        </w:rPr>
        <w:t>»,</w:t>
      </w:r>
    </w:p>
    <w:p w:rsidR="003F5800" w:rsidRDefault="00F01FE0" w:rsidP="00A36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01FE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D3170" w:rsidRDefault="003F5800" w:rsidP="0005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01FE0">
        <w:rPr>
          <w:rFonts w:ascii="Times New Roman" w:hAnsi="Times New Roman" w:cs="Times New Roman"/>
          <w:sz w:val="28"/>
          <w:szCs w:val="28"/>
        </w:rPr>
        <w:t xml:space="preserve">. </w:t>
      </w:r>
      <w:r w:rsidR="003B73B0">
        <w:rPr>
          <w:rFonts w:ascii="Times New Roman" w:hAnsi="Times New Roman" w:cs="Times New Roman"/>
          <w:sz w:val="28"/>
          <w:szCs w:val="28"/>
        </w:rPr>
        <w:t>У</w:t>
      </w:r>
      <w:r w:rsidRPr="00F01FE0">
        <w:rPr>
          <w:rFonts w:ascii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sz w:val="28"/>
          <w:szCs w:val="28"/>
        </w:rPr>
        <w:t>прилагаемы</w:t>
      </w:r>
      <w:r w:rsidR="008D3170">
        <w:rPr>
          <w:rFonts w:ascii="Times New Roman" w:hAnsi="Times New Roman" w:cs="Times New Roman"/>
          <w:sz w:val="28"/>
          <w:szCs w:val="28"/>
        </w:rPr>
        <w:t>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800" w:rsidRDefault="008D3170" w:rsidP="0005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F5800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0F4216">
        <w:rPr>
          <w:rFonts w:ascii="Times New Roman" w:hAnsi="Times New Roman" w:cs="Times New Roman"/>
          <w:sz w:val="28"/>
          <w:szCs w:val="28"/>
        </w:rPr>
        <w:t>к</w:t>
      </w:r>
      <w:r w:rsidR="000F4216" w:rsidRPr="00F01FE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3F5800" w:rsidRPr="00F01FE0">
        <w:rPr>
          <w:rFonts w:ascii="Times New Roman" w:hAnsi="Times New Roman" w:cs="Times New Roman"/>
          <w:sz w:val="28"/>
          <w:szCs w:val="28"/>
        </w:rPr>
        <w:t xml:space="preserve">по присвоению имен муниципальным учреждениям, организациям, предприятиям, улицам, площадям, установке памятников, памятных знаков и мемориальных досок на территории </w:t>
      </w:r>
      <w:r w:rsidR="003B73B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5800" w:rsidRDefault="008D3170" w:rsidP="0005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F5800">
        <w:rPr>
          <w:rFonts w:ascii="Times New Roman" w:hAnsi="Times New Roman" w:cs="Times New Roman"/>
          <w:sz w:val="28"/>
          <w:szCs w:val="28"/>
        </w:rPr>
        <w:t xml:space="preserve"> 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Положение о порядке деятельности комиссии по присвоению имен муниципальным учреждениям, организациям, предприятиям, улицам, площадям, установке памятников, памятных знаков и мемориальных досок на территории </w:t>
      </w:r>
      <w:r w:rsidR="00F01FE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01FE0" w:rsidRPr="00F01FE0">
        <w:rPr>
          <w:rFonts w:ascii="Times New Roman" w:hAnsi="Times New Roman" w:cs="Times New Roman"/>
          <w:sz w:val="28"/>
          <w:szCs w:val="28"/>
        </w:rPr>
        <w:t>.</w:t>
      </w:r>
    </w:p>
    <w:p w:rsidR="003F5800" w:rsidRDefault="008D3170" w:rsidP="0005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3B73B0">
        <w:rPr>
          <w:rFonts w:ascii="Times New Roman" w:hAnsi="Times New Roman" w:cs="Times New Roman"/>
          <w:sz w:val="28"/>
          <w:szCs w:val="28"/>
        </w:rPr>
        <w:t>разместить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F01FE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01FE0" w:rsidRPr="00F01FE0">
        <w:rPr>
          <w:rFonts w:ascii="Times New Roman" w:hAnsi="Times New Roman" w:cs="Times New Roman"/>
          <w:sz w:val="28"/>
          <w:szCs w:val="28"/>
        </w:rPr>
        <w:t>.</w:t>
      </w:r>
    </w:p>
    <w:p w:rsidR="003B73B0" w:rsidRDefault="008D3170" w:rsidP="0005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3B73B0">
        <w:rPr>
          <w:rFonts w:ascii="Times New Roman" w:hAnsi="Times New Roman" w:cs="Times New Roman"/>
          <w:sz w:val="28"/>
          <w:szCs w:val="28"/>
        </w:rPr>
        <w:t>Карталинского муниципального района Клюшину Г.А.</w:t>
      </w:r>
    </w:p>
    <w:p w:rsidR="003B73B0" w:rsidRDefault="003B73B0" w:rsidP="00A36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32E" w:rsidRPr="0005432E" w:rsidRDefault="0005432E" w:rsidP="00054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2E" w:rsidRPr="0005432E" w:rsidRDefault="0005432E" w:rsidP="00054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32E">
        <w:rPr>
          <w:rFonts w:ascii="Times New Roman" w:eastAsia="Calibri" w:hAnsi="Times New Roman" w:cs="Times New Roman"/>
          <w:sz w:val="28"/>
          <w:szCs w:val="28"/>
        </w:rPr>
        <w:t>Глава Карталинского</w:t>
      </w:r>
    </w:p>
    <w:p w:rsidR="0005432E" w:rsidRPr="0005432E" w:rsidRDefault="0005432E" w:rsidP="00054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32E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05432E">
        <w:rPr>
          <w:rFonts w:ascii="Times New Roman" w:eastAsia="Calibri" w:hAnsi="Times New Roman" w:cs="Times New Roman"/>
          <w:sz w:val="28"/>
          <w:szCs w:val="28"/>
        </w:rPr>
        <w:tab/>
      </w:r>
      <w:r w:rsidRPr="0005432E">
        <w:rPr>
          <w:rFonts w:ascii="Times New Roman" w:eastAsia="Calibri" w:hAnsi="Times New Roman" w:cs="Times New Roman"/>
          <w:sz w:val="28"/>
          <w:szCs w:val="28"/>
        </w:rPr>
        <w:tab/>
      </w:r>
      <w:r w:rsidRPr="0005432E">
        <w:rPr>
          <w:rFonts w:ascii="Times New Roman" w:eastAsia="Calibri" w:hAnsi="Times New Roman" w:cs="Times New Roman"/>
          <w:sz w:val="28"/>
          <w:szCs w:val="28"/>
        </w:rPr>
        <w:tab/>
      </w:r>
      <w:r w:rsidRPr="0005432E">
        <w:rPr>
          <w:rFonts w:ascii="Times New Roman" w:eastAsia="Calibri" w:hAnsi="Times New Roman" w:cs="Times New Roman"/>
          <w:sz w:val="28"/>
          <w:szCs w:val="28"/>
        </w:rPr>
        <w:tab/>
      </w:r>
      <w:r w:rsidRPr="0005432E">
        <w:rPr>
          <w:rFonts w:ascii="Times New Roman" w:eastAsia="Calibri" w:hAnsi="Times New Roman" w:cs="Times New Roman"/>
          <w:sz w:val="28"/>
          <w:szCs w:val="28"/>
        </w:rPr>
        <w:tab/>
      </w:r>
      <w:r w:rsidRPr="0005432E">
        <w:rPr>
          <w:rFonts w:ascii="Times New Roman" w:eastAsia="Calibri" w:hAnsi="Times New Roman" w:cs="Times New Roman"/>
          <w:sz w:val="28"/>
          <w:szCs w:val="28"/>
        </w:rPr>
        <w:tab/>
      </w:r>
      <w:r w:rsidRPr="0005432E">
        <w:rPr>
          <w:rFonts w:ascii="Times New Roman" w:eastAsia="Calibri" w:hAnsi="Times New Roman" w:cs="Times New Roman"/>
          <w:sz w:val="28"/>
          <w:szCs w:val="28"/>
        </w:rPr>
        <w:tab/>
        <w:t>С.Н. Шулаев</w:t>
      </w:r>
    </w:p>
    <w:p w:rsidR="003368B7" w:rsidRPr="003B518C" w:rsidRDefault="003368B7" w:rsidP="003368B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3368B7" w:rsidRPr="003B518C" w:rsidRDefault="003368B7" w:rsidP="003368B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3B5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3368B7" w:rsidRPr="003B518C" w:rsidRDefault="003368B7" w:rsidP="003368B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368B7" w:rsidRPr="003B518C" w:rsidRDefault="003368B7" w:rsidP="003368B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C3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28.06.</w:t>
      </w:r>
      <w:r w:rsidRPr="003B5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 w:rsidR="004C3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506</w:t>
      </w:r>
    </w:p>
    <w:p w:rsidR="003368B7" w:rsidRDefault="003368B7" w:rsidP="00336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8B7" w:rsidRDefault="003368B7" w:rsidP="00336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8B7" w:rsidRDefault="003368B7" w:rsidP="00336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</w:t>
      </w:r>
      <w:r w:rsidRPr="00F01FE0">
        <w:rPr>
          <w:rFonts w:ascii="Times New Roman" w:hAnsi="Times New Roman" w:cs="Times New Roman"/>
          <w:sz w:val="28"/>
          <w:szCs w:val="28"/>
        </w:rPr>
        <w:t xml:space="preserve">омиссии </w:t>
      </w:r>
    </w:p>
    <w:p w:rsidR="003368B7" w:rsidRDefault="003368B7" w:rsidP="00336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FE0">
        <w:rPr>
          <w:rFonts w:ascii="Times New Roman" w:hAnsi="Times New Roman" w:cs="Times New Roman"/>
          <w:sz w:val="28"/>
          <w:szCs w:val="28"/>
        </w:rPr>
        <w:t xml:space="preserve">по присвоению имен муниципальным учреждениям, </w:t>
      </w:r>
    </w:p>
    <w:p w:rsidR="003368B7" w:rsidRDefault="003368B7" w:rsidP="00336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FE0">
        <w:rPr>
          <w:rFonts w:ascii="Times New Roman" w:hAnsi="Times New Roman" w:cs="Times New Roman"/>
          <w:sz w:val="28"/>
          <w:szCs w:val="28"/>
        </w:rPr>
        <w:t xml:space="preserve">организациям, предприятиям, улицам, площадям, </w:t>
      </w:r>
    </w:p>
    <w:p w:rsidR="003368B7" w:rsidRDefault="003368B7" w:rsidP="00336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FE0">
        <w:rPr>
          <w:rFonts w:ascii="Times New Roman" w:hAnsi="Times New Roman" w:cs="Times New Roman"/>
          <w:sz w:val="28"/>
          <w:szCs w:val="28"/>
        </w:rPr>
        <w:t xml:space="preserve">установке памятников, памятных знаков </w:t>
      </w:r>
    </w:p>
    <w:p w:rsidR="003368B7" w:rsidRDefault="003368B7" w:rsidP="00336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FE0">
        <w:rPr>
          <w:rFonts w:ascii="Times New Roman" w:hAnsi="Times New Roman" w:cs="Times New Roman"/>
          <w:sz w:val="28"/>
          <w:szCs w:val="28"/>
        </w:rPr>
        <w:t xml:space="preserve">и мемориальных досок на территории </w:t>
      </w:r>
      <w:r>
        <w:rPr>
          <w:rFonts w:ascii="Times New Roman" w:hAnsi="Times New Roman" w:cs="Times New Roman"/>
          <w:sz w:val="28"/>
          <w:szCs w:val="28"/>
        </w:rPr>
        <w:t>Карталинского</w:t>
      </w:r>
    </w:p>
    <w:p w:rsidR="003368B7" w:rsidRDefault="003368B7" w:rsidP="00336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именуется – Комиссия)</w:t>
      </w:r>
    </w:p>
    <w:p w:rsidR="003368B7" w:rsidRDefault="003368B7" w:rsidP="00336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8B7" w:rsidRDefault="003368B7" w:rsidP="00336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6486"/>
      </w:tblGrid>
      <w:tr w:rsidR="003368B7" w:rsidTr="00185C3D">
        <w:tc>
          <w:tcPr>
            <w:tcW w:w="2660" w:type="dxa"/>
          </w:tcPr>
          <w:p w:rsidR="003368B7" w:rsidRDefault="003368B7" w:rsidP="00185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31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  <w:tc>
          <w:tcPr>
            <w:tcW w:w="425" w:type="dxa"/>
          </w:tcPr>
          <w:p w:rsidR="003368B7" w:rsidRDefault="003368B7" w:rsidP="00185C3D">
            <w:r w:rsidRPr="008B09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3368B7" w:rsidRDefault="003368B7" w:rsidP="00185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319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ипального района, председатель Комиссии</w:t>
            </w:r>
          </w:p>
        </w:tc>
      </w:tr>
      <w:tr w:rsidR="003368B7" w:rsidTr="00185C3D">
        <w:tc>
          <w:tcPr>
            <w:tcW w:w="2660" w:type="dxa"/>
          </w:tcPr>
          <w:p w:rsidR="003368B7" w:rsidRDefault="003368B7" w:rsidP="00185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  <w:tc>
          <w:tcPr>
            <w:tcW w:w="425" w:type="dxa"/>
          </w:tcPr>
          <w:p w:rsidR="003368B7" w:rsidRDefault="003368B7" w:rsidP="00185C3D">
            <w:r w:rsidRPr="008B09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3368B7" w:rsidRDefault="003368B7" w:rsidP="00185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11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делам культуры и спорта</w:t>
            </w:r>
            <w:r w:rsidRPr="00660319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ипального района</w:t>
            </w:r>
            <w:r w:rsidRPr="0003711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3368B7" w:rsidTr="00185C3D">
        <w:tc>
          <w:tcPr>
            <w:tcW w:w="2660" w:type="dxa"/>
          </w:tcPr>
          <w:p w:rsidR="003368B7" w:rsidRDefault="003368B7" w:rsidP="00673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673C8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инская Т.А.</w:t>
            </w:r>
          </w:p>
        </w:tc>
        <w:tc>
          <w:tcPr>
            <w:tcW w:w="425" w:type="dxa"/>
          </w:tcPr>
          <w:p w:rsidR="003368B7" w:rsidRDefault="003368B7" w:rsidP="00185C3D">
            <w:r w:rsidRPr="008B09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3368B7" w:rsidRDefault="003368B7" w:rsidP="00673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учреждения «</w:t>
            </w:r>
            <w:r w:rsidR="00673C8B">
              <w:rPr>
                <w:rFonts w:ascii="Times New Roman" w:hAnsi="Times New Roman" w:cs="Times New Roman"/>
                <w:sz w:val="28"/>
                <w:szCs w:val="28"/>
              </w:rPr>
              <w:t>Районный организационно-методический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06F21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3368B7" w:rsidTr="00185C3D">
        <w:tc>
          <w:tcPr>
            <w:tcW w:w="9571" w:type="dxa"/>
            <w:gridSpan w:val="3"/>
          </w:tcPr>
          <w:p w:rsidR="003368B7" w:rsidRDefault="003368B7" w:rsidP="00185C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3368B7" w:rsidTr="00185C3D">
        <w:tc>
          <w:tcPr>
            <w:tcW w:w="2660" w:type="dxa"/>
          </w:tcPr>
          <w:p w:rsidR="003368B7" w:rsidRDefault="003368B7" w:rsidP="00185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Демедюк В.К.</w:t>
            </w:r>
          </w:p>
        </w:tc>
        <w:tc>
          <w:tcPr>
            <w:tcW w:w="425" w:type="dxa"/>
          </w:tcPr>
          <w:p w:rsidR="003368B7" w:rsidRDefault="003368B7" w:rsidP="00185C3D">
            <w:r w:rsidRPr="008B09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3368B7" w:rsidRDefault="003368B7" w:rsidP="00185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Карталинского муниципального района</w:t>
            </w:r>
            <w:r w:rsidR="005F392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368B7" w:rsidTr="00185C3D">
        <w:tc>
          <w:tcPr>
            <w:tcW w:w="2660" w:type="dxa"/>
          </w:tcPr>
          <w:p w:rsidR="003368B7" w:rsidRDefault="003368B7" w:rsidP="00185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Ломовцев С.В. </w:t>
            </w:r>
          </w:p>
          <w:p w:rsidR="003368B7" w:rsidRDefault="003368B7" w:rsidP="00185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368B7" w:rsidRDefault="003368B7" w:rsidP="00185C3D">
            <w:r w:rsidRPr="008B09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3368B7" w:rsidRDefault="003368B7" w:rsidP="005F3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 по строительству, ЖКХ, транспорту и связи</w:t>
            </w:r>
            <w:r w:rsidR="005F3929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</w:t>
            </w:r>
            <w:r w:rsidR="005F3929" w:rsidRPr="005F392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строительства, </w:t>
            </w:r>
            <w:r w:rsidR="005F3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929" w:rsidRPr="005F3929">
              <w:rPr>
                <w:rFonts w:ascii="Times New Roman" w:hAnsi="Times New Roman" w:cs="Times New Roman"/>
                <w:sz w:val="28"/>
                <w:szCs w:val="28"/>
              </w:rPr>
              <w:t>инфраструктуры и ЖКХ</w:t>
            </w:r>
            <w:r w:rsidR="005F3929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3368B7" w:rsidTr="00185C3D">
        <w:tc>
          <w:tcPr>
            <w:tcW w:w="2660" w:type="dxa"/>
          </w:tcPr>
          <w:p w:rsidR="003368B7" w:rsidRDefault="003368B7" w:rsidP="00185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Паули Т.В.</w:t>
            </w:r>
          </w:p>
        </w:tc>
        <w:tc>
          <w:tcPr>
            <w:tcW w:w="425" w:type="dxa"/>
          </w:tcPr>
          <w:p w:rsidR="003368B7" w:rsidRDefault="003368B7" w:rsidP="00185C3D">
            <w:r w:rsidRPr="008B09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3368B7" w:rsidRDefault="003368B7" w:rsidP="00185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Историко-краеведческого музея Карталинского муниципального района</w:t>
            </w:r>
          </w:p>
        </w:tc>
      </w:tr>
      <w:tr w:rsidR="003368B7" w:rsidTr="00185C3D">
        <w:tc>
          <w:tcPr>
            <w:tcW w:w="2660" w:type="dxa"/>
          </w:tcPr>
          <w:p w:rsidR="003368B7" w:rsidRDefault="003368B7" w:rsidP="00185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Шушунов М.Г.</w:t>
            </w:r>
          </w:p>
        </w:tc>
        <w:tc>
          <w:tcPr>
            <w:tcW w:w="425" w:type="dxa"/>
          </w:tcPr>
          <w:p w:rsidR="003368B7" w:rsidRDefault="003368B7" w:rsidP="00185C3D">
            <w:r w:rsidRPr="008B09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3368B7" w:rsidRDefault="003368B7" w:rsidP="00185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Карталинского муниципального района.</w:t>
            </w:r>
          </w:p>
        </w:tc>
      </w:tr>
    </w:tbl>
    <w:p w:rsidR="003368B7" w:rsidRPr="00660319" w:rsidRDefault="003368B7" w:rsidP="00336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8B7" w:rsidRDefault="003368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B518C" w:rsidRPr="003B518C" w:rsidRDefault="003B518C" w:rsidP="003B518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3B518C" w:rsidRPr="003B518C" w:rsidRDefault="003B518C" w:rsidP="003B518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3B5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3B518C" w:rsidRPr="003B518C" w:rsidRDefault="003B518C" w:rsidP="003B518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C30CA" w:rsidRPr="003B518C" w:rsidRDefault="004C30CA" w:rsidP="004C30C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28.06.</w:t>
      </w:r>
      <w:r w:rsidRPr="003B5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506</w:t>
      </w:r>
    </w:p>
    <w:p w:rsidR="003B73B0" w:rsidRDefault="003B73B0" w:rsidP="00A36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18C" w:rsidRDefault="003B518C" w:rsidP="00A36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18C" w:rsidRDefault="003B518C" w:rsidP="00ED6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677" w:rsidRDefault="00F01FE0" w:rsidP="00ED6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FE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37422" w:rsidRDefault="00F01FE0" w:rsidP="00ED6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FE0">
        <w:rPr>
          <w:rFonts w:ascii="Times New Roman" w:hAnsi="Times New Roman" w:cs="Times New Roman"/>
          <w:sz w:val="28"/>
          <w:szCs w:val="28"/>
        </w:rPr>
        <w:t xml:space="preserve">о порядке деятельности комиссии по присвоению </w:t>
      </w:r>
    </w:p>
    <w:p w:rsidR="00ED6F24" w:rsidRDefault="00F01FE0" w:rsidP="00ED6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FE0">
        <w:rPr>
          <w:rFonts w:ascii="Times New Roman" w:hAnsi="Times New Roman" w:cs="Times New Roman"/>
          <w:sz w:val="28"/>
          <w:szCs w:val="28"/>
        </w:rPr>
        <w:t xml:space="preserve">имен муниципальным учреждениям, </w:t>
      </w:r>
    </w:p>
    <w:p w:rsidR="00ED6F24" w:rsidRDefault="00F01FE0" w:rsidP="00ED6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FE0">
        <w:rPr>
          <w:rFonts w:ascii="Times New Roman" w:hAnsi="Times New Roman" w:cs="Times New Roman"/>
          <w:sz w:val="28"/>
          <w:szCs w:val="28"/>
        </w:rPr>
        <w:t xml:space="preserve">организациям, предприятиям, улицам, площадям, </w:t>
      </w:r>
    </w:p>
    <w:p w:rsidR="00ED6F24" w:rsidRDefault="00F01FE0" w:rsidP="00ED6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FE0">
        <w:rPr>
          <w:rFonts w:ascii="Times New Roman" w:hAnsi="Times New Roman" w:cs="Times New Roman"/>
          <w:sz w:val="28"/>
          <w:szCs w:val="28"/>
        </w:rPr>
        <w:t xml:space="preserve">установке памятников, памятных знаков </w:t>
      </w:r>
    </w:p>
    <w:p w:rsidR="00ED6F24" w:rsidRDefault="00F01FE0" w:rsidP="00ED6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FE0">
        <w:rPr>
          <w:rFonts w:ascii="Times New Roman" w:hAnsi="Times New Roman" w:cs="Times New Roman"/>
          <w:sz w:val="28"/>
          <w:szCs w:val="28"/>
        </w:rPr>
        <w:t xml:space="preserve">и мемориальных досок на территории </w:t>
      </w:r>
    </w:p>
    <w:p w:rsidR="003B73B0" w:rsidRDefault="00F01FE0" w:rsidP="00ED6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ED6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D623B" w:rsidRPr="00594640" w:rsidRDefault="002D623B" w:rsidP="00ED6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именуется – Положение)</w:t>
      </w:r>
    </w:p>
    <w:p w:rsidR="00660319" w:rsidRPr="00594640" w:rsidRDefault="00660319" w:rsidP="00A36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3B0" w:rsidRDefault="00660319" w:rsidP="00E5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1FE0" w:rsidRPr="00F01FE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537AE" w:rsidRDefault="00E537AE" w:rsidP="00A36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957" w:rsidRDefault="00367957" w:rsidP="002D6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 Комиссия по присвоению имен муниципальным учреждениям, организациям, предприятиям, улицам, площадям, установке памятников, памятных знаков и мемориальных досок на территории </w:t>
      </w:r>
      <w:r w:rsidR="00F01FE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именуется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 </w:t>
      </w:r>
      <w:r w:rsidR="002D623B">
        <w:rPr>
          <w:rFonts w:ascii="Times New Roman" w:hAnsi="Times New Roman" w:cs="Times New Roman"/>
          <w:sz w:val="28"/>
          <w:szCs w:val="28"/>
        </w:rPr>
        <w:t>–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 Комиссия) является постоянно действующей комиссией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района.</w:t>
      </w:r>
    </w:p>
    <w:p w:rsidR="00367957" w:rsidRDefault="00F01FE0" w:rsidP="002D6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E0">
        <w:rPr>
          <w:rFonts w:ascii="Times New Roman" w:hAnsi="Times New Roman" w:cs="Times New Roman"/>
          <w:sz w:val="28"/>
          <w:szCs w:val="28"/>
        </w:rPr>
        <w:t xml:space="preserve">2. В своей деятельности Комиссия руководствуется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367957">
        <w:rPr>
          <w:rFonts w:ascii="Times New Roman" w:hAnsi="Times New Roman" w:cs="Times New Roman"/>
          <w:sz w:val="28"/>
          <w:szCs w:val="28"/>
        </w:rPr>
        <w:t xml:space="preserve"> от 27.04.2017</w:t>
      </w:r>
      <w:r w:rsidR="002D623B">
        <w:rPr>
          <w:rFonts w:ascii="Times New Roman" w:hAnsi="Times New Roman" w:cs="Times New Roman"/>
          <w:sz w:val="28"/>
          <w:szCs w:val="28"/>
        </w:rPr>
        <w:t xml:space="preserve"> </w:t>
      </w:r>
      <w:r w:rsidR="00367957">
        <w:rPr>
          <w:rFonts w:ascii="Times New Roman" w:hAnsi="Times New Roman" w:cs="Times New Roman"/>
          <w:sz w:val="28"/>
          <w:szCs w:val="28"/>
        </w:rPr>
        <w:t>г</w:t>
      </w:r>
      <w:r w:rsidR="002D623B">
        <w:rPr>
          <w:rFonts w:ascii="Times New Roman" w:hAnsi="Times New Roman" w:cs="Times New Roman"/>
          <w:sz w:val="28"/>
          <w:szCs w:val="28"/>
        </w:rPr>
        <w:t>ода</w:t>
      </w:r>
      <w:r w:rsidR="00367957">
        <w:rPr>
          <w:rFonts w:ascii="Times New Roman" w:hAnsi="Times New Roman" w:cs="Times New Roman"/>
          <w:sz w:val="28"/>
          <w:szCs w:val="28"/>
        </w:rPr>
        <w:t xml:space="preserve"> № </w:t>
      </w:r>
      <w:r w:rsidR="000101DC">
        <w:rPr>
          <w:rFonts w:ascii="Times New Roman" w:hAnsi="Times New Roman" w:cs="Times New Roman"/>
          <w:sz w:val="28"/>
          <w:szCs w:val="28"/>
        </w:rPr>
        <w:t>289</w:t>
      </w:r>
      <w:r w:rsidRPr="00F01FE0">
        <w:rPr>
          <w:rFonts w:ascii="Times New Roman" w:hAnsi="Times New Roman" w:cs="Times New Roman"/>
          <w:sz w:val="28"/>
          <w:szCs w:val="28"/>
        </w:rPr>
        <w:t xml:space="preserve"> «Об утверждении Положения по присвоению имен муниципальным учреждениям, организациям, предприятиям, улицам, площадям, установки памятников, памятных знаков и мемориальных досок на территории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DF5B03">
        <w:rPr>
          <w:rFonts w:ascii="Times New Roman" w:hAnsi="Times New Roman" w:cs="Times New Roman"/>
          <w:sz w:val="28"/>
          <w:szCs w:val="28"/>
        </w:rPr>
        <w:t>»</w:t>
      </w:r>
      <w:r w:rsidRPr="00F01FE0">
        <w:rPr>
          <w:rFonts w:ascii="Times New Roman" w:hAnsi="Times New Roman" w:cs="Times New Roman"/>
          <w:sz w:val="28"/>
          <w:szCs w:val="28"/>
        </w:rPr>
        <w:t xml:space="preserve">, </w:t>
      </w:r>
      <w:r w:rsidR="007E5471" w:rsidRPr="00F01FE0"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 w:rsidR="007E5471">
        <w:rPr>
          <w:rFonts w:ascii="Times New Roman" w:hAnsi="Times New Roman" w:cs="Times New Roman"/>
          <w:sz w:val="28"/>
          <w:szCs w:val="28"/>
        </w:rPr>
        <w:t>и иными правовыми актами</w:t>
      </w:r>
      <w:r w:rsidRPr="00F01FE0">
        <w:rPr>
          <w:rFonts w:ascii="Times New Roman" w:hAnsi="Times New Roman" w:cs="Times New Roman"/>
          <w:sz w:val="28"/>
          <w:szCs w:val="28"/>
        </w:rPr>
        <w:t>.</w:t>
      </w:r>
    </w:p>
    <w:p w:rsidR="00E537AE" w:rsidRDefault="00E537AE" w:rsidP="00A36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957" w:rsidRDefault="00367957" w:rsidP="00255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01FE0" w:rsidRPr="00F01FE0">
        <w:rPr>
          <w:rFonts w:ascii="Times New Roman" w:hAnsi="Times New Roman" w:cs="Times New Roman"/>
          <w:sz w:val="28"/>
          <w:szCs w:val="28"/>
        </w:rPr>
        <w:t>. Цели и задачи Комиссии</w:t>
      </w:r>
    </w:p>
    <w:p w:rsidR="00E537AE" w:rsidRDefault="00E537AE" w:rsidP="00A36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957" w:rsidRPr="00594640" w:rsidRDefault="00367957" w:rsidP="0025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57">
        <w:rPr>
          <w:rFonts w:ascii="Times New Roman" w:hAnsi="Times New Roman" w:cs="Times New Roman"/>
          <w:sz w:val="28"/>
          <w:szCs w:val="28"/>
        </w:rPr>
        <w:t>3</w:t>
      </w:r>
      <w:r w:rsidR="00F01FE0" w:rsidRPr="00F01FE0">
        <w:rPr>
          <w:rFonts w:ascii="Times New Roman" w:hAnsi="Times New Roman" w:cs="Times New Roman"/>
          <w:sz w:val="28"/>
          <w:szCs w:val="28"/>
        </w:rPr>
        <w:t>. Комиссия создается с целью рассмотрения предложений:</w:t>
      </w:r>
    </w:p>
    <w:p w:rsidR="00367957" w:rsidRPr="00594640" w:rsidRDefault="00F01FE0" w:rsidP="0025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E0">
        <w:rPr>
          <w:rFonts w:ascii="Times New Roman" w:hAnsi="Times New Roman" w:cs="Times New Roman"/>
          <w:sz w:val="28"/>
          <w:szCs w:val="28"/>
        </w:rPr>
        <w:t xml:space="preserve">1) о присвоении имен муниципальным учреждениям, организациям, предприятиям, улицам, площадям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504563">
        <w:rPr>
          <w:rFonts w:ascii="Times New Roman" w:hAnsi="Times New Roman" w:cs="Times New Roman"/>
          <w:sz w:val="28"/>
          <w:szCs w:val="28"/>
        </w:rPr>
        <w:t>;</w:t>
      </w:r>
    </w:p>
    <w:p w:rsidR="00367957" w:rsidRPr="00594640" w:rsidRDefault="00F01FE0" w:rsidP="0025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E0">
        <w:rPr>
          <w:rFonts w:ascii="Times New Roman" w:hAnsi="Times New Roman" w:cs="Times New Roman"/>
          <w:sz w:val="28"/>
          <w:szCs w:val="28"/>
        </w:rPr>
        <w:t xml:space="preserve">2) об установке памятников, памятных знаков и мемориальных досок на территории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01FE0">
        <w:rPr>
          <w:rFonts w:ascii="Times New Roman" w:hAnsi="Times New Roman" w:cs="Times New Roman"/>
          <w:sz w:val="28"/>
          <w:szCs w:val="28"/>
        </w:rPr>
        <w:t xml:space="preserve"> (</w:t>
      </w:r>
      <w:r w:rsidR="00A90599" w:rsidRPr="00F01FE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90599">
        <w:rPr>
          <w:rFonts w:ascii="Times New Roman" w:hAnsi="Times New Roman" w:cs="Times New Roman"/>
          <w:sz w:val="28"/>
          <w:szCs w:val="28"/>
        </w:rPr>
        <w:t>именуется</w:t>
      </w:r>
      <w:r w:rsidR="00A90599" w:rsidRPr="00F01FE0">
        <w:rPr>
          <w:rFonts w:ascii="Times New Roman" w:hAnsi="Times New Roman" w:cs="Times New Roman"/>
          <w:sz w:val="28"/>
          <w:szCs w:val="28"/>
        </w:rPr>
        <w:t xml:space="preserve"> </w:t>
      </w:r>
      <w:r w:rsidR="00A90599">
        <w:rPr>
          <w:rFonts w:ascii="Times New Roman" w:hAnsi="Times New Roman" w:cs="Times New Roman"/>
          <w:sz w:val="28"/>
          <w:szCs w:val="28"/>
        </w:rPr>
        <w:t>–</w:t>
      </w:r>
      <w:r w:rsidR="00A90599" w:rsidRPr="00F01FE0">
        <w:rPr>
          <w:rFonts w:ascii="Times New Roman" w:hAnsi="Times New Roman" w:cs="Times New Roman"/>
          <w:sz w:val="28"/>
          <w:szCs w:val="28"/>
        </w:rPr>
        <w:t xml:space="preserve"> </w:t>
      </w:r>
      <w:r w:rsidRPr="00F01FE0">
        <w:rPr>
          <w:rFonts w:ascii="Times New Roman" w:hAnsi="Times New Roman" w:cs="Times New Roman"/>
          <w:sz w:val="28"/>
          <w:szCs w:val="28"/>
        </w:rPr>
        <w:t>Предложения).</w:t>
      </w:r>
    </w:p>
    <w:p w:rsidR="00367957" w:rsidRPr="00594640" w:rsidRDefault="00367957" w:rsidP="0025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57">
        <w:rPr>
          <w:rFonts w:ascii="Times New Roman" w:hAnsi="Times New Roman" w:cs="Times New Roman"/>
          <w:sz w:val="28"/>
          <w:szCs w:val="28"/>
        </w:rPr>
        <w:t>4</w:t>
      </w:r>
      <w:r w:rsidR="00F01FE0" w:rsidRPr="00F01FE0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367957" w:rsidRPr="00594640" w:rsidRDefault="00F01FE0" w:rsidP="0025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E0">
        <w:rPr>
          <w:rFonts w:ascii="Times New Roman" w:hAnsi="Times New Roman" w:cs="Times New Roman"/>
          <w:sz w:val="28"/>
          <w:szCs w:val="28"/>
        </w:rPr>
        <w:t>1) полное, своевременное, объективное рассмотрение Предложений;</w:t>
      </w:r>
    </w:p>
    <w:p w:rsidR="00367957" w:rsidRDefault="00F01FE0" w:rsidP="0025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E0">
        <w:rPr>
          <w:rFonts w:ascii="Times New Roman" w:hAnsi="Times New Roman" w:cs="Times New Roman"/>
          <w:sz w:val="28"/>
          <w:szCs w:val="28"/>
        </w:rPr>
        <w:t>2) принятие решения о возможности и целесообразности Предложений.</w:t>
      </w:r>
    </w:p>
    <w:p w:rsidR="0025581F" w:rsidRDefault="0025581F" w:rsidP="00A36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403" w:rsidRPr="00594640" w:rsidRDefault="001F0403" w:rsidP="00A36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957" w:rsidRDefault="00367957" w:rsidP="001F0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F01FE0" w:rsidRPr="00F01FE0">
        <w:rPr>
          <w:rFonts w:ascii="Times New Roman" w:hAnsi="Times New Roman" w:cs="Times New Roman"/>
          <w:sz w:val="28"/>
          <w:szCs w:val="28"/>
        </w:rPr>
        <w:t>. Права и обязанности Комиссии</w:t>
      </w:r>
    </w:p>
    <w:p w:rsidR="00E537AE" w:rsidRPr="00367957" w:rsidRDefault="00E537AE" w:rsidP="00A36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957" w:rsidRPr="00594640" w:rsidRDefault="00367957" w:rsidP="001F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57">
        <w:rPr>
          <w:rFonts w:ascii="Times New Roman" w:hAnsi="Times New Roman" w:cs="Times New Roman"/>
          <w:sz w:val="28"/>
          <w:szCs w:val="28"/>
        </w:rPr>
        <w:t>5</w:t>
      </w:r>
      <w:r w:rsidR="00F01FE0" w:rsidRPr="00F01FE0">
        <w:rPr>
          <w:rFonts w:ascii="Times New Roman" w:hAnsi="Times New Roman" w:cs="Times New Roman"/>
          <w:sz w:val="28"/>
          <w:szCs w:val="28"/>
        </w:rPr>
        <w:t>. Комиссия имеет право:</w:t>
      </w:r>
    </w:p>
    <w:p w:rsidR="00367957" w:rsidRPr="00367957" w:rsidRDefault="00367957" w:rsidP="001F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57">
        <w:rPr>
          <w:rFonts w:ascii="Times New Roman" w:hAnsi="Times New Roman" w:cs="Times New Roman"/>
          <w:sz w:val="28"/>
          <w:szCs w:val="28"/>
        </w:rPr>
        <w:t>1)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 запрашивать от инициаторов Предложений материалы и документы, указанные в </w:t>
      </w:r>
      <w:r w:rsidR="00504563">
        <w:rPr>
          <w:rFonts w:ascii="Times New Roman" w:hAnsi="Times New Roman" w:cs="Times New Roman"/>
          <w:sz w:val="28"/>
          <w:szCs w:val="28"/>
        </w:rPr>
        <w:t>настояще</w:t>
      </w:r>
      <w:r w:rsidR="00AC60C9">
        <w:rPr>
          <w:rFonts w:ascii="Times New Roman" w:hAnsi="Times New Roman" w:cs="Times New Roman"/>
          <w:sz w:val="28"/>
          <w:szCs w:val="28"/>
        </w:rPr>
        <w:t>м</w:t>
      </w:r>
      <w:r w:rsidR="00504563">
        <w:rPr>
          <w:rFonts w:ascii="Times New Roman" w:hAnsi="Times New Roman" w:cs="Times New Roman"/>
          <w:sz w:val="28"/>
          <w:szCs w:val="28"/>
        </w:rPr>
        <w:t xml:space="preserve"> </w:t>
      </w:r>
      <w:r w:rsidR="00F01FE0" w:rsidRPr="00F01FE0">
        <w:rPr>
          <w:rFonts w:ascii="Times New Roman" w:hAnsi="Times New Roman" w:cs="Times New Roman"/>
          <w:sz w:val="28"/>
          <w:szCs w:val="28"/>
        </w:rPr>
        <w:t>Положении, необходимые для рассмотрения;</w:t>
      </w:r>
    </w:p>
    <w:p w:rsidR="00367957" w:rsidRPr="00594640" w:rsidRDefault="00367957" w:rsidP="001F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57">
        <w:rPr>
          <w:rFonts w:ascii="Times New Roman" w:hAnsi="Times New Roman" w:cs="Times New Roman"/>
          <w:sz w:val="28"/>
          <w:szCs w:val="28"/>
        </w:rPr>
        <w:t>2)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 приглашать на заседания заинтересованных лиц, экспертов, специалистов, в том числе историков, архитекторов, краеведов, иных специалистов, представителей общественности;</w:t>
      </w:r>
    </w:p>
    <w:p w:rsidR="00367957" w:rsidRPr="00594640" w:rsidRDefault="00367957" w:rsidP="001F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57">
        <w:rPr>
          <w:rFonts w:ascii="Times New Roman" w:hAnsi="Times New Roman" w:cs="Times New Roman"/>
          <w:sz w:val="28"/>
          <w:szCs w:val="28"/>
        </w:rPr>
        <w:t>3)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 запрашивать в установленном порядке в органах государственной власти и органах местного самоуправления </w:t>
      </w:r>
      <w:r w:rsidR="00F01FE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01FE0" w:rsidRPr="00F01FE0">
        <w:rPr>
          <w:rFonts w:ascii="Times New Roman" w:hAnsi="Times New Roman" w:cs="Times New Roman"/>
          <w:sz w:val="28"/>
          <w:szCs w:val="28"/>
        </w:rPr>
        <w:t>, в учреждениях необходимую информацию по вопросам, входящим в компетенцию Комиссии.</w:t>
      </w:r>
    </w:p>
    <w:p w:rsidR="00367957" w:rsidRPr="00594640" w:rsidRDefault="00367957" w:rsidP="001F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57">
        <w:rPr>
          <w:rFonts w:ascii="Times New Roman" w:hAnsi="Times New Roman" w:cs="Times New Roman"/>
          <w:sz w:val="28"/>
          <w:szCs w:val="28"/>
        </w:rPr>
        <w:t>6</w:t>
      </w:r>
      <w:r w:rsidR="00F01FE0" w:rsidRPr="00F01FE0">
        <w:rPr>
          <w:rFonts w:ascii="Times New Roman" w:hAnsi="Times New Roman" w:cs="Times New Roman"/>
          <w:sz w:val="28"/>
          <w:szCs w:val="28"/>
        </w:rPr>
        <w:t>. Комиссия обязана:</w:t>
      </w:r>
    </w:p>
    <w:p w:rsidR="00367957" w:rsidRPr="00594640" w:rsidRDefault="00367957" w:rsidP="001F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57">
        <w:rPr>
          <w:rFonts w:ascii="Times New Roman" w:hAnsi="Times New Roman" w:cs="Times New Roman"/>
          <w:sz w:val="28"/>
          <w:szCs w:val="28"/>
        </w:rPr>
        <w:t>1)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 осуществлять свою работу в соответствии с действующим законодательством;</w:t>
      </w:r>
    </w:p>
    <w:p w:rsidR="00367957" w:rsidRPr="00594640" w:rsidRDefault="00367957" w:rsidP="001F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0">
        <w:rPr>
          <w:rFonts w:ascii="Times New Roman" w:hAnsi="Times New Roman" w:cs="Times New Roman"/>
          <w:sz w:val="28"/>
          <w:szCs w:val="28"/>
        </w:rPr>
        <w:t>2)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 оформлять решения протоколом.</w:t>
      </w:r>
    </w:p>
    <w:p w:rsidR="00660319" w:rsidRPr="00594640" w:rsidRDefault="00660319" w:rsidP="00A36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957" w:rsidRDefault="00367957" w:rsidP="009E4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01FE0" w:rsidRPr="00F01FE0">
        <w:rPr>
          <w:rFonts w:ascii="Times New Roman" w:hAnsi="Times New Roman" w:cs="Times New Roman"/>
          <w:sz w:val="28"/>
          <w:szCs w:val="28"/>
        </w:rPr>
        <w:t>. Порядок формирования Комиссии и ее состав</w:t>
      </w:r>
    </w:p>
    <w:p w:rsidR="00E537AE" w:rsidRPr="00660319" w:rsidRDefault="00E537AE" w:rsidP="00A36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957" w:rsidRPr="00594640" w:rsidRDefault="00367957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57">
        <w:rPr>
          <w:rFonts w:ascii="Times New Roman" w:hAnsi="Times New Roman" w:cs="Times New Roman"/>
          <w:sz w:val="28"/>
          <w:szCs w:val="28"/>
        </w:rPr>
        <w:t>7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. Персональный и численный состав Комиссии утверждается постановлением администрации </w:t>
      </w:r>
      <w:r w:rsidR="00F01FE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01FE0" w:rsidRPr="00F01FE0">
        <w:rPr>
          <w:rFonts w:ascii="Times New Roman" w:hAnsi="Times New Roman" w:cs="Times New Roman"/>
          <w:sz w:val="28"/>
          <w:szCs w:val="28"/>
        </w:rPr>
        <w:t>.</w:t>
      </w:r>
    </w:p>
    <w:p w:rsidR="00367957" w:rsidRPr="00594640" w:rsidRDefault="00367957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57">
        <w:rPr>
          <w:rFonts w:ascii="Times New Roman" w:hAnsi="Times New Roman" w:cs="Times New Roman"/>
          <w:sz w:val="28"/>
          <w:szCs w:val="28"/>
        </w:rPr>
        <w:t>8</w:t>
      </w:r>
      <w:r w:rsidR="00F01FE0" w:rsidRPr="00F01FE0">
        <w:rPr>
          <w:rFonts w:ascii="Times New Roman" w:hAnsi="Times New Roman" w:cs="Times New Roman"/>
          <w:sz w:val="28"/>
          <w:szCs w:val="28"/>
        </w:rPr>
        <w:t>. В состав Комиссии входят: председатель Комиссии, заместитель председателя, секретарь Комиссии, члены Комиссии.</w:t>
      </w:r>
    </w:p>
    <w:p w:rsidR="00367957" w:rsidRPr="00594640" w:rsidRDefault="00367957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57">
        <w:rPr>
          <w:rFonts w:ascii="Times New Roman" w:hAnsi="Times New Roman" w:cs="Times New Roman"/>
          <w:sz w:val="28"/>
          <w:szCs w:val="28"/>
        </w:rPr>
        <w:t>9</w:t>
      </w:r>
      <w:r w:rsidR="00F01FE0" w:rsidRPr="00F01FE0">
        <w:rPr>
          <w:rFonts w:ascii="Times New Roman" w:hAnsi="Times New Roman" w:cs="Times New Roman"/>
          <w:sz w:val="28"/>
          <w:szCs w:val="28"/>
        </w:rPr>
        <w:t>. Все члены Комиссии осуществляют свои полномочия на общественных началах.</w:t>
      </w:r>
    </w:p>
    <w:p w:rsidR="00660319" w:rsidRPr="00594640" w:rsidRDefault="00660319" w:rsidP="00A36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957" w:rsidRDefault="00367957" w:rsidP="009E4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01FE0" w:rsidRPr="00F01FE0">
        <w:rPr>
          <w:rFonts w:ascii="Times New Roman" w:hAnsi="Times New Roman" w:cs="Times New Roman"/>
          <w:sz w:val="28"/>
          <w:szCs w:val="28"/>
        </w:rPr>
        <w:t>. Заседания Комиссии и порядок ее работы</w:t>
      </w:r>
    </w:p>
    <w:p w:rsidR="00E537AE" w:rsidRPr="00367957" w:rsidRDefault="00E537AE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957" w:rsidRPr="00594640" w:rsidRDefault="00367957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57">
        <w:rPr>
          <w:rFonts w:ascii="Times New Roman" w:hAnsi="Times New Roman" w:cs="Times New Roman"/>
          <w:sz w:val="28"/>
          <w:szCs w:val="28"/>
        </w:rPr>
        <w:t>10</w:t>
      </w:r>
      <w:r w:rsidR="00F01FE0" w:rsidRPr="00F01FE0">
        <w:rPr>
          <w:rFonts w:ascii="Times New Roman" w:hAnsi="Times New Roman" w:cs="Times New Roman"/>
          <w:sz w:val="28"/>
          <w:szCs w:val="28"/>
        </w:rPr>
        <w:t>. Заседания Комиссии проводятся по мере поступления Предложений.</w:t>
      </w:r>
    </w:p>
    <w:p w:rsidR="00367957" w:rsidRPr="00594640" w:rsidRDefault="00367957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57">
        <w:rPr>
          <w:rFonts w:ascii="Times New Roman" w:hAnsi="Times New Roman" w:cs="Times New Roman"/>
          <w:sz w:val="28"/>
          <w:szCs w:val="28"/>
        </w:rPr>
        <w:t>11</w:t>
      </w:r>
      <w:r w:rsidR="00F01FE0" w:rsidRPr="00F01FE0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более половины ее членов.</w:t>
      </w:r>
    </w:p>
    <w:p w:rsidR="00600199" w:rsidRPr="00594640" w:rsidRDefault="00367957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57">
        <w:rPr>
          <w:rFonts w:ascii="Times New Roman" w:hAnsi="Times New Roman" w:cs="Times New Roman"/>
          <w:sz w:val="28"/>
          <w:szCs w:val="28"/>
        </w:rPr>
        <w:t>12</w:t>
      </w:r>
      <w:r w:rsidR="00F01FE0" w:rsidRPr="00F01FE0">
        <w:rPr>
          <w:rFonts w:ascii="Times New Roman" w:hAnsi="Times New Roman" w:cs="Times New Roman"/>
          <w:sz w:val="28"/>
          <w:szCs w:val="28"/>
        </w:rPr>
        <w:t>. Комиссия осуществляет следующие полномочия:</w:t>
      </w:r>
    </w:p>
    <w:p w:rsidR="00600199" w:rsidRPr="00600199" w:rsidRDefault="00600199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99">
        <w:rPr>
          <w:rFonts w:ascii="Times New Roman" w:hAnsi="Times New Roman" w:cs="Times New Roman"/>
          <w:sz w:val="28"/>
          <w:szCs w:val="28"/>
        </w:rPr>
        <w:t>1)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 рассматривает поданные Предложения и документы к ним;</w:t>
      </w:r>
    </w:p>
    <w:p w:rsidR="00600199" w:rsidRPr="00594640" w:rsidRDefault="00600199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99">
        <w:rPr>
          <w:rFonts w:ascii="Times New Roman" w:hAnsi="Times New Roman" w:cs="Times New Roman"/>
          <w:sz w:val="28"/>
          <w:szCs w:val="28"/>
        </w:rPr>
        <w:t>2)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 проверяет полноту и надлежащее оформление Предложений и прилагаемых к ним документов в соответствии с требованиями </w:t>
      </w:r>
      <w:r w:rsidR="0050456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01FE0" w:rsidRPr="00F01FE0">
        <w:rPr>
          <w:rFonts w:ascii="Times New Roman" w:hAnsi="Times New Roman" w:cs="Times New Roman"/>
          <w:sz w:val="28"/>
          <w:szCs w:val="28"/>
        </w:rPr>
        <w:t>Положения;</w:t>
      </w:r>
    </w:p>
    <w:p w:rsidR="00600199" w:rsidRPr="00600199" w:rsidRDefault="00600199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99">
        <w:rPr>
          <w:rFonts w:ascii="Times New Roman" w:hAnsi="Times New Roman" w:cs="Times New Roman"/>
          <w:sz w:val="28"/>
          <w:szCs w:val="28"/>
        </w:rPr>
        <w:t>3)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 принимает по Предложениям решения, имеющие рекомендательный ха</w:t>
      </w:r>
      <w:r>
        <w:rPr>
          <w:rFonts w:ascii="Times New Roman" w:hAnsi="Times New Roman" w:cs="Times New Roman"/>
          <w:sz w:val="28"/>
          <w:szCs w:val="28"/>
        </w:rPr>
        <w:t>рактер</w:t>
      </w:r>
      <w:r w:rsidRPr="00600199">
        <w:rPr>
          <w:rFonts w:ascii="Times New Roman" w:hAnsi="Times New Roman" w:cs="Times New Roman"/>
          <w:sz w:val="28"/>
          <w:szCs w:val="28"/>
        </w:rPr>
        <w:t>.</w:t>
      </w:r>
    </w:p>
    <w:p w:rsidR="00600199" w:rsidRPr="00600199" w:rsidRDefault="00600199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99">
        <w:rPr>
          <w:rFonts w:ascii="Times New Roman" w:hAnsi="Times New Roman" w:cs="Times New Roman"/>
          <w:sz w:val="28"/>
          <w:szCs w:val="28"/>
        </w:rPr>
        <w:t>13</w:t>
      </w:r>
      <w:r w:rsidR="00F01FE0" w:rsidRPr="00F01FE0">
        <w:rPr>
          <w:rFonts w:ascii="Times New Roman" w:hAnsi="Times New Roman" w:cs="Times New Roman"/>
          <w:sz w:val="28"/>
          <w:szCs w:val="28"/>
        </w:rPr>
        <w:t>. Комиссия приним</w:t>
      </w:r>
      <w:r>
        <w:rPr>
          <w:rFonts w:ascii="Times New Roman" w:hAnsi="Times New Roman" w:cs="Times New Roman"/>
          <w:sz w:val="28"/>
          <w:szCs w:val="28"/>
        </w:rPr>
        <w:t>ает одно из следующих решений:</w:t>
      </w:r>
    </w:p>
    <w:p w:rsidR="00600199" w:rsidRPr="00594640" w:rsidRDefault="00600199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99">
        <w:rPr>
          <w:rFonts w:ascii="Times New Roman" w:hAnsi="Times New Roman" w:cs="Times New Roman"/>
          <w:sz w:val="28"/>
          <w:szCs w:val="28"/>
        </w:rPr>
        <w:t>1)</w:t>
      </w:r>
      <w:r w:rsidR="004D1AEC">
        <w:rPr>
          <w:rFonts w:ascii="Times New Roman" w:hAnsi="Times New Roman" w:cs="Times New Roman"/>
          <w:sz w:val="28"/>
          <w:szCs w:val="28"/>
        </w:rPr>
        <w:t xml:space="preserve"> 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рекомендовать Собранию депутатов </w:t>
      </w:r>
      <w:r w:rsidR="00F01FE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 принять решение о присвоении имени муниципальному учреждению, организации, предприятию, улице, площади, об установке памятника, памятного знака или мемориальной доски на территории </w:t>
      </w:r>
      <w:r w:rsidR="00F01FE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01FE0" w:rsidRPr="00F01FE0">
        <w:rPr>
          <w:rFonts w:ascii="Times New Roman" w:hAnsi="Times New Roman" w:cs="Times New Roman"/>
          <w:sz w:val="28"/>
          <w:szCs w:val="28"/>
        </w:rPr>
        <w:t>;</w:t>
      </w:r>
    </w:p>
    <w:p w:rsidR="00600199" w:rsidRPr="00594640" w:rsidRDefault="00600199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99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 отказать инициатору Предложения с указанием причин отказа с направлением уведомления.</w:t>
      </w:r>
    </w:p>
    <w:p w:rsidR="00600199" w:rsidRPr="00594640" w:rsidRDefault="00600199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99">
        <w:rPr>
          <w:rFonts w:ascii="Times New Roman" w:hAnsi="Times New Roman" w:cs="Times New Roman"/>
          <w:sz w:val="28"/>
          <w:szCs w:val="28"/>
        </w:rPr>
        <w:t>14</w:t>
      </w:r>
      <w:r w:rsidR="00F01FE0" w:rsidRPr="00F01FE0">
        <w:rPr>
          <w:rFonts w:ascii="Times New Roman" w:hAnsi="Times New Roman" w:cs="Times New Roman"/>
          <w:sz w:val="28"/>
          <w:szCs w:val="28"/>
        </w:rPr>
        <w:t>. Решения Комиссии принимаются открытым голосованием простым большинством от общего числа присутствующих членов Комиссии. При равенстве голосов решающим является голос председателя Комиссии.</w:t>
      </w:r>
    </w:p>
    <w:p w:rsidR="00600199" w:rsidRPr="00594640" w:rsidRDefault="00600199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 Решения Комиссии оформляются в виде протоколов заседаний.</w:t>
      </w:r>
    </w:p>
    <w:p w:rsidR="00600199" w:rsidRPr="00594640" w:rsidRDefault="00600199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99">
        <w:rPr>
          <w:rFonts w:ascii="Times New Roman" w:hAnsi="Times New Roman" w:cs="Times New Roman"/>
          <w:sz w:val="28"/>
          <w:szCs w:val="28"/>
        </w:rPr>
        <w:t>16</w:t>
      </w:r>
      <w:r w:rsidR="00F01FE0" w:rsidRPr="00F01FE0">
        <w:rPr>
          <w:rFonts w:ascii="Times New Roman" w:hAnsi="Times New Roman" w:cs="Times New Roman"/>
          <w:sz w:val="28"/>
          <w:szCs w:val="28"/>
        </w:rPr>
        <w:t>. Протоколы заседаний Комиссии подписываются председателем Комиссии и секретарем Комиссии в пятидневный срок со дня проведения заседаний Комиссии.</w:t>
      </w:r>
    </w:p>
    <w:p w:rsidR="00600199" w:rsidRPr="00594640" w:rsidRDefault="00600199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99">
        <w:rPr>
          <w:rFonts w:ascii="Times New Roman" w:hAnsi="Times New Roman" w:cs="Times New Roman"/>
          <w:sz w:val="28"/>
          <w:szCs w:val="28"/>
        </w:rPr>
        <w:t>17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. Подписанный протокол заседания Комиссии в трехдневный срок направляется для сведения главе </w:t>
      </w:r>
      <w:r w:rsidR="00F01FE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01FE0" w:rsidRPr="00F01FE0">
        <w:rPr>
          <w:rFonts w:ascii="Times New Roman" w:hAnsi="Times New Roman" w:cs="Times New Roman"/>
          <w:sz w:val="28"/>
          <w:szCs w:val="28"/>
        </w:rPr>
        <w:t>.</w:t>
      </w:r>
    </w:p>
    <w:p w:rsidR="00600199" w:rsidRPr="00600199" w:rsidRDefault="00600199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01FE0" w:rsidRPr="00F01FE0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600199" w:rsidRPr="00600199" w:rsidRDefault="00600199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99">
        <w:rPr>
          <w:rFonts w:ascii="Times New Roman" w:hAnsi="Times New Roman" w:cs="Times New Roman"/>
          <w:sz w:val="28"/>
          <w:szCs w:val="28"/>
        </w:rPr>
        <w:t>1)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 деятельностью Комиссии;</w:t>
      </w:r>
    </w:p>
    <w:p w:rsidR="00600199" w:rsidRPr="00600199" w:rsidRDefault="00600199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99">
        <w:rPr>
          <w:rFonts w:ascii="Times New Roman" w:hAnsi="Times New Roman" w:cs="Times New Roman"/>
          <w:sz w:val="28"/>
          <w:szCs w:val="28"/>
        </w:rPr>
        <w:t>2)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 председательствует на заседаниях Комиссии и организует ее работу;</w:t>
      </w:r>
    </w:p>
    <w:p w:rsidR="00600199" w:rsidRPr="00600199" w:rsidRDefault="00600199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99">
        <w:rPr>
          <w:rFonts w:ascii="Times New Roman" w:hAnsi="Times New Roman" w:cs="Times New Roman"/>
          <w:sz w:val="28"/>
          <w:szCs w:val="28"/>
        </w:rPr>
        <w:t>3)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 дает поручения членам Комиссии;</w:t>
      </w:r>
    </w:p>
    <w:p w:rsidR="00600199" w:rsidRPr="00600199" w:rsidRDefault="00600199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99">
        <w:rPr>
          <w:rFonts w:ascii="Times New Roman" w:hAnsi="Times New Roman" w:cs="Times New Roman"/>
          <w:sz w:val="28"/>
          <w:szCs w:val="28"/>
        </w:rPr>
        <w:t>4)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 подписывает протокол заседания Комиссии;</w:t>
      </w:r>
    </w:p>
    <w:p w:rsidR="00600199" w:rsidRPr="00600199" w:rsidRDefault="00600199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99">
        <w:rPr>
          <w:rFonts w:ascii="Times New Roman" w:hAnsi="Times New Roman" w:cs="Times New Roman"/>
          <w:sz w:val="28"/>
          <w:szCs w:val="28"/>
        </w:rPr>
        <w:t>5)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 назначает дату и время заседания Комиссии;</w:t>
      </w:r>
    </w:p>
    <w:p w:rsidR="00600199" w:rsidRPr="00600199" w:rsidRDefault="00600199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99">
        <w:rPr>
          <w:rFonts w:ascii="Times New Roman" w:hAnsi="Times New Roman" w:cs="Times New Roman"/>
          <w:sz w:val="28"/>
          <w:szCs w:val="28"/>
        </w:rPr>
        <w:t>6)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 участвует в голосовании по рассматриваемым Комиссией вопросам;</w:t>
      </w:r>
    </w:p>
    <w:p w:rsidR="00600199" w:rsidRPr="00600199" w:rsidRDefault="00600199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99">
        <w:rPr>
          <w:rFonts w:ascii="Times New Roman" w:hAnsi="Times New Roman" w:cs="Times New Roman"/>
          <w:sz w:val="28"/>
          <w:szCs w:val="28"/>
        </w:rPr>
        <w:t>7)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 имеет преимущественное право при равном количестве голосов присутствующих членов Комиссии при принятии решения.</w:t>
      </w:r>
    </w:p>
    <w:p w:rsidR="00600199" w:rsidRPr="00594640" w:rsidRDefault="00600199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99">
        <w:rPr>
          <w:rFonts w:ascii="Times New Roman" w:hAnsi="Times New Roman" w:cs="Times New Roman"/>
          <w:sz w:val="28"/>
          <w:szCs w:val="28"/>
        </w:rPr>
        <w:t>19</w:t>
      </w:r>
      <w:r w:rsidR="00F01FE0" w:rsidRPr="00F01FE0">
        <w:rPr>
          <w:rFonts w:ascii="Times New Roman" w:hAnsi="Times New Roman" w:cs="Times New Roman"/>
          <w:sz w:val="28"/>
          <w:szCs w:val="28"/>
        </w:rPr>
        <w:t>. Заместитель председателя Комиссии:</w:t>
      </w:r>
    </w:p>
    <w:p w:rsidR="00600199" w:rsidRPr="00600199" w:rsidRDefault="00600199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99">
        <w:rPr>
          <w:rFonts w:ascii="Times New Roman" w:hAnsi="Times New Roman" w:cs="Times New Roman"/>
          <w:sz w:val="28"/>
          <w:szCs w:val="28"/>
        </w:rPr>
        <w:t>1)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 исполняет обязанности председателя Комиссии в его отсутствие;</w:t>
      </w:r>
    </w:p>
    <w:p w:rsidR="00E37EED" w:rsidRDefault="00660319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19">
        <w:rPr>
          <w:rFonts w:ascii="Times New Roman" w:hAnsi="Times New Roman" w:cs="Times New Roman"/>
          <w:sz w:val="28"/>
          <w:szCs w:val="28"/>
        </w:rPr>
        <w:t xml:space="preserve">2) </w:t>
      </w:r>
      <w:r w:rsidR="00F01FE0" w:rsidRPr="00F01FE0">
        <w:rPr>
          <w:rFonts w:ascii="Times New Roman" w:hAnsi="Times New Roman" w:cs="Times New Roman"/>
          <w:sz w:val="28"/>
          <w:szCs w:val="28"/>
        </w:rPr>
        <w:t>участвует в голосовании по рассма</w:t>
      </w:r>
      <w:r w:rsidR="00E37EED">
        <w:rPr>
          <w:rFonts w:ascii="Times New Roman" w:hAnsi="Times New Roman" w:cs="Times New Roman"/>
          <w:sz w:val="28"/>
          <w:szCs w:val="28"/>
        </w:rPr>
        <w:t>триваемым Комиссией вопросам;</w:t>
      </w:r>
    </w:p>
    <w:p w:rsidR="00660319" w:rsidRPr="00594640" w:rsidRDefault="00660319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19">
        <w:rPr>
          <w:rFonts w:ascii="Times New Roman" w:hAnsi="Times New Roman" w:cs="Times New Roman"/>
          <w:sz w:val="28"/>
          <w:szCs w:val="28"/>
        </w:rPr>
        <w:t>3)</w:t>
      </w:r>
      <w:r w:rsidR="00E37EED">
        <w:rPr>
          <w:rFonts w:ascii="Times New Roman" w:hAnsi="Times New Roman" w:cs="Times New Roman"/>
          <w:sz w:val="28"/>
          <w:szCs w:val="28"/>
        </w:rPr>
        <w:t xml:space="preserve"> </w:t>
      </w:r>
      <w:r w:rsidR="00F01FE0" w:rsidRPr="00F01FE0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для члена Комиссии.</w:t>
      </w:r>
    </w:p>
    <w:p w:rsidR="00660319" w:rsidRPr="00594640" w:rsidRDefault="00660319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19">
        <w:rPr>
          <w:rFonts w:ascii="Times New Roman" w:hAnsi="Times New Roman" w:cs="Times New Roman"/>
          <w:sz w:val="28"/>
          <w:szCs w:val="28"/>
        </w:rPr>
        <w:t>20</w:t>
      </w:r>
      <w:r w:rsidR="00F01FE0" w:rsidRPr="00F01FE0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660319" w:rsidRPr="00594640" w:rsidRDefault="00660319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19">
        <w:rPr>
          <w:rFonts w:ascii="Times New Roman" w:hAnsi="Times New Roman" w:cs="Times New Roman"/>
          <w:sz w:val="28"/>
          <w:szCs w:val="28"/>
        </w:rPr>
        <w:t>1)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 принимает меры по организационному обеспечению деятельности Комиссии, своевременно извещает членов Комиссии и приглашенных лиц о дате, времени и месте проведения заседания Комиссии, ведет и оформляет протоколы заседаний Комиссии;</w:t>
      </w:r>
    </w:p>
    <w:p w:rsidR="00660319" w:rsidRPr="00594640" w:rsidRDefault="00660319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19">
        <w:rPr>
          <w:rFonts w:ascii="Times New Roman" w:hAnsi="Times New Roman" w:cs="Times New Roman"/>
          <w:sz w:val="28"/>
          <w:szCs w:val="28"/>
        </w:rPr>
        <w:t xml:space="preserve">2) 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 организует предварительную подготовку документов к рассмотрению на заседании Комиссии;</w:t>
      </w:r>
    </w:p>
    <w:p w:rsidR="00660319" w:rsidRPr="00594640" w:rsidRDefault="00660319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19">
        <w:rPr>
          <w:rFonts w:ascii="Times New Roman" w:hAnsi="Times New Roman" w:cs="Times New Roman"/>
          <w:sz w:val="28"/>
          <w:szCs w:val="28"/>
        </w:rPr>
        <w:t>3)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 представляет документы членам Комиссии для ознакомления;</w:t>
      </w:r>
    </w:p>
    <w:p w:rsidR="00660319" w:rsidRPr="00594640" w:rsidRDefault="00660319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19">
        <w:rPr>
          <w:rFonts w:ascii="Times New Roman" w:hAnsi="Times New Roman" w:cs="Times New Roman"/>
          <w:sz w:val="28"/>
          <w:szCs w:val="28"/>
        </w:rPr>
        <w:t>4)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 ведет делопроизводство Комиссии и выполняет иные полномочия, необходимые для обеспечения деятельности Комиссии.</w:t>
      </w:r>
    </w:p>
    <w:p w:rsidR="00660319" w:rsidRPr="00594640" w:rsidRDefault="00660319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19">
        <w:rPr>
          <w:rFonts w:ascii="Times New Roman" w:hAnsi="Times New Roman" w:cs="Times New Roman"/>
          <w:sz w:val="28"/>
          <w:szCs w:val="28"/>
        </w:rPr>
        <w:t>2</w:t>
      </w:r>
      <w:r w:rsidR="00F01FE0" w:rsidRPr="00F01FE0">
        <w:rPr>
          <w:rFonts w:ascii="Times New Roman" w:hAnsi="Times New Roman" w:cs="Times New Roman"/>
          <w:sz w:val="28"/>
          <w:szCs w:val="28"/>
        </w:rPr>
        <w:t>1. Члены Комиссии:</w:t>
      </w:r>
    </w:p>
    <w:p w:rsidR="00DF76A4" w:rsidRDefault="00660319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19">
        <w:rPr>
          <w:rFonts w:ascii="Times New Roman" w:hAnsi="Times New Roman" w:cs="Times New Roman"/>
          <w:sz w:val="28"/>
          <w:szCs w:val="28"/>
        </w:rPr>
        <w:t>1)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 участвуют в рассмотрении вопросов, входящих в компетенцию Комиссии; </w:t>
      </w:r>
    </w:p>
    <w:p w:rsidR="00660319" w:rsidRPr="00594640" w:rsidRDefault="00660319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19">
        <w:rPr>
          <w:rFonts w:ascii="Times New Roman" w:hAnsi="Times New Roman" w:cs="Times New Roman"/>
          <w:sz w:val="28"/>
          <w:szCs w:val="28"/>
        </w:rPr>
        <w:t>2)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 участвуют в голосовании по рассматриваемым Комиссией вопросам;</w:t>
      </w:r>
    </w:p>
    <w:p w:rsidR="002B485B" w:rsidRPr="00660319" w:rsidRDefault="00660319" w:rsidP="009E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19">
        <w:rPr>
          <w:rFonts w:ascii="Times New Roman" w:hAnsi="Times New Roman" w:cs="Times New Roman"/>
          <w:sz w:val="28"/>
          <w:szCs w:val="28"/>
        </w:rPr>
        <w:t>3)</w:t>
      </w:r>
      <w:r w:rsidR="00F01FE0" w:rsidRPr="00F01FE0">
        <w:rPr>
          <w:rFonts w:ascii="Times New Roman" w:hAnsi="Times New Roman" w:cs="Times New Roman"/>
          <w:sz w:val="28"/>
          <w:szCs w:val="28"/>
        </w:rPr>
        <w:t xml:space="preserve"> вносят предложения по организации деятельности Комиссии и по рассматриваемым Комиссией вопросам</w:t>
      </w:r>
      <w:r w:rsidR="003368B7">
        <w:rPr>
          <w:rFonts w:ascii="Times New Roman" w:hAnsi="Times New Roman" w:cs="Times New Roman"/>
          <w:sz w:val="28"/>
          <w:szCs w:val="28"/>
        </w:rPr>
        <w:t>.</w:t>
      </w:r>
    </w:p>
    <w:p w:rsidR="0041749C" w:rsidRDefault="0041749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1749C" w:rsidSect="002D0BC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314" w:rsidRDefault="006B0314" w:rsidP="002D0BCD">
      <w:pPr>
        <w:spacing w:after="0" w:line="240" w:lineRule="auto"/>
      </w:pPr>
      <w:r>
        <w:separator/>
      </w:r>
    </w:p>
  </w:endnote>
  <w:endnote w:type="continuationSeparator" w:id="0">
    <w:p w:rsidR="006B0314" w:rsidRDefault="006B0314" w:rsidP="002D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314" w:rsidRDefault="006B0314" w:rsidP="002D0BCD">
      <w:pPr>
        <w:spacing w:after="0" w:line="240" w:lineRule="auto"/>
      </w:pPr>
      <w:r>
        <w:separator/>
      </w:r>
    </w:p>
  </w:footnote>
  <w:footnote w:type="continuationSeparator" w:id="0">
    <w:p w:rsidR="006B0314" w:rsidRDefault="006B0314" w:rsidP="002D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594"/>
      <w:docPartObj>
        <w:docPartGallery w:val="Page Numbers (Top of Page)"/>
        <w:docPartUnique/>
      </w:docPartObj>
    </w:sdtPr>
    <w:sdtContent>
      <w:p w:rsidR="002D0BCD" w:rsidRDefault="005643D2" w:rsidP="002D0BCD">
        <w:pPr>
          <w:pStyle w:val="a6"/>
          <w:jc w:val="center"/>
        </w:pPr>
        <w:r w:rsidRPr="002D0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D0BCD" w:rsidRPr="002D0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D0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72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D0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7E34"/>
    <w:multiLevelType w:val="hybridMultilevel"/>
    <w:tmpl w:val="73E6C3CA"/>
    <w:lvl w:ilvl="0" w:tplc="61DE2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FE0"/>
    <w:rsid w:val="000042D4"/>
    <w:rsid w:val="000101DC"/>
    <w:rsid w:val="0003711F"/>
    <w:rsid w:val="000525C6"/>
    <w:rsid w:val="0005432E"/>
    <w:rsid w:val="000B30CE"/>
    <w:rsid w:val="000F4216"/>
    <w:rsid w:val="001F0403"/>
    <w:rsid w:val="0025581F"/>
    <w:rsid w:val="002D0BCD"/>
    <w:rsid w:val="002D1CF4"/>
    <w:rsid w:val="002D623B"/>
    <w:rsid w:val="002F287F"/>
    <w:rsid w:val="003368B7"/>
    <w:rsid w:val="00367957"/>
    <w:rsid w:val="003A20CA"/>
    <w:rsid w:val="003A4A48"/>
    <w:rsid w:val="003B518C"/>
    <w:rsid w:val="003B73B0"/>
    <w:rsid w:val="003F5800"/>
    <w:rsid w:val="00401191"/>
    <w:rsid w:val="00406F21"/>
    <w:rsid w:val="0041749C"/>
    <w:rsid w:val="00455531"/>
    <w:rsid w:val="004712CB"/>
    <w:rsid w:val="00484677"/>
    <w:rsid w:val="004C0E3A"/>
    <w:rsid w:val="004C30CA"/>
    <w:rsid w:val="004D1AEC"/>
    <w:rsid w:val="00504563"/>
    <w:rsid w:val="005643D2"/>
    <w:rsid w:val="00594640"/>
    <w:rsid w:val="005A707A"/>
    <w:rsid w:val="005E23F6"/>
    <w:rsid w:val="005F3929"/>
    <w:rsid w:val="00600199"/>
    <w:rsid w:val="00660319"/>
    <w:rsid w:val="00673C8B"/>
    <w:rsid w:val="006858C5"/>
    <w:rsid w:val="006920F9"/>
    <w:rsid w:val="006B0314"/>
    <w:rsid w:val="00792D18"/>
    <w:rsid w:val="007E5471"/>
    <w:rsid w:val="008D3170"/>
    <w:rsid w:val="009E4A79"/>
    <w:rsid w:val="00A36D6B"/>
    <w:rsid w:val="00A90599"/>
    <w:rsid w:val="00A97C64"/>
    <w:rsid w:val="00AB314E"/>
    <w:rsid w:val="00AC60C9"/>
    <w:rsid w:val="00B37422"/>
    <w:rsid w:val="00B62410"/>
    <w:rsid w:val="00B77AED"/>
    <w:rsid w:val="00D81053"/>
    <w:rsid w:val="00DC3D0A"/>
    <w:rsid w:val="00DD72F8"/>
    <w:rsid w:val="00DF5B03"/>
    <w:rsid w:val="00DF76A4"/>
    <w:rsid w:val="00DF7BA0"/>
    <w:rsid w:val="00E37EED"/>
    <w:rsid w:val="00E537AE"/>
    <w:rsid w:val="00EB3DE7"/>
    <w:rsid w:val="00ED6F24"/>
    <w:rsid w:val="00F01FE0"/>
    <w:rsid w:val="00FA7C97"/>
    <w:rsid w:val="00FB748D"/>
    <w:rsid w:val="00FD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1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0BCD"/>
  </w:style>
  <w:style w:type="paragraph" w:styleId="a8">
    <w:name w:val="footer"/>
    <w:basedOn w:val="a"/>
    <w:link w:val="a9"/>
    <w:uiPriority w:val="99"/>
    <w:semiHidden/>
    <w:unhideWhenUsed/>
    <w:rsid w:val="002D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0BCD"/>
  </w:style>
  <w:style w:type="table" w:styleId="aa">
    <w:name w:val="Table Grid"/>
    <w:basedOn w:val="a1"/>
    <w:uiPriority w:val="59"/>
    <w:rsid w:val="00037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4D1F-1F6D-42F4-89CC-8C5641A2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2017-05-10T04:44:00Z</cp:lastPrinted>
  <dcterms:created xsi:type="dcterms:W3CDTF">2017-06-26T04:35:00Z</dcterms:created>
  <dcterms:modified xsi:type="dcterms:W3CDTF">2017-06-28T12:55:00Z</dcterms:modified>
</cp:coreProperties>
</file>