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72" w:rsidRDefault="00540709" w:rsidP="00540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  </w:t>
      </w:r>
    </w:p>
    <w:p w:rsidR="00201F72" w:rsidRDefault="00540709" w:rsidP="00540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42EFB" w:rsidRDefault="00342EFB" w:rsidP="00342E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42EFB" w:rsidRDefault="00342EFB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42EFB" w:rsidRDefault="00342EFB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342EFB" w:rsidRDefault="00342EFB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20.05.2015 года № 440</w:t>
      </w:r>
    </w:p>
    <w:p w:rsidR="00DF1DAE" w:rsidRDefault="00DF1DAE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DAE" w:rsidRDefault="00DF1DAE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DAE" w:rsidRDefault="00426658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DA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DAE" w:rsidRDefault="00426658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1D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1DA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12DF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45733">
        <w:rPr>
          <w:rFonts w:ascii="Times New Roman" w:hAnsi="Times New Roman" w:cs="Times New Roman"/>
          <w:sz w:val="28"/>
          <w:szCs w:val="28"/>
        </w:rPr>
        <w:t>в П</w:t>
      </w:r>
      <w:r w:rsidR="00DF1DAE">
        <w:rPr>
          <w:rFonts w:ascii="Times New Roman" w:hAnsi="Times New Roman" w:cs="Times New Roman"/>
          <w:sz w:val="28"/>
          <w:szCs w:val="28"/>
        </w:rPr>
        <w:t xml:space="preserve">орядок предоставления в 2015 году субсидий </w:t>
      </w:r>
      <w:r w:rsidR="00651033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DF1DA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 в Карталинском муниципальном районе, утвержденный </w:t>
      </w:r>
      <w:r w:rsidR="00651033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20.05.2015года № 440</w:t>
      </w:r>
      <w:r w:rsidR="003F2D09">
        <w:rPr>
          <w:rFonts w:ascii="Times New Roman" w:hAnsi="Times New Roman" w:cs="Times New Roman"/>
          <w:sz w:val="28"/>
          <w:szCs w:val="28"/>
        </w:rPr>
        <w:t xml:space="preserve"> далее именуемое  Порядок </w:t>
      </w:r>
      <w:r w:rsidR="0065103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651033" w:rsidRDefault="00426658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651033">
        <w:rPr>
          <w:rFonts w:ascii="Times New Roman" w:hAnsi="Times New Roman" w:cs="Times New Roman"/>
          <w:sz w:val="28"/>
          <w:szCs w:val="28"/>
        </w:rPr>
        <w:t xml:space="preserve"> подпункт 5 </w:t>
      </w:r>
      <w:r w:rsidR="00342EFB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45733">
        <w:rPr>
          <w:rFonts w:ascii="Times New Roman" w:hAnsi="Times New Roman" w:cs="Times New Roman"/>
          <w:sz w:val="28"/>
          <w:szCs w:val="28"/>
        </w:rPr>
        <w:t>П</w:t>
      </w:r>
      <w:r w:rsidR="00012DF1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 xml:space="preserve">  исключить.</w:t>
      </w:r>
    </w:p>
    <w:p w:rsidR="00342EFB" w:rsidRDefault="00342EFB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Приложение 2 «Расчет размера субсидии на приобретение оборудования          в целях создания, и (или) развития, и (или) модернизации производства товаров»</w:t>
      </w:r>
      <w:r w:rsidR="00865B69">
        <w:rPr>
          <w:rFonts w:ascii="Times New Roman" w:hAnsi="Times New Roman" w:cs="Times New Roman"/>
          <w:sz w:val="28"/>
          <w:szCs w:val="28"/>
        </w:rPr>
        <w:t xml:space="preserve"> читать в новой редакции. (Прилагается)</w:t>
      </w:r>
    </w:p>
    <w:p w:rsidR="00540709" w:rsidRDefault="00342EFB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540709">
        <w:rPr>
          <w:rFonts w:ascii="Times New Roman" w:hAnsi="Times New Roman" w:cs="Times New Roman"/>
          <w:sz w:val="28"/>
          <w:szCs w:val="28"/>
        </w:rPr>
        <w:t xml:space="preserve">. Приложение 3 «Соглашение о предоставлении субсидии на возмещение затрат субъекту малого и среднего предпринимательства» читать в новой редакции. </w:t>
      </w:r>
      <w:r w:rsidR="00865B69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1D687D" w:rsidRDefault="00342EFB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D68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68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D68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012DF1" w:rsidRDefault="00342EFB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012D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proofErr w:type="gramStart"/>
      <w:r w:rsidR="00012DF1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012DF1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426658" w:rsidRDefault="00426658" w:rsidP="00342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658" w:rsidRDefault="00865B69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43532"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:rsidR="00C43532" w:rsidRDefault="00C43532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865B69">
        <w:rPr>
          <w:rFonts w:ascii="Times New Roman" w:hAnsi="Times New Roman" w:cs="Times New Roman"/>
          <w:sz w:val="28"/>
          <w:szCs w:val="28"/>
        </w:rPr>
        <w:t xml:space="preserve">                               С.Ю. Бровкина</w:t>
      </w:r>
    </w:p>
    <w:p w:rsidR="00C43532" w:rsidRDefault="00C43532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532" w:rsidRDefault="00C43532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3532" w:rsidRDefault="00C43532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43532" w:rsidRDefault="00C43532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</w:t>
      </w:r>
      <w:r w:rsidR="00865B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С.Ю.Бровкина</w:t>
      </w:r>
    </w:p>
    <w:p w:rsidR="00C43532" w:rsidRDefault="00C43532" w:rsidP="00DF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532" w:rsidRDefault="00C43532" w:rsidP="00C4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532" w:rsidRDefault="00C43532" w:rsidP="00C4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политики                                                                        </w:t>
      </w:r>
      <w:r w:rsidR="00865B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Г.Р.Макарова   </w:t>
      </w:r>
    </w:p>
    <w:p w:rsidR="00C43532" w:rsidRDefault="00C43532" w:rsidP="00C43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532" w:rsidRDefault="00C43532" w:rsidP="00C4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                                                       </w:t>
      </w:r>
      <w:r w:rsidR="00865B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М.П.Коломиец</w:t>
      </w:r>
    </w:p>
    <w:p w:rsidR="00C43532" w:rsidRDefault="00C43532" w:rsidP="00C43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B69" w:rsidRDefault="00C43532" w:rsidP="00C4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А.С. Васильева       </w:t>
      </w:r>
    </w:p>
    <w:p w:rsidR="00F21051" w:rsidRDefault="00865B69" w:rsidP="00C4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 С.Ю.Бровкина, 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тдел, экономика, сайт, дело</w:t>
      </w:r>
      <w:r w:rsidR="00C435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42690" w:rsidRDefault="00942690" w:rsidP="00F21051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072B73" w:rsidRDefault="00072B73" w:rsidP="00072B7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3</w:t>
      </w:r>
    </w:p>
    <w:p w:rsidR="00072B73" w:rsidRDefault="00072B73" w:rsidP="00072B7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в 2015 году субсидий на возмещение затрат субъектам малого и среднего предпринимательства в Карталинском муниципальном районе</w:t>
      </w:r>
    </w:p>
    <w:p w:rsidR="00072B73" w:rsidRDefault="00072B73" w:rsidP="00072B73">
      <w:pPr>
        <w:pStyle w:val="1"/>
        <w:spacing w:line="276" w:lineRule="auto"/>
        <w:jc w:val="center"/>
        <w:rPr>
          <w:b/>
          <w:sz w:val="26"/>
          <w:szCs w:val="26"/>
        </w:rPr>
      </w:pPr>
    </w:p>
    <w:p w:rsidR="00072B73" w:rsidRDefault="00072B73" w:rsidP="00072B73">
      <w:pPr>
        <w:pStyle w:val="1"/>
        <w:spacing w:line="276" w:lineRule="auto"/>
        <w:jc w:val="center"/>
        <w:rPr>
          <w:b/>
          <w:sz w:val="26"/>
          <w:szCs w:val="26"/>
        </w:rPr>
      </w:pPr>
    </w:p>
    <w:p w:rsidR="00072B73" w:rsidRDefault="00072B73" w:rsidP="00072B73">
      <w:pPr>
        <w:pStyle w:val="1"/>
        <w:spacing w:line="276" w:lineRule="auto"/>
        <w:jc w:val="center"/>
        <w:rPr>
          <w:b/>
          <w:sz w:val="26"/>
          <w:szCs w:val="26"/>
        </w:rPr>
      </w:pPr>
    </w:p>
    <w:p w:rsidR="00072B73" w:rsidRDefault="00072B73" w:rsidP="00072B73">
      <w:pPr>
        <w:pStyle w:val="1"/>
        <w:spacing w:line="276" w:lineRule="auto"/>
        <w:jc w:val="center"/>
        <w:rPr>
          <w:b/>
          <w:sz w:val="26"/>
          <w:szCs w:val="26"/>
        </w:rPr>
      </w:pPr>
      <w:r w:rsidRPr="0064113F">
        <w:rPr>
          <w:b/>
          <w:sz w:val="26"/>
          <w:szCs w:val="26"/>
        </w:rPr>
        <w:t>СОГЛАШЕНИЕ №</w:t>
      </w:r>
      <w:r>
        <w:rPr>
          <w:b/>
          <w:sz w:val="26"/>
          <w:szCs w:val="26"/>
        </w:rPr>
        <w:t xml:space="preserve"> ___</w:t>
      </w:r>
    </w:p>
    <w:p w:rsidR="00072B73" w:rsidRPr="0064113F" w:rsidRDefault="00072B73" w:rsidP="00072B73">
      <w:pPr>
        <w:pStyle w:val="1"/>
        <w:spacing w:line="276" w:lineRule="auto"/>
        <w:jc w:val="center"/>
        <w:rPr>
          <w:b/>
          <w:sz w:val="26"/>
          <w:szCs w:val="26"/>
        </w:rPr>
      </w:pPr>
    </w:p>
    <w:p w:rsidR="00072B73" w:rsidRDefault="00072B73" w:rsidP="00072B73">
      <w:pPr>
        <w:pStyle w:val="1"/>
        <w:spacing w:line="276" w:lineRule="auto"/>
        <w:jc w:val="center"/>
        <w:rPr>
          <w:b/>
          <w:sz w:val="26"/>
          <w:szCs w:val="26"/>
        </w:rPr>
      </w:pPr>
      <w:r w:rsidRPr="0064113F">
        <w:rPr>
          <w:b/>
          <w:sz w:val="26"/>
          <w:szCs w:val="26"/>
        </w:rPr>
        <w:t>о предоставлении субсидии</w:t>
      </w:r>
      <w:r>
        <w:rPr>
          <w:b/>
          <w:sz w:val="26"/>
          <w:szCs w:val="26"/>
        </w:rPr>
        <w:t xml:space="preserve"> на возмещение затрат</w:t>
      </w:r>
    </w:p>
    <w:p w:rsidR="00072B73" w:rsidRPr="0064113F" w:rsidRDefault="00072B73" w:rsidP="00072B73">
      <w:pPr>
        <w:pStyle w:val="1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субъекту малого и среднего предпринимательства</w:t>
      </w:r>
    </w:p>
    <w:p w:rsidR="00072B73" w:rsidRDefault="00072B73" w:rsidP="00072B73">
      <w:pPr>
        <w:pStyle w:val="1"/>
        <w:spacing w:line="276" w:lineRule="auto"/>
        <w:ind w:firstLine="510"/>
        <w:jc w:val="both"/>
        <w:rPr>
          <w:sz w:val="26"/>
          <w:szCs w:val="26"/>
        </w:rPr>
      </w:pPr>
    </w:p>
    <w:p w:rsidR="00072B73" w:rsidRPr="0064113F" w:rsidRDefault="00072B73" w:rsidP="00072B73">
      <w:pPr>
        <w:pStyle w:val="1"/>
        <w:spacing w:line="276" w:lineRule="auto"/>
        <w:ind w:firstLine="510"/>
        <w:jc w:val="both"/>
        <w:rPr>
          <w:sz w:val="26"/>
          <w:szCs w:val="26"/>
        </w:rPr>
      </w:pPr>
    </w:p>
    <w:p w:rsidR="00072B73" w:rsidRPr="0064113F" w:rsidRDefault="00072B73" w:rsidP="00072B73">
      <w:pPr>
        <w:spacing w:after="0" w:line="300" w:lineRule="auto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г. Карталы</w:t>
      </w:r>
      <w:r w:rsidRPr="0064113F">
        <w:rPr>
          <w:rFonts w:ascii="Times New Roman" w:hAnsi="Times New Roman"/>
          <w:sz w:val="26"/>
          <w:szCs w:val="26"/>
        </w:rPr>
        <w:tab/>
      </w:r>
      <w:r w:rsidRPr="0064113F">
        <w:rPr>
          <w:rFonts w:ascii="Times New Roman" w:hAnsi="Times New Roman"/>
          <w:sz w:val="26"/>
          <w:szCs w:val="26"/>
        </w:rPr>
        <w:tab/>
      </w:r>
      <w:r w:rsidRPr="0064113F">
        <w:rPr>
          <w:rFonts w:ascii="Times New Roman" w:hAnsi="Times New Roman"/>
          <w:sz w:val="26"/>
          <w:szCs w:val="26"/>
        </w:rPr>
        <w:tab/>
      </w:r>
      <w:r w:rsidRPr="0064113F">
        <w:rPr>
          <w:rFonts w:ascii="Times New Roman" w:hAnsi="Times New Roman"/>
          <w:sz w:val="26"/>
          <w:szCs w:val="26"/>
        </w:rPr>
        <w:tab/>
      </w:r>
      <w:r w:rsidRPr="0064113F">
        <w:rPr>
          <w:rFonts w:ascii="Times New Roman" w:hAnsi="Times New Roman"/>
          <w:sz w:val="26"/>
          <w:szCs w:val="26"/>
        </w:rPr>
        <w:tab/>
      </w:r>
      <w:r w:rsidRPr="0064113F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64113F">
        <w:rPr>
          <w:rFonts w:ascii="Times New Roman" w:hAnsi="Times New Roman"/>
          <w:sz w:val="26"/>
          <w:szCs w:val="26"/>
        </w:rPr>
        <w:t>«____» _____________ 201</w:t>
      </w:r>
      <w:r>
        <w:rPr>
          <w:rFonts w:ascii="Times New Roman" w:hAnsi="Times New Roman"/>
          <w:sz w:val="26"/>
          <w:szCs w:val="26"/>
        </w:rPr>
        <w:t>5</w:t>
      </w:r>
      <w:r w:rsidRPr="0064113F">
        <w:rPr>
          <w:rFonts w:ascii="Times New Roman" w:hAnsi="Times New Roman"/>
          <w:sz w:val="26"/>
          <w:szCs w:val="26"/>
        </w:rPr>
        <w:t xml:space="preserve"> г.</w:t>
      </w:r>
    </w:p>
    <w:p w:rsidR="00072B73" w:rsidRPr="0064113F" w:rsidRDefault="00072B73" w:rsidP="00072B73">
      <w:pPr>
        <w:spacing w:after="0" w:line="300" w:lineRule="auto"/>
        <w:rPr>
          <w:rFonts w:ascii="Times New Roman" w:hAnsi="Times New Roman"/>
          <w:sz w:val="26"/>
          <w:szCs w:val="26"/>
        </w:rPr>
      </w:pPr>
    </w:p>
    <w:p w:rsidR="00072B73" w:rsidRPr="0064113F" w:rsidRDefault="00072B73" w:rsidP="00072B73">
      <w:pPr>
        <w:spacing w:after="0" w:line="30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113F">
        <w:rPr>
          <w:rFonts w:ascii="Times New Roman" w:hAnsi="Times New Roman"/>
          <w:sz w:val="26"/>
          <w:szCs w:val="26"/>
        </w:rPr>
        <w:t xml:space="preserve">Администрация Карталинского муниципального района, в лице Главы </w:t>
      </w:r>
      <w:proofErr w:type="spellStart"/>
      <w:r w:rsidRPr="0064113F">
        <w:rPr>
          <w:rFonts w:ascii="Times New Roman" w:hAnsi="Times New Roman"/>
          <w:sz w:val="26"/>
          <w:szCs w:val="26"/>
        </w:rPr>
        <w:t>Шулаева</w:t>
      </w:r>
      <w:proofErr w:type="spellEnd"/>
      <w:r w:rsidRPr="0064113F">
        <w:rPr>
          <w:rFonts w:ascii="Times New Roman" w:hAnsi="Times New Roman"/>
          <w:sz w:val="26"/>
          <w:szCs w:val="26"/>
        </w:rPr>
        <w:t xml:space="preserve"> Сергея Николаевича, действующего на основании </w:t>
      </w:r>
      <w:r>
        <w:rPr>
          <w:rFonts w:ascii="Times New Roman" w:hAnsi="Times New Roman"/>
          <w:sz w:val="26"/>
          <w:szCs w:val="26"/>
        </w:rPr>
        <w:t>Устава</w:t>
      </w:r>
      <w:r w:rsidRPr="0064113F">
        <w:rPr>
          <w:rFonts w:ascii="Times New Roman" w:hAnsi="Times New Roman"/>
          <w:sz w:val="26"/>
          <w:szCs w:val="26"/>
        </w:rPr>
        <w:t>, именуемая в дальнейшем «Администрация», с одной стороны, и ______________________, в лице ___________________________</w:t>
      </w:r>
      <w:r w:rsidRPr="0064113F">
        <w:rPr>
          <w:rFonts w:ascii="Times New Roman" w:hAnsi="Times New Roman"/>
          <w:color w:val="000000"/>
          <w:sz w:val="26"/>
          <w:szCs w:val="26"/>
        </w:rPr>
        <w:t xml:space="preserve">, действующего на основании </w:t>
      </w:r>
      <w:r w:rsidRPr="0064113F">
        <w:rPr>
          <w:rFonts w:ascii="Times New Roman" w:hAnsi="Times New Roman"/>
          <w:sz w:val="26"/>
          <w:szCs w:val="26"/>
        </w:rPr>
        <w:t>________, именуемый в дальнейшем «Получатель субсидии», с другой стороны, вместе именуемые «Стороны», заключили настоящее Соглашение о нижеследующем.</w:t>
      </w:r>
      <w:proofErr w:type="gramEnd"/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13F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Pr="0064113F" w:rsidRDefault="00072B73" w:rsidP="00072B73">
      <w:pPr>
        <w:pStyle w:val="3"/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1.1.</w:t>
      </w:r>
      <w:r w:rsidRPr="0064113F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Соглашение заключается в целях реализации раздела 3 «Финансовая и имущественная поддержка субъектов малого и среднего предпринимательства» муниципальной программы «Поддержка развития малого и среднего предпринимательства в Карталинском муниципальном районе на 2014–2016 годы», утверждённой Постановлением от 05.11.2013 № 2020, </w:t>
      </w:r>
      <w:r w:rsidRPr="0064113F">
        <w:rPr>
          <w:rFonts w:ascii="Times New Roman" w:hAnsi="Times New Roman"/>
          <w:sz w:val="26"/>
          <w:szCs w:val="26"/>
        </w:rPr>
        <w:t xml:space="preserve"> в соответствии с постановлением </w:t>
      </w:r>
      <w:r>
        <w:rPr>
          <w:rFonts w:ascii="Times New Roman" w:hAnsi="Times New Roman"/>
          <w:sz w:val="26"/>
          <w:szCs w:val="26"/>
        </w:rPr>
        <w:t>администрации Карталинского муниципального района</w:t>
      </w:r>
      <w:r w:rsidRPr="0064113F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«___» _________ 20____ года</w:t>
      </w:r>
      <w:r w:rsidRPr="0064113F">
        <w:rPr>
          <w:rFonts w:ascii="Times New Roman" w:hAnsi="Times New Roman"/>
          <w:sz w:val="26"/>
          <w:szCs w:val="26"/>
        </w:rPr>
        <w:t xml:space="preserve"> № ______ «О Порядке предоставления субсидий субъектам малого и среднего предпринимательства в 201</w:t>
      </w:r>
      <w:r>
        <w:rPr>
          <w:rFonts w:ascii="Times New Roman" w:hAnsi="Times New Roman"/>
          <w:sz w:val="26"/>
          <w:szCs w:val="26"/>
        </w:rPr>
        <w:t>5</w:t>
      </w:r>
      <w:r w:rsidRPr="0064113F">
        <w:rPr>
          <w:rFonts w:ascii="Times New Roman" w:hAnsi="Times New Roman"/>
          <w:sz w:val="26"/>
          <w:szCs w:val="26"/>
        </w:rPr>
        <w:t xml:space="preserve"> году» (далее</w:t>
      </w:r>
      <w:proofErr w:type="gramEnd"/>
      <w:r>
        <w:rPr>
          <w:rFonts w:ascii="Times New Roman" w:hAnsi="Times New Roman"/>
          <w:sz w:val="26"/>
          <w:szCs w:val="26"/>
        </w:rPr>
        <w:t xml:space="preserve"> именуется</w:t>
      </w:r>
      <w:r w:rsidRPr="0064113F">
        <w:rPr>
          <w:rFonts w:ascii="Times New Roman" w:hAnsi="Times New Roman"/>
          <w:sz w:val="26"/>
          <w:szCs w:val="26"/>
        </w:rPr>
        <w:t xml:space="preserve"> – Порядок), </w:t>
      </w:r>
      <w:r>
        <w:rPr>
          <w:rFonts w:ascii="Times New Roman" w:hAnsi="Times New Roman"/>
          <w:sz w:val="26"/>
          <w:szCs w:val="26"/>
        </w:rPr>
        <w:t>на основании административного регламента предоставления муниципальной услуги «Предоставление субсидий субъектам малого и среднего предпринимательства за счёт средств местного бюджета Карталинского муниципального района» утверждённого администрацией Карталинского муниципального района от «___» ___________ 20____ года №_____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64113F">
        <w:rPr>
          <w:rFonts w:ascii="Times New Roman" w:hAnsi="Times New Roman"/>
          <w:sz w:val="26"/>
          <w:szCs w:val="26"/>
        </w:rPr>
        <w:t xml:space="preserve">на основании Протокола ______________ заседания общественного координационного совета по развитию малого и среднего </w:t>
      </w:r>
      <w:r w:rsidRPr="0064113F">
        <w:rPr>
          <w:rFonts w:ascii="Times New Roman" w:hAnsi="Times New Roman"/>
          <w:sz w:val="26"/>
          <w:szCs w:val="26"/>
        </w:rPr>
        <w:lastRenderedPageBreak/>
        <w:t xml:space="preserve">предпринимательства в </w:t>
      </w:r>
      <w:r>
        <w:rPr>
          <w:rFonts w:ascii="Times New Roman" w:hAnsi="Times New Roman"/>
          <w:sz w:val="26"/>
          <w:szCs w:val="26"/>
        </w:rPr>
        <w:t>Карталинском муниципальном районе</w:t>
      </w:r>
      <w:r w:rsidRPr="0064113F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распоряжения администрации Карталинского муниципального района от «___» __________ №____ «О предоставлении субъекту малого предпринимательства субсидии на возмещение затрат </w:t>
      </w:r>
      <w:r w:rsidRPr="00532D2E">
        <w:rPr>
          <w:rFonts w:ascii="Times New Roman" w:hAnsi="Times New Roman"/>
          <w:sz w:val="26"/>
          <w:szCs w:val="26"/>
        </w:rPr>
        <w:t>по приобретению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/>
          <w:sz w:val="26"/>
          <w:szCs w:val="26"/>
        </w:rPr>
        <w:t>»</w:t>
      </w:r>
      <w:r w:rsidRPr="006411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(«О предоставлении субъекту молодёжного предпринимательства субсидии на реализацию предпринимательского проекта») </w:t>
      </w:r>
      <w:r w:rsidRPr="0064113F">
        <w:rPr>
          <w:rFonts w:ascii="Times New Roman" w:hAnsi="Times New Roman"/>
          <w:sz w:val="26"/>
          <w:szCs w:val="26"/>
        </w:rPr>
        <w:t>Администрация предоставляет субсидию (далее именуется –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64113F">
        <w:rPr>
          <w:rFonts w:ascii="Times New Roman" w:hAnsi="Times New Roman"/>
          <w:sz w:val="26"/>
          <w:szCs w:val="26"/>
        </w:rPr>
        <w:t>убсидия) Получателю субсидии.</w:t>
      </w:r>
    </w:p>
    <w:p w:rsidR="00072B73" w:rsidRPr="0064113F" w:rsidRDefault="00072B73" w:rsidP="00072B73">
      <w:pPr>
        <w:pStyle w:val="3"/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1.2.</w:t>
      </w:r>
      <w:r w:rsidRPr="0064113F">
        <w:rPr>
          <w:rFonts w:ascii="Times New Roman" w:hAnsi="Times New Roman"/>
          <w:sz w:val="26"/>
          <w:szCs w:val="26"/>
        </w:rPr>
        <w:tab/>
        <w:t xml:space="preserve">Субсидия </w:t>
      </w:r>
      <w:r>
        <w:rPr>
          <w:rFonts w:ascii="Times New Roman" w:hAnsi="Times New Roman"/>
          <w:sz w:val="26"/>
          <w:szCs w:val="26"/>
        </w:rPr>
        <w:t>в размере</w:t>
      </w:r>
      <w:proofErr w:type="gramStart"/>
      <w:r w:rsidRPr="0064113F">
        <w:rPr>
          <w:rFonts w:ascii="Times New Roman" w:hAnsi="Times New Roman"/>
          <w:sz w:val="26"/>
          <w:szCs w:val="26"/>
        </w:rPr>
        <w:t xml:space="preserve">________ (_______________________) </w:t>
      </w:r>
      <w:proofErr w:type="gramEnd"/>
      <w:r w:rsidRPr="0064113F">
        <w:rPr>
          <w:rFonts w:ascii="Times New Roman" w:hAnsi="Times New Roman"/>
          <w:sz w:val="26"/>
          <w:szCs w:val="26"/>
        </w:rPr>
        <w:t>рублей _</w:t>
      </w:r>
      <w:r>
        <w:rPr>
          <w:rFonts w:ascii="Times New Roman" w:hAnsi="Times New Roman"/>
          <w:sz w:val="26"/>
          <w:szCs w:val="26"/>
        </w:rPr>
        <w:t>___</w:t>
      </w:r>
      <w:r w:rsidRPr="0064113F">
        <w:rPr>
          <w:rFonts w:ascii="Times New Roman" w:hAnsi="Times New Roman"/>
          <w:sz w:val="26"/>
          <w:szCs w:val="26"/>
        </w:rPr>
        <w:t>_ копеек за счет средств __________ бюджета в соответствии с Приложением 1, являющимся неотъемлемой частью настоящего Соглашения.</w:t>
      </w:r>
    </w:p>
    <w:p w:rsidR="00072B73" w:rsidRPr="0064113F" w:rsidRDefault="00072B73" w:rsidP="00072B73">
      <w:pPr>
        <w:pStyle w:val="3"/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1.3.</w:t>
      </w:r>
      <w:r w:rsidRPr="0064113F">
        <w:rPr>
          <w:rFonts w:ascii="Times New Roman" w:hAnsi="Times New Roman"/>
          <w:sz w:val="26"/>
          <w:szCs w:val="26"/>
        </w:rPr>
        <w:tab/>
        <w:t>Субсидия предоставляется с целью возмещения фактически понесенных затрат.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1.4.</w:t>
      </w:r>
      <w:r w:rsidRPr="0064113F">
        <w:rPr>
          <w:rFonts w:ascii="Times New Roman" w:hAnsi="Times New Roman"/>
          <w:sz w:val="26"/>
          <w:szCs w:val="26"/>
        </w:rPr>
        <w:tab/>
        <w:t>Субсидия предоставляется при условии: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прироста или сохранения среднесписочной численности работников субъекта малого (среднего) предпринимательства в 2015 году;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уплаты налогов, сборов и иных обязательных платежей в 2015 году в бюджеты всех уровней и государственные внебюджетные фонды;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вложения собственных средств субъектом малого (среднего) предпринимательства  на приобретение оборудования в целях создания, и (или) развития, и (или) модернизации производства товаров (работ, услуг) в 2014 и (или) 2015 году.</w:t>
      </w:r>
      <w:proofErr w:type="gramEnd"/>
    </w:p>
    <w:p w:rsidR="00072B73" w:rsidRPr="0064113F" w:rsidRDefault="00072B73" w:rsidP="00072B73">
      <w:pPr>
        <w:pStyle w:val="3"/>
        <w:tabs>
          <w:tab w:val="left" w:pos="1080"/>
        </w:tabs>
        <w:spacing w:after="0" w:line="30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согласия субъекта малого (среднего) предпринимательства на осуществление Администрацией и контрольным органом проверок соблюдения субъектом малого (среднего) предпринимательства условий, целей и порядка предоставления субсидии.</w:t>
      </w: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Pr="0064113F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13F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2.1.</w:t>
      </w:r>
      <w:r w:rsidRPr="0064113F">
        <w:rPr>
          <w:rFonts w:ascii="Times New Roman" w:hAnsi="Times New Roman"/>
          <w:sz w:val="26"/>
          <w:szCs w:val="26"/>
        </w:rPr>
        <w:tab/>
        <w:t>Администрация обязуется предоставить Субсидию Получателю субсидии в сроки, установленные Порядком, и в размере, установленном пунктом 1.2. настоящего Соглашения, путем перечисления денежных средств на расчетный счет Получателя субсидии.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Администрация не вправе изменять условия, указанные в пункте 1.4. настоящего Соглашения, в одностороннем порядке.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2.2.</w:t>
      </w:r>
      <w:r w:rsidRPr="0064113F">
        <w:rPr>
          <w:rFonts w:ascii="Times New Roman" w:hAnsi="Times New Roman"/>
          <w:sz w:val="26"/>
          <w:szCs w:val="26"/>
        </w:rPr>
        <w:tab/>
        <w:t>Администрация не вправе вмешиваться в деятельность Получателя субсидии, связанную с</w:t>
      </w:r>
      <w:r w:rsidRPr="0064113F">
        <w:rPr>
          <w:rFonts w:ascii="Times New Roman" w:hAnsi="Times New Roman"/>
          <w:color w:val="000000"/>
          <w:spacing w:val="-1"/>
          <w:sz w:val="26"/>
          <w:szCs w:val="26"/>
        </w:rPr>
        <w:t xml:space="preserve"> реализацией настоящего Соглашения.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Не считаются вмешательством в деятельность Получателя субсидии осуществление проверок 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64113F">
        <w:rPr>
          <w:rFonts w:ascii="Times New Roman" w:hAnsi="Times New Roman"/>
          <w:sz w:val="26"/>
          <w:szCs w:val="26"/>
        </w:rPr>
        <w:t xml:space="preserve"> условий и целей предоставления субсидий</w:t>
      </w:r>
      <w:r>
        <w:rPr>
          <w:rFonts w:ascii="Times New Roman" w:hAnsi="Times New Roman"/>
          <w:sz w:val="26"/>
          <w:szCs w:val="26"/>
        </w:rPr>
        <w:t>.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lastRenderedPageBreak/>
        <w:t>2.3.</w:t>
      </w:r>
      <w:r w:rsidRPr="0064113F">
        <w:rPr>
          <w:rFonts w:ascii="Times New Roman" w:hAnsi="Times New Roman"/>
          <w:sz w:val="26"/>
          <w:szCs w:val="26"/>
        </w:rPr>
        <w:tab/>
        <w:t>Администрация вправе запрашивать информацию об основных показателях хозяйственной деятельности Получателя субсидии (среднесписочная численность работников, объем налоговых от</w:t>
      </w:r>
      <w:r>
        <w:rPr>
          <w:rFonts w:ascii="Times New Roman" w:hAnsi="Times New Roman"/>
          <w:sz w:val="26"/>
          <w:szCs w:val="26"/>
        </w:rPr>
        <w:t xml:space="preserve">числений в бюджеты всех уровней и </w:t>
      </w:r>
      <w:proofErr w:type="spellStart"/>
      <w:r>
        <w:rPr>
          <w:rFonts w:ascii="Times New Roman" w:hAnsi="Times New Roman"/>
          <w:sz w:val="26"/>
          <w:szCs w:val="26"/>
        </w:rPr>
        <w:t>тд</w:t>
      </w:r>
      <w:proofErr w:type="spellEnd"/>
      <w:r w:rsidRPr="0064113F">
        <w:rPr>
          <w:rFonts w:ascii="Times New Roman" w:hAnsi="Times New Roman"/>
          <w:sz w:val="26"/>
          <w:szCs w:val="26"/>
        </w:rPr>
        <w:t>).</w:t>
      </w:r>
    </w:p>
    <w:p w:rsidR="00072B73" w:rsidRDefault="00072B73" w:rsidP="00072B73">
      <w:pPr>
        <w:pStyle w:val="3"/>
        <w:tabs>
          <w:tab w:val="left" w:pos="1080"/>
        </w:tabs>
        <w:spacing w:after="0" w:line="30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color w:val="000000"/>
          <w:spacing w:val="-1"/>
          <w:sz w:val="26"/>
          <w:szCs w:val="26"/>
        </w:rPr>
        <w:t>2.4.</w:t>
      </w:r>
      <w:r w:rsidRPr="0064113F">
        <w:rPr>
          <w:rFonts w:ascii="Times New Roman" w:hAnsi="Times New Roman"/>
          <w:color w:val="000000"/>
          <w:spacing w:val="-1"/>
          <w:sz w:val="26"/>
          <w:szCs w:val="26"/>
        </w:rPr>
        <w:tab/>
      </w:r>
      <w:r w:rsidRPr="0064113F">
        <w:rPr>
          <w:rFonts w:ascii="Times New Roman" w:hAnsi="Times New Roman"/>
          <w:sz w:val="26"/>
          <w:szCs w:val="26"/>
        </w:rPr>
        <w:t xml:space="preserve">Администрация </w:t>
      </w:r>
      <w:r w:rsidRPr="0064113F">
        <w:rPr>
          <w:rFonts w:ascii="Times New Roman" w:hAnsi="Times New Roman"/>
          <w:color w:val="000000"/>
          <w:spacing w:val="-1"/>
          <w:sz w:val="26"/>
          <w:szCs w:val="26"/>
        </w:rPr>
        <w:t>не вправе требовать от Получателя субсидии сведения, не предусмотренные действующим законодательством Российской Федерации, Челябинской области, а также настоящим Соглашением.</w:t>
      </w:r>
    </w:p>
    <w:p w:rsidR="00072B73" w:rsidRPr="0064113F" w:rsidRDefault="00072B73" w:rsidP="00072B73">
      <w:pPr>
        <w:pStyle w:val="3"/>
        <w:tabs>
          <w:tab w:val="left" w:pos="1080"/>
        </w:tabs>
        <w:spacing w:after="0" w:line="30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color w:val="000000"/>
          <w:spacing w:val="-1"/>
          <w:sz w:val="26"/>
          <w:szCs w:val="26"/>
        </w:rPr>
        <w:t>2.5.</w:t>
      </w:r>
      <w:r w:rsidRPr="0064113F">
        <w:rPr>
          <w:rFonts w:ascii="Times New Roman" w:hAnsi="Times New Roman"/>
          <w:color w:val="000000"/>
          <w:spacing w:val="-1"/>
          <w:sz w:val="26"/>
          <w:szCs w:val="26"/>
        </w:rPr>
        <w:tab/>
        <w:t xml:space="preserve">Получатель субсидии представляет в </w:t>
      </w:r>
      <w:r w:rsidRPr="0064113F">
        <w:rPr>
          <w:rFonts w:ascii="Times New Roman" w:hAnsi="Times New Roman"/>
          <w:sz w:val="26"/>
          <w:szCs w:val="26"/>
        </w:rPr>
        <w:t xml:space="preserve">Администрацию </w:t>
      </w:r>
      <w:r w:rsidR="00F86569">
        <w:rPr>
          <w:rFonts w:ascii="Times New Roman" w:hAnsi="Times New Roman"/>
          <w:color w:val="000000"/>
          <w:spacing w:val="-1"/>
          <w:sz w:val="26"/>
          <w:szCs w:val="26"/>
        </w:rPr>
        <w:t>в срок до 01.04.2016</w:t>
      </w:r>
      <w:r w:rsidRPr="0064113F">
        <w:rPr>
          <w:rFonts w:ascii="Times New Roman" w:hAnsi="Times New Roman"/>
          <w:color w:val="000000"/>
          <w:spacing w:val="-1"/>
          <w:sz w:val="26"/>
          <w:szCs w:val="26"/>
        </w:rPr>
        <w:t xml:space="preserve">г. отчет, подтверждающий выполнение условий предоставления субсидии, предусмотренных пунктом 1.4. </w:t>
      </w:r>
      <w:r w:rsidRPr="0064113F">
        <w:rPr>
          <w:rFonts w:ascii="Times New Roman" w:hAnsi="Times New Roman"/>
          <w:sz w:val="26"/>
          <w:szCs w:val="26"/>
        </w:rPr>
        <w:t>настоящего Соглашения, по форме в соответствии с Прил</w:t>
      </w:r>
      <w:r>
        <w:rPr>
          <w:rFonts w:ascii="Times New Roman" w:hAnsi="Times New Roman"/>
          <w:sz w:val="26"/>
          <w:szCs w:val="26"/>
        </w:rPr>
        <w:t>ожением 1</w:t>
      </w:r>
      <w:r w:rsidRPr="0064113F">
        <w:rPr>
          <w:rFonts w:ascii="Times New Roman" w:hAnsi="Times New Roman"/>
          <w:sz w:val="26"/>
          <w:szCs w:val="26"/>
        </w:rPr>
        <w:t>, являющимся неотъемлемой частью настоящего Соглашения.</w:t>
      </w: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13F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Pr="0064113F" w:rsidRDefault="00072B73" w:rsidP="00072B73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3.1.</w:t>
      </w:r>
      <w:r w:rsidRPr="0064113F">
        <w:rPr>
          <w:rFonts w:ascii="Times New Roman" w:hAnsi="Times New Roman"/>
          <w:sz w:val="26"/>
          <w:szCs w:val="26"/>
        </w:rPr>
        <w:tab/>
        <w:t xml:space="preserve">В случае нарушения получателем субсидии условий, установленных в п. 1.4 соглашения, а также предоставлении недостоверных сведений, указанных в заявлении о предоставлении субсидии, субсидия подлежит </w:t>
      </w:r>
      <w:r>
        <w:rPr>
          <w:rFonts w:ascii="Times New Roman" w:hAnsi="Times New Roman"/>
          <w:sz w:val="26"/>
          <w:szCs w:val="26"/>
        </w:rPr>
        <w:t>возврату</w:t>
      </w:r>
      <w:r w:rsidRPr="0064113F">
        <w:rPr>
          <w:rFonts w:ascii="Times New Roman" w:hAnsi="Times New Roman"/>
          <w:sz w:val="26"/>
          <w:szCs w:val="26"/>
        </w:rPr>
        <w:t xml:space="preserve"> в доход областного бюджета в соответствии с бюджетным законодательством Российской Федерации.</w:t>
      </w:r>
    </w:p>
    <w:p w:rsidR="00072B73" w:rsidRPr="0064113F" w:rsidRDefault="00072B73" w:rsidP="00072B73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 xml:space="preserve">Администрация в течение пяти рабочих дней со дня установления нарушений направляет получателю субсидии уведомление о возврате субсидии. </w:t>
      </w:r>
    </w:p>
    <w:p w:rsidR="00072B73" w:rsidRDefault="00072B73" w:rsidP="00072B73">
      <w:pPr>
        <w:spacing w:after="0" w:line="300" w:lineRule="auto"/>
        <w:ind w:firstLine="66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Pr="0064113F">
        <w:rPr>
          <w:rFonts w:ascii="Times New Roman" w:hAnsi="Times New Roman"/>
          <w:sz w:val="26"/>
          <w:szCs w:val="26"/>
        </w:rPr>
        <w:t>. Возврат предоставленной субсидии осуществляется в течение десяти рабочих дней со дня получения получателем субсидии требования о возврате субсидии.</w:t>
      </w:r>
      <w:r>
        <w:rPr>
          <w:rFonts w:ascii="Times New Roman" w:hAnsi="Times New Roman"/>
          <w:sz w:val="26"/>
          <w:szCs w:val="26"/>
        </w:rPr>
        <w:t xml:space="preserve"> В случае не возврата субсидии в течение тридцать рабочих дней со дня получения уведомления взыскание сре</w:t>
      </w:r>
      <w:proofErr w:type="gramStart"/>
      <w:r>
        <w:rPr>
          <w:rFonts w:ascii="Times New Roman" w:hAnsi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/>
          <w:sz w:val="26"/>
          <w:szCs w:val="26"/>
        </w:rPr>
        <w:t>оизводится в судебном порядке в соответствии с законодательством Российской Федерации.</w:t>
      </w:r>
    </w:p>
    <w:p w:rsidR="00072B73" w:rsidRDefault="00072B73" w:rsidP="00072B73">
      <w:pPr>
        <w:spacing w:after="0" w:line="300" w:lineRule="auto"/>
        <w:ind w:firstLine="66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72B73" w:rsidRDefault="00072B73" w:rsidP="00072B73">
      <w:pPr>
        <w:spacing w:after="0" w:line="300" w:lineRule="auto"/>
        <w:ind w:firstLine="66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13F">
        <w:rPr>
          <w:rFonts w:ascii="Times New Roman" w:hAnsi="Times New Roman"/>
          <w:b/>
          <w:sz w:val="26"/>
          <w:szCs w:val="26"/>
        </w:rPr>
        <w:t>4. Заключительные положения</w:t>
      </w:r>
    </w:p>
    <w:p w:rsidR="00072B73" w:rsidRPr="0064113F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Pr="0064113F" w:rsidRDefault="00072B73" w:rsidP="00072B73">
      <w:pPr>
        <w:tabs>
          <w:tab w:val="num" w:pos="0"/>
          <w:tab w:val="left" w:pos="1080"/>
        </w:tabs>
        <w:spacing w:after="0" w:line="30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4.1.</w:t>
      </w:r>
      <w:r w:rsidRPr="0064113F">
        <w:rPr>
          <w:rFonts w:ascii="Times New Roman" w:hAnsi="Times New Roman"/>
          <w:sz w:val="26"/>
          <w:szCs w:val="26"/>
        </w:rPr>
        <w:tab/>
        <w:t>Все изменения и дополнения к настоящему Соглашению действительны только в том случае, если они оформлены в письменной форме и подписаны полномочными представителями обеих сторон.</w:t>
      </w:r>
    </w:p>
    <w:p w:rsidR="00072B73" w:rsidRPr="0064113F" w:rsidRDefault="00072B73" w:rsidP="00072B73">
      <w:pPr>
        <w:tabs>
          <w:tab w:val="num" w:pos="0"/>
          <w:tab w:val="left" w:pos="1080"/>
        </w:tabs>
        <w:spacing w:after="0" w:line="30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4.2.</w:t>
      </w:r>
      <w:r w:rsidRPr="0064113F">
        <w:rPr>
          <w:rFonts w:ascii="Times New Roman" w:hAnsi="Times New Roman"/>
          <w:sz w:val="26"/>
          <w:szCs w:val="26"/>
        </w:rPr>
        <w:tab/>
        <w:t xml:space="preserve">Все споры 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072B73" w:rsidRPr="0064113F" w:rsidRDefault="00072B73" w:rsidP="00072B73">
      <w:pPr>
        <w:tabs>
          <w:tab w:val="num" w:pos="0"/>
          <w:tab w:val="left" w:pos="1080"/>
        </w:tabs>
        <w:spacing w:after="0" w:line="30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В случае невозможности разрешения разногласий путем переговоров, споры разрешаются в установленном законодательством порядке.</w:t>
      </w:r>
    </w:p>
    <w:p w:rsidR="00072B73" w:rsidRPr="0064113F" w:rsidRDefault="00072B73" w:rsidP="00072B73">
      <w:pPr>
        <w:tabs>
          <w:tab w:val="num" w:pos="0"/>
          <w:tab w:val="left" w:pos="1080"/>
        </w:tabs>
        <w:spacing w:after="0" w:line="30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4.3.</w:t>
      </w:r>
      <w:r w:rsidRPr="0064113F">
        <w:rPr>
          <w:rFonts w:ascii="Times New Roman" w:hAnsi="Times New Roman"/>
          <w:sz w:val="26"/>
          <w:szCs w:val="26"/>
        </w:rPr>
        <w:tab/>
        <w:t>Настоящее Соглашение составлено на</w:t>
      </w:r>
      <w:proofErr w:type="gramStart"/>
      <w:r w:rsidRPr="0064113F">
        <w:rPr>
          <w:rFonts w:ascii="Times New Roman" w:hAnsi="Times New Roman"/>
          <w:sz w:val="26"/>
          <w:szCs w:val="26"/>
        </w:rPr>
        <w:t xml:space="preserve"> __ (______) </w:t>
      </w:r>
      <w:proofErr w:type="gramEnd"/>
      <w:r w:rsidRPr="0064113F">
        <w:rPr>
          <w:rFonts w:ascii="Times New Roman" w:hAnsi="Times New Roman"/>
          <w:sz w:val="26"/>
          <w:szCs w:val="26"/>
        </w:rPr>
        <w:t>листах в двух экземплярах, имеющих равную юридическую силу.</w:t>
      </w: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13F">
        <w:rPr>
          <w:rFonts w:ascii="Times New Roman" w:hAnsi="Times New Roman"/>
          <w:b/>
          <w:sz w:val="26"/>
          <w:szCs w:val="26"/>
        </w:rPr>
        <w:t>5. Срок действия Соглашения</w:t>
      </w:r>
    </w:p>
    <w:p w:rsidR="00072B73" w:rsidRPr="0064113F" w:rsidRDefault="00072B73" w:rsidP="00072B73">
      <w:pPr>
        <w:spacing w:after="0"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2B73" w:rsidRDefault="00072B73" w:rsidP="00072B73">
      <w:pPr>
        <w:tabs>
          <w:tab w:val="num" w:pos="0"/>
          <w:tab w:val="left" w:pos="1080"/>
        </w:tabs>
        <w:spacing w:after="0" w:line="30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4113F">
        <w:rPr>
          <w:rFonts w:ascii="Times New Roman" w:hAnsi="Times New Roman"/>
          <w:sz w:val="26"/>
          <w:szCs w:val="26"/>
        </w:rPr>
        <w:t>5.1.</w:t>
      </w:r>
      <w:r w:rsidRPr="0064113F">
        <w:rPr>
          <w:rFonts w:ascii="Times New Roman" w:hAnsi="Times New Roman"/>
          <w:sz w:val="26"/>
          <w:szCs w:val="26"/>
        </w:rPr>
        <w:tab/>
        <w:t xml:space="preserve">Настоящее Соглашение вступает в силу с момента его подписания и действует до </w:t>
      </w:r>
      <w:r>
        <w:rPr>
          <w:rFonts w:ascii="Times New Roman" w:hAnsi="Times New Roman"/>
          <w:sz w:val="26"/>
          <w:szCs w:val="26"/>
        </w:rPr>
        <w:t xml:space="preserve"> выполнения сторонами всех принятых обязательств.</w:t>
      </w:r>
    </w:p>
    <w:p w:rsidR="00072B73" w:rsidRPr="0064113F" w:rsidRDefault="00072B73" w:rsidP="00072B73">
      <w:pPr>
        <w:tabs>
          <w:tab w:val="num" w:pos="0"/>
          <w:tab w:val="left" w:pos="1080"/>
        </w:tabs>
        <w:spacing w:after="0" w:line="30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072B73" w:rsidRPr="0064113F" w:rsidRDefault="00072B73" w:rsidP="00072B7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4113F">
        <w:rPr>
          <w:rFonts w:ascii="Times New Roman" w:hAnsi="Times New Roman"/>
          <w:b/>
          <w:sz w:val="26"/>
          <w:szCs w:val="26"/>
        </w:rPr>
        <w:t xml:space="preserve">6. Юридические адреса и реквизиты Сторон </w:t>
      </w:r>
    </w:p>
    <w:p w:rsidR="00072B73" w:rsidRPr="0064113F" w:rsidRDefault="00072B73" w:rsidP="00072B7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00" w:type="dxa"/>
        <w:tblInd w:w="-72" w:type="dxa"/>
        <w:tblLayout w:type="fixed"/>
        <w:tblLook w:val="0000"/>
      </w:tblPr>
      <w:tblGrid>
        <w:gridCol w:w="5400"/>
        <w:gridCol w:w="5100"/>
      </w:tblGrid>
      <w:tr w:rsidR="00072B73" w:rsidRPr="0064113F" w:rsidTr="000E334C">
        <w:tc>
          <w:tcPr>
            <w:tcW w:w="5400" w:type="dxa"/>
          </w:tcPr>
          <w:p w:rsidR="00072B73" w:rsidRPr="007D7182" w:rsidRDefault="00072B73" w:rsidP="000E334C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7D71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72B73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 xml:space="preserve">Администрация Карталинского 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>Адрес: 457351, г. Карталы,</w:t>
            </w:r>
            <w:r>
              <w:rPr>
                <w:sz w:val="24"/>
                <w:szCs w:val="24"/>
              </w:rPr>
              <w:t xml:space="preserve"> </w:t>
            </w:r>
            <w:r w:rsidRPr="007D7182">
              <w:rPr>
                <w:sz w:val="24"/>
                <w:szCs w:val="24"/>
              </w:rPr>
              <w:t>ул. Ленина, 1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>ИНН 7407000600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>ОКПО 01695636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>КПП 740701001</w:t>
            </w:r>
          </w:p>
          <w:p w:rsidR="00072B73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УФК по Челябинской области </w:t>
            </w:r>
          </w:p>
          <w:p w:rsidR="00072B73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7D7182">
              <w:rPr>
                <w:sz w:val="24"/>
                <w:szCs w:val="24"/>
              </w:rPr>
              <w:t xml:space="preserve">(Финансовое управление </w:t>
            </w:r>
            <w:proofErr w:type="gramEnd"/>
          </w:p>
          <w:p w:rsidR="00072B73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>Карт</w:t>
            </w:r>
            <w:r>
              <w:rPr>
                <w:sz w:val="24"/>
                <w:szCs w:val="24"/>
              </w:rPr>
              <w:t>алинского муниципального района</w:t>
            </w:r>
          </w:p>
          <w:p w:rsidR="00072B73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Администрация Карталинского </w:t>
            </w:r>
          </w:p>
          <w:p w:rsidR="00072B73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7D7182">
              <w:rPr>
                <w:sz w:val="24"/>
                <w:szCs w:val="24"/>
              </w:rPr>
              <w:t>л</w:t>
            </w:r>
            <w:proofErr w:type="gramEnd"/>
            <w:r w:rsidRPr="007D7182">
              <w:rPr>
                <w:sz w:val="24"/>
                <w:szCs w:val="24"/>
              </w:rPr>
              <w:t xml:space="preserve">/с 036520001Б) 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7D7182">
              <w:rPr>
                <w:sz w:val="24"/>
                <w:szCs w:val="24"/>
              </w:rPr>
              <w:t>л</w:t>
            </w:r>
            <w:proofErr w:type="gramEnd"/>
            <w:r w:rsidRPr="007D7182">
              <w:rPr>
                <w:sz w:val="24"/>
                <w:szCs w:val="24"/>
              </w:rPr>
              <w:t>/с 02693033500 (ОФК г. Карталы),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Челябинска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БИК 047501001 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>ОГРН 1027400698160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7D7182">
              <w:rPr>
                <w:sz w:val="24"/>
                <w:szCs w:val="24"/>
              </w:rPr>
              <w:t>Р</w:t>
            </w:r>
            <w:proofErr w:type="gramEnd"/>
            <w:r w:rsidRPr="007D7182">
              <w:rPr>
                <w:sz w:val="24"/>
                <w:szCs w:val="24"/>
              </w:rPr>
              <w:t>/с 40204810000000000082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072B73" w:rsidRPr="007D7182" w:rsidRDefault="00072B73" w:rsidP="000E334C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182">
              <w:rPr>
                <w:rFonts w:ascii="Times New Roman" w:hAnsi="Times New Roman"/>
                <w:b/>
                <w:sz w:val="24"/>
                <w:szCs w:val="24"/>
              </w:rPr>
              <w:t>Получатель субсидии: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телефон/факс: </w:t>
            </w:r>
          </w:p>
          <w:p w:rsidR="00072B73" w:rsidRPr="007D7182" w:rsidRDefault="00072B73" w:rsidP="000E334C">
            <w:pPr>
              <w:pStyle w:val="1"/>
              <w:jc w:val="both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сотовый телефон: 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072B73" w:rsidRPr="007D7182" w:rsidRDefault="00072B73" w:rsidP="000E334C">
            <w:pPr>
              <w:pStyle w:val="1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Расчетный счет </w:t>
            </w:r>
          </w:p>
          <w:p w:rsidR="00072B73" w:rsidRPr="007D7182" w:rsidRDefault="00072B73" w:rsidP="000E334C">
            <w:pPr>
              <w:pStyle w:val="1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>Наименование банка:</w:t>
            </w:r>
          </w:p>
          <w:p w:rsidR="00072B73" w:rsidRPr="007D7182" w:rsidRDefault="00072B73" w:rsidP="000E334C">
            <w:pPr>
              <w:pStyle w:val="1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Корреспондентский счет </w:t>
            </w:r>
          </w:p>
          <w:p w:rsidR="00072B73" w:rsidRPr="007D7182" w:rsidRDefault="00072B73" w:rsidP="000E334C">
            <w:pPr>
              <w:pStyle w:val="1"/>
              <w:rPr>
                <w:sz w:val="24"/>
                <w:szCs w:val="24"/>
              </w:rPr>
            </w:pPr>
            <w:r w:rsidRPr="007D7182">
              <w:rPr>
                <w:sz w:val="24"/>
                <w:szCs w:val="24"/>
              </w:rPr>
              <w:t xml:space="preserve">БИК 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B73" w:rsidRPr="0064113F" w:rsidTr="000E334C">
        <w:tc>
          <w:tcPr>
            <w:tcW w:w="5400" w:type="dxa"/>
          </w:tcPr>
          <w:p w:rsidR="00072B73" w:rsidRPr="007D7182" w:rsidRDefault="00072B73" w:rsidP="000E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 xml:space="preserve">Глава Карталинского </w:t>
            </w:r>
          </w:p>
          <w:p w:rsidR="00072B73" w:rsidRPr="007D7182" w:rsidRDefault="00072B73" w:rsidP="000E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72B73" w:rsidRPr="007D7182" w:rsidRDefault="00072B73" w:rsidP="000E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________________/С. Н. Шулаев/</w:t>
            </w:r>
          </w:p>
          <w:p w:rsidR="00072B73" w:rsidRPr="007D7182" w:rsidRDefault="00072B73" w:rsidP="000E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100" w:type="dxa"/>
          </w:tcPr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2B73" w:rsidRPr="007D7182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___________________/____________/</w:t>
            </w:r>
          </w:p>
          <w:p w:rsidR="00072B73" w:rsidRPr="007D7182" w:rsidRDefault="00072B73" w:rsidP="000E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18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072B73" w:rsidRDefault="00072B73" w:rsidP="00072B73">
      <w:pPr>
        <w:spacing w:after="0" w:line="360" w:lineRule="auto"/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D0015E" w:rsidRDefault="00D0015E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2</w:t>
      </w:r>
    </w:p>
    <w:p w:rsidR="00072B73" w:rsidRDefault="00072B73" w:rsidP="00072B73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в 2015 году субсидий на возмещение затрат субъектам малого и среднего предпринимательства в Карталинском муниципальном районе</w:t>
      </w:r>
    </w:p>
    <w:p w:rsidR="00072B73" w:rsidRDefault="00072B73" w:rsidP="00072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2B73" w:rsidRDefault="00072B73" w:rsidP="00072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Расчет размера субсидии на возмещение затрат на </w:t>
      </w:r>
      <w:r>
        <w:rPr>
          <w:rFonts w:ascii="Times New Roman" w:hAnsi="Times New Roman"/>
          <w:b/>
          <w:sz w:val="24"/>
          <w:szCs w:val="24"/>
        </w:rPr>
        <w:t>приобретение оборудования в целях создания, и (или) развития, и (или) модернизации производства товаров (работ, услуг)</w:t>
      </w:r>
    </w:p>
    <w:p w:rsidR="00072B73" w:rsidRDefault="00072B73" w:rsidP="00072B73">
      <w:pPr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72B73" w:rsidRDefault="00072B73" w:rsidP="00072B73">
      <w:pPr>
        <w:spacing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Наименование СМСП _________________________________________________________</w:t>
      </w:r>
    </w:p>
    <w:p w:rsidR="00072B73" w:rsidRDefault="00072B73" w:rsidP="00072B73">
      <w:pPr>
        <w:spacing w:before="8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____________________________________________________________________________.</w:t>
      </w:r>
    </w:p>
    <w:p w:rsidR="00072B73" w:rsidRDefault="00072B73" w:rsidP="00072B73">
      <w:pPr>
        <w:spacing w:before="8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Договор № _______________________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от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________________________________________,</w:t>
      </w:r>
    </w:p>
    <w:p w:rsidR="00072B73" w:rsidRDefault="00072B73" w:rsidP="00072B73">
      <w:pPr>
        <w:spacing w:before="8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заключенный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 _______________________________________________________________.</w:t>
      </w:r>
    </w:p>
    <w:p w:rsidR="00072B73" w:rsidRDefault="00072B73" w:rsidP="00072B73">
      <w:pPr>
        <w:spacing w:line="20" w:lineRule="atLeast"/>
        <w:ind w:firstLine="720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(наименование поставщика услуг)</w:t>
      </w:r>
    </w:p>
    <w:p w:rsidR="00072B73" w:rsidRDefault="00072B73" w:rsidP="00072B73">
      <w:pPr>
        <w:spacing w:before="8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Цель договора _______________________________________________________________</w:t>
      </w:r>
    </w:p>
    <w:p w:rsidR="00072B73" w:rsidRDefault="00072B73" w:rsidP="00072B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ОКОФ________________амортизационная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2B73" w:rsidRDefault="00072B73" w:rsidP="00072B73">
      <w:pPr>
        <w:spacing w:before="8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Технико-экономическое обоснование приобретения оборудования _____________________________________________________________________________</w:t>
      </w:r>
    </w:p>
    <w:p w:rsidR="00072B73" w:rsidRDefault="00072B73" w:rsidP="00072B73">
      <w:pPr>
        <w:spacing w:before="80" w:line="2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45"/>
        <w:gridCol w:w="2310"/>
        <w:gridCol w:w="1760"/>
        <w:gridCol w:w="2090"/>
      </w:tblGrid>
      <w:tr w:rsidR="00072B73" w:rsidTr="000E3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возмещения, процентов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предполагаемой субсидии, рублей</w:t>
            </w:r>
          </w:p>
        </w:tc>
      </w:tr>
      <w:tr w:rsidR="00072B73" w:rsidTr="000E3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2B73" w:rsidTr="000E3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2B73" w:rsidTr="000E3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73" w:rsidRDefault="00072B73" w:rsidP="000E334C">
            <w:pPr>
              <w:tabs>
                <w:tab w:val="left" w:pos="360"/>
              </w:tabs>
              <w:spacing w:line="2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2B73" w:rsidRDefault="00072B73" w:rsidP="00072B73">
      <w:pPr>
        <w:spacing w:before="240" w:line="20" w:lineRule="atLeast"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предполагаемой</w:t>
      </w:r>
      <w:r>
        <w:rPr>
          <w:rFonts w:ascii="Times New Roman" w:hAnsi="Times New Roman"/>
          <w:spacing w:val="-2"/>
          <w:sz w:val="24"/>
          <w:szCs w:val="24"/>
        </w:rPr>
        <w:t xml:space="preserve"> субсидии _________________________________ рублей.</w:t>
      </w:r>
    </w:p>
    <w:tbl>
      <w:tblPr>
        <w:tblW w:w="10110" w:type="dxa"/>
        <w:tblInd w:w="-72" w:type="dxa"/>
        <w:tblLayout w:type="fixed"/>
        <w:tblLook w:val="04A0"/>
      </w:tblPr>
      <w:tblGrid>
        <w:gridCol w:w="5404"/>
        <w:gridCol w:w="4706"/>
      </w:tblGrid>
      <w:tr w:rsidR="00072B73" w:rsidTr="000E334C">
        <w:tc>
          <w:tcPr>
            <w:tcW w:w="5400" w:type="dxa"/>
          </w:tcPr>
          <w:p w:rsidR="00072B73" w:rsidRDefault="00072B73" w:rsidP="000E334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72B73" w:rsidRDefault="00072B73" w:rsidP="000E3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072B73" w:rsidRDefault="00072B73" w:rsidP="000E334C">
            <w:pPr>
              <w:pStyle w:val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_____________________/___________/</w:t>
            </w:r>
          </w:p>
          <w:p w:rsidR="00072B73" w:rsidRDefault="00072B73" w:rsidP="000E334C">
            <w:pPr>
              <w:jc w:val="both"/>
              <w:rPr>
                <w:sz w:val="28"/>
                <w:szCs w:val="28"/>
              </w:rPr>
            </w:pPr>
            <w:r>
              <w:rPr>
                <w:rStyle w:val="FontStyle32"/>
              </w:rPr>
              <w:t xml:space="preserve">                   (Ф.И.О.)                                (подпись)</w:t>
            </w:r>
          </w:p>
          <w:p w:rsidR="00072B73" w:rsidRDefault="00072B73" w:rsidP="000E33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03" w:type="dxa"/>
          </w:tcPr>
          <w:p w:rsidR="00072B73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72B73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72B73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Style w:val="FontStyle32"/>
                <w:b w:val="0"/>
              </w:rPr>
            </w:pPr>
            <w:r>
              <w:rPr>
                <w:rStyle w:val="FontStyle32"/>
              </w:rPr>
              <w:t xml:space="preserve">               (должность руководителя СМСП)</w:t>
            </w:r>
          </w:p>
          <w:p w:rsidR="00072B73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sz w:val="8"/>
                <w:szCs w:val="8"/>
              </w:rPr>
            </w:pPr>
          </w:p>
          <w:p w:rsidR="00072B73" w:rsidRDefault="00072B73" w:rsidP="000E334C">
            <w:pPr>
              <w:pStyle w:val="a5"/>
              <w:widowControl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___________________/___________/</w:t>
            </w:r>
          </w:p>
          <w:p w:rsidR="00072B73" w:rsidRDefault="00072B73" w:rsidP="000E334C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Style w:val="FontStyle32"/>
              </w:rPr>
              <w:t xml:space="preserve">                   (Ф.И.О)                           (подпись)</w:t>
            </w:r>
          </w:p>
          <w:p w:rsidR="00072B73" w:rsidRDefault="00072B73" w:rsidP="000E33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Style w:val="FontStyle32"/>
                <w:sz w:val="24"/>
                <w:szCs w:val="24"/>
              </w:rPr>
              <w:t xml:space="preserve"> </w:t>
            </w:r>
          </w:p>
        </w:tc>
      </w:tr>
    </w:tbl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7B03EA" w:rsidRDefault="007B03EA" w:rsidP="00072B73">
      <w:pPr>
        <w:spacing w:after="0" w:line="240" w:lineRule="auto"/>
        <w:ind w:left="4502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D0015E" w:rsidRDefault="00D0015E" w:rsidP="00072B73">
      <w:pPr>
        <w:spacing w:after="0" w:line="240" w:lineRule="auto"/>
        <w:ind w:left="4502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D0015E" w:rsidRDefault="00D0015E" w:rsidP="00072B73">
      <w:pPr>
        <w:spacing w:after="0" w:line="240" w:lineRule="auto"/>
        <w:ind w:left="4502"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Соглашению №__________</w:t>
      </w:r>
    </w:p>
    <w:p w:rsidR="00072B73" w:rsidRDefault="00072B73" w:rsidP="00072B7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_____________ 2015 г.</w:t>
      </w:r>
    </w:p>
    <w:p w:rsidR="00072B73" w:rsidRDefault="00072B73" w:rsidP="00072B73">
      <w:pPr>
        <w:pStyle w:val="Style5"/>
        <w:widowControl/>
        <w:ind w:right="1656"/>
      </w:pPr>
    </w:p>
    <w:p w:rsidR="00072B73" w:rsidRDefault="00072B73" w:rsidP="00072B73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72B73" w:rsidRDefault="00072B73" w:rsidP="00072B7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Отчет о выполнении условий предоставления Субсидии </w:t>
      </w:r>
      <w:r>
        <w:rPr>
          <w:rFonts w:ascii="Times New Roman" w:hAnsi="Times New Roman"/>
          <w:b/>
          <w:snapToGrid w:val="0"/>
          <w:sz w:val="24"/>
          <w:szCs w:val="24"/>
        </w:rPr>
        <w:br/>
        <w:t>субъектам малого и среднего предпринимательства в 2015 году</w:t>
      </w: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Наименование Получателя субсидии _______________________________________________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4140"/>
      </w:tblGrid>
      <w:tr w:rsidR="00072B73" w:rsidTr="000E334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73" w:rsidRDefault="00072B73" w:rsidP="000E334C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Фактическое значение в 2015 году</w:t>
            </w:r>
          </w:p>
        </w:tc>
      </w:tr>
      <w:tr w:rsidR="00072B73" w:rsidTr="000E334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73" w:rsidRDefault="00072B73" w:rsidP="000E334C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Среднесписочная численность работников, единиц*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73" w:rsidRDefault="00072B73" w:rsidP="000E334C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72B73" w:rsidTr="000E334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73" w:rsidRDefault="00072B73" w:rsidP="000E334C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среднесписочной численности работников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(по сравнению с 2014 годом)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единиц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73" w:rsidRDefault="00072B73" w:rsidP="000E334C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72B73" w:rsidTr="000E334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73" w:rsidRDefault="00072B73" w:rsidP="000E334C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Сумма уплаченных налогов, сборов и иных обязательных платежей в 2015 году в бюджеты всех уровней и государственные внебюджетные фонды, тыс. рублей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73" w:rsidRDefault="00072B73" w:rsidP="000E334C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72B73" w:rsidTr="000E334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73" w:rsidRDefault="00072B73" w:rsidP="000E334C">
            <w:pPr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собственных средств, вложенных субъектом малого (среднего) предпринимательства в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в 2015 году**</w:t>
            </w:r>
            <w:proofErr w:type="gram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73" w:rsidRDefault="00072B73" w:rsidP="000E334C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072B73" w:rsidTr="000E334C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B73" w:rsidRDefault="00072B73" w:rsidP="000E334C">
            <w:pPr>
              <w:pStyle w:val="3"/>
              <w:tabs>
                <w:tab w:val="left" w:pos="0"/>
                <w:tab w:val="left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собственных средств, вложенных субъектом малого (среднего) предпринимательства в приобретение оборудования в 2015 году***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B73" w:rsidRDefault="00072B73" w:rsidP="000E334C">
            <w:pPr>
              <w:spacing w:after="0" w:line="240" w:lineRule="auto"/>
              <w:jc w:val="center"/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072B73" w:rsidRDefault="00072B73" w:rsidP="00072B73">
      <w:pPr>
        <w:spacing w:after="0" w:line="240" w:lineRule="auto"/>
        <w:jc w:val="both"/>
        <w:rPr>
          <w:rFonts w:ascii="Times New Roman" w:eastAsia="Calibri" w:hAnsi="Times New Roman"/>
          <w:snapToGrid w:val="0"/>
          <w:sz w:val="18"/>
          <w:szCs w:val="18"/>
          <w:lang w:eastAsia="en-US"/>
        </w:rPr>
      </w:pP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napToGrid w:val="0"/>
          <w:sz w:val="20"/>
          <w:szCs w:val="20"/>
        </w:rPr>
        <w:t xml:space="preserve">* - заполняется в соответствии с </w:t>
      </w:r>
      <w:r>
        <w:rPr>
          <w:rFonts w:ascii="Times New Roman" w:hAnsi="Times New Roman"/>
          <w:i/>
          <w:sz w:val="20"/>
          <w:szCs w:val="20"/>
        </w:rPr>
        <w:t>формой Сведения о среднесписочной численности работников на 01.01.2016 г.</w:t>
      </w:r>
    </w:p>
    <w:p w:rsidR="00072B73" w:rsidRDefault="00072B73" w:rsidP="00072B73">
      <w:pPr>
        <w:pStyle w:val="3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** - для субсидий на возмещение затрат субъектов малого и среднего предпринимательства: на уплату процентов по кредитам; на приобретение оборудования в целях создания, и (или) развития, и (или) модернизации производства товаров (работ, услуг) (в случае, если документы, подтверждающие вложение собственных средств в 2014 году, не были предоставлены ранее в Заявлении о предоставлении субсидии)</w:t>
      </w:r>
      <w:proofErr w:type="gramEnd"/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***- для субсидии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на возмещение затрат на уплату первого взноса (аванса) по договорам лизинга, (в случае, если документы, подтверждающие вложение собственных средств в 2014 году, не были предоставлены ранее в Заявлении о предоставлении субсидии)</w:t>
      </w: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2B73" w:rsidRDefault="00072B73" w:rsidP="00072B73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 отчету прилагаются заверенные Получателем субсидии копии:</w:t>
      </w: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 ф</w:t>
      </w:r>
      <w:r>
        <w:rPr>
          <w:rFonts w:ascii="Times New Roman" w:hAnsi="Times New Roman"/>
          <w:sz w:val="24"/>
          <w:szCs w:val="24"/>
        </w:rPr>
        <w:t xml:space="preserve">ормы Сведения о среднесписочной численности работников на 01.01.2016 г. </w:t>
      </w:r>
      <w:r>
        <w:rPr>
          <w:rFonts w:ascii="Times New Roman" w:hAnsi="Times New Roman"/>
          <w:sz w:val="24"/>
          <w:szCs w:val="24"/>
        </w:rPr>
        <w:br/>
        <w:t>с отметкой налогового органа о принятии формы;</w:t>
      </w: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подтверждающих сумму фактически уплаченных налогов, сборов и иных обязательных платежей в 2015 году в бюджеты всех уровней и государственные внебюджетные фонды (выписка из банка или копии платежных поручений, квитанций об оплате);</w:t>
      </w: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документов, подтверждающих размер собственных средств субъекта малого (среднего) предпринимательства, направленных на строительство (реконструкцию) для собственных нужд производственных зданий, строений, сооружений и (или)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- </w:t>
      </w:r>
      <w:r>
        <w:rPr>
          <w:rFonts w:ascii="Times New Roman" w:hAnsi="Times New Roman"/>
          <w:i/>
          <w:sz w:val="24"/>
          <w:szCs w:val="24"/>
        </w:rPr>
        <w:t>для субсидий на возмещение затрат субъектов малого и среднего предпринимательства на уплату процентов по кредитам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72B73" w:rsidRDefault="00072B73" w:rsidP="00072B73">
      <w:pPr>
        <w:pStyle w:val="3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документов, подтверждающих размер собственных средств субъекта малого (среднего) предпринимательства, направленных на приобретение оборудования в целях создания, и (или) развития, и (или) модернизации производства товаров (работ, услуг) (платежных поручений, договоров, счетов, накладных, счетов-фактур) - </w:t>
      </w:r>
      <w:r>
        <w:rPr>
          <w:rFonts w:ascii="Times New Roman" w:hAnsi="Times New Roman"/>
          <w:i/>
          <w:sz w:val="24"/>
          <w:szCs w:val="24"/>
        </w:rPr>
        <w:t xml:space="preserve">для субсидий на возмещение затрат субъектов малого и среднего предпринимательства на приобретение </w:t>
      </w:r>
      <w:r>
        <w:rPr>
          <w:rFonts w:ascii="Times New Roman" w:hAnsi="Times New Roman"/>
          <w:i/>
          <w:sz w:val="24"/>
          <w:szCs w:val="24"/>
        </w:rPr>
        <w:lastRenderedPageBreak/>
        <w:t>оборудования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документов, подтверждающих размер собственных средств, направленных на приобретение оборудования (платежных поручений, договоров, счетов, накладных, счетов-фактур) - </w:t>
      </w:r>
      <w:r>
        <w:rPr>
          <w:rFonts w:ascii="Times New Roman" w:hAnsi="Times New Roman"/>
          <w:i/>
          <w:sz w:val="24"/>
          <w:szCs w:val="24"/>
        </w:rPr>
        <w:t>для субсидий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 возмещение затрат на уплату первого взноса (аванса) по договорам лизинга</w:t>
      </w:r>
      <w:r>
        <w:rPr>
          <w:rFonts w:ascii="Times New Roman" w:hAnsi="Times New Roman"/>
          <w:sz w:val="24"/>
          <w:szCs w:val="24"/>
        </w:rPr>
        <w:t>.</w:t>
      </w: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B73" w:rsidRDefault="00072B73" w:rsidP="00072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tbl>
      <w:tblPr>
        <w:tblW w:w="12090" w:type="dxa"/>
        <w:tblLayout w:type="fixed"/>
        <w:tblLook w:val="04A0"/>
      </w:tblPr>
      <w:tblGrid>
        <w:gridCol w:w="5146"/>
        <w:gridCol w:w="6944"/>
      </w:tblGrid>
      <w:tr w:rsidR="00072B73" w:rsidTr="000E334C">
        <w:trPr>
          <w:trHeight w:val="456"/>
        </w:trPr>
        <w:tc>
          <w:tcPr>
            <w:tcW w:w="5148" w:type="dxa"/>
          </w:tcPr>
          <w:p w:rsidR="00072B73" w:rsidRDefault="00072B73" w:rsidP="000E334C">
            <w:pPr>
              <w:pStyle w:val="a5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72B73" w:rsidRDefault="00072B73" w:rsidP="000E334C">
            <w:pPr>
              <w:pStyle w:val="a5"/>
              <w:tabs>
                <w:tab w:val="left" w:pos="1701"/>
                <w:tab w:val="left" w:pos="7088"/>
                <w:tab w:val="right" w:pos="82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 /</w:t>
            </w:r>
          </w:p>
          <w:p w:rsidR="00072B73" w:rsidRDefault="00072B73" w:rsidP="000E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6946" w:type="dxa"/>
          </w:tcPr>
          <w:p w:rsidR="00072B73" w:rsidRDefault="00072B73" w:rsidP="000E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1051" w:rsidRPr="00F21051" w:rsidRDefault="00F21051" w:rsidP="00F210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1051" w:rsidRPr="00F21051" w:rsidRDefault="00F21051" w:rsidP="00F2105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21051" w:rsidRPr="00F21051" w:rsidRDefault="00F21051" w:rsidP="00F21051">
      <w:pPr>
        <w:rPr>
          <w:rFonts w:ascii="Times New Roman" w:hAnsi="Times New Roman" w:cs="Times New Roman"/>
          <w:caps/>
          <w:sz w:val="28"/>
          <w:szCs w:val="28"/>
        </w:rPr>
      </w:pPr>
    </w:p>
    <w:p w:rsidR="00F21051" w:rsidRPr="00F21051" w:rsidRDefault="00F21051" w:rsidP="00F21051">
      <w:pPr>
        <w:rPr>
          <w:rFonts w:ascii="Times New Roman" w:hAnsi="Times New Roman" w:cs="Times New Roman"/>
          <w:caps/>
          <w:sz w:val="28"/>
          <w:szCs w:val="28"/>
        </w:rPr>
      </w:pPr>
    </w:p>
    <w:p w:rsidR="00F21051" w:rsidRPr="00F21051" w:rsidRDefault="00F21051" w:rsidP="00F21051">
      <w:pPr>
        <w:rPr>
          <w:rFonts w:ascii="Times New Roman" w:hAnsi="Times New Roman" w:cs="Times New Roman"/>
          <w:caps/>
          <w:sz w:val="28"/>
          <w:szCs w:val="28"/>
        </w:rPr>
      </w:pPr>
    </w:p>
    <w:p w:rsidR="00F21051" w:rsidRPr="00F21051" w:rsidRDefault="00F21051" w:rsidP="00F21051">
      <w:pPr>
        <w:rPr>
          <w:rFonts w:ascii="Times New Roman" w:hAnsi="Times New Roman" w:cs="Times New Roman"/>
          <w:caps/>
          <w:sz w:val="28"/>
          <w:szCs w:val="28"/>
        </w:rPr>
      </w:pPr>
    </w:p>
    <w:p w:rsidR="00C43532" w:rsidRPr="00F21051" w:rsidRDefault="00C43532" w:rsidP="00C435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3532" w:rsidRPr="00F21051" w:rsidSect="00865B69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DAE"/>
    <w:rsid w:val="00012DF1"/>
    <w:rsid w:val="00045733"/>
    <w:rsid w:val="00072B73"/>
    <w:rsid w:val="001D687D"/>
    <w:rsid w:val="00201F72"/>
    <w:rsid w:val="00342EFB"/>
    <w:rsid w:val="003F2D09"/>
    <w:rsid w:val="00426658"/>
    <w:rsid w:val="00540709"/>
    <w:rsid w:val="00651033"/>
    <w:rsid w:val="007B03EA"/>
    <w:rsid w:val="00865B69"/>
    <w:rsid w:val="00942690"/>
    <w:rsid w:val="00AB08E6"/>
    <w:rsid w:val="00B1185F"/>
    <w:rsid w:val="00B529C7"/>
    <w:rsid w:val="00B7239C"/>
    <w:rsid w:val="00BB1A81"/>
    <w:rsid w:val="00C43532"/>
    <w:rsid w:val="00C94272"/>
    <w:rsid w:val="00D0015E"/>
    <w:rsid w:val="00DF1DAE"/>
    <w:rsid w:val="00E1202F"/>
    <w:rsid w:val="00ED0541"/>
    <w:rsid w:val="00F21051"/>
    <w:rsid w:val="00F8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3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rsid w:val="00F21051"/>
    <w:rPr>
      <w:rFonts w:ascii="Times New Roman" w:hAnsi="Times New Roman" w:cs="Times New Roman" w:hint="default"/>
      <w:sz w:val="28"/>
      <w:szCs w:val="28"/>
    </w:rPr>
  </w:style>
  <w:style w:type="paragraph" w:styleId="3">
    <w:name w:val="Body Text Indent 3"/>
    <w:basedOn w:val="a"/>
    <w:link w:val="30"/>
    <w:unhideWhenUsed/>
    <w:rsid w:val="00072B7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72B7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1">
    <w:name w:val="Обычный1"/>
    <w:rsid w:val="0007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072B7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072B73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Обычный2"/>
    <w:rsid w:val="0007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72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rsid w:val="00072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72B7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25A2-94F2-49F4-918E-BE3512C2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23</cp:revision>
  <cp:lastPrinted>2015-09-15T03:46:00Z</cp:lastPrinted>
  <dcterms:created xsi:type="dcterms:W3CDTF">2015-09-02T03:12:00Z</dcterms:created>
  <dcterms:modified xsi:type="dcterms:W3CDTF">2015-09-16T03:45:00Z</dcterms:modified>
</cp:coreProperties>
</file>