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F62BC1" w:rsidRPr="00333517" w:rsidRDefault="00F1703D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</w:t>
      </w:r>
      <w:r w:rsidR="00F62BC1">
        <w:rPr>
          <w:sz w:val="28"/>
          <w:szCs w:val="28"/>
        </w:rPr>
        <w:t>21 октября 2021 года</w:t>
      </w:r>
      <w:r w:rsidRPr="00162F99">
        <w:rPr>
          <w:sz w:val="28"/>
          <w:szCs w:val="28"/>
        </w:rPr>
        <w:t xml:space="preserve">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proofErr w:type="spellStart"/>
      <w:r w:rsidRPr="00162F99">
        <w:rPr>
          <w:color w:val="333333"/>
          <w:sz w:val="28"/>
          <w:szCs w:val="28"/>
        </w:rPr>
        <w:t>вебинар</w:t>
      </w:r>
      <w:r w:rsidR="00D010F7">
        <w:rPr>
          <w:color w:val="333333"/>
          <w:sz w:val="28"/>
          <w:szCs w:val="28"/>
        </w:rPr>
        <w:t>е</w:t>
      </w:r>
      <w:proofErr w:type="spellEnd"/>
      <w:r w:rsidR="00D010F7" w:rsidRPr="00333517">
        <w:rPr>
          <w:sz w:val="28"/>
          <w:szCs w:val="28"/>
        </w:rPr>
        <w:t>:</w:t>
      </w:r>
      <w:r w:rsidR="00333517" w:rsidRPr="00333517">
        <w:rPr>
          <w:sz w:val="28"/>
          <w:szCs w:val="28"/>
        </w:rPr>
        <w:t xml:space="preserve"> «</w:t>
      </w:r>
      <w:proofErr w:type="spellStart"/>
      <w:proofErr w:type="gramStart"/>
      <w:r w:rsidR="00F62BC1" w:rsidRPr="00333517">
        <w:rPr>
          <w:sz w:val="28"/>
          <w:szCs w:val="28"/>
        </w:rPr>
        <w:t>Риск-ориентированный</w:t>
      </w:r>
      <w:proofErr w:type="spellEnd"/>
      <w:proofErr w:type="gramEnd"/>
      <w:r w:rsidR="00F62BC1" w:rsidRPr="00333517">
        <w:rPr>
          <w:sz w:val="28"/>
          <w:szCs w:val="28"/>
        </w:rPr>
        <w:t xml:space="preserve"> подход в обеспечении средствами индивидуальной защиты».</w:t>
      </w:r>
    </w:p>
    <w:p w:rsidR="00F62BC1" w:rsidRPr="00333517" w:rsidRDefault="00F62BC1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>Программа:</w:t>
      </w:r>
    </w:p>
    <w:p w:rsidR="00F62BC1" w:rsidRPr="00333517" w:rsidRDefault="00F62BC1" w:rsidP="00F62BC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>Новая редакция раздела Х «Охрана труда» ТК РФ.</w:t>
      </w:r>
    </w:p>
    <w:p w:rsidR="00F62BC1" w:rsidRPr="00333517" w:rsidRDefault="00F62BC1" w:rsidP="00F62BC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>Новый подход к обеспечению СИЗ.</w:t>
      </w:r>
    </w:p>
    <w:p w:rsidR="00F62BC1" w:rsidRPr="00333517" w:rsidRDefault="00F62BC1" w:rsidP="00F62BC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 xml:space="preserve">Требования к нормам выдачи </w:t>
      </w:r>
      <w:proofErr w:type="gramStart"/>
      <w:r w:rsidRPr="00333517">
        <w:rPr>
          <w:sz w:val="28"/>
          <w:szCs w:val="28"/>
        </w:rPr>
        <w:t>СИЗ</w:t>
      </w:r>
      <w:proofErr w:type="gramEnd"/>
      <w:r w:rsidRPr="00333517">
        <w:rPr>
          <w:sz w:val="28"/>
          <w:szCs w:val="28"/>
        </w:rPr>
        <w:t>.</w:t>
      </w:r>
    </w:p>
    <w:p w:rsidR="00F62BC1" w:rsidRPr="00333517" w:rsidRDefault="00F62BC1" w:rsidP="00F62BC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 xml:space="preserve">Замена, хранения и уход </w:t>
      </w:r>
      <w:proofErr w:type="gramStart"/>
      <w:r w:rsidRPr="00333517">
        <w:rPr>
          <w:sz w:val="28"/>
          <w:szCs w:val="28"/>
        </w:rPr>
        <w:t>за</w:t>
      </w:r>
      <w:proofErr w:type="gramEnd"/>
      <w:r w:rsidRPr="00333517">
        <w:rPr>
          <w:sz w:val="28"/>
          <w:szCs w:val="28"/>
        </w:rPr>
        <w:t xml:space="preserve"> СИЗ.</w:t>
      </w:r>
    </w:p>
    <w:p w:rsidR="00F62BC1" w:rsidRPr="00333517" w:rsidRDefault="00F62BC1" w:rsidP="00F62BC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>Порядок обеспечения средствами защиты.</w:t>
      </w:r>
    </w:p>
    <w:p w:rsidR="00A0775C" w:rsidRPr="00333517" w:rsidRDefault="006346FF" w:rsidP="00A0775C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33517">
        <w:rPr>
          <w:sz w:val="28"/>
          <w:szCs w:val="28"/>
        </w:rPr>
        <w:t>Участие бесплатное. Регистрация по телефону: 8(495)660-83-82.</w:t>
      </w:r>
    </w:p>
    <w:p w:rsidR="00F62BC1" w:rsidRPr="00333517" w:rsidRDefault="00F62BC1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706" w:rsidRPr="0033351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sz w:val="28"/>
          <w:szCs w:val="28"/>
        </w:rPr>
      </w:pPr>
    </w:p>
    <w:p w:rsidR="003D2706" w:rsidRPr="0033351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33517">
        <w:rPr>
          <w:rStyle w:val="a3"/>
          <w:b w:val="0"/>
          <w:sz w:val="28"/>
          <w:szCs w:val="28"/>
        </w:rPr>
        <w:t xml:space="preserve">Ведущий специалист </w:t>
      </w:r>
    </w:p>
    <w:p w:rsidR="00D010F7" w:rsidRPr="0033351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33517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D010F7" w:rsidRPr="0033351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33517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33517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3D2706" w:rsidRPr="0033351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33517">
        <w:rPr>
          <w:rStyle w:val="a3"/>
          <w:b w:val="0"/>
          <w:sz w:val="28"/>
          <w:szCs w:val="28"/>
        </w:rPr>
        <w:t>муниципального района</w:t>
      </w:r>
      <w:r w:rsidR="003D2706" w:rsidRPr="00333517">
        <w:rPr>
          <w:rStyle w:val="a3"/>
          <w:b w:val="0"/>
          <w:sz w:val="28"/>
          <w:szCs w:val="28"/>
        </w:rPr>
        <w:t xml:space="preserve">                      </w:t>
      </w:r>
      <w:r w:rsidRPr="00333517">
        <w:rPr>
          <w:rStyle w:val="a3"/>
          <w:b w:val="0"/>
          <w:sz w:val="28"/>
          <w:szCs w:val="28"/>
        </w:rPr>
        <w:t xml:space="preserve">                        </w:t>
      </w:r>
      <w:r w:rsidR="003D2706" w:rsidRPr="00333517">
        <w:rPr>
          <w:rStyle w:val="a3"/>
          <w:b w:val="0"/>
          <w:sz w:val="28"/>
          <w:szCs w:val="28"/>
        </w:rPr>
        <w:t xml:space="preserve">  Анохина У.В.</w:t>
      </w:r>
    </w:p>
    <w:p w:rsidR="003D2706" w:rsidRPr="0033351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A5B"/>
    <w:multiLevelType w:val="hybridMultilevel"/>
    <w:tmpl w:val="78E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8EB"/>
    <w:multiLevelType w:val="multilevel"/>
    <w:tmpl w:val="05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C3C5C"/>
    <w:multiLevelType w:val="multilevel"/>
    <w:tmpl w:val="E3E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450CC"/>
    <w:rsid w:val="002B4DD9"/>
    <w:rsid w:val="00333517"/>
    <w:rsid w:val="003D2706"/>
    <w:rsid w:val="00580206"/>
    <w:rsid w:val="005867F3"/>
    <w:rsid w:val="006346FF"/>
    <w:rsid w:val="0077122F"/>
    <w:rsid w:val="008A5877"/>
    <w:rsid w:val="008E10CC"/>
    <w:rsid w:val="00991C65"/>
    <w:rsid w:val="009E6FDC"/>
    <w:rsid w:val="00A0775C"/>
    <w:rsid w:val="00B47C69"/>
    <w:rsid w:val="00B64DF5"/>
    <w:rsid w:val="00C91A9F"/>
    <w:rsid w:val="00D010F7"/>
    <w:rsid w:val="00E30057"/>
    <w:rsid w:val="00F1703D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14</cp:revision>
  <dcterms:created xsi:type="dcterms:W3CDTF">2020-03-11T05:14:00Z</dcterms:created>
  <dcterms:modified xsi:type="dcterms:W3CDTF">2021-10-20T11:04:00Z</dcterms:modified>
</cp:coreProperties>
</file>