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8D" w:rsidRDefault="002D438D" w:rsidP="0015053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-190500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38D" w:rsidRDefault="002D438D" w:rsidP="0015053D"/>
    <w:p w:rsidR="002D438D" w:rsidRDefault="002D438D" w:rsidP="0015053D"/>
    <w:p w:rsidR="002D438D" w:rsidRDefault="002D438D" w:rsidP="0015053D"/>
    <w:p w:rsidR="002D438D" w:rsidRDefault="002D438D" w:rsidP="0015053D"/>
    <w:p w:rsidR="002D438D" w:rsidRDefault="002D438D" w:rsidP="0015053D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2D438D" w:rsidRDefault="002D438D" w:rsidP="0015053D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2D438D" w:rsidRDefault="002D438D" w:rsidP="0015053D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2D438D" w:rsidRDefault="002D438D" w:rsidP="0015053D">
      <w:pPr>
        <w:jc w:val="center"/>
        <w:rPr>
          <w:b/>
          <w:sz w:val="28"/>
        </w:rPr>
      </w:pPr>
    </w:p>
    <w:p w:rsidR="002D438D" w:rsidRDefault="002D438D" w:rsidP="0015053D">
      <w:pPr>
        <w:pStyle w:val="2"/>
        <w:rPr>
          <w:sz w:val="28"/>
        </w:rPr>
      </w:pPr>
      <w:r>
        <w:rPr>
          <w:sz w:val="28"/>
        </w:rPr>
        <w:t>РЕШЕНИЕ</w:t>
      </w:r>
    </w:p>
    <w:p w:rsidR="002D438D" w:rsidRDefault="002D438D" w:rsidP="0015053D"/>
    <w:p w:rsidR="008068FD" w:rsidRDefault="008068FD" w:rsidP="0015053D"/>
    <w:p w:rsidR="002D438D" w:rsidRDefault="002D438D" w:rsidP="008068FD">
      <w:pPr>
        <w:tabs>
          <w:tab w:val="left" w:pos="4820"/>
        </w:tabs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053D">
        <w:rPr>
          <w:sz w:val="28"/>
          <w:szCs w:val="28"/>
        </w:rPr>
        <w:t>27</w:t>
      </w:r>
      <w:r w:rsidR="00B15FB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15053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C63AE0">
        <w:rPr>
          <w:sz w:val="28"/>
          <w:szCs w:val="28"/>
        </w:rPr>
        <w:t xml:space="preserve"> </w:t>
      </w:r>
      <w:r w:rsidR="008068FD">
        <w:rPr>
          <w:sz w:val="28"/>
          <w:szCs w:val="28"/>
        </w:rPr>
        <w:t>190</w:t>
      </w:r>
      <w:proofErr w:type="gramStart"/>
      <w:r w:rsidR="00B15FB0">
        <w:rPr>
          <w:sz w:val="28"/>
          <w:szCs w:val="28"/>
        </w:rPr>
        <w:t xml:space="preserve">                           </w:t>
      </w:r>
      <w:r w:rsidR="0015053D">
        <w:rPr>
          <w:sz w:val="28"/>
          <w:szCs w:val="28"/>
        </w:rPr>
        <w:t xml:space="preserve">                               </w:t>
      </w:r>
      <w:r w:rsidR="008068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прогнозе социально-экономического</w:t>
      </w:r>
      <w:r w:rsidR="008068FD">
        <w:rPr>
          <w:sz w:val="28"/>
          <w:szCs w:val="28"/>
        </w:rPr>
        <w:t xml:space="preserve"> развития Карталинского </w:t>
      </w:r>
      <w:r>
        <w:rPr>
          <w:sz w:val="28"/>
          <w:szCs w:val="28"/>
        </w:rPr>
        <w:t>муниципального</w:t>
      </w:r>
      <w:r w:rsidR="008068F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 201</w:t>
      </w:r>
      <w:r w:rsidR="0015053D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 на плановый период </w:t>
      </w:r>
      <w:r w:rsidR="008068F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5053D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15053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p w:rsidR="002D438D" w:rsidRDefault="002D438D" w:rsidP="0015053D">
      <w:pPr>
        <w:rPr>
          <w:sz w:val="28"/>
          <w:szCs w:val="28"/>
        </w:rPr>
      </w:pPr>
    </w:p>
    <w:p w:rsidR="008068FD" w:rsidRDefault="008068FD" w:rsidP="0015053D">
      <w:pPr>
        <w:rPr>
          <w:sz w:val="28"/>
          <w:szCs w:val="28"/>
        </w:rPr>
      </w:pPr>
    </w:p>
    <w:p w:rsidR="002D438D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 прогнозе социально-экономического развития Карталинского муниципального района на 201</w:t>
      </w:r>
      <w:r w:rsidR="0015053D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</w:t>
      </w:r>
      <w:r w:rsidR="0015053D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15053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годов, </w:t>
      </w:r>
    </w:p>
    <w:p w:rsidR="002D438D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2D438D" w:rsidRDefault="002D438D" w:rsidP="008068F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D438D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 социально-экономического развития Карталинского муниципального района на 201</w:t>
      </w:r>
      <w:r w:rsidR="0015053D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</w:t>
      </w:r>
      <w:r w:rsidR="00332D6A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</w:t>
      </w:r>
      <w:r w:rsidR="0015053D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15053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как основу для составления бюджета Карталинского муниципального района на 201</w:t>
      </w:r>
      <w:r w:rsidR="0015053D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15053D">
        <w:rPr>
          <w:sz w:val="28"/>
          <w:szCs w:val="28"/>
        </w:rPr>
        <w:t xml:space="preserve">и плановый период 2018 и 2019 годов </w:t>
      </w:r>
      <w:r>
        <w:rPr>
          <w:sz w:val="28"/>
          <w:szCs w:val="28"/>
        </w:rPr>
        <w:t>(прилагается).</w:t>
      </w:r>
    </w:p>
    <w:p w:rsidR="002D438D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Карталинского муниципального района при составлении прое</w:t>
      </w:r>
      <w:bookmarkStart w:id="0" w:name="_GoBack"/>
      <w:bookmarkEnd w:id="0"/>
      <w:r>
        <w:rPr>
          <w:sz w:val="28"/>
          <w:szCs w:val="28"/>
        </w:rPr>
        <w:t>кта бюджета Карталинского муниципального района на 201</w:t>
      </w:r>
      <w:r w:rsidR="0015053D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 </w:t>
      </w:r>
      <w:r w:rsidR="00555893">
        <w:rPr>
          <w:sz w:val="28"/>
          <w:szCs w:val="28"/>
        </w:rPr>
        <w:t>и</w:t>
      </w:r>
      <w:r w:rsidR="00332D6A">
        <w:rPr>
          <w:sz w:val="28"/>
          <w:szCs w:val="28"/>
        </w:rPr>
        <w:t xml:space="preserve"> на</w:t>
      </w:r>
      <w:r w:rsidR="00555893">
        <w:rPr>
          <w:sz w:val="28"/>
          <w:szCs w:val="28"/>
        </w:rPr>
        <w:t xml:space="preserve"> плановый период 2018 и 2019 годов </w:t>
      </w:r>
      <w:r>
        <w:rPr>
          <w:sz w:val="28"/>
          <w:szCs w:val="28"/>
        </w:rPr>
        <w:t>использовать данные прогноза.</w:t>
      </w:r>
    </w:p>
    <w:p w:rsidR="002D438D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</w:t>
      </w:r>
      <w:r w:rsidR="0015053D">
        <w:rPr>
          <w:sz w:val="28"/>
          <w:szCs w:val="28"/>
        </w:rPr>
        <w:t>р</w:t>
      </w:r>
      <w:r>
        <w:rPr>
          <w:sz w:val="28"/>
          <w:szCs w:val="28"/>
        </w:rPr>
        <w:t>ешение главе Карталинского муниципального района для подписания и опубликован</w:t>
      </w:r>
      <w:r w:rsidR="008068FD">
        <w:rPr>
          <w:sz w:val="28"/>
          <w:szCs w:val="28"/>
        </w:rPr>
        <w:t>ия в газете «Карталинская новь».</w:t>
      </w:r>
    </w:p>
    <w:p w:rsidR="008068FD" w:rsidRPr="008068FD" w:rsidRDefault="008068FD" w:rsidP="008068FD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8068FD">
        <w:rPr>
          <w:sz w:val="28"/>
          <w:szCs w:val="26"/>
        </w:rPr>
        <w:t xml:space="preserve">. </w:t>
      </w:r>
      <w:proofErr w:type="gramStart"/>
      <w:r w:rsidRPr="008068FD">
        <w:rPr>
          <w:sz w:val="28"/>
          <w:szCs w:val="26"/>
        </w:rPr>
        <w:t>Разместить</w:t>
      </w:r>
      <w:proofErr w:type="gramEnd"/>
      <w:r w:rsidRPr="008068FD">
        <w:rPr>
          <w:sz w:val="28"/>
          <w:szCs w:val="26"/>
        </w:rPr>
        <w:t xml:space="preserve"> </w:t>
      </w:r>
      <w:r>
        <w:rPr>
          <w:sz w:val="28"/>
          <w:szCs w:val="26"/>
        </w:rPr>
        <w:t>настоящее</w:t>
      </w:r>
      <w:r w:rsidRPr="008068FD">
        <w:rPr>
          <w:sz w:val="28"/>
          <w:szCs w:val="26"/>
        </w:rPr>
        <w:t xml:space="preserve"> решение на официальном сайте администрации Карталинского муниципального района в сети Интернет.</w:t>
      </w:r>
    </w:p>
    <w:p w:rsidR="008068FD" w:rsidRPr="008068FD" w:rsidRDefault="008068FD" w:rsidP="008068FD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2D438D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438D" w:rsidRDefault="002D438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8FD" w:rsidRDefault="008068F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38D" w:rsidRDefault="002D438D" w:rsidP="0015053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</w:p>
    <w:p w:rsidR="002D438D" w:rsidRDefault="002D438D" w:rsidP="0015053D">
      <w:pPr>
        <w:rPr>
          <w:sz w:val="28"/>
        </w:rPr>
      </w:pPr>
      <w:r>
        <w:rPr>
          <w:sz w:val="28"/>
        </w:rPr>
        <w:t xml:space="preserve">Карталинского муниципального района                                         </w:t>
      </w:r>
      <w:r w:rsidR="00310CD7">
        <w:rPr>
          <w:sz w:val="28"/>
        </w:rPr>
        <w:t xml:space="preserve"> В.</w:t>
      </w:r>
      <w:r w:rsidR="008068FD">
        <w:rPr>
          <w:sz w:val="28"/>
        </w:rPr>
        <w:t xml:space="preserve"> </w:t>
      </w:r>
      <w:r w:rsidR="00310CD7">
        <w:rPr>
          <w:sz w:val="28"/>
        </w:rPr>
        <w:t xml:space="preserve">К. </w:t>
      </w:r>
      <w:proofErr w:type="spellStart"/>
      <w:r w:rsidR="00310CD7">
        <w:rPr>
          <w:sz w:val="28"/>
        </w:rPr>
        <w:t>Демедюк</w:t>
      </w:r>
      <w:proofErr w:type="spellEnd"/>
    </w:p>
    <w:p w:rsidR="002D438D" w:rsidRDefault="002D438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38D" w:rsidRDefault="002D438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38D" w:rsidRDefault="002D438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F36CC" w:rsidRDefault="002D438D" w:rsidP="008068FD">
      <w:pPr>
        <w:autoSpaceDE w:val="0"/>
        <w:autoSpaceDN w:val="0"/>
        <w:adjustRightInd w:val="0"/>
        <w:jc w:val="both"/>
        <w:rPr>
          <w:b/>
          <w:sz w:val="23"/>
          <w:szCs w:val="23"/>
        </w:rPr>
        <w:sectPr w:rsidR="004F36CC" w:rsidSect="008068FD">
          <w:footerReference w:type="even" r:id="rId8"/>
          <w:pgSz w:w="11907" w:h="16840"/>
          <w:pgMar w:top="851" w:right="708" w:bottom="454" w:left="1701" w:header="720" w:footer="471" w:gutter="0"/>
          <w:cols w:space="720"/>
          <w:titlePg/>
        </w:sectPr>
      </w:pPr>
      <w:r>
        <w:rPr>
          <w:sz w:val="28"/>
          <w:szCs w:val="28"/>
        </w:rPr>
        <w:t xml:space="preserve">муниципального района                              </w:t>
      </w:r>
      <w:r w:rsidR="0015053D">
        <w:rPr>
          <w:sz w:val="28"/>
          <w:szCs w:val="28"/>
        </w:rPr>
        <w:t xml:space="preserve">                             </w:t>
      </w:r>
      <w:r w:rsidR="008068FD">
        <w:rPr>
          <w:sz w:val="28"/>
          <w:szCs w:val="28"/>
        </w:rPr>
        <w:t xml:space="preserve">        </w:t>
      </w:r>
      <w:r w:rsidR="00150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 Н. </w:t>
      </w:r>
      <w:proofErr w:type="spellStart"/>
      <w:r>
        <w:rPr>
          <w:sz w:val="28"/>
          <w:szCs w:val="28"/>
        </w:rPr>
        <w:t>Шулаев</w:t>
      </w:r>
      <w:proofErr w:type="spellEnd"/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4520"/>
        <w:gridCol w:w="1940"/>
        <w:gridCol w:w="1140"/>
        <w:gridCol w:w="1230"/>
        <w:gridCol w:w="1050"/>
        <w:gridCol w:w="1050"/>
        <w:gridCol w:w="4961"/>
      </w:tblGrid>
      <w:tr w:rsidR="00C13F3C" w:rsidRPr="004F36CC" w:rsidTr="008068FD">
        <w:trPr>
          <w:trHeight w:val="97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FD" w:rsidRPr="008068FD" w:rsidRDefault="00C13F3C" w:rsidP="008068FD">
            <w:pPr>
              <w:jc w:val="right"/>
              <w:rPr>
                <w:sz w:val="24"/>
                <w:szCs w:val="18"/>
              </w:rPr>
            </w:pPr>
            <w:r w:rsidRPr="008068FD">
              <w:rPr>
                <w:sz w:val="24"/>
                <w:szCs w:val="18"/>
              </w:rPr>
              <w:t xml:space="preserve">Приложение </w:t>
            </w:r>
          </w:p>
          <w:p w:rsidR="0015053D" w:rsidRPr="008068FD" w:rsidRDefault="008068FD" w:rsidP="008068FD">
            <w:pPr>
              <w:jc w:val="right"/>
              <w:rPr>
                <w:sz w:val="24"/>
                <w:szCs w:val="18"/>
              </w:rPr>
            </w:pPr>
            <w:r w:rsidRPr="008068FD">
              <w:rPr>
                <w:sz w:val="24"/>
                <w:szCs w:val="18"/>
              </w:rPr>
              <w:t xml:space="preserve">к решению Собрания депутатов </w:t>
            </w:r>
            <w:r w:rsidR="00C13F3C" w:rsidRPr="008068FD">
              <w:rPr>
                <w:sz w:val="24"/>
                <w:szCs w:val="18"/>
              </w:rPr>
              <w:t xml:space="preserve">Карталинского муниципального </w:t>
            </w:r>
            <w:r w:rsidRPr="008068FD">
              <w:rPr>
                <w:sz w:val="24"/>
                <w:szCs w:val="18"/>
              </w:rPr>
              <w:t>р</w:t>
            </w:r>
            <w:r w:rsidR="00C13F3C" w:rsidRPr="008068FD">
              <w:rPr>
                <w:sz w:val="24"/>
                <w:szCs w:val="18"/>
              </w:rPr>
              <w:t xml:space="preserve">айона </w:t>
            </w:r>
          </w:p>
          <w:p w:rsidR="00C13F3C" w:rsidRDefault="00C13F3C" w:rsidP="008068FD">
            <w:pPr>
              <w:jc w:val="right"/>
              <w:rPr>
                <w:sz w:val="24"/>
                <w:szCs w:val="18"/>
              </w:rPr>
            </w:pPr>
            <w:r w:rsidRPr="008068FD">
              <w:rPr>
                <w:sz w:val="24"/>
                <w:szCs w:val="18"/>
              </w:rPr>
              <w:t xml:space="preserve">от </w:t>
            </w:r>
            <w:r w:rsidR="0015053D" w:rsidRPr="008068FD">
              <w:rPr>
                <w:sz w:val="24"/>
                <w:szCs w:val="18"/>
              </w:rPr>
              <w:t>27</w:t>
            </w:r>
            <w:r w:rsidRPr="008068FD">
              <w:rPr>
                <w:sz w:val="24"/>
                <w:szCs w:val="18"/>
              </w:rPr>
              <w:t xml:space="preserve"> декабря 201</w:t>
            </w:r>
            <w:r w:rsidR="0015053D" w:rsidRPr="008068FD">
              <w:rPr>
                <w:sz w:val="24"/>
                <w:szCs w:val="18"/>
              </w:rPr>
              <w:t>6</w:t>
            </w:r>
            <w:r w:rsidRPr="008068FD">
              <w:rPr>
                <w:sz w:val="24"/>
                <w:szCs w:val="18"/>
              </w:rPr>
              <w:t xml:space="preserve"> года № </w:t>
            </w:r>
            <w:r w:rsidR="008068FD" w:rsidRPr="008068FD">
              <w:rPr>
                <w:sz w:val="24"/>
                <w:szCs w:val="18"/>
              </w:rPr>
              <w:t>190</w:t>
            </w:r>
          </w:p>
          <w:p w:rsidR="008068FD" w:rsidRPr="004F36CC" w:rsidRDefault="008068FD" w:rsidP="008068FD">
            <w:pPr>
              <w:jc w:val="right"/>
              <w:rPr>
                <w:sz w:val="18"/>
                <w:szCs w:val="18"/>
              </w:rPr>
            </w:pPr>
          </w:p>
        </w:tc>
      </w:tr>
    </w:tbl>
    <w:p w:rsidR="008068FD" w:rsidRPr="008068FD" w:rsidRDefault="008068FD" w:rsidP="008068FD">
      <w:pPr>
        <w:autoSpaceDE w:val="0"/>
        <w:autoSpaceDN w:val="0"/>
        <w:jc w:val="center"/>
        <w:rPr>
          <w:sz w:val="22"/>
          <w:szCs w:val="22"/>
        </w:rPr>
      </w:pPr>
      <w:r w:rsidRPr="008068FD">
        <w:rPr>
          <w:b/>
          <w:sz w:val="28"/>
          <w:szCs w:val="28"/>
        </w:rPr>
        <w:t>Основные показатели прогноза социально-экономического развития Карталинск</w:t>
      </w:r>
      <w:r>
        <w:rPr>
          <w:b/>
          <w:sz w:val="28"/>
          <w:szCs w:val="28"/>
        </w:rPr>
        <w:t>ого</w:t>
      </w:r>
      <w:r w:rsidRPr="008068F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8068F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8068FD">
        <w:rPr>
          <w:sz w:val="22"/>
          <w:szCs w:val="22"/>
        </w:rPr>
        <w:t xml:space="preserve">                                                                   </w:t>
      </w:r>
      <w:r w:rsidRPr="008068FD">
        <w:rPr>
          <w:b/>
          <w:sz w:val="28"/>
          <w:szCs w:val="28"/>
        </w:rPr>
        <w:t xml:space="preserve">на 2017 год и на плановый период 2018 и 2019 годов </w:t>
      </w:r>
    </w:p>
    <w:tbl>
      <w:tblPr>
        <w:tblW w:w="160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7"/>
        <w:gridCol w:w="1133"/>
        <w:gridCol w:w="1136"/>
        <w:gridCol w:w="1276"/>
        <w:gridCol w:w="1274"/>
        <w:gridCol w:w="1275"/>
        <w:gridCol w:w="1237"/>
        <w:gridCol w:w="1236"/>
        <w:gridCol w:w="1236"/>
      </w:tblGrid>
      <w:tr w:rsidR="008068FD" w:rsidRPr="008068FD" w:rsidTr="00967F1F">
        <w:trPr>
          <w:cantSplit/>
          <w:tblHeader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Единица измерений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2015 год</w:t>
            </w:r>
            <w:r w:rsidRPr="008068FD">
              <w:rPr>
                <w:b/>
                <w:sz w:val="22"/>
                <w:szCs w:val="22"/>
              </w:rPr>
              <w:br/>
              <w:t>отчет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2016 год</w:t>
            </w:r>
            <w:r w:rsidRPr="008068FD">
              <w:rPr>
                <w:b/>
                <w:sz w:val="22"/>
                <w:szCs w:val="22"/>
              </w:rPr>
              <w:br/>
              <w:t>оценка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2017 год - прогноз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2018 год - прогноз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2019 год - прогноз</w:t>
            </w:r>
          </w:p>
        </w:tc>
      </w:tr>
      <w:tr w:rsidR="008068FD" w:rsidRPr="008068FD" w:rsidTr="00967F1F">
        <w:trPr>
          <w:cantSplit/>
          <w:tblHeader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1 вариант</w:t>
            </w:r>
          </w:p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2 вариант</w:t>
            </w:r>
          </w:p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1 вариант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2 вариант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1 вариант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068FD">
              <w:rPr>
                <w:b/>
                <w:sz w:val="22"/>
                <w:szCs w:val="22"/>
              </w:rPr>
              <w:t>2 вариант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Среднегодовая численность постоянного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</w:pPr>
            <w:r w:rsidRPr="008068FD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47,4</w:t>
            </w:r>
          </w:p>
        </w:tc>
        <w:tc>
          <w:tcPr>
            <w:tcW w:w="113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47,0</w:t>
            </w:r>
          </w:p>
        </w:tc>
        <w:tc>
          <w:tcPr>
            <w:tcW w:w="127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46,8</w:t>
            </w:r>
          </w:p>
        </w:tc>
        <w:tc>
          <w:tcPr>
            <w:tcW w:w="123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46,9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46,6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46,7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Объем отгруженной продукции (работ, услуг) по крупным и средним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1992,5</w:t>
            </w:r>
          </w:p>
        </w:tc>
        <w:tc>
          <w:tcPr>
            <w:tcW w:w="113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2120,3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2173,3</w:t>
            </w:r>
          </w:p>
        </w:tc>
        <w:tc>
          <w:tcPr>
            <w:tcW w:w="127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2224,2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2216,8</w:t>
            </w:r>
          </w:p>
        </w:tc>
        <w:tc>
          <w:tcPr>
            <w:tcW w:w="123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2364,3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2276,7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2466,0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ind w:left="176"/>
              <w:rPr>
                <w:sz w:val="22"/>
                <w:szCs w:val="22"/>
              </w:rPr>
            </w:pPr>
            <w:proofErr w:type="gramStart"/>
            <w:r w:rsidRPr="008068FD">
              <w:rPr>
                <w:sz w:val="22"/>
                <w:szCs w:val="22"/>
              </w:rPr>
              <w:t>в</w:t>
            </w:r>
            <w:proofErr w:type="gramEnd"/>
            <w:r w:rsidRPr="008068FD">
              <w:rPr>
                <w:sz w:val="22"/>
                <w:szCs w:val="22"/>
              </w:rPr>
              <w:t xml:space="preserve"> % </w:t>
            </w:r>
            <w:proofErr w:type="gramStart"/>
            <w:r w:rsidRPr="008068FD">
              <w:rPr>
                <w:sz w:val="22"/>
                <w:szCs w:val="22"/>
              </w:rPr>
              <w:t>к</w:t>
            </w:r>
            <w:proofErr w:type="gramEnd"/>
            <w:r w:rsidRPr="008068FD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110,6</w:t>
            </w:r>
          </w:p>
        </w:tc>
        <w:tc>
          <w:tcPr>
            <w:tcW w:w="113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102,5</w:t>
            </w:r>
          </w:p>
        </w:tc>
        <w:tc>
          <w:tcPr>
            <w:tcW w:w="127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102,0</w:t>
            </w:r>
          </w:p>
        </w:tc>
        <w:tc>
          <w:tcPr>
            <w:tcW w:w="123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106,3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102,7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104,3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 xml:space="preserve">Индекс производства  (в % к </w:t>
            </w:r>
            <w:proofErr w:type="spellStart"/>
            <w:r w:rsidRPr="008068FD">
              <w:rPr>
                <w:sz w:val="22"/>
                <w:szCs w:val="22"/>
              </w:rPr>
              <w:t>предыд</w:t>
            </w:r>
            <w:proofErr w:type="spellEnd"/>
            <w:r w:rsidRPr="008068FD">
              <w:rPr>
                <w:sz w:val="22"/>
                <w:szCs w:val="22"/>
              </w:rPr>
              <w:t>. году в сопоставимых ценах)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97,0</w:t>
            </w:r>
          </w:p>
        </w:tc>
        <w:tc>
          <w:tcPr>
            <w:tcW w:w="113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98,0</w:t>
            </w:r>
          </w:p>
        </w:tc>
        <w:tc>
          <w:tcPr>
            <w:tcW w:w="127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101,5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98,2</w:t>
            </w:r>
          </w:p>
        </w:tc>
        <w:tc>
          <w:tcPr>
            <w:tcW w:w="123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102,4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99,8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102,2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Объем реализации подакцизной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тыс. рублей</w:t>
            </w:r>
          </w:p>
        </w:tc>
        <w:tc>
          <w:tcPr>
            <w:tcW w:w="113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8068FD">
              <w:rPr>
                <w:sz w:val="22"/>
                <w:szCs w:val="22"/>
              </w:rPr>
              <w:t>в</w:t>
            </w:r>
            <w:proofErr w:type="gramEnd"/>
            <w:r w:rsidRPr="008068FD">
              <w:rPr>
                <w:sz w:val="22"/>
                <w:szCs w:val="22"/>
              </w:rPr>
              <w:t xml:space="preserve"> % </w:t>
            </w:r>
            <w:proofErr w:type="gramStart"/>
            <w:r w:rsidRPr="008068FD">
              <w:rPr>
                <w:sz w:val="22"/>
                <w:szCs w:val="22"/>
              </w:rPr>
              <w:t>к</w:t>
            </w:r>
            <w:proofErr w:type="gramEnd"/>
            <w:r w:rsidRPr="008068FD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 xml:space="preserve">Прибыль прибыльных организаций </w:t>
            </w:r>
            <w:r w:rsidRPr="008068FD">
              <w:rPr>
                <w:sz w:val="22"/>
                <w:szCs w:val="22"/>
              </w:rPr>
              <w:br/>
              <w:t>(с поквартальной разбивкой)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76,4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86,3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89,8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98,5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95,1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114,1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103,5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135,6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 xml:space="preserve">Прибыль аккредитованных инновационных технопарков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</w:pPr>
            <w:r w:rsidRPr="008068FD"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0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 xml:space="preserve">Прибыль обособленных подразделений, головные организации которых находятся за пределами Челябинской области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</w:pPr>
            <w:r w:rsidRPr="008068FD"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92,5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102,3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112,5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122,1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123,8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157,9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136,2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188,5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Прибыль прибыльных сельскохозяйственных товаропроизводителей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153,3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120,0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121,0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121,0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122,0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122,0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122,0</w:t>
            </w:r>
          </w:p>
        </w:tc>
      </w:tr>
      <w:tr w:rsidR="008068FD" w:rsidRPr="008068FD" w:rsidTr="008068FD">
        <w:trPr>
          <w:cantSplit/>
          <w:trHeight w:val="322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 xml:space="preserve">Оплата труда наемных работников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2990,045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3151,6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3356,5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3419,5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3625,0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3795,6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3900,5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4197,9</w:t>
            </w:r>
          </w:p>
        </w:tc>
      </w:tr>
      <w:tr w:rsidR="008068FD" w:rsidRPr="008068FD" w:rsidTr="008068FD">
        <w:trPr>
          <w:cantSplit/>
          <w:trHeight w:val="271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 xml:space="preserve">    в </w:t>
            </w:r>
            <w:proofErr w:type="spellStart"/>
            <w:r w:rsidRPr="008068FD">
              <w:rPr>
                <w:sz w:val="22"/>
                <w:szCs w:val="22"/>
              </w:rPr>
              <w:t>т.ч</w:t>
            </w:r>
            <w:proofErr w:type="spellEnd"/>
            <w:r w:rsidRPr="008068FD">
              <w:rPr>
                <w:sz w:val="22"/>
                <w:szCs w:val="22"/>
              </w:rPr>
              <w:t xml:space="preserve">. фонд заработной платы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2990,045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3151,6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3356,5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3419,5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3625,0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3795,6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3900,5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4197,9</w:t>
            </w:r>
          </w:p>
        </w:tc>
      </w:tr>
      <w:tr w:rsidR="008068FD" w:rsidRPr="008068FD" w:rsidTr="00967F1F">
        <w:trPr>
          <w:cantSplit/>
          <w:trHeight w:val="402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ind w:left="176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 xml:space="preserve">         </w:t>
            </w:r>
            <w:proofErr w:type="gramStart"/>
            <w:r w:rsidRPr="008068FD">
              <w:rPr>
                <w:sz w:val="22"/>
                <w:szCs w:val="22"/>
              </w:rPr>
              <w:t>в</w:t>
            </w:r>
            <w:proofErr w:type="gramEnd"/>
            <w:r w:rsidRPr="008068FD">
              <w:rPr>
                <w:sz w:val="22"/>
                <w:szCs w:val="22"/>
              </w:rPr>
              <w:t xml:space="preserve"> % </w:t>
            </w:r>
            <w:proofErr w:type="gramStart"/>
            <w:r w:rsidRPr="008068FD">
              <w:rPr>
                <w:sz w:val="22"/>
                <w:szCs w:val="22"/>
              </w:rPr>
              <w:t>к</w:t>
            </w:r>
            <w:proofErr w:type="gramEnd"/>
            <w:r w:rsidRPr="008068FD">
              <w:rPr>
                <w:sz w:val="22"/>
                <w:szCs w:val="22"/>
              </w:rPr>
              <w:t xml:space="preserve"> предыдущему году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  <w:sz w:val="22"/>
                <w:szCs w:val="22"/>
              </w:rPr>
            </w:pPr>
            <w:r w:rsidRPr="008068FD">
              <w:rPr>
                <w:i/>
                <w:sz w:val="22"/>
                <w:szCs w:val="22"/>
              </w:rPr>
              <w:t>108,1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  <w:sz w:val="22"/>
                <w:szCs w:val="22"/>
              </w:rPr>
            </w:pPr>
            <w:r w:rsidRPr="008068FD">
              <w:rPr>
                <w:i/>
                <w:sz w:val="22"/>
                <w:szCs w:val="22"/>
              </w:rPr>
              <w:t>105,4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  <w:sz w:val="22"/>
                <w:szCs w:val="22"/>
              </w:rPr>
            </w:pPr>
            <w:r w:rsidRPr="008068FD">
              <w:rPr>
                <w:i/>
                <w:sz w:val="22"/>
                <w:szCs w:val="22"/>
              </w:rPr>
              <w:t>106,5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  <w:sz w:val="22"/>
                <w:szCs w:val="22"/>
              </w:rPr>
            </w:pPr>
            <w:r w:rsidRPr="008068FD">
              <w:rPr>
                <w:i/>
                <w:sz w:val="22"/>
                <w:szCs w:val="22"/>
              </w:rPr>
              <w:t>108,5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  <w:sz w:val="22"/>
                <w:szCs w:val="22"/>
              </w:rPr>
            </w:pPr>
            <w:r w:rsidRPr="008068FD">
              <w:rPr>
                <w:i/>
                <w:sz w:val="22"/>
                <w:szCs w:val="22"/>
              </w:rPr>
              <w:t>108,0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  <w:sz w:val="22"/>
                <w:szCs w:val="22"/>
              </w:rPr>
            </w:pPr>
            <w:r w:rsidRPr="008068FD">
              <w:rPr>
                <w:i/>
                <w:sz w:val="22"/>
                <w:szCs w:val="22"/>
              </w:rPr>
              <w:t>111,0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  <w:sz w:val="22"/>
                <w:szCs w:val="22"/>
              </w:rPr>
            </w:pPr>
            <w:r w:rsidRPr="008068FD">
              <w:rPr>
                <w:i/>
                <w:sz w:val="22"/>
                <w:szCs w:val="22"/>
              </w:rPr>
              <w:t>107,6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  <w:sz w:val="22"/>
                <w:szCs w:val="22"/>
              </w:rPr>
            </w:pPr>
            <w:r w:rsidRPr="008068FD">
              <w:rPr>
                <w:i/>
                <w:sz w:val="22"/>
                <w:szCs w:val="22"/>
              </w:rPr>
              <w:t>110,6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lastRenderedPageBreak/>
              <w:t xml:space="preserve">Среднегодовая численность </w:t>
            </w:r>
            <w:proofErr w:type="gramStart"/>
            <w:r w:rsidRPr="008068FD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</w:pPr>
            <w:r w:rsidRPr="008068FD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10 ,0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10,1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Продукция сельского хозяйства в хозяйствах всех категорий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2606,9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2782,7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2916,2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3140,0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3087,1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3331,4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3233,7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3519,2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ind w:left="176"/>
              <w:rPr>
                <w:sz w:val="22"/>
                <w:szCs w:val="22"/>
              </w:rPr>
            </w:pPr>
            <w:proofErr w:type="gramStart"/>
            <w:r w:rsidRPr="008068FD">
              <w:rPr>
                <w:sz w:val="22"/>
                <w:szCs w:val="22"/>
              </w:rPr>
              <w:t>в</w:t>
            </w:r>
            <w:proofErr w:type="gramEnd"/>
            <w:r w:rsidRPr="008068FD">
              <w:rPr>
                <w:sz w:val="22"/>
                <w:szCs w:val="22"/>
              </w:rPr>
              <w:t xml:space="preserve"> % </w:t>
            </w:r>
            <w:proofErr w:type="gramStart"/>
            <w:r w:rsidRPr="008068FD">
              <w:rPr>
                <w:sz w:val="22"/>
                <w:szCs w:val="22"/>
              </w:rPr>
              <w:t>к</w:t>
            </w:r>
            <w:proofErr w:type="gramEnd"/>
            <w:r w:rsidRPr="008068FD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120,0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100,1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106,7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100,1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101,2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100,0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101,6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 xml:space="preserve">Объем инвестиций в основной капитал за счет всех источников финансирования по крупным и средним организациям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271,8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315,1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327,1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333,5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345,2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359,0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371,5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389,8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ind w:left="176"/>
              <w:rPr>
                <w:sz w:val="22"/>
                <w:szCs w:val="22"/>
              </w:rPr>
            </w:pPr>
            <w:proofErr w:type="gramStart"/>
            <w:r w:rsidRPr="008068FD">
              <w:rPr>
                <w:sz w:val="22"/>
                <w:szCs w:val="22"/>
              </w:rPr>
              <w:t>в</w:t>
            </w:r>
            <w:proofErr w:type="gramEnd"/>
            <w:r w:rsidRPr="008068FD">
              <w:rPr>
                <w:sz w:val="22"/>
                <w:szCs w:val="22"/>
              </w:rPr>
              <w:t xml:space="preserve"> % </w:t>
            </w:r>
            <w:proofErr w:type="gramStart"/>
            <w:r w:rsidRPr="008068FD">
              <w:rPr>
                <w:sz w:val="22"/>
                <w:szCs w:val="22"/>
              </w:rPr>
              <w:t>к</w:t>
            </w:r>
            <w:proofErr w:type="gramEnd"/>
            <w:r w:rsidRPr="008068FD">
              <w:rPr>
                <w:sz w:val="22"/>
                <w:szCs w:val="22"/>
              </w:rPr>
              <w:t xml:space="preserve"> предыдущему году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141,2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119,8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103,8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105,8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105,5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107,6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107,6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108,6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ind w:left="176"/>
              <w:rPr>
                <w:sz w:val="22"/>
                <w:szCs w:val="22"/>
              </w:rPr>
            </w:pPr>
            <w:proofErr w:type="gramStart"/>
            <w:r w:rsidRPr="008068FD">
              <w:rPr>
                <w:sz w:val="22"/>
                <w:szCs w:val="22"/>
              </w:rPr>
              <w:t>в</w:t>
            </w:r>
            <w:proofErr w:type="gramEnd"/>
            <w:r w:rsidRPr="008068FD">
              <w:rPr>
                <w:sz w:val="22"/>
                <w:szCs w:val="22"/>
              </w:rPr>
              <w:t xml:space="preserve"> % </w:t>
            </w:r>
            <w:proofErr w:type="gramStart"/>
            <w:r w:rsidRPr="008068FD">
              <w:rPr>
                <w:sz w:val="22"/>
                <w:szCs w:val="22"/>
              </w:rPr>
              <w:t>к</w:t>
            </w:r>
            <w:proofErr w:type="gramEnd"/>
            <w:r w:rsidRPr="008068FD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114,6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109,7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98,3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100,8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100,0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100,3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102,7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104,2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938,6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973,5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1043,0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1050,0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1112,0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1120,0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1142,0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1160,0</w:t>
            </w:r>
          </w:p>
        </w:tc>
      </w:tr>
      <w:tr w:rsidR="008068FD" w:rsidRPr="008068FD" w:rsidTr="00967F1F">
        <w:trPr>
          <w:cantSplit/>
          <w:trHeight w:val="493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13,3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5,8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6,1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6,7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7,0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7,9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8,3</w:t>
            </w:r>
          </w:p>
        </w:tc>
      </w:tr>
      <w:tr w:rsidR="008068FD" w:rsidRPr="008068FD" w:rsidTr="00967F1F">
        <w:trPr>
          <w:cantSplit/>
          <w:trHeight w:val="453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 xml:space="preserve">Оборот розничной торговли </w:t>
            </w:r>
            <w:r w:rsidRPr="008068FD">
              <w:rPr>
                <w:sz w:val="22"/>
                <w:szCs w:val="22"/>
              </w:rPr>
              <w:br/>
              <w:t>по крупным и средним организациям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939,6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1042,5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1169,9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1148,2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1289,8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1267,1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1420,7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1392,9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ind w:left="176"/>
              <w:rPr>
                <w:sz w:val="22"/>
                <w:szCs w:val="22"/>
              </w:rPr>
            </w:pPr>
            <w:proofErr w:type="gramStart"/>
            <w:r w:rsidRPr="008068FD">
              <w:rPr>
                <w:sz w:val="22"/>
                <w:szCs w:val="22"/>
              </w:rPr>
              <w:t>в</w:t>
            </w:r>
            <w:proofErr w:type="gramEnd"/>
            <w:r w:rsidRPr="008068FD">
              <w:rPr>
                <w:sz w:val="22"/>
                <w:szCs w:val="22"/>
              </w:rPr>
              <w:t xml:space="preserve"> % </w:t>
            </w:r>
            <w:proofErr w:type="gramStart"/>
            <w:r w:rsidRPr="008068FD">
              <w:rPr>
                <w:sz w:val="22"/>
                <w:szCs w:val="22"/>
              </w:rPr>
              <w:t>к</w:t>
            </w:r>
            <w:proofErr w:type="gramEnd"/>
            <w:r w:rsidRPr="008068FD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68FD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ind w:left="176"/>
              <w:rPr>
                <w:i/>
              </w:rPr>
            </w:pPr>
            <w:r w:rsidRPr="008068FD">
              <w:rPr>
                <w:i/>
              </w:rPr>
              <w:t>темп роста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</w:pPr>
            <w:r w:rsidRPr="008068FD"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103,5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104,0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104,5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104,5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105,3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105,0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105,7</w:t>
            </w:r>
          </w:p>
        </w:tc>
      </w:tr>
      <w:tr w:rsidR="008068FD" w:rsidRPr="008068FD" w:rsidTr="00967F1F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ind w:left="176"/>
              <w:rPr>
                <w:i/>
              </w:rPr>
            </w:pPr>
            <w:r w:rsidRPr="008068FD">
              <w:rPr>
                <w:i/>
              </w:rPr>
              <w:t>индекс–дефлятор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68FD" w:rsidRPr="008068FD" w:rsidRDefault="008068FD" w:rsidP="008068FD">
            <w:pPr>
              <w:autoSpaceDE w:val="0"/>
              <w:autoSpaceDN w:val="0"/>
              <w:jc w:val="center"/>
            </w:pPr>
            <w:r w:rsidRPr="008068FD"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107,2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107,9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105,4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105,5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104,8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104,9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068FD" w:rsidRPr="008068FD" w:rsidRDefault="008068FD" w:rsidP="008068FD">
            <w:pPr>
              <w:autoSpaceDE w:val="0"/>
              <w:autoSpaceDN w:val="0"/>
              <w:jc w:val="right"/>
              <w:rPr>
                <w:i/>
              </w:rPr>
            </w:pPr>
            <w:r w:rsidRPr="008068FD">
              <w:rPr>
                <w:i/>
              </w:rPr>
              <w:t>104,0</w:t>
            </w:r>
          </w:p>
        </w:tc>
      </w:tr>
    </w:tbl>
    <w:p w:rsidR="008068FD" w:rsidRPr="008068FD" w:rsidRDefault="008068FD" w:rsidP="008068FD">
      <w:pPr>
        <w:autoSpaceDE w:val="0"/>
        <w:autoSpaceDN w:val="0"/>
        <w:rPr>
          <w:sz w:val="22"/>
          <w:szCs w:val="22"/>
        </w:rPr>
      </w:pPr>
    </w:p>
    <w:p w:rsidR="008068FD" w:rsidRPr="008068FD" w:rsidRDefault="008068FD" w:rsidP="008068FD">
      <w:pPr>
        <w:autoSpaceDE w:val="0"/>
        <w:autoSpaceDN w:val="0"/>
        <w:rPr>
          <w:sz w:val="22"/>
          <w:szCs w:val="22"/>
        </w:rPr>
      </w:pPr>
    </w:p>
    <w:p w:rsidR="008068FD" w:rsidRPr="008068FD" w:rsidRDefault="008068FD" w:rsidP="008068FD">
      <w:pPr>
        <w:autoSpaceDE w:val="0"/>
        <w:autoSpaceDN w:val="0"/>
        <w:rPr>
          <w:sz w:val="22"/>
          <w:szCs w:val="22"/>
        </w:rPr>
      </w:pPr>
    </w:p>
    <w:p w:rsidR="008068FD" w:rsidRPr="008068FD" w:rsidRDefault="008068FD" w:rsidP="008068FD">
      <w:pPr>
        <w:autoSpaceDE w:val="0"/>
        <w:autoSpaceDN w:val="0"/>
        <w:rPr>
          <w:sz w:val="22"/>
          <w:szCs w:val="22"/>
        </w:rPr>
      </w:pPr>
    </w:p>
    <w:p w:rsidR="008068FD" w:rsidRPr="008068FD" w:rsidRDefault="008068FD" w:rsidP="008068FD">
      <w:pPr>
        <w:autoSpaceDE w:val="0"/>
        <w:autoSpaceDN w:val="0"/>
        <w:rPr>
          <w:sz w:val="22"/>
          <w:szCs w:val="22"/>
        </w:rPr>
      </w:pPr>
    </w:p>
    <w:p w:rsidR="004A1D91" w:rsidRPr="00F50EF5" w:rsidRDefault="004A1D91" w:rsidP="0015053D">
      <w:pPr>
        <w:jc w:val="both"/>
        <w:rPr>
          <w:sz w:val="28"/>
          <w:szCs w:val="28"/>
        </w:rPr>
      </w:pPr>
    </w:p>
    <w:sectPr w:rsidR="004A1D91" w:rsidRPr="00F50EF5" w:rsidSect="008068FD">
      <w:pgSz w:w="16838" w:h="11906" w:orient="landscape"/>
      <w:pgMar w:top="1701" w:right="719" w:bottom="568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CA" w:rsidRDefault="00E128CA" w:rsidP="00F36713">
      <w:r>
        <w:separator/>
      </w:r>
    </w:p>
  </w:endnote>
  <w:endnote w:type="continuationSeparator" w:id="0">
    <w:p w:rsidR="00E128CA" w:rsidRDefault="00E128CA" w:rsidP="00F3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93" w:rsidRDefault="00555893" w:rsidP="005558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5893" w:rsidRDefault="005558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CA" w:rsidRDefault="00E128CA" w:rsidP="00F36713">
      <w:r>
        <w:separator/>
      </w:r>
    </w:p>
  </w:footnote>
  <w:footnote w:type="continuationSeparator" w:id="0">
    <w:p w:rsidR="00E128CA" w:rsidRDefault="00E128CA" w:rsidP="00F3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0E9"/>
    <w:rsid w:val="00055D37"/>
    <w:rsid w:val="0015053D"/>
    <w:rsid w:val="001F26EF"/>
    <w:rsid w:val="002243F0"/>
    <w:rsid w:val="002D1769"/>
    <w:rsid w:val="002D438D"/>
    <w:rsid w:val="00310CD7"/>
    <w:rsid w:val="00332D6A"/>
    <w:rsid w:val="004A1D91"/>
    <w:rsid w:val="004F36CC"/>
    <w:rsid w:val="00555893"/>
    <w:rsid w:val="0057373E"/>
    <w:rsid w:val="006F3086"/>
    <w:rsid w:val="007F3FF4"/>
    <w:rsid w:val="008068FD"/>
    <w:rsid w:val="008C20E9"/>
    <w:rsid w:val="009C7DC8"/>
    <w:rsid w:val="00B15FB0"/>
    <w:rsid w:val="00C059FF"/>
    <w:rsid w:val="00C13F3C"/>
    <w:rsid w:val="00C42AB9"/>
    <w:rsid w:val="00C63AE0"/>
    <w:rsid w:val="00D75A0F"/>
    <w:rsid w:val="00DC5265"/>
    <w:rsid w:val="00E03DDB"/>
    <w:rsid w:val="00E128CA"/>
    <w:rsid w:val="00E806CF"/>
    <w:rsid w:val="00F36713"/>
    <w:rsid w:val="00F50EF5"/>
    <w:rsid w:val="00FA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F36CC"/>
    <w:pPr>
      <w:autoSpaceDE w:val="0"/>
      <w:autoSpaceDN w:val="0"/>
      <w:jc w:val="center"/>
    </w:pPr>
  </w:style>
  <w:style w:type="character" w:customStyle="1" w:styleId="a8">
    <w:name w:val="Основной текст Знак"/>
    <w:basedOn w:val="a0"/>
    <w:link w:val="a7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6C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F36CC"/>
  </w:style>
  <w:style w:type="character" w:styleId="ac">
    <w:name w:val="Hyperlink"/>
    <w:basedOn w:val="a0"/>
    <w:uiPriority w:val="99"/>
    <w:semiHidden/>
    <w:unhideWhenUsed/>
    <w:rsid w:val="004F36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F36CC"/>
    <w:rPr>
      <w:color w:val="800080"/>
      <w:u w:val="single"/>
    </w:rPr>
  </w:style>
  <w:style w:type="paragraph" w:customStyle="1" w:styleId="font5">
    <w:name w:val="font5"/>
    <w:basedOn w:val="a"/>
    <w:rsid w:val="004F36C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F36C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F36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F36C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F36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4F36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4F36CC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86">
    <w:name w:val="xl86"/>
    <w:basedOn w:val="a"/>
    <w:rsid w:val="004F36C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F36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2016-12-27T11:07:00Z</cp:lastPrinted>
  <dcterms:created xsi:type="dcterms:W3CDTF">2015-12-04T06:24:00Z</dcterms:created>
  <dcterms:modified xsi:type="dcterms:W3CDTF">2016-12-27T11:09:00Z</dcterms:modified>
</cp:coreProperties>
</file>