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30" w:rsidRDefault="00673B30" w:rsidP="00673B3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673B30" w:rsidRDefault="00673B30" w:rsidP="00673B3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73B30" w:rsidRDefault="00673B30" w:rsidP="00673B30">
      <w:pPr>
        <w:autoSpaceDN w:val="0"/>
        <w:jc w:val="both"/>
        <w:rPr>
          <w:rFonts w:eastAsia="Calibri"/>
          <w:sz w:val="28"/>
          <w:szCs w:val="28"/>
        </w:rPr>
      </w:pPr>
    </w:p>
    <w:p w:rsidR="002742BE" w:rsidRPr="00673B30" w:rsidRDefault="00673B30" w:rsidP="00673B3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28.12.2020 года № 895-р</w:t>
      </w:r>
    </w:p>
    <w:p w:rsidR="002742BE" w:rsidRDefault="002742BE" w:rsidP="00A42112">
      <w:pPr>
        <w:shd w:val="clear" w:color="auto" w:fill="FFFFFF"/>
        <w:ind w:right="5527"/>
        <w:jc w:val="both"/>
        <w:rPr>
          <w:bCs/>
          <w:color w:val="000000"/>
          <w:spacing w:val="-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</w:tblGrid>
      <w:tr w:rsidR="00A31A0A" w:rsidTr="00A31A0A">
        <w:tc>
          <w:tcPr>
            <w:tcW w:w="2802" w:type="dxa"/>
          </w:tcPr>
          <w:p w:rsidR="00A31A0A" w:rsidRDefault="00A31A0A" w:rsidP="00A31A0A">
            <w:pPr>
              <w:shd w:val="clear" w:color="auto" w:fill="FFFFFF"/>
              <w:tabs>
                <w:tab w:val="left" w:pos="2586"/>
              </w:tabs>
              <w:ind w:right="34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Об        </w:t>
            </w:r>
            <w:r w:rsidRPr="002742BE">
              <w:rPr>
                <w:bCs/>
                <w:color w:val="000000"/>
                <w:spacing w:val="-1"/>
                <w:sz w:val="28"/>
                <w:szCs w:val="28"/>
              </w:rPr>
              <w:t xml:space="preserve">установлении </w:t>
            </w:r>
          </w:p>
          <w:p w:rsidR="00A31A0A" w:rsidRDefault="00A31A0A" w:rsidP="00A31A0A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31 декабря </w:t>
            </w:r>
            <w:r w:rsidRPr="002742BE">
              <w:rPr>
                <w:bCs/>
                <w:color w:val="000000"/>
                <w:spacing w:val="-1"/>
                <w:sz w:val="28"/>
                <w:szCs w:val="28"/>
              </w:rPr>
              <w:t>2020 год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а</w:t>
            </w:r>
          </w:p>
          <w:p w:rsidR="00A31A0A" w:rsidRDefault="00A31A0A" w:rsidP="00A31A0A">
            <w:pPr>
              <w:shd w:val="clear" w:color="auto" w:fill="FFFFFF"/>
              <w:ind w:right="74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2742BE">
              <w:rPr>
                <w:bCs/>
                <w:color w:val="000000"/>
                <w:spacing w:val="-1"/>
                <w:sz w:val="28"/>
                <w:szCs w:val="28"/>
              </w:rPr>
              <w:t>нерабочим днем</w:t>
            </w:r>
          </w:p>
        </w:tc>
      </w:tr>
    </w:tbl>
    <w:p w:rsidR="002742BE" w:rsidRDefault="002742BE" w:rsidP="00A42112">
      <w:pPr>
        <w:shd w:val="clear" w:color="auto" w:fill="FFFFFF"/>
        <w:ind w:right="5527"/>
        <w:jc w:val="both"/>
        <w:rPr>
          <w:bCs/>
          <w:color w:val="000000"/>
          <w:spacing w:val="-1"/>
          <w:sz w:val="28"/>
          <w:szCs w:val="28"/>
        </w:rPr>
      </w:pPr>
    </w:p>
    <w:p w:rsidR="002742BE" w:rsidRPr="002742BE" w:rsidRDefault="002742BE" w:rsidP="00A42112">
      <w:pPr>
        <w:shd w:val="clear" w:color="auto" w:fill="FFFFFF"/>
        <w:ind w:right="5527"/>
        <w:jc w:val="both"/>
        <w:rPr>
          <w:bCs/>
          <w:color w:val="000000"/>
          <w:spacing w:val="-1"/>
          <w:sz w:val="28"/>
          <w:szCs w:val="28"/>
        </w:rPr>
      </w:pPr>
    </w:p>
    <w:p w:rsidR="00A42112" w:rsidRPr="002742BE" w:rsidRDefault="00A42112" w:rsidP="002742BE">
      <w:pPr>
        <w:shd w:val="clear" w:color="auto" w:fill="FFFFFF"/>
        <w:ind w:right="2" w:firstLine="709"/>
        <w:jc w:val="both"/>
        <w:rPr>
          <w:bCs/>
          <w:color w:val="000000"/>
          <w:spacing w:val="-1"/>
          <w:sz w:val="28"/>
          <w:szCs w:val="28"/>
        </w:rPr>
      </w:pPr>
      <w:r w:rsidRPr="002742BE">
        <w:rPr>
          <w:bCs/>
          <w:color w:val="000000"/>
          <w:spacing w:val="-1"/>
          <w:sz w:val="28"/>
          <w:szCs w:val="28"/>
        </w:rPr>
        <w:t xml:space="preserve">В соответствии с Трудовым кодексом Российской Федерации, руководствуясь постановлением Губернатора Челябинской области </w:t>
      </w:r>
      <w:r w:rsidR="002742BE">
        <w:rPr>
          <w:bCs/>
          <w:color w:val="000000"/>
          <w:spacing w:val="-1"/>
          <w:sz w:val="28"/>
          <w:szCs w:val="28"/>
        </w:rPr>
        <w:t xml:space="preserve">                           </w:t>
      </w:r>
      <w:r w:rsidRPr="002742BE">
        <w:rPr>
          <w:bCs/>
          <w:color w:val="000000"/>
          <w:spacing w:val="-1"/>
          <w:sz w:val="28"/>
          <w:szCs w:val="28"/>
        </w:rPr>
        <w:t>от 24.12.2020</w:t>
      </w:r>
      <w:r w:rsidR="002742BE">
        <w:rPr>
          <w:bCs/>
          <w:color w:val="000000"/>
          <w:spacing w:val="-1"/>
          <w:sz w:val="28"/>
          <w:szCs w:val="28"/>
        </w:rPr>
        <w:t xml:space="preserve"> </w:t>
      </w:r>
      <w:r w:rsidRPr="002742BE">
        <w:rPr>
          <w:bCs/>
          <w:color w:val="000000"/>
          <w:spacing w:val="-1"/>
          <w:sz w:val="28"/>
          <w:szCs w:val="28"/>
        </w:rPr>
        <w:t xml:space="preserve">года № 309 «Об </w:t>
      </w:r>
      <w:r w:rsidR="002742BE">
        <w:rPr>
          <w:bCs/>
          <w:color w:val="000000"/>
          <w:spacing w:val="-1"/>
          <w:sz w:val="28"/>
          <w:szCs w:val="28"/>
        </w:rPr>
        <w:t xml:space="preserve">установлении 31 декабря </w:t>
      </w:r>
      <w:r w:rsidRPr="002742BE">
        <w:rPr>
          <w:bCs/>
          <w:color w:val="000000"/>
          <w:spacing w:val="-1"/>
          <w:sz w:val="28"/>
          <w:szCs w:val="28"/>
        </w:rPr>
        <w:t xml:space="preserve">2020 года  нерабочим днем», </w:t>
      </w:r>
    </w:p>
    <w:p w:rsidR="00A42112" w:rsidRPr="002742BE" w:rsidRDefault="002742BE" w:rsidP="002742BE">
      <w:pPr>
        <w:shd w:val="clear" w:color="auto" w:fill="FFFFFF"/>
        <w:ind w:right="2" w:firstLine="709"/>
        <w:jc w:val="both"/>
        <w:rPr>
          <w:color w:val="000000"/>
          <w:spacing w:val="3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1. </w:t>
      </w:r>
      <w:r w:rsidR="00A42112" w:rsidRPr="002742BE">
        <w:rPr>
          <w:bCs/>
          <w:color w:val="000000"/>
          <w:spacing w:val="-1"/>
          <w:sz w:val="28"/>
          <w:szCs w:val="28"/>
        </w:rPr>
        <w:t xml:space="preserve">Установить для муниципальных служащих Карталинского муниципального района и лиц, замещающих муниципальные должности, работников, занимающих должности, </w:t>
      </w:r>
      <w:r>
        <w:rPr>
          <w:bCs/>
          <w:color w:val="000000"/>
          <w:spacing w:val="-1"/>
          <w:sz w:val="28"/>
          <w:szCs w:val="28"/>
        </w:rPr>
        <w:t>не отнесенные к должностям муни</w:t>
      </w:r>
      <w:r w:rsidR="00A42112" w:rsidRPr="002742BE">
        <w:rPr>
          <w:bCs/>
          <w:color w:val="000000"/>
          <w:spacing w:val="-1"/>
          <w:sz w:val="28"/>
          <w:szCs w:val="28"/>
        </w:rPr>
        <w:t>ципальной службы Карталинского муниципального района, и осуществляющих техническое обеспечение деятельности органов местного самоуправления Карталинского муниципального района, работников, занятых обслуживанием органов местного самоуправления Карталинского муниципального района, работников муниципальных учреждений, организаций, полномочия учредителей в отношении которых осуществляют органы местного самоуправления Карталинского муниципального района  и  отраслевые (функциональные) органы администрации Карталинского муниципальн</w:t>
      </w:r>
      <w:r>
        <w:rPr>
          <w:bCs/>
          <w:color w:val="000000"/>
          <w:spacing w:val="-1"/>
          <w:sz w:val="28"/>
          <w:szCs w:val="28"/>
        </w:rPr>
        <w:t xml:space="preserve">ого района, 31 декабря </w:t>
      </w:r>
      <w:r w:rsidR="00A42112" w:rsidRPr="002742BE">
        <w:rPr>
          <w:bCs/>
          <w:color w:val="000000"/>
          <w:spacing w:val="-1"/>
          <w:sz w:val="28"/>
          <w:szCs w:val="28"/>
        </w:rPr>
        <w:t>2020 года нерабочим днем.</w:t>
      </w:r>
    </w:p>
    <w:p w:rsidR="00A42112" w:rsidRPr="002742BE" w:rsidRDefault="002742BE" w:rsidP="002742BE">
      <w:pPr>
        <w:shd w:val="clear" w:color="auto" w:fill="FFFFFF"/>
        <w:ind w:right="2" w:firstLine="709"/>
        <w:jc w:val="both"/>
        <w:rPr>
          <w:color w:val="000000"/>
          <w:spacing w:val="3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2. </w:t>
      </w:r>
      <w:r w:rsidR="00A42112" w:rsidRPr="002742BE">
        <w:rPr>
          <w:bCs/>
          <w:color w:val="000000"/>
          <w:spacing w:val="-1"/>
          <w:sz w:val="28"/>
          <w:szCs w:val="28"/>
        </w:rPr>
        <w:t>Рекомендовать руководителям юридических лиц всех форм собственности и индивидуальным предпринимателям рассмотреть возм</w:t>
      </w:r>
      <w:r>
        <w:rPr>
          <w:bCs/>
          <w:color w:val="000000"/>
          <w:spacing w:val="-1"/>
          <w:sz w:val="28"/>
          <w:szCs w:val="28"/>
        </w:rPr>
        <w:t xml:space="preserve">ожность установления 31 декабря </w:t>
      </w:r>
      <w:r w:rsidR="00A42112" w:rsidRPr="002742BE">
        <w:rPr>
          <w:bCs/>
          <w:color w:val="000000"/>
          <w:spacing w:val="-1"/>
          <w:sz w:val="28"/>
          <w:szCs w:val="28"/>
        </w:rPr>
        <w:t>2020 года нерабочим днем.</w:t>
      </w:r>
    </w:p>
    <w:p w:rsidR="00A42112" w:rsidRPr="002742BE" w:rsidRDefault="002742BE" w:rsidP="002742BE">
      <w:pPr>
        <w:shd w:val="clear" w:color="auto" w:fill="FFFFFF"/>
        <w:ind w:right="2" w:firstLine="709"/>
        <w:jc w:val="both"/>
        <w:rPr>
          <w:color w:val="000000"/>
          <w:spacing w:val="3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3. </w:t>
      </w:r>
      <w:r w:rsidR="00A42112" w:rsidRPr="002742BE">
        <w:rPr>
          <w:bCs/>
          <w:color w:val="000000"/>
          <w:spacing w:val="-1"/>
          <w:sz w:val="28"/>
          <w:szCs w:val="28"/>
        </w:rPr>
        <w:t>Настоящее распоряжение опубликовать на оф</w:t>
      </w:r>
      <w:r>
        <w:rPr>
          <w:bCs/>
          <w:color w:val="000000"/>
          <w:spacing w:val="-1"/>
          <w:sz w:val="28"/>
          <w:szCs w:val="28"/>
        </w:rPr>
        <w:t>ициальном сайте администрации Карталинского муниципального района</w:t>
      </w:r>
      <w:r w:rsidR="00A42112" w:rsidRPr="002742BE">
        <w:rPr>
          <w:bCs/>
          <w:color w:val="000000"/>
          <w:spacing w:val="-1"/>
          <w:sz w:val="28"/>
          <w:szCs w:val="28"/>
        </w:rPr>
        <w:t>.</w:t>
      </w:r>
    </w:p>
    <w:p w:rsidR="002742BE" w:rsidRDefault="002742BE" w:rsidP="002742BE">
      <w:pPr>
        <w:shd w:val="clear" w:color="auto" w:fill="FFFFFF"/>
        <w:ind w:right="2"/>
        <w:jc w:val="both"/>
        <w:rPr>
          <w:color w:val="000000"/>
          <w:spacing w:val="3"/>
          <w:sz w:val="28"/>
          <w:szCs w:val="28"/>
        </w:rPr>
      </w:pPr>
    </w:p>
    <w:p w:rsidR="002742BE" w:rsidRDefault="002742BE" w:rsidP="002742BE">
      <w:pPr>
        <w:shd w:val="clear" w:color="auto" w:fill="FFFFFF"/>
        <w:ind w:right="2"/>
        <w:jc w:val="both"/>
        <w:rPr>
          <w:color w:val="000000"/>
          <w:spacing w:val="3"/>
          <w:sz w:val="28"/>
          <w:szCs w:val="28"/>
        </w:rPr>
      </w:pPr>
    </w:p>
    <w:p w:rsidR="002742BE" w:rsidRDefault="002742BE" w:rsidP="002742BE">
      <w:pPr>
        <w:shd w:val="clear" w:color="auto" w:fill="FFFFFF"/>
        <w:ind w:right="2"/>
        <w:jc w:val="both"/>
        <w:rPr>
          <w:color w:val="000000"/>
          <w:spacing w:val="3"/>
          <w:sz w:val="28"/>
          <w:szCs w:val="28"/>
        </w:rPr>
      </w:pPr>
    </w:p>
    <w:p w:rsidR="002742BE" w:rsidRDefault="002742BE" w:rsidP="002742BE">
      <w:pPr>
        <w:shd w:val="clear" w:color="auto" w:fill="FFFFFF"/>
        <w:ind w:right="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Глава Карталинского</w:t>
      </w:r>
    </w:p>
    <w:p w:rsidR="00A42112" w:rsidRPr="002742BE" w:rsidRDefault="002742BE" w:rsidP="002742BE">
      <w:pPr>
        <w:shd w:val="clear" w:color="auto" w:fill="FFFFFF"/>
        <w:ind w:right="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муниципального района</w:t>
      </w:r>
      <w:r w:rsidR="00A42112" w:rsidRPr="002742BE">
        <w:rPr>
          <w:color w:val="000000"/>
          <w:spacing w:val="3"/>
          <w:sz w:val="28"/>
          <w:szCs w:val="28"/>
        </w:rPr>
        <w:t xml:space="preserve">                 </w:t>
      </w:r>
      <w:r>
        <w:rPr>
          <w:color w:val="000000"/>
          <w:spacing w:val="3"/>
          <w:sz w:val="28"/>
          <w:szCs w:val="28"/>
        </w:rPr>
        <w:t xml:space="preserve">                                                 </w:t>
      </w:r>
      <w:r w:rsidR="00A42112" w:rsidRPr="002742BE">
        <w:rPr>
          <w:color w:val="000000"/>
          <w:spacing w:val="3"/>
          <w:sz w:val="28"/>
          <w:szCs w:val="28"/>
        </w:rPr>
        <w:t>А.Г.</w:t>
      </w:r>
      <w:r>
        <w:rPr>
          <w:color w:val="000000"/>
          <w:spacing w:val="3"/>
          <w:sz w:val="28"/>
          <w:szCs w:val="28"/>
        </w:rPr>
        <w:t xml:space="preserve"> </w:t>
      </w:r>
      <w:r w:rsidR="00A42112" w:rsidRPr="002742BE">
        <w:rPr>
          <w:color w:val="000000"/>
          <w:spacing w:val="3"/>
          <w:sz w:val="28"/>
          <w:szCs w:val="28"/>
        </w:rPr>
        <w:t>Вдовин</w:t>
      </w:r>
    </w:p>
    <w:p w:rsidR="00D56710" w:rsidRDefault="00D56710" w:rsidP="00A42112">
      <w:pPr>
        <w:ind w:right="2"/>
        <w:jc w:val="both"/>
        <w:rPr>
          <w:sz w:val="28"/>
          <w:szCs w:val="28"/>
        </w:rPr>
      </w:pPr>
    </w:p>
    <w:p w:rsidR="002742BE" w:rsidRDefault="002742BE" w:rsidP="00A42112">
      <w:pPr>
        <w:ind w:right="2"/>
        <w:jc w:val="both"/>
        <w:rPr>
          <w:sz w:val="28"/>
          <w:szCs w:val="28"/>
        </w:rPr>
      </w:pPr>
    </w:p>
    <w:p w:rsidR="006530D2" w:rsidRPr="002742BE" w:rsidRDefault="006530D2" w:rsidP="006530D2">
      <w:pPr>
        <w:jc w:val="both"/>
        <w:rPr>
          <w:sz w:val="28"/>
          <w:szCs w:val="28"/>
        </w:rPr>
      </w:pPr>
    </w:p>
    <w:sectPr w:rsidR="006530D2" w:rsidRPr="002742BE" w:rsidSect="002742BE">
      <w:headerReference w:type="default" r:id="rId8"/>
      <w:pgSz w:w="11910" w:h="16840"/>
      <w:pgMar w:top="1134" w:right="851" w:bottom="1135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0A" w:rsidRDefault="00E91D0A" w:rsidP="00997407">
      <w:r>
        <w:separator/>
      </w:r>
    </w:p>
  </w:endnote>
  <w:endnote w:type="continuationSeparator" w:id="1">
    <w:p w:rsidR="00E91D0A" w:rsidRDefault="00E91D0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0A" w:rsidRDefault="00E91D0A" w:rsidP="00997407">
      <w:r>
        <w:separator/>
      </w:r>
    </w:p>
  </w:footnote>
  <w:footnote w:type="continuationSeparator" w:id="1">
    <w:p w:rsidR="00E91D0A" w:rsidRDefault="00E91D0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4C0B45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3B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05D15"/>
    <w:multiLevelType w:val="hybridMultilevel"/>
    <w:tmpl w:val="4CC48EF8"/>
    <w:lvl w:ilvl="0" w:tplc="5BDA0E0C">
      <w:start w:val="1"/>
      <w:numFmt w:val="decimal"/>
      <w:lvlText w:val="%1."/>
      <w:lvlJc w:val="left"/>
      <w:pPr>
        <w:ind w:left="102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17EA6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02579"/>
    <w:rsid w:val="00223BAD"/>
    <w:rsid w:val="00235AE3"/>
    <w:rsid w:val="0024580E"/>
    <w:rsid w:val="00254602"/>
    <w:rsid w:val="00261B28"/>
    <w:rsid w:val="002742BE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D08EE"/>
    <w:rsid w:val="003D3F54"/>
    <w:rsid w:val="003D5C8C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0B45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73728"/>
    <w:rsid w:val="00595361"/>
    <w:rsid w:val="005A0D90"/>
    <w:rsid w:val="005B0954"/>
    <w:rsid w:val="005B5B73"/>
    <w:rsid w:val="005D3FF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30D2"/>
    <w:rsid w:val="00657A6D"/>
    <w:rsid w:val="0066695F"/>
    <w:rsid w:val="00670ECA"/>
    <w:rsid w:val="00673B30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1A0A"/>
    <w:rsid w:val="00A348B9"/>
    <w:rsid w:val="00A419EA"/>
    <w:rsid w:val="00A42112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53F8"/>
    <w:rsid w:val="00B60357"/>
    <w:rsid w:val="00B6429E"/>
    <w:rsid w:val="00B82042"/>
    <w:rsid w:val="00BA22A7"/>
    <w:rsid w:val="00BA75E3"/>
    <w:rsid w:val="00BB4F51"/>
    <w:rsid w:val="00BB4F57"/>
    <w:rsid w:val="00BC5199"/>
    <w:rsid w:val="00BF7E5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75807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73F12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1401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6E70"/>
    <w:rsid w:val="00E915F2"/>
    <w:rsid w:val="00E91B6A"/>
    <w:rsid w:val="00E91D0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0A37"/>
    <w:rsid w:val="00F460A4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2020-12-28T11:19:00Z</cp:lastPrinted>
  <dcterms:created xsi:type="dcterms:W3CDTF">2020-12-25T08:58:00Z</dcterms:created>
  <dcterms:modified xsi:type="dcterms:W3CDTF">2020-12-29T07:55:00Z</dcterms:modified>
</cp:coreProperties>
</file>