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808" w:rsidRPr="00854554" w:rsidRDefault="00305808" w:rsidP="0030580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455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ВНИМАНИЕ!</w:t>
      </w:r>
    </w:p>
    <w:p w:rsidR="00A91119" w:rsidRPr="00854554" w:rsidRDefault="00A91119" w:rsidP="0030580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05808" w:rsidRPr="00854554" w:rsidRDefault="00305808" w:rsidP="0030580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54554">
        <w:rPr>
          <w:rFonts w:ascii="Times New Roman" w:hAnsi="Times New Roman" w:cs="Times New Roman"/>
          <w:sz w:val="32"/>
          <w:szCs w:val="32"/>
        </w:rPr>
        <w:t xml:space="preserve">Отмечаются неоднократные попытки использования сторонниками Киевского режима гуманитарных каналов для доставки, как в зону проведения специальной военной операции, так и в иные воинские подразделения оборудования, технических средств и товаров народного потребления, снабженных взрывными устройствами, а также продуктов питания, отравленных ядовитыми веществами. </w:t>
      </w:r>
    </w:p>
    <w:p w:rsidR="00305808" w:rsidRPr="00854554" w:rsidRDefault="00305808" w:rsidP="0030580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54554">
        <w:rPr>
          <w:rFonts w:ascii="Times New Roman" w:hAnsi="Times New Roman" w:cs="Times New Roman"/>
          <w:sz w:val="32"/>
          <w:szCs w:val="32"/>
        </w:rPr>
        <w:t xml:space="preserve">Лицами, вынашивающими террористические намерения, пользуются тематические ресурсы, посвященные оказанию помощи военнослужащим Вооруженных Сил Российской Федерации, организуемой волонтерскими и благотворительными структурами, посредством которых выявляются адресаты получения указанных средств. В дальнейшем, в их адрес через социальные сети и мессенджеры направляются предложения об оказании помощи. Отправка грузов осуществляется линиями транспортно-логистических компаний. </w:t>
      </w:r>
    </w:p>
    <w:p w:rsidR="00305808" w:rsidRPr="00854554" w:rsidRDefault="00305808" w:rsidP="0030580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54554">
        <w:rPr>
          <w:rFonts w:ascii="Times New Roman" w:hAnsi="Times New Roman" w:cs="Times New Roman"/>
          <w:sz w:val="32"/>
          <w:szCs w:val="32"/>
        </w:rPr>
        <w:t>Необходимо исключить взаимодействия с непроверенными и анонимными структурами и лицами, предлагающими с использованием мессенджеров и социальных сетей помощь в поставке оборудования, электронной техники и продуктов, а также содействие в доставке гуманитарных грузов в воинские подразделения.</w:t>
      </w:r>
    </w:p>
    <w:p w:rsidR="00A91119" w:rsidRPr="00854554" w:rsidRDefault="00A91119" w:rsidP="0030580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91119" w:rsidRPr="00854554" w:rsidRDefault="00A91119" w:rsidP="0030580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54554">
        <w:rPr>
          <w:rFonts w:ascii="Times New Roman" w:hAnsi="Times New Roman" w:cs="Times New Roman"/>
          <w:sz w:val="32"/>
          <w:szCs w:val="32"/>
        </w:rPr>
        <w:t xml:space="preserve">При обнаружении подозрительных предметов сообщайте по номерам телефонов </w:t>
      </w:r>
      <w:r w:rsidRPr="00854554">
        <w:rPr>
          <w:rFonts w:ascii="Times New Roman" w:hAnsi="Times New Roman" w:cs="Times New Roman"/>
          <w:b/>
          <w:bCs/>
          <w:sz w:val="32"/>
          <w:szCs w:val="32"/>
        </w:rPr>
        <w:t>102,112.</w:t>
      </w:r>
    </w:p>
    <w:sectPr w:rsidR="00A91119" w:rsidRPr="00854554" w:rsidSect="00854554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08"/>
    <w:rsid w:val="00296F56"/>
    <w:rsid w:val="002B03F6"/>
    <w:rsid w:val="00305808"/>
    <w:rsid w:val="004B00AE"/>
    <w:rsid w:val="00854554"/>
    <w:rsid w:val="008623CF"/>
    <w:rsid w:val="00A91119"/>
    <w:rsid w:val="00F0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992F-EC27-47C1-BF5F-F9F2547B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2025-02-17T04:51:00Z</cp:lastPrinted>
  <dcterms:created xsi:type="dcterms:W3CDTF">2025-02-14T10:44:00Z</dcterms:created>
  <dcterms:modified xsi:type="dcterms:W3CDTF">2025-02-17T04:51:00Z</dcterms:modified>
</cp:coreProperties>
</file>