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7C" w:rsidRPr="004E197C" w:rsidRDefault="004E197C" w:rsidP="004E197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197C"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4E197C" w:rsidRPr="004E197C" w:rsidRDefault="004E197C" w:rsidP="004E197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197C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4E197C" w:rsidRPr="004E197C" w:rsidRDefault="004E197C" w:rsidP="004E19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97C" w:rsidRPr="004E197C" w:rsidRDefault="004E197C" w:rsidP="004E19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97C" w:rsidRPr="004E197C" w:rsidRDefault="004E197C" w:rsidP="004E19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27.03.2019 года № 145</w:t>
      </w:r>
      <w:r w:rsidRPr="004E197C">
        <w:rPr>
          <w:rFonts w:ascii="Times New Roman" w:eastAsia="Calibri" w:hAnsi="Times New Roman" w:cs="Times New Roman"/>
          <w:sz w:val="28"/>
          <w:szCs w:val="28"/>
          <w:lang w:eastAsia="ar-SA"/>
        </w:rPr>
        <w:t>-р</w:t>
      </w:r>
    </w:p>
    <w:p w:rsidR="00474D97" w:rsidRDefault="00474D97" w:rsidP="0048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D97" w:rsidRDefault="00474D97" w:rsidP="0048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D97" w:rsidRDefault="00474D97" w:rsidP="0048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D97" w:rsidRDefault="00474D97" w:rsidP="0048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D97" w:rsidRDefault="004859CC" w:rsidP="0048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9C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плана </w:t>
      </w:r>
    </w:p>
    <w:p w:rsidR="00474D97" w:rsidRDefault="004859CC" w:rsidP="0048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разработке </w:t>
      </w:r>
    </w:p>
    <w:p w:rsidR="00474D97" w:rsidRDefault="004859CC" w:rsidP="0048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9CC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атегии социально-</w:t>
      </w:r>
    </w:p>
    <w:p w:rsidR="00474D97" w:rsidRDefault="004859CC" w:rsidP="0048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Pr="004859CC">
        <w:rPr>
          <w:rFonts w:ascii="Times New Roman" w:hAnsi="Times New Roman" w:cs="Times New Roman"/>
          <w:sz w:val="28"/>
          <w:szCs w:val="28"/>
        </w:rPr>
        <w:t xml:space="preserve">развития </w:t>
      </w:r>
    </w:p>
    <w:p w:rsidR="00474D97" w:rsidRDefault="004859CC" w:rsidP="0048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9CC">
        <w:rPr>
          <w:rFonts w:ascii="Times New Roman" w:hAnsi="Times New Roman" w:cs="Times New Roman"/>
          <w:sz w:val="28"/>
          <w:szCs w:val="28"/>
        </w:rPr>
        <w:t>Карталинского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9C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4859CC" w:rsidRPr="004859CC" w:rsidRDefault="004859CC" w:rsidP="0048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9CC">
        <w:rPr>
          <w:rFonts w:ascii="Times New Roman" w:hAnsi="Times New Roman" w:cs="Times New Roman"/>
          <w:sz w:val="28"/>
          <w:szCs w:val="28"/>
        </w:rPr>
        <w:t>района до 2030 года</w:t>
      </w:r>
    </w:p>
    <w:p w:rsidR="004859CC" w:rsidRDefault="004859CC" w:rsidP="0048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D97" w:rsidRDefault="00474D97" w:rsidP="0048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D97" w:rsidRPr="004859CC" w:rsidRDefault="00474D97" w:rsidP="0048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9CC" w:rsidRPr="004859CC" w:rsidRDefault="004859CC" w:rsidP="0048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9CC">
        <w:rPr>
          <w:rFonts w:ascii="Times New Roman" w:hAnsi="Times New Roman" w:cs="Times New Roman"/>
          <w:sz w:val="28"/>
          <w:szCs w:val="28"/>
        </w:rPr>
        <w:t xml:space="preserve">В соответствии с реализацией Стратегии социально-экономического развития Челябинской области на период до 2035 года, утвержденной постановлением Законодательного </w:t>
      </w:r>
      <w:r w:rsidR="00CD6304" w:rsidRPr="004859CC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4859CC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="00CD630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859CC">
        <w:rPr>
          <w:rFonts w:ascii="Times New Roman" w:hAnsi="Times New Roman" w:cs="Times New Roman"/>
          <w:sz w:val="28"/>
          <w:szCs w:val="28"/>
        </w:rPr>
        <w:t>от 31.01.2019 года № 1748 «Об утверждении Стратегии социально-экономического развития Челябинской области на период до 2035 года».</w:t>
      </w:r>
    </w:p>
    <w:p w:rsidR="004859CC" w:rsidRPr="004859CC" w:rsidRDefault="004859CC" w:rsidP="0048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9CC">
        <w:rPr>
          <w:rFonts w:ascii="Times New Roman" w:hAnsi="Times New Roman" w:cs="Times New Roman"/>
          <w:sz w:val="28"/>
          <w:szCs w:val="28"/>
        </w:rPr>
        <w:t>1. Утвердить прилагаемый план мероприятий по разработке Стратегии социально-экономического развития Карталинского муниципального района до 2030 года</w:t>
      </w:r>
      <w:r w:rsidR="00B328AB">
        <w:rPr>
          <w:rFonts w:ascii="Times New Roman" w:hAnsi="Times New Roman" w:cs="Times New Roman"/>
          <w:sz w:val="28"/>
          <w:szCs w:val="28"/>
        </w:rPr>
        <w:t>.</w:t>
      </w:r>
    </w:p>
    <w:p w:rsidR="004859CC" w:rsidRPr="004859CC" w:rsidRDefault="004859CC" w:rsidP="0048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9CC">
        <w:rPr>
          <w:rFonts w:ascii="Times New Roman" w:hAnsi="Times New Roman" w:cs="Times New Roman"/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8947E6" w:rsidRDefault="004859CC" w:rsidP="0048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9CC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распоряжения возложить на заместителей главы </w:t>
      </w:r>
      <w:r w:rsidR="00B328AB" w:rsidRPr="004859CC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4859CC">
        <w:rPr>
          <w:rFonts w:ascii="Times New Roman" w:hAnsi="Times New Roman" w:cs="Times New Roman"/>
          <w:sz w:val="28"/>
          <w:szCs w:val="28"/>
        </w:rPr>
        <w:t>по куриру</w:t>
      </w:r>
      <w:r w:rsidR="00F51C13">
        <w:rPr>
          <w:rFonts w:ascii="Times New Roman" w:hAnsi="Times New Roman" w:cs="Times New Roman"/>
          <w:sz w:val="28"/>
          <w:szCs w:val="28"/>
        </w:rPr>
        <w:t>емым</w:t>
      </w:r>
      <w:r w:rsidRPr="004859CC">
        <w:rPr>
          <w:rFonts w:ascii="Times New Roman" w:hAnsi="Times New Roman" w:cs="Times New Roman"/>
          <w:sz w:val="28"/>
          <w:szCs w:val="28"/>
        </w:rPr>
        <w:t xml:space="preserve"> направлениям.</w:t>
      </w:r>
    </w:p>
    <w:p w:rsidR="00467A59" w:rsidRDefault="00467A59" w:rsidP="00CD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A59" w:rsidRDefault="00467A59" w:rsidP="00CD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A59" w:rsidRDefault="00467A59" w:rsidP="00CD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184" w:rsidRPr="003B0476" w:rsidRDefault="00CD0184" w:rsidP="00CD0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CD0184" w:rsidRPr="003B0476" w:rsidRDefault="00CD0184" w:rsidP="00CD0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3B0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0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0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04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CD0184" w:rsidRPr="003B0476" w:rsidRDefault="00CD0184" w:rsidP="00CD0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7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64E4B" w:rsidRDefault="00364E4B" w:rsidP="00CD018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64E4B" w:rsidSect="00C321B6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D0184" w:rsidRPr="003B0476" w:rsidRDefault="00CD0184" w:rsidP="00914F2D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CD0184" w:rsidRPr="003B0476" w:rsidRDefault="00CD6304" w:rsidP="00914F2D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CD0184" w:rsidRPr="003B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CD0184" w:rsidRPr="003B0476" w:rsidRDefault="00CD0184" w:rsidP="00914F2D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4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4859CC" w:rsidRPr="00C17CCC" w:rsidRDefault="00CD0184" w:rsidP="00C17CCC">
      <w:pPr>
        <w:tabs>
          <w:tab w:val="left" w:pos="3686"/>
        </w:tabs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0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A7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27.03.</w:t>
      </w:r>
      <w:r w:rsidRPr="003B0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 w:rsidR="008A7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145-р</w:t>
      </w:r>
    </w:p>
    <w:p w:rsidR="00914F2D" w:rsidRDefault="00914F2D" w:rsidP="0048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CCC" w:rsidRDefault="00C17CCC" w:rsidP="0048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CCC" w:rsidRDefault="00FE6F0C" w:rsidP="00FE6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9CC">
        <w:rPr>
          <w:rFonts w:ascii="Times New Roman" w:hAnsi="Times New Roman" w:cs="Times New Roman"/>
          <w:sz w:val="28"/>
          <w:szCs w:val="28"/>
        </w:rPr>
        <w:t xml:space="preserve">План мероприятий по разработке </w:t>
      </w:r>
      <w:r w:rsidR="000C7EEA">
        <w:rPr>
          <w:rFonts w:ascii="Times New Roman" w:hAnsi="Times New Roman" w:cs="Times New Roman"/>
          <w:sz w:val="28"/>
          <w:szCs w:val="28"/>
        </w:rPr>
        <w:t xml:space="preserve"> </w:t>
      </w:r>
      <w:r w:rsidRPr="004859CC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</w:t>
      </w:r>
    </w:p>
    <w:p w:rsidR="00914F2D" w:rsidRDefault="00FE6F0C" w:rsidP="002A6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9CC">
        <w:rPr>
          <w:rFonts w:ascii="Times New Roman" w:hAnsi="Times New Roman" w:cs="Times New Roman"/>
          <w:sz w:val="28"/>
          <w:szCs w:val="28"/>
        </w:rPr>
        <w:t xml:space="preserve">развития Карталинского </w:t>
      </w:r>
      <w:r w:rsidR="000C7EEA">
        <w:rPr>
          <w:rFonts w:ascii="Times New Roman" w:hAnsi="Times New Roman" w:cs="Times New Roman"/>
          <w:sz w:val="28"/>
          <w:szCs w:val="28"/>
        </w:rPr>
        <w:t xml:space="preserve"> </w:t>
      </w:r>
      <w:r w:rsidRPr="004859CC">
        <w:rPr>
          <w:rFonts w:ascii="Times New Roman" w:hAnsi="Times New Roman" w:cs="Times New Roman"/>
          <w:sz w:val="28"/>
          <w:szCs w:val="28"/>
        </w:rPr>
        <w:t>муниципального района до 2030 года</w:t>
      </w:r>
    </w:p>
    <w:p w:rsidR="00A65B7C" w:rsidRDefault="00A65B7C" w:rsidP="002A61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CCC" w:rsidRDefault="00C17CCC" w:rsidP="0048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4954" w:type="dxa"/>
        <w:tblLook w:val="04A0"/>
      </w:tblPr>
      <w:tblGrid>
        <w:gridCol w:w="687"/>
        <w:gridCol w:w="5387"/>
        <w:gridCol w:w="1984"/>
        <w:gridCol w:w="6804"/>
      </w:tblGrid>
      <w:tr w:rsidR="00364E4B" w:rsidRPr="00364E4B" w:rsidTr="000C7EEA">
        <w:trPr>
          <w:jc w:val="center"/>
        </w:trPr>
        <w:tc>
          <w:tcPr>
            <w:tcW w:w="687" w:type="dxa"/>
          </w:tcPr>
          <w:p w:rsidR="00364E4B" w:rsidRDefault="00364E4B" w:rsidP="0036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  <w:p w:rsidR="00914F2D" w:rsidRPr="00914F2D" w:rsidRDefault="00914F2D" w:rsidP="0036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87" w:type="dxa"/>
          </w:tcPr>
          <w:p w:rsidR="00364E4B" w:rsidRPr="00364E4B" w:rsidRDefault="00364E4B" w:rsidP="00364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4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Наименование мероприятия</w:t>
            </w:r>
          </w:p>
        </w:tc>
        <w:tc>
          <w:tcPr>
            <w:tcW w:w="1984" w:type="dxa"/>
          </w:tcPr>
          <w:p w:rsidR="00364E4B" w:rsidRPr="00364E4B" w:rsidRDefault="00364E4B" w:rsidP="00364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</w:t>
            </w:r>
            <w:r w:rsidR="00914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исполнения</w:t>
            </w:r>
          </w:p>
        </w:tc>
        <w:tc>
          <w:tcPr>
            <w:tcW w:w="6804" w:type="dxa"/>
          </w:tcPr>
          <w:p w:rsidR="00364E4B" w:rsidRPr="00364E4B" w:rsidRDefault="00364E4B" w:rsidP="00364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4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Ответственное лицо</w:t>
            </w:r>
          </w:p>
        </w:tc>
      </w:tr>
      <w:tr w:rsidR="00364E4B" w:rsidRPr="00364E4B" w:rsidTr="000C7EEA">
        <w:trPr>
          <w:jc w:val="center"/>
        </w:trPr>
        <w:tc>
          <w:tcPr>
            <w:tcW w:w="687" w:type="dxa"/>
          </w:tcPr>
          <w:p w:rsidR="00364E4B" w:rsidRPr="00914F2D" w:rsidRDefault="00364E4B" w:rsidP="0036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14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364E4B" w:rsidRPr="00364E4B" w:rsidRDefault="00364E4B" w:rsidP="0036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4B">
              <w:rPr>
                <w:rFonts w:ascii="Times New Roman" w:hAnsi="Times New Roman" w:cs="Times New Roman"/>
                <w:sz w:val="28"/>
                <w:szCs w:val="28"/>
              </w:rPr>
              <w:t>Подготовка распоряжения о разработке Стратегии социально-экономического развития Карталинского муниципального района до 2030</w:t>
            </w:r>
            <w:r w:rsidR="00914F2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</w:tcPr>
          <w:p w:rsidR="00364E4B" w:rsidRPr="00364E4B" w:rsidRDefault="00364E4B" w:rsidP="00364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4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март</w:t>
            </w:r>
            <w:r w:rsidR="00914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 года</w:t>
            </w:r>
          </w:p>
        </w:tc>
        <w:tc>
          <w:tcPr>
            <w:tcW w:w="6804" w:type="dxa"/>
          </w:tcPr>
          <w:p w:rsidR="00364E4B" w:rsidRPr="00364E4B" w:rsidRDefault="00364E4B" w:rsidP="0036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4B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экономике и муниципальным закупкам администрации Карталинского муниципального района Коломиец М.П.</w:t>
            </w:r>
          </w:p>
        </w:tc>
      </w:tr>
      <w:tr w:rsidR="00364E4B" w:rsidRPr="00364E4B" w:rsidTr="000C7EEA">
        <w:trPr>
          <w:jc w:val="center"/>
        </w:trPr>
        <w:tc>
          <w:tcPr>
            <w:tcW w:w="687" w:type="dxa"/>
          </w:tcPr>
          <w:p w:rsidR="00364E4B" w:rsidRPr="00914F2D" w:rsidRDefault="00364E4B" w:rsidP="0036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14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364E4B" w:rsidRPr="00364E4B" w:rsidRDefault="00364E4B" w:rsidP="0036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4B">
              <w:rPr>
                <w:rFonts w:ascii="Times New Roman" w:hAnsi="Times New Roman" w:cs="Times New Roman"/>
                <w:sz w:val="28"/>
                <w:szCs w:val="28"/>
              </w:rPr>
              <w:t>Разработка основных мероприятий Стратегии социально-экономического развития Карталинского муниципального района до 2030</w:t>
            </w:r>
            <w:r w:rsidR="00D9778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</w:tcPr>
          <w:p w:rsidR="00364E4B" w:rsidRPr="00914F2D" w:rsidRDefault="00914F2D" w:rsidP="0036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E4B" w:rsidRPr="00364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E4B" w:rsidRPr="00364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года</w:t>
            </w:r>
          </w:p>
        </w:tc>
        <w:tc>
          <w:tcPr>
            <w:tcW w:w="6804" w:type="dxa"/>
          </w:tcPr>
          <w:p w:rsidR="00364E4B" w:rsidRPr="00364E4B" w:rsidRDefault="00FA50B1" w:rsidP="00445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первого заместителя главы </w:t>
            </w:r>
            <w:r w:rsidRPr="00364E4B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Клюшина Г.А., начальник </w:t>
            </w:r>
            <w:r w:rsidR="00364E4B" w:rsidRPr="00364E4B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B1240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64E4B" w:rsidRPr="00364E4B">
              <w:rPr>
                <w:rFonts w:ascii="Times New Roman" w:hAnsi="Times New Roman" w:cs="Times New Roman"/>
                <w:sz w:val="28"/>
                <w:szCs w:val="28"/>
              </w:rPr>
              <w:t xml:space="preserve"> по имущественной</w:t>
            </w:r>
            <w:r w:rsidR="00FB55F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B12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E4B" w:rsidRPr="00364E4B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земельной </w:t>
            </w:r>
            <w:r w:rsidR="00FB55F1">
              <w:rPr>
                <w:rFonts w:ascii="Times New Roman" w:hAnsi="Times New Roman" w:cs="Times New Roman"/>
                <w:sz w:val="28"/>
                <w:szCs w:val="28"/>
              </w:rPr>
              <w:t xml:space="preserve">политике </w:t>
            </w:r>
            <w:r w:rsidR="00B1240A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</w:t>
            </w:r>
            <w:r w:rsidR="00364E4B" w:rsidRPr="00364E4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B12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E4B" w:rsidRPr="00364E4B">
              <w:rPr>
                <w:rFonts w:ascii="Times New Roman" w:hAnsi="Times New Roman" w:cs="Times New Roman"/>
                <w:sz w:val="28"/>
                <w:szCs w:val="28"/>
              </w:rPr>
              <w:t>Селезнева Е.С.</w:t>
            </w:r>
            <w:r w:rsidR="00CD7C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1240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364E4B" w:rsidRPr="00364E4B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B1240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64E4B" w:rsidRPr="00364E4B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</w:t>
            </w:r>
            <w:r w:rsidR="00FB55F1">
              <w:rPr>
                <w:rFonts w:ascii="Times New Roman" w:hAnsi="Times New Roman" w:cs="Times New Roman"/>
                <w:sz w:val="28"/>
                <w:szCs w:val="28"/>
              </w:rPr>
              <w:t>, инфраструктуры и жилищно-</w:t>
            </w:r>
            <w:r w:rsidR="00364E4B" w:rsidRPr="00364E4B">
              <w:rPr>
                <w:rFonts w:ascii="Times New Roman" w:hAnsi="Times New Roman" w:cs="Times New Roman"/>
                <w:sz w:val="28"/>
                <w:szCs w:val="28"/>
              </w:rPr>
              <w:t>коммунального хозяйства Карталинского муниципального района</w:t>
            </w:r>
            <w:r w:rsidR="00B12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E4B" w:rsidRPr="00364E4B">
              <w:rPr>
                <w:rFonts w:ascii="Times New Roman" w:hAnsi="Times New Roman" w:cs="Times New Roman"/>
                <w:sz w:val="28"/>
                <w:szCs w:val="28"/>
              </w:rPr>
              <w:t>Гребенщиков А.В.</w:t>
            </w:r>
            <w:r w:rsidR="00CD7C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1240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364E4B" w:rsidRPr="00364E4B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B1240A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364E4B" w:rsidRPr="00364E4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защиты населения </w:t>
            </w:r>
            <w:r w:rsidR="00CD7CC5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муниципального </w:t>
            </w:r>
            <w:r w:rsidR="00364E4B" w:rsidRPr="00364E4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CD7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5F1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Челябинской области </w:t>
            </w:r>
            <w:r w:rsidR="00364E4B" w:rsidRPr="00364E4B">
              <w:rPr>
                <w:rFonts w:ascii="Times New Roman" w:hAnsi="Times New Roman" w:cs="Times New Roman"/>
                <w:sz w:val="28"/>
                <w:szCs w:val="28"/>
              </w:rPr>
              <w:t>Копылова Е.В.</w:t>
            </w:r>
            <w:r w:rsidR="00CD7C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1240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364E4B" w:rsidRPr="00364E4B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B1240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64E4B" w:rsidRPr="00364E4B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культуры и спор</w:t>
            </w:r>
            <w:r w:rsidR="00CD7CC5">
              <w:rPr>
                <w:rFonts w:ascii="Times New Roman" w:hAnsi="Times New Roman" w:cs="Times New Roman"/>
                <w:sz w:val="28"/>
                <w:szCs w:val="28"/>
              </w:rPr>
              <w:t xml:space="preserve">та Карталинского муниципального </w:t>
            </w:r>
            <w:r w:rsidR="00364E4B" w:rsidRPr="00364E4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B12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E4B" w:rsidRPr="00364E4B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  <w:r w:rsidR="00CD7C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65B7C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Муниципального учреждения здравоохранения </w:t>
            </w:r>
            <w:r w:rsidR="00A65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«Карталинская городская больница» Губчик О.В., </w:t>
            </w:r>
            <w:r w:rsidR="00B1240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364E4B" w:rsidRPr="00364E4B">
              <w:rPr>
                <w:rFonts w:ascii="Times New Roman" w:hAnsi="Times New Roman" w:cs="Times New Roman"/>
                <w:sz w:val="28"/>
                <w:szCs w:val="28"/>
              </w:rPr>
              <w:t>Финансово</w:t>
            </w:r>
            <w:r w:rsidR="00B1240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64E4B" w:rsidRPr="00364E4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 w:rsidR="00B1240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64E4B" w:rsidRPr="00364E4B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 муниципального района</w:t>
            </w:r>
            <w:r w:rsidR="00B12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E4B" w:rsidRPr="00364E4B">
              <w:rPr>
                <w:rFonts w:ascii="Times New Roman" w:hAnsi="Times New Roman" w:cs="Times New Roman"/>
                <w:sz w:val="28"/>
                <w:szCs w:val="28"/>
              </w:rPr>
              <w:t>Ишмухамедова Д.К.</w:t>
            </w:r>
            <w:r w:rsidR="00CD7C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942E5" w:rsidRPr="00C942E5">
              <w:rPr>
                <w:rFonts w:ascii="Times New Roman" w:hAnsi="Times New Roman" w:cs="Times New Roman"/>
                <w:sz w:val="28"/>
                <w:szCs w:val="28"/>
              </w:rPr>
              <w:t>администрация Карталинского муниципального района</w:t>
            </w:r>
            <w:r w:rsidR="00C942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42E5" w:rsidRPr="00C94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40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364E4B" w:rsidRPr="00364E4B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B1240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64E4B" w:rsidRPr="00364E4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Карталинского муниципального района</w:t>
            </w:r>
            <w:r w:rsidR="00B12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E4B" w:rsidRPr="00364E4B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  <w:r w:rsidR="00FB55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5379">
              <w:rPr>
                <w:rFonts w:ascii="Times New Roman" w:hAnsi="Times New Roman" w:cs="Times New Roman"/>
                <w:sz w:val="28"/>
                <w:szCs w:val="28"/>
              </w:rPr>
              <w:t xml:space="preserve"> главы сельских поселений </w:t>
            </w:r>
            <w:r w:rsidR="00445379" w:rsidRPr="00445379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="004453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B5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27A">
              <w:rPr>
                <w:rFonts w:ascii="Times New Roman" w:hAnsi="Times New Roman" w:cs="Times New Roman"/>
                <w:sz w:val="28"/>
                <w:szCs w:val="28"/>
              </w:rPr>
              <w:t xml:space="preserve">свод информации </w:t>
            </w:r>
            <w:r w:rsidR="00364E4B" w:rsidRPr="00364E4B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экономике и муниципальным закупкам администрации Карталинского муниципального района Коломиец М.П.</w:t>
            </w:r>
          </w:p>
        </w:tc>
      </w:tr>
      <w:tr w:rsidR="00364E4B" w:rsidRPr="00364E4B" w:rsidTr="000C7EEA">
        <w:trPr>
          <w:jc w:val="center"/>
        </w:trPr>
        <w:tc>
          <w:tcPr>
            <w:tcW w:w="687" w:type="dxa"/>
          </w:tcPr>
          <w:p w:rsidR="00364E4B" w:rsidRPr="00914F2D" w:rsidRDefault="00364E4B" w:rsidP="0036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14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364E4B" w:rsidRPr="00364E4B" w:rsidRDefault="00364E4B" w:rsidP="00914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4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0C7EE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C7EEA" w:rsidRPr="00364E4B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муниципального района </w:t>
            </w:r>
            <w:r w:rsidRPr="00364E4B">
              <w:rPr>
                <w:rFonts w:ascii="Times New Roman" w:hAnsi="Times New Roman" w:cs="Times New Roman"/>
                <w:sz w:val="28"/>
                <w:szCs w:val="28"/>
              </w:rPr>
              <w:t>проекта Стратегии социально-экономического развития Карталинского муниципального района до 2030</w:t>
            </w:r>
            <w:r w:rsidR="00914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E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14F2D">
              <w:rPr>
                <w:rFonts w:ascii="Times New Roman" w:hAnsi="Times New Roman" w:cs="Times New Roman"/>
                <w:sz w:val="28"/>
                <w:szCs w:val="28"/>
              </w:rPr>
              <w:t xml:space="preserve">ода </w:t>
            </w:r>
            <w:r w:rsidRPr="00364E4B">
              <w:rPr>
                <w:rFonts w:ascii="Times New Roman" w:hAnsi="Times New Roman" w:cs="Times New Roman"/>
                <w:sz w:val="28"/>
                <w:szCs w:val="28"/>
              </w:rPr>
              <w:t>для обсуждения</w:t>
            </w:r>
          </w:p>
        </w:tc>
        <w:tc>
          <w:tcPr>
            <w:tcW w:w="1984" w:type="dxa"/>
          </w:tcPr>
          <w:p w:rsidR="00364E4B" w:rsidRPr="00364E4B" w:rsidRDefault="00364E4B" w:rsidP="00364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4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июль</w:t>
            </w:r>
            <w:r w:rsidR="00914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 года</w:t>
            </w:r>
          </w:p>
        </w:tc>
        <w:tc>
          <w:tcPr>
            <w:tcW w:w="6804" w:type="dxa"/>
          </w:tcPr>
          <w:p w:rsidR="00364E4B" w:rsidRPr="00364E4B" w:rsidRDefault="00364E4B" w:rsidP="0036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4B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экономике и муниципальным закупкам администрации Карталинского муниципального района Коломиец М.П.</w:t>
            </w:r>
          </w:p>
        </w:tc>
      </w:tr>
      <w:tr w:rsidR="00364E4B" w:rsidRPr="00364E4B" w:rsidTr="000C7EEA">
        <w:trPr>
          <w:jc w:val="center"/>
        </w:trPr>
        <w:tc>
          <w:tcPr>
            <w:tcW w:w="687" w:type="dxa"/>
          </w:tcPr>
          <w:p w:rsidR="00364E4B" w:rsidRPr="00914F2D" w:rsidRDefault="00364E4B" w:rsidP="0036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14F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364E4B" w:rsidRPr="00364E4B" w:rsidRDefault="00364E4B" w:rsidP="00914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4B">
              <w:rPr>
                <w:rFonts w:ascii="Times New Roman" w:hAnsi="Times New Roman" w:cs="Times New Roman"/>
                <w:sz w:val="28"/>
                <w:szCs w:val="28"/>
              </w:rPr>
              <w:t>Утверждение в Собрании депутатов Карталинского муниципального района Стратегии социально-экономического развития Карталинского муниципального района до 2030</w:t>
            </w:r>
            <w:r w:rsidR="00914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E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14F2D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984" w:type="dxa"/>
          </w:tcPr>
          <w:p w:rsidR="00364E4B" w:rsidRPr="00914F2D" w:rsidRDefault="00364E4B" w:rsidP="0036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август </w:t>
            </w:r>
            <w:r w:rsidR="00914F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364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сентябрь</w:t>
            </w:r>
            <w:r w:rsidR="00914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 года</w:t>
            </w:r>
          </w:p>
        </w:tc>
        <w:tc>
          <w:tcPr>
            <w:tcW w:w="6804" w:type="dxa"/>
          </w:tcPr>
          <w:p w:rsidR="00364E4B" w:rsidRPr="00364E4B" w:rsidRDefault="00546CF0" w:rsidP="00364E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4E4B" w:rsidRPr="00364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дминистрация Карталинского муниципального района</w:t>
            </w:r>
          </w:p>
        </w:tc>
      </w:tr>
    </w:tbl>
    <w:p w:rsidR="00FE6F0C" w:rsidRPr="004859CC" w:rsidRDefault="00FE6F0C" w:rsidP="00485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6F0C" w:rsidRPr="004859CC" w:rsidSect="00C321B6">
      <w:pgSz w:w="16838" w:h="11906" w:orient="landscape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D55" w:rsidRDefault="00AD4D55" w:rsidP="00C321B6">
      <w:pPr>
        <w:spacing w:after="0" w:line="240" w:lineRule="auto"/>
      </w:pPr>
      <w:r>
        <w:separator/>
      </w:r>
    </w:p>
  </w:endnote>
  <w:endnote w:type="continuationSeparator" w:id="0">
    <w:p w:rsidR="00AD4D55" w:rsidRDefault="00AD4D55" w:rsidP="00C3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D55" w:rsidRDefault="00AD4D55" w:rsidP="00C321B6">
      <w:pPr>
        <w:spacing w:after="0" w:line="240" w:lineRule="auto"/>
      </w:pPr>
      <w:r>
        <w:separator/>
      </w:r>
    </w:p>
  </w:footnote>
  <w:footnote w:type="continuationSeparator" w:id="0">
    <w:p w:rsidR="00AD4D55" w:rsidRDefault="00AD4D55" w:rsidP="00C3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16610"/>
      <w:docPartObj>
        <w:docPartGallery w:val="Page Numbers (Top of Page)"/>
        <w:docPartUnique/>
      </w:docPartObj>
    </w:sdtPr>
    <w:sdtContent>
      <w:p w:rsidR="00C321B6" w:rsidRDefault="00D82DFF" w:rsidP="00C321B6">
        <w:pPr>
          <w:pStyle w:val="a4"/>
          <w:jc w:val="center"/>
        </w:pPr>
        <w:r w:rsidRPr="00C321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321B6" w:rsidRPr="00C321B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321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197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321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36194"/>
    <w:rsid w:val="000C7EEA"/>
    <w:rsid w:val="00110885"/>
    <w:rsid w:val="0011627A"/>
    <w:rsid w:val="002A6168"/>
    <w:rsid w:val="00302227"/>
    <w:rsid w:val="00311CC3"/>
    <w:rsid w:val="003240CF"/>
    <w:rsid w:val="00364E4B"/>
    <w:rsid w:val="00393B46"/>
    <w:rsid w:val="00445379"/>
    <w:rsid w:val="00467A59"/>
    <w:rsid w:val="00474D97"/>
    <w:rsid w:val="004859CC"/>
    <w:rsid w:val="004E197C"/>
    <w:rsid w:val="00532233"/>
    <w:rsid w:val="00546CF0"/>
    <w:rsid w:val="00743D60"/>
    <w:rsid w:val="007920BA"/>
    <w:rsid w:val="00804C15"/>
    <w:rsid w:val="00806ED9"/>
    <w:rsid w:val="00834FAE"/>
    <w:rsid w:val="00845F96"/>
    <w:rsid w:val="00873A52"/>
    <w:rsid w:val="008947E6"/>
    <w:rsid w:val="008A7116"/>
    <w:rsid w:val="008E14BB"/>
    <w:rsid w:val="009139A7"/>
    <w:rsid w:val="00914F2D"/>
    <w:rsid w:val="009A5AA2"/>
    <w:rsid w:val="00A43075"/>
    <w:rsid w:val="00A65B7C"/>
    <w:rsid w:val="00AD4D55"/>
    <w:rsid w:val="00B1240A"/>
    <w:rsid w:val="00B328AB"/>
    <w:rsid w:val="00C17CCC"/>
    <w:rsid w:val="00C321B6"/>
    <w:rsid w:val="00C942E5"/>
    <w:rsid w:val="00CB4AF2"/>
    <w:rsid w:val="00CD0184"/>
    <w:rsid w:val="00CD6304"/>
    <w:rsid w:val="00CD7CC5"/>
    <w:rsid w:val="00D243BF"/>
    <w:rsid w:val="00D55CF0"/>
    <w:rsid w:val="00D81B2C"/>
    <w:rsid w:val="00D82DFF"/>
    <w:rsid w:val="00D97787"/>
    <w:rsid w:val="00E043D6"/>
    <w:rsid w:val="00E05EDB"/>
    <w:rsid w:val="00E72B42"/>
    <w:rsid w:val="00EF1CA4"/>
    <w:rsid w:val="00F3307B"/>
    <w:rsid w:val="00F51C13"/>
    <w:rsid w:val="00FA1560"/>
    <w:rsid w:val="00FA50B1"/>
    <w:rsid w:val="00FB55F1"/>
    <w:rsid w:val="00FE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E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2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21B6"/>
  </w:style>
  <w:style w:type="paragraph" w:styleId="a6">
    <w:name w:val="footer"/>
    <w:basedOn w:val="a"/>
    <w:link w:val="a7"/>
    <w:uiPriority w:val="99"/>
    <w:semiHidden/>
    <w:unhideWhenUsed/>
    <w:rsid w:val="00C32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2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2019-01-25T05:08:00Z</cp:lastPrinted>
  <dcterms:created xsi:type="dcterms:W3CDTF">2019-03-12T11:06:00Z</dcterms:created>
  <dcterms:modified xsi:type="dcterms:W3CDTF">2019-03-27T12:23:00Z</dcterms:modified>
</cp:coreProperties>
</file>