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51" w:rsidRPr="00016551" w:rsidRDefault="00016551" w:rsidP="000165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16551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016551" w:rsidRPr="00016551" w:rsidRDefault="00016551" w:rsidP="000165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16551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016551" w:rsidRPr="00016551" w:rsidRDefault="00016551" w:rsidP="0001655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16551" w:rsidRPr="00016551" w:rsidRDefault="00016551" w:rsidP="00016551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16551" w:rsidRPr="00016551" w:rsidRDefault="00016551" w:rsidP="00016551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551">
        <w:rPr>
          <w:rFonts w:ascii="Times New Roman" w:eastAsia="Times New Roman" w:hAnsi="Times New Roman" w:cs="Times New Roman"/>
          <w:bCs/>
          <w:sz w:val="28"/>
          <w:szCs w:val="28"/>
        </w:rPr>
        <w:t>10.03.2017 года №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1B" w:rsidRDefault="00B44E1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1B" w:rsidRDefault="00B44E1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F1A" w:rsidRPr="006E6F1A" w:rsidRDefault="00C217EB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6F1A" w:rsidRPr="006E6F1A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</w:p>
    <w:p w:rsidR="006E6F1A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муниципального </w:t>
      </w:r>
    </w:p>
    <w:p w:rsidR="006E6F1A" w:rsidRPr="006E6F1A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>района от 04.12.2014</w:t>
      </w:r>
      <w:r w:rsidR="00C217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 w:rsidR="00C217EB"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E56C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1566 </w:t>
      </w:r>
    </w:p>
    <w:p w:rsidR="008D246F" w:rsidRDefault="008D246F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E1B" w:rsidRPr="008D246F" w:rsidRDefault="00B44E1B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46F" w:rsidRPr="008D246F" w:rsidRDefault="006C71E7" w:rsidP="00C21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246F" w:rsidRPr="008D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 Карталинского муниципального района  ПОСТАНОВЛЯЕТ: </w:t>
      </w:r>
    </w:p>
    <w:p w:rsidR="001B05D0" w:rsidRPr="001B05D0" w:rsidRDefault="001B05D0" w:rsidP="006447F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«Устойчивое развитие сельских территорий Карталинского муниципального района Челябинской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на 2014-2020 годы», утвержденную постановлением администрации Карталинского муниципального района от 04.12.2014 года № 1566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«Об утверждении муниципальной </w:t>
      </w:r>
      <w:r w:rsidR="00B44E1B" w:rsidRPr="001B05D0">
        <w:rPr>
          <w:rFonts w:ascii="Times New Roman" w:eastAsia="Times New Roman" w:hAnsi="Times New Roman" w:cs="Times New Roman"/>
          <w:sz w:val="28"/>
          <w:szCs w:val="24"/>
        </w:rPr>
        <w:t xml:space="preserve">программы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>«Устойчивое развитие сельских территорий Карталинского муниципального района Челябинской области на 2014-2020 годы» (с изменениями от 01.07.2015 года № 624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25.08.2015г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№ 747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31.12.2015 года №  1050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15.03.2016 года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>№ 106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21.04.2016 года № 188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15.06.2016 года № 310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>от 11.07.2016 г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ода № 396,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10.10.2016 года № 605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01.11.2016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№ 655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11.11.2016 года № 676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от 30.12.2016 года № 834</w:t>
      </w:r>
      <w:r w:rsidR="00F922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от 06.02.2017 года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>№ 72)</w:t>
      </w:r>
      <w:r w:rsidR="00C217E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следующие изменения:</w:t>
      </w:r>
    </w:p>
    <w:p w:rsidR="00F92294" w:rsidRDefault="00731B24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 xml:space="preserve"> в части восьмой паспорта в позиции, касающейся объемов и источников финансирования Программы:</w:t>
      </w:r>
      <w:r w:rsidR="001B05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B05D0" w:rsidRPr="001B05D0" w:rsidRDefault="00F92294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17777">
        <w:rPr>
          <w:rFonts w:ascii="Times New Roman" w:eastAsia="Times New Roman" w:hAnsi="Times New Roman" w:cs="Times New Roman"/>
          <w:sz w:val="28"/>
          <w:szCs w:val="24"/>
        </w:rPr>
        <w:t xml:space="preserve">Общий </w:t>
      </w:r>
      <w:r w:rsidR="001B05D0">
        <w:rPr>
          <w:rFonts w:ascii="Times New Roman" w:eastAsia="Times New Roman" w:hAnsi="Times New Roman" w:cs="Times New Roman"/>
          <w:sz w:val="28"/>
          <w:szCs w:val="24"/>
        </w:rPr>
        <w:t>объем финансирования Программы цифры «113098,68» заменить цифрами «112773,68»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B05D0" w:rsidRPr="001B05D0" w:rsidRDefault="001B05D0" w:rsidP="0073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- средства бюджета Карталинского муниципального района цифры «10815,96» заменить цифрами  «10490,96»;</w:t>
      </w:r>
    </w:p>
    <w:p w:rsidR="001B05D0" w:rsidRDefault="00F92294" w:rsidP="0073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731B24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 xml:space="preserve"> пункте 44 главы IV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92294" w:rsidRPr="001B05D0" w:rsidRDefault="00F92294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17777">
        <w:rPr>
          <w:rFonts w:ascii="Times New Roman" w:eastAsia="Times New Roman" w:hAnsi="Times New Roman" w:cs="Times New Roman"/>
          <w:sz w:val="28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4"/>
        </w:rPr>
        <w:t>объем финансирования Программы цифры «113098,68» заменить цифрами «112773,68»;</w:t>
      </w:r>
    </w:p>
    <w:p w:rsidR="001B05D0" w:rsidRPr="001B05D0" w:rsidRDefault="0026730B" w:rsidP="007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 xml:space="preserve"> за счет средств  бюджета Карталинского муниципального района цифры «10815,96» заменить цифрами  «10490,96»;</w:t>
      </w:r>
    </w:p>
    <w:p w:rsidR="00B44E1B" w:rsidRDefault="00731B24" w:rsidP="007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3)</w:t>
      </w:r>
      <w:r w:rsidR="0026730B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B44E1B">
        <w:rPr>
          <w:rFonts w:ascii="Times New Roman" w:eastAsia="Times New Roman" w:hAnsi="Times New Roman" w:cs="Times New Roman"/>
          <w:sz w:val="28"/>
          <w:szCs w:val="24"/>
        </w:rPr>
        <w:t xml:space="preserve"> таблице 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>10</w:t>
      </w:r>
      <w:r w:rsidR="00B44E1B">
        <w:rPr>
          <w:rFonts w:ascii="Times New Roman" w:eastAsia="Times New Roman" w:hAnsi="Times New Roman" w:cs="Times New Roman"/>
          <w:sz w:val="28"/>
          <w:szCs w:val="24"/>
        </w:rPr>
        <w:t>: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4E1B" w:rsidRDefault="00B44E1B" w:rsidP="00B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пункте 2.1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44E1B" w:rsidRDefault="00B44E1B" w:rsidP="00B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«2380</w:t>
      </w:r>
      <w:r>
        <w:rPr>
          <w:rFonts w:ascii="Times New Roman" w:eastAsia="Times New Roman" w:hAnsi="Times New Roman" w:cs="Times New Roman"/>
          <w:sz w:val="28"/>
          <w:szCs w:val="24"/>
        </w:rPr>
        <w:t>,00» заменить цифрами «2055,00»;</w:t>
      </w:r>
    </w:p>
    <w:p w:rsidR="00B44E1B" w:rsidRDefault="00B44E1B" w:rsidP="00B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«17580,</w:t>
      </w:r>
      <w:r>
        <w:rPr>
          <w:rFonts w:ascii="Times New Roman" w:eastAsia="Times New Roman" w:hAnsi="Times New Roman" w:cs="Times New Roman"/>
          <w:sz w:val="28"/>
          <w:szCs w:val="24"/>
        </w:rPr>
        <w:t>00» заменить цифрами «17255,00»;</w:t>
      </w:r>
    </w:p>
    <w:p w:rsidR="00B44E1B" w:rsidRDefault="00B44E1B" w:rsidP="00B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цифры «10105,09» заменить цифрами </w:t>
      </w:r>
      <w:r>
        <w:rPr>
          <w:rFonts w:ascii="Times New Roman" w:eastAsia="Times New Roman" w:hAnsi="Times New Roman" w:cs="Times New Roman"/>
          <w:sz w:val="28"/>
          <w:szCs w:val="24"/>
        </w:rPr>
        <w:t>«9780,09»;</w:t>
      </w:r>
    </w:p>
    <w:p w:rsidR="00B44E1B" w:rsidRPr="001B05D0" w:rsidRDefault="00B44E1B" w:rsidP="00B44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«81759,79» заменить цифрами «81434,79»;</w:t>
      </w:r>
    </w:p>
    <w:p w:rsidR="00C217EB" w:rsidRDefault="001B05D0" w:rsidP="00B44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пункте </w:t>
      </w:r>
      <w:r w:rsidRPr="001B05D0"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C217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17EB" w:rsidRDefault="001B05D0" w:rsidP="00B44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8"/>
        </w:rPr>
        <w:t>цифры «1380,00» заменить цифрами «1055,00»;</w:t>
      </w:r>
    </w:p>
    <w:p w:rsidR="001B05D0" w:rsidRPr="001B05D0" w:rsidRDefault="001B05D0" w:rsidP="00B44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8"/>
        </w:rPr>
        <w:t>цифры «7380,00» заменить цифрами «7055,00»;</w:t>
      </w:r>
    </w:p>
    <w:p w:rsidR="00C217EB" w:rsidRDefault="00731B24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4) в</w:t>
      </w:r>
      <w:r w:rsidR="00ED4387">
        <w:rPr>
          <w:rFonts w:ascii="Times New Roman" w:eastAsia="Times New Roman" w:hAnsi="Times New Roman" w:cs="Times New Roman"/>
          <w:sz w:val="28"/>
          <w:szCs w:val="24"/>
        </w:rPr>
        <w:t xml:space="preserve"> таблице </w:t>
      </w:r>
      <w:r w:rsidR="001B05D0" w:rsidRPr="001B05D0">
        <w:rPr>
          <w:rFonts w:ascii="Times New Roman" w:eastAsia="Times New Roman" w:hAnsi="Times New Roman" w:cs="Times New Roman"/>
          <w:sz w:val="28"/>
          <w:szCs w:val="24"/>
        </w:rPr>
        <w:t>11</w:t>
      </w:r>
      <w:r w:rsidR="00C217E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«2380,</w:t>
      </w:r>
      <w:r w:rsidR="00C217EB">
        <w:rPr>
          <w:rFonts w:ascii="Times New Roman" w:eastAsia="Times New Roman" w:hAnsi="Times New Roman" w:cs="Times New Roman"/>
          <w:sz w:val="28"/>
          <w:szCs w:val="24"/>
        </w:rPr>
        <w:t>00» заменить цифрами «2055,00»;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«17580,00» заменить цифрами «17255,00»;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цифры «10105,09» заменить цифрами «9780,09»; 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цифры «81759,79» заменить цифрами «81434,79»;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цифры </w:t>
      </w:r>
      <w:r w:rsidRPr="001B05D0">
        <w:rPr>
          <w:rFonts w:ascii="Times New Roman" w:eastAsia="Times New Roman" w:hAnsi="Times New Roman" w:cs="Times New Roman"/>
          <w:sz w:val="28"/>
          <w:szCs w:val="28"/>
        </w:rPr>
        <w:t xml:space="preserve"> «3090,87» заменить цифрами «2765,87»;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8"/>
        </w:rPr>
        <w:t xml:space="preserve">цифры «40918,89» заменить цифрами «40593,89»; </w:t>
      </w:r>
    </w:p>
    <w:p w:rsidR="00C217EB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8"/>
        </w:rPr>
        <w:t xml:space="preserve">цифры «10815,96» заменить цифрами «10490,96»; </w:t>
      </w:r>
    </w:p>
    <w:p w:rsidR="001B05D0" w:rsidRPr="001B05D0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5D0">
        <w:rPr>
          <w:rFonts w:ascii="Times New Roman" w:eastAsia="Times New Roman" w:hAnsi="Times New Roman" w:cs="Times New Roman"/>
          <w:sz w:val="28"/>
          <w:szCs w:val="28"/>
        </w:rPr>
        <w:t>цифры «113098,68» заменить цифрами « 112773,68».</w:t>
      </w:r>
    </w:p>
    <w:p w:rsidR="001B05D0" w:rsidRPr="001B05D0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B05D0" w:rsidRPr="001B05D0" w:rsidRDefault="001B05D0" w:rsidP="0064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3.  Контроль  за исполнением настоящего постановления возложить на </w:t>
      </w:r>
      <w:r w:rsidR="00ED4387">
        <w:rPr>
          <w:rFonts w:ascii="Times New Roman" w:eastAsia="Times New Roman" w:hAnsi="Times New Roman" w:cs="Times New Roman"/>
          <w:sz w:val="28"/>
          <w:szCs w:val="24"/>
        </w:rPr>
        <w:t>заместителя главы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Карталинского муниципального района  Ломовцева С.В.</w:t>
      </w:r>
    </w:p>
    <w:p w:rsidR="001B05D0" w:rsidRDefault="001B05D0" w:rsidP="0049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D4387" w:rsidRDefault="00ED4387" w:rsidP="0049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3A2E" w:rsidRPr="001B05D0" w:rsidRDefault="00493A2E" w:rsidP="00493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3A2E" w:rsidRDefault="001B05D0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Глава Карталинского </w:t>
      </w:r>
    </w:p>
    <w:p w:rsidR="001B05D0" w:rsidRPr="001B05D0" w:rsidRDefault="001B05D0" w:rsidP="001B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            </w:t>
      </w:r>
      <w:r w:rsidR="00493A2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1B05D0">
        <w:rPr>
          <w:rFonts w:ascii="Times New Roman" w:eastAsia="Times New Roman" w:hAnsi="Times New Roman" w:cs="Times New Roman"/>
          <w:sz w:val="28"/>
          <w:szCs w:val="24"/>
        </w:rPr>
        <w:t xml:space="preserve">                 С.Н. Шулаев</w:t>
      </w:r>
    </w:p>
    <w:p w:rsidR="00E44D9B" w:rsidRDefault="00E44D9B" w:rsidP="00207EA6">
      <w:pPr>
        <w:spacing w:after="0" w:line="240" w:lineRule="auto"/>
        <w:jc w:val="both"/>
      </w:pPr>
    </w:p>
    <w:sectPr w:rsidR="00E44D9B" w:rsidSect="0086742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5D" w:rsidRDefault="00772D5D" w:rsidP="002B5E2C">
      <w:pPr>
        <w:spacing w:after="0" w:line="240" w:lineRule="auto"/>
      </w:pPr>
      <w:r>
        <w:separator/>
      </w:r>
    </w:p>
  </w:endnote>
  <w:endnote w:type="continuationSeparator" w:id="0">
    <w:p w:rsidR="00772D5D" w:rsidRDefault="00772D5D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5D" w:rsidRDefault="00772D5D" w:rsidP="002B5E2C">
      <w:pPr>
        <w:spacing w:after="0" w:line="240" w:lineRule="auto"/>
      </w:pPr>
      <w:r>
        <w:separator/>
      </w:r>
    </w:p>
  </w:footnote>
  <w:footnote w:type="continuationSeparator" w:id="0">
    <w:p w:rsidR="00772D5D" w:rsidRDefault="00772D5D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42F" w:rsidRPr="00ED4387" w:rsidRDefault="00065CBD" w:rsidP="00ED438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74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742F" w:rsidRPr="008674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74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5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74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38"/>
      <w:docPartObj>
        <w:docPartGallery w:val="Page Numbers (Top of Page)"/>
        <w:docPartUnique/>
      </w:docPartObj>
    </w:sdtPr>
    <w:sdtContent>
      <w:p w:rsidR="00C217EB" w:rsidRDefault="00065CBD">
        <w:pPr>
          <w:pStyle w:val="a5"/>
          <w:jc w:val="center"/>
        </w:pPr>
      </w:p>
    </w:sdtContent>
  </w:sdt>
  <w:p w:rsidR="00C217EB" w:rsidRDefault="00C217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79C1"/>
    <w:rsid w:val="00016551"/>
    <w:rsid w:val="00017004"/>
    <w:rsid w:val="00020780"/>
    <w:rsid w:val="0003143A"/>
    <w:rsid w:val="00065CBD"/>
    <w:rsid w:val="000739E7"/>
    <w:rsid w:val="00093A50"/>
    <w:rsid w:val="000972FD"/>
    <w:rsid w:val="000A143B"/>
    <w:rsid w:val="000C3491"/>
    <w:rsid w:val="000C54C2"/>
    <w:rsid w:val="000C587D"/>
    <w:rsid w:val="000D32B3"/>
    <w:rsid w:val="000E76AB"/>
    <w:rsid w:val="000F4C93"/>
    <w:rsid w:val="0010033A"/>
    <w:rsid w:val="0011014E"/>
    <w:rsid w:val="00121D33"/>
    <w:rsid w:val="00135B3C"/>
    <w:rsid w:val="00146CF9"/>
    <w:rsid w:val="00160464"/>
    <w:rsid w:val="0016434C"/>
    <w:rsid w:val="001655E2"/>
    <w:rsid w:val="001736DD"/>
    <w:rsid w:val="001737E9"/>
    <w:rsid w:val="001B05D0"/>
    <w:rsid w:val="001C667C"/>
    <w:rsid w:val="001D5979"/>
    <w:rsid w:val="001D691F"/>
    <w:rsid w:val="001E3236"/>
    <w:rsid w:val="001F22AF"/>
    <w:rsid w:val="001F2D34"/>
    <w:rsid w:val="001F3BD6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6730B"/>
    <w:rsid w:val="00285C9B"/>
    <w:rsid w:val="00287CED"/>
    <w:rsid w:val="0029367B"/>
    <w:rsid w:val="00293FBC"/>
    <w:rsid w:val="0029712C"/>
    <w:rsid w:val="002A3C12"/>
    <w:rsid w:val="002A4D6B"/>
    <w:rsid w:val="002B5E2C"/>
    <w:rsid w:val="002C64FC"/>
    <w:rsid w:val="002D2857"/>
    <w:rsid w:val="002E30ED"/>
    <w:rsid w:val="002F54CA"/>
    <w:rsid w:val="00303C20"/>
    <w:rsid w:val="0031004C"/>
    <w:rsid w:val="00311400"/>
    <w:rsid w:val="00324E36"/>
    <w:rsid w:val="00333B19"/>
    <w:rsid w:val="003462BA"/>
    <w:rsid w:val="003627F7"/>
    <w:rsid w:val="003635B9"/>
    <w:rsid w:val="00363B98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70DB8"/>
    <w:rsid w:val="00471E11"/>
    <w:rsid w:val="00493A2E"/>
    <w:rsid w:val="004A2D80"/>
    <w:rsid w:val="004C4804"/>
    <w:rsid w:val="004D7415"/>
    <w:rsid w:val="004F1DE3"/>
    <w:rsid w:val="00503F21"/>
    <w:rsid w:val="00513ED1"/>
    <w:rsid w:val="00522154"/>
    <w:rsid w:val="00522D9A"/>
    <w:rsid w:val="00542826"/>
    <w:rsid w:val="0054299B"/>
    <w:rsid w:val="00545834"/>
    <w:rsid w:val="005507F1"/>
    <w:rsid w:val="0056590B"/>
    <w:rsid w:val="00577837"/>
    <w:rsid w:val="00577926"/>
    <w:rsid w:val="005B3929"/>
    <w:rsid w:val="006047F8"/>
    <w:rsid w:val="00613890"/>
    <w:rsid w:val="00624906"/>
    <w:rsid w:val="006447F7"/>
    <w:rsid w:val="00646FC4"/>
    <w:rsid w:val="00650C6D"/>
    <w:rsid w:val="0065311A"/>
    <w:rsid w:val="00656C3C"/>
    <w:rsid w:val="006572F0"/>
    <w:rsid w:val="00664B29"/>
    <w:rsid w:val="00675BAD"/>
    <w:rsid w:val="0068072F"/>
    <w:rsid w:val="0068096A"/>
    <w:rsid w:val="006C38E5"/>
    <w:rsid w:val="006C71E7"/>
    <w:rsid w:val="006D7BE8"/>
    <w:rsid w:val="006E1658"/>
    <w:rsid w:val="006E5A39"/>
    <w:rsid w:val="006E6F1A"/>
    <w:rsid w:val="006F13ED"/>
    <w:rsid w:val="00711573"/>
    <w:rsid w:val="00713B32"/>
    <w:rsid w:val="00730F5F"/>
    <w:rsid w:val="00731B24"/>
    <w:rsid w:val="00743201"/>
    <w:rsid w:val="00744F31"/>
    <w:rsid w:val="0074523B"/>
    <w:rsid w:val="00746AD5"/>
    <w:rsid w:val="007477F1"/>
    <w:rsid w:val="00756423"/>
    <w:rsid w:val="00772D5D"/>
    <w:rsid w:val="00784976"/>
    <w:rsid w:val="00786CEF"/>
    <w:rsid w:val="00790678"/>
    <w:rsid w:val="007914EC"/>
    <w:rsid w:val="0079347F"/>
    <w:rsid w:val="00797CD2"/>
    <w:rsid w:val="007A1204"/>
    <w:rsid w:val="007A1867"/>
    <w:rsid w:val="007A7EC4"/>
    <w:rsid w:val="007B1BD9"/>
    <w:rsid w:val="007B6271"/>
    <w:rsid w:val="007B78FF"/>
    <w:rsid w:val="007D39E0"/>
    <w:rsid w:val="007D4DDF"/>
    <w:rsid w:val="007E38C5"/>
    <w:rsid w:val="007E3B7D"/>
    <w:rsid w:val="007E3FB8"/>
    <w:rsid w:val="007E483B"/>
    <w:rsid w:val="007F33A1"/>
    <w:rsid w:val="007F5588"/>
    <w:rsid w:val="00800D1F"/>
    <w:rsid w:val="00801F8A"/>
    <w:rsid w:val="008117A3"/>
    <w:rsid w:val="00817777"/>
    <w:rsid w:val="008225A1"/>
    <w:rsid w:val="008276F0"/>
    <w:rsid w:val="008430DD"/>
    <w:rsid w:val="008445F6"/>
    <w:rsid w:val="008509D0"/>
    <w:rsid w:val="00865514"/>
    <w:rsid w:val="0086742F"/>
    <w:rsid w:val="00867FE2"/>
    <w:rsid w:val="008B1741"/>
    <w:rsid w:val="008B4A4A"/>
    <w:rsid w:val="008C6942"/>
    <w:rsid w:val="008D246F"/>
    <w:rsid w:val="008E048E"/>
    <w:rsid w:val="008E16CD"/>
    <w:rsid w:val="008E4F06"/>
    <w:rsid w:val="00906CC7"/>
    <w:rsid w:val="0091797D"/>
    <w:rsid w:val="00924FAF"/>
    <w:rsid w:val="009372FF"/>
    <w:rsid w:val="00943CE2"/>
    <w:rsid w:val="009550B1"/>
    <w:rsid w:val="009641B2"/>
    <w:rsid w:val="00965C0A"/>
    <w:rsid w:val="009970D8"/>
    <w:rsid w:val="009A150D"/>
    <w:rsid w:val="009A7843"/>
    <w:rsid w:val="009C58C5"/>
    <w:rsid w:val="009D6917"/>
    <w:rsid w:val="009F09F5"/>
    <w:rsid w:val="009F6753"/>
    <w:rsid w:val="00A05CCD"/>
    <w:rsid w:val="00A110C9"/>
    <w:rsid w:val="00A14EEA"/>
    <w:rsid w:val="00A2083C"/>
    <w:rsid w:val="00A2296B"/>
    <w:rsid w:val="00A26733"/>
    <w:rsid w:val="00A269D1"/>
    <w:rsid w:val="00A355B2"/>
    <w:rsid w:val="00A76214"/>
    <w:rsid w:val="00A84FDB"/>
    <w:rsid w:val="00A85F65"/>
    <w:rsid w:val="00A908E6"/>
    <w:rsid w:val="00AC1B01"/>
    <w:rsid w:val="00AC2545"/>
    <w:rsid w:val="00AC54DB"/>
    <w:rsid w:val="00AD1EFD"/>
    <w:rsid w:val="00AD2C1A"/>
    <w:rsid w:val="00B005ED"/>
    <w:rsid w:val="00B05251"/>
    <w:rsid w:val="00B0617A"/>
    <w:rsid w:val="00B2774D"/>
    <w:rsid w:val="00B32375"/>
    <w:rsid w:val="00B44E1B"/>
    <w:rsid w:val="00B46BAD"/>
    <w:rsid w:val="00B5188C"/>
    <w:rsid w:val="00B65DAD"/>
    <w:rsid w:val="00B763A6"/>
    <w:rsid w:val="00B863B1"/>
    <w:rsid w:val="00B91A9A"/>
    <w:rsid w:val="00BA2965"/>
    <w:rsid w:val="00BA57FB"/>
    <w:rsid w:val="00BB1849"/>
    <w:rsid w:val="00BC252E"/>
    <w:rsid w:val="00BC5E21"/>
    <w:rsid w:val="00BD698B"/>
    <w:rsid w:val="00BE79BD"/>
    <w:rsid w:val="00BF2203"/>
    <w:rsid w:val="00C015AD"/>
    <w:rsid w:val="00C1398D"/>
    <w:rsid w:val="00C217EB"/>
    <w:rsid w:val="00C47665"/>
    <w:rsid w:val="00C47BBA"/>
    <w:rsid w:val="00C702AA"/>
    <w:rsid w:val="00C734AF"/>
    <w:rsid w:val="00C83AA0"/>
    <w:rsid w:val="00C90D61"/>
    <w:rsid w:val="00C9640D"/>
    <w:rsid w:val="00CC5408"/>
    <w:rsid w:val="00CD061A"/>
    <w:rsid w:val="00CE4D4E"/>
    <w:rsid w:val="00CF55F3"/>
    <w:rsid w:val="00D005C7"/>
    <w:rsid w:val="00D02F47"/>
    <w:rsid w:val="00D216AA"/>
    <w:rsid w:val="00D26B0F"/>
    <w:rsid w:val="00D2764D"/>
    <w:rsid w:val="00D4385B"/>
    <w:rsid w:val="00D455A1"/>
    <w:rsid w:val="00D633AE"/>
    <w:rsid w:val="00D817C1"/>
    <w:rsid w:val="00D93246"/>
    <w:rsid w:val="00D94933"/>
    <w:rsid w:val="00DB7183"/>
    <w:rsid w:val="00DC0CB8"/>
    <w:rsid w:val="00DC568B"/>
    <w:rsid w:val="00DE43BB"/>
    <w:rsid w:val="00DF577A"/>
    <w:rsid w:val="00DF7D72"/>
    <w:rsid w:val="00E004BD"/>
    <w:rsid w:val="00E06101"/>
    <w:rsid w:val="00E10F57"/>
    <w:rsid w:val="00E17ADB"/>
    <w:rsid w:val="00E17F27"/>
    <w:rsid w:val="00E30796"/>
    <w:rsid w:val="00E44322"/>
    <w:rsid w:val="00E44D9B"/>
    <w:rsid w:val="00E54B88"/>
    <w:rsid w:val="00E5570F"/>
    <w:rsid w:val="00E56C03"/>
    <w:rsid w:val="00E7047C"/>
    <w:rsid w:val="00E85AE5"/>
    <w:rsid w:val="00E86425"/>
    <w:rsid w:val="00E86FFB"/>
    <w:rsid w:val="00E972E3"/>
    <w:rsid w:val="00EA51BF"/>
    <w:rsid w:val="00EB48F4"/>
    <w:rsid w:val="00EC2945"/>
    <w:rsid w:val="00EC302F"/>
    <w:rsid w:val="00EC38BA"/>
    <w:rsid w:val="00ED4387"/>
    <w:rsid w:val="00F054E4"/>
    <w:rsid w:val="00F1559E"/>
    <w:rsid w:val="00F1564E"/>
    <w:rsid w:val="00F24AE2"/>
    <w:rsid w:val="00F35EC9"/>
    <w:rsid w:val="00F42B70"/>
    <w:rsid w:val="00F53A56"/>
    <w:rsid w:val="00F57163"/>
    <w:rsid w:val="00F741DA"/>
    <w:rsid w:val="00F772D1"/>
    <w:rsid w:val="00F86247"/>
    <w:rsid w:val="00F92294"/>
    <w:rsid w:val="00F92323"/>
    <w:rsid w:val="00F97BB6"/>
    <w:rsid w:val="00FA1563"/>
    <w:rsid w:val="00FB74DC"/>
    <w:rsid w:val="00FC2CF4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0875-85E2-449F-9DEA-62C81AB1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dcterms:created xsi:type="dcterms:W3CDTF">2017-03-03T12:25:00Z</dcterms:created>
  <dcterms:modified xsi:type="dcterms:W3CDTF">2017-03-13T12:00:00Z</dcterms:modified>
</cp:coreProperties>
</file>