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A" w:rsidRPr="000D339A" w:rsidRDefault="000D339A" w:rsidP="000D339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0D339A" w:rsidRPr="000D339A" w:rsidRDefault="000D339A" w:rsidP="000D339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D339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D339A" w:rsidRPr="000D339A" w:rsidRDefault="000D339A" w:rsidP="000D339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339A" w:rsidRPr="000D339A" w:rsidRDefault="000D339A" w:rsidP="000D339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339A" w:rsidRPr="000D339A" w:rsidRDefault="000D339A" w:rsidP="000D339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D339A">
        <w:rPr>
          <w:sz w:val="28"/>
          <w:szCs w:val="28"/>
        </w:rPr>
        <w:t xml:space="preserve">.08.2018 года № </w:t>
      </w:r>
      <w:r>
        <w:rPr>
          <w:sz w:val="28"/>
          <w:szCs w:val="28"/>
        </w:rPr>
        <w:t>531-р</w:t>
      </w:r>
    </w:p>
    <w:p w:rsidR="002F210B" w:rsidRDefault="002F210B" w:rsidP="00230722">
      <w:pPr>
        <w:jc w:val="both"/>
        <w:rPr>
          <w:sz w:val="28"/>
          <w:szCs w:val="28"/>
        </w:rPr>
      </w:pPr>
    </w:p>
    <w:p w:rsidR="00AE6D98" w:rsidRDefault="00EF23AC" w:rsidP="00EF23AC">
      <w:pPr>
        <w:jc w:val="both"/>
        <w:rPr>
          <w:sz w:val="28"/>
          <w:szCs w:val="28"/>
        </w:rPr>
      </w:pPr>
      <w:r w:rsidRPr="00EF23AC">
        <w:rPr>
          <w:sz w:val="28"/>
          <w:szCs w:val="28"/>
        </w:rPr>
        <w:t xml:space="preserve">О проведении мероприятий, </w:t>
      </w:r>
    </w:p>
    <w:p w:rsidR="00AE6D98" w:rsidRDefault="00EF23AC" w:rsidP="00EF23AC">
      <w:pPr>
        <w:jc w:val="both"/>
        <w:rPr>
          <w:sz w:val="28"/>
          <w:szCs w:val="28"/>
        </w:rPr>
      </w:pPr>
      <w:r w:rsidRPr="00EF23AC">
        <w:rPr>
          <w:sz w:val="28"/>
          <w:szCs w:val="28"/>
        </w:rPr>
        <w:t>посвященных</w:t>
      </w:r>
      <w:r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 xml:space="preserve">«Дню солидарности  </w:t>
      </w:r>
    </w:p>
    <w:p w:rsidR="00AE6D98" w:rsidRDefault="00EF23AC" w:rsidP="00EF23AC">
      <w:pPr>
        <w:jc w:val="both"/>
        <w:rPr>
          <w:sz w:val="28"/>
          <w:szCs w:val="28"/>
        </w:rPr>
      </w:pPr>
      <w:r w:rsidRPr="00EF23AC">
        <w:rPr>
          <w:sz w:val="28"/>
          <w:szCs w:val="28"/>
        </w:rPr>
        <w:t>в борьбе с</w:t>
      </w:r>
      <w:r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 xml:space="preserve">терроризмом» </w:t>
      </w:r>
    </w:p>
    <w:p w:rsidR="00AE6D98" w:rsidRDefault="00EF23AC" w:rsidP="00EF23AC">
      <w:pPr>
        <w:jc w:val="both"/>
        <w:rPr>
          <w:sz w:val="28"/>
          <w:szCs w:val="28"/>
        </w:rPr>
      </w:pPr>
      <w:r w:rsidRPr="00EF23AC">
        <w:rPr>
          <w:sz w:val="28"/>
          <w:szCs w:val="28"/>
        </w:rPr>
        <w:t>в учреждениях,</w:t>
      </w:r>
      <w:r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 xml:space="preserve">предприятиях, </w:t>
      </w:r>
    </w:p>
    <w:p w:rsidR="00AE6D98" w:rsidRDefault="00EF23AC" w:rsidP="00EF23AC">
      <w:pPr>
        <w:jc w:val="both"/>
        <w:rPr>
          <w:sz w:val="28"/>
          <w:szCs w:val="28"/>
        </w:rPr>
      </w:pPr>
      <w:r w:rsidRPr="00EF23AC">
        <w:rPr>
          <w:sz w:val="28"/>
          <w:szCs w:val="28"/>
        </w:rPr>
        <w:t>организациях Карталинского</w:t>
      </w:r>
      <w:r>
        <w:rPr>
          <w:sz w:val="28"/>
          <w:szCs w:val="28"/>
        </w:rPr>
        <w:t xml:space="preserve"> </w:t>
      </w:r>
    </w:p>
    <w:p w:rsidR="00EF23AC" w:rsidRPr="00EF23AC" w:rsidRDefault="00EF23AC" w:rsidP="00EF23AC">
      <w:pPr>
        <w:jc w:val="both"/>
        <w:rPr>
          <w:sz w:val="28"/>
          <w:szCs w:val="28"/>
        </w:rPr>
      </w:pPr>
      <w:r w:rsidRPr="00EF23AC">
        <w:rPr>
          <w:sz w:val="28"/>
          <w:szCs w:val="28"/>
        </w:rPr>
        <w:t>муниципального района в 2018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году</w:t>
      </w:r>
    </w:p>
    <w:p w:rsidR="00AE6D98" w:rsidRDefault="00AE6D98" w:rsidP="00EF23AC">
      <w:pPr>
        <w:jc w:val="both"/>
        <w:rPr>
          <w:sz w:val="28"/>
          <w:szCs w:val="28"/>
        </w:rPr>
      </w:pPr>
    </w:p>
    <w:p w:rsidR="00AE6D98" w:rsidRPr="00EF23AC" w:rsidRDefault="00AE6D98" w:rsidP="00EF23AC">
      <w:pPr>
        <w:jc w:val="both"/>
        <w:rPr>
          <w:sz w:val="28"/>
          <w:szCs w:val="28"/>
        </w:rPr>
      </w:pPr>
    </w:p>
    <w:p w:rsidR="00EF23AC" w:rsidRPr="00EF23AC" w:rsidRDefault="00F62B2F" w:rsidP="00AE6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F23AC" w:rsidRPr="00EF23AC">
        <w:rPr>
          <w:sz w:val="28"/>
          <w:szCs w:val="28"/>
        </w:rPr>
        <w:t xml:space="preserve"> Федеральным законом от 06.03.2006 года №</w:t>
      </w:r>
      <w:r w:rsidR="00AE6D98">
        <w:rPr>
          <w:sz w:val="28"/>
          <w:szCs w:val="28"/>
        </w:rPr>
        <w:t xml:space="preserve"> 35-ФЗ          «</w:t>
      </w:r>
      <w:r w:rsidR="00EF23AC" w:rsidRPr="00EF23AC">
        <w:rPr>
          <w:sz w:val="28"/>
          <w:szCs w:val="28"/>
        </w:rPr>
        <w:t>О противодействии терроризму», Указом Президента Российской Феде</w:t>
      </w:r>
      <w:r w:rsidR="00AE6D98">
        <w:rPr>
          <w:sz w:val="28"/>
          <w:szCs w:val="28"/>
        </w:rPr>
        <w:t>рации от 15.02.2006 года № 116 «</w:t>
      </w:r>
      <w:r w:rsidR="00EF23AC" w:rsidRPr="00EF23AC">
        <w:rPr>
          <w:sz w:val="28"/>
          <w:szCs w:val="28"/>
        </w:rPr>
        <w:t>О мерах по противодействию терроризму», в связи с празднование 03</w:t>
      </w:r>
      <w:r w:rsidR="00AE6D98">
        <w:rPr>
          <w:sz w:val="28"/>
          <w:szCs w:val="28"/>
        </w:rPr>
        <w:t>.09.</w:t>
      </w:r>
      <w:r w:rsidR="00EF23AC" w:rsidRPr="00EF23AC">
        <w:rPr>
          <w:sz w:val="28"/>
          <w:szCs w:val="28"/>
        </w:rPr>
        <w:t>2018 года Дня солидарности борьбы с терроризмом,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1.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до 03</w:t>
      </w:r>
      <w:r w:rsidR="00AE6D98">
        <w:rPr>
          <w:sz w:val="28"/>
          <w:szCs w:val="28"/>
        </w:rPr>
        <w:t>.09.</w:t>
      </w:r>
      <w:r w:rsidRPr="00EF23AC">
        <w:rPr>
          <w:sz w:val="28"/>
          <w:szCs w:val="28"/>
        </w:rPr>
        <w:t>2018 года: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1)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провести мероприятия, посвященные Дню солидарности в борьбе с терроризмом;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2)</w:t>
      </w:r>
      <w:r w:rsidR="00AE6D98">
        <w:rPr>
          <w:sz w:val="28"/>
          <w:szCs w:val="28"/>
        </w:rPr>
        <w:t xml:space="preserve"> провести информационно-</w:t>
      </w:r>
      <w:r w:rsidRPr="00EF23AC">
        <w:rPr>
          <w:sz w:val="28"/>
          <w:szCs w:val="28"/>
        </w:rPr>
        <w:t>разьяснительную работу по порядку действий в случае возникновения угрозы или совершения террористических актов, обнаружения подозрительных предметов;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3)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провести инструктажи руководства и персонала объектов по порядку действий в случае возникновения угрозы или совершения террористических актов;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4)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организовать выставку буклетов, плакатов, литературы по антитеррористической защищенности и безопасности граждан</w:t>
      </w:r>
      <w:r w:rsidR="00925D09">
        <w:rPr>
          <w:sz w:val="28"/>
          <w:szCs w:val="28"/>
        </w:rPr>
        <w:t>;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5)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по итогам проведения мероприятий, посвященных Дню соди</w:t>
      </w:r>
      <w:r w:rsidR="00AE6D98">
        <w:rPr>
          <w:sz w:val="28"/>
          <w:szCs w:val="28"/>
        </w:rPr>
        <w:t>дарности в борьбе с терроризмом,</w:t>
      </w:r>
      <w:r w:rsidRPr="00EF23AC">
        <w:rPr>
          <w:sz w:val="28"/>
          <w:szCs w:val="28"/>
        </w:rPr>
        <w:t xml:space="preserve"> представить информацию </w:t>
      </w:r>
      <w:r w:rsidR="00925D09">
        <w:rPr>
          <w:sz w:val="28"/>
          <w:szCs w:val="28"/>
        </w:rPr>
        <w:t xml:space="preserve">                          </w:t>
      </w:r>
      <w:r w:rsidRPr="00EF23AC">
        <w:rPr>
          <w:sz w:val="28"/>
          <w:szCs w:val="28"/>
        </w:rPr>
        <w:t xml:space="preserve">(с приложением фото и видео материалов)  в отдел юридической и кадровой работы администрации Карталинского муниципального района в срок </w:t>
      </w:r>
      <w:r w:rsidR="00925D09">
        <w:rPr>
          <w:sz w:val="28"/>
          <w:szCs w:val="28"/>
        </w:rPr>
        <w:t xml:space="preserve">                 </w:t>
      </w:r>
      <w:r w:rsidRPr="00EF23AC">
        <w:rPr>
          <w:sz w:val="28"/>
          <w:szCs w:val="28"/>
        </w:rPr>
        <w:t>до 04</w:t>
      </w:r>
      <w:r w:rsidR="00925D09">
        <w:rPr>
          <w:sz w:val="28"/>
          <w:szCs w:val="28"/>
        </w:rPr>
        <w:t xml:space="preserve"> сентября </w:t>
      </w:r>
      <w:r w:rsidRPr="00EF23AC">
        <w:rPr>
          <w:sz w:val="28"/>
          <w:szCs w:val="28"/>
        </w:rPr>
        <w:t>2018 года.</w:t>
      </w:r>
    </w:p>
    <w:p w:rsidR="00EF23AC" w:rsidRPr="00EF23AC" w:rsidRDefault="00EF23AC" w:rsidP="00AE6D98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2.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BC4D30" w:rsidRPr="002F210B" w:rsidRDefault="00EF23AC" w:rsidP="000D339A">
      <w:pPr>
        <w:ind w:firstLine="709"/>
        <w:jc w:val="both"/>
        <w:rPr>
          <w:sz w:val="28"/>
          <w:szCs w:val="28"/>
        </w:rPr>
      </w:pPr>
      <w:r w:rsidRPr="00EF23AC">
        <w:rPr>
          <w:sz w:val="28"/>
          <w:szCs w:val="28"/>
        </w:rPr>
        <w:t>3.</w:t>
      </w:r>
      <w:r w:rsidR="00AE6D98">
        <w:rPr>
          <w:sz w:val="28"/>
          <w:szCs w:val="28"/>
        </w:rPr>
        <w:t xml:space="preserve"> </w:t>
      </w:r>
      <w:r w:rsidRPr="00EF23A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E6D98" w:rsidRPr="002F210B" w:rsidRDefault="00AE6D98" w:rsidP="002F210B">
      <w:pPr>
        <w:jc w:val="both"/>
        <w:rPr>
          <w:sz w:val="28"/>
          <w:szCs w:val="28"/>
        </w:rPr>
      </w:pPr>
    </w:p>
    <w:p w:rsidR="000B7ACD" w:rsidRPr="000B7ACD" w:rsidRDefault="000B7ACD" w:rsidP="000B7ACD">
      <w:pPr>
        <w:jc w:val="both"/>
        <w:rPr>
          <w:sz w:val="28"/>
          <w:szCs w:val="28"/>
        </w:rPr>
      </w:pPr>
      <w:r w:rsidRPr="000B7ACD">
        <w:rPr>
          <w:sz w:val="28"/>
          <w:szCs w:val="28"/>
        </w:rPr>
        <w:t>Исполняющий обязанности главы</w:t>
      </w:r>
    </w:p>
    <w:p w:rsidR="000B7ACD" w:rsidRPr="000B7ACD" w:rsidRDefault="000B7ACD" w:rsidP="000B7ACD">
      <w:pPr>
        <w:jc w:val="both"/>
        <w:rPr>
          <w:sz w:val="28"/>
          <w:szCs w:val="28"/>
        </w:rPr>
      </w:pPr>
      <w:r w:rsidRPr="000B7ACD">
        <w:rPr>
          <w:sz w:val="28"/>
          <w:szCs w:val="28"/>
        </w:rPr>
        <w:t xml:space="preserve">Карталинского муниципального района </w:t>
      </w:r>
      <w:r w:rsidRPr="000B7ACD">
        <w:rPr>
          <w:sz w:val="28"/>
          <w:szCs w:val="28"/>
        </w:rPr>
        <w:tab/>
      </w:r>
      <w:r w:rsidRPr="000B7ACD">
        <w:rPr>
          <w:sz w:val="28"/>
          <w:szCs w:val="28"/>
        </w:rPr>
        <w:tab/>
      </w:r>
      <w:r w:rsidRPr="000B7ACD">
        <w:rPr>
          <w:sz w:val="28"/>
          <w:szCs w:val="28"/>
        </w:rPr>
        <w:tab/>
      </w:r>
      <w:r w:rsidRPr="000B7ACD">
        <w:rPr>
          <w:sz w:val="28"/>
          <w:szCs w:val="28"/>
        </w:rPr>
        <w:tab/>
        <w:t xml:space="preserve">       С.В. Ломовцев</w:t>
      </w:r>
    </w:p>
    <w:p w:rsidR="00F72607" w:rsidRPr="002F210B" w:rsidRDefault="00F72607" w:rsidP="00230722">
      <w:pPr>
        <w:jc w:val="both"/>
      </w:pPr>
    </w:p>
    <w:sectPr w:rsidR="00F72607" w:rsidRPr="002F210B" w:rsidSect="00502D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DA" w:rsidRDefault="001942DA" w:rsidP="00502D20">
      <w:r>
        <w:separator/>
      </w:r>
    </w:p>
  </w:endnote>
  <w:endnote w:type="continuationSeparator" w:id="0">
    <w:p w:rsidR="001942DA" w:rsidRDefault="001942DA" w:rsidP="005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DA" w:rsidRDefault="001942DA" w:rsidP="00502D20">
      <w:r>
        <w:separator/>
      </w:r>
    </w:p>
  </w:footnote>
  <w:footnote w:type="continuationSeparator" w:id="0">
    <w:p w:rsidR="001942DA" w:rsidRDefault="001942DA" w:rsidP="005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1157"/>
      <w:docPartObj>
        <w:docPartGallery w:val="Page Numbers (Top of Page)"/>
        <w:docPartUnique/>
      </w:docPartObj>
    </w:sdtPr>
    <w:sdtContent>
      <w:p w:rsidR="00502D20" w:rsidRDefault="00562BB2" w:rsidP="00502D20">
        <w:pPr>
          <w:pStyle w:val="a5"/>
          <w:jc w:val="center"/>
        </w:pPr>
        <w:r w:rsidRPr="00502D20">
          <w:rPr>
            <w:sz w:val="28"/>
            <w:szCs w:val="28"/>
          </w:rPr>
          <w:fldChar w:fldCharType="begin"/>
        </w:r>
        <w:r w:rsidR="00502D20" w:rsidRPr="00502D20">
          <w:rPr>
            <w:sz w:val="28"/>
            <w:szCs w:val="28"/>
          </w:rPr>
          <w:instrText xml:space="preserve"> PAGE   \* MERGEFORMAT </w:instrText>
        </w:r>
        <w:r w:rsidRPr="00502D20">
          <w:rPr>
            <w:sz w:val="28"/>
            <w:szCs w:val="28"/>
          </w:rPr>
          <w:fldChar w:fldCharType="separate"/>
        </w:r>
        <w:r w:rsidR="000D339A">
          <w:rPr>
            <w:noProof/>
            <w:sz w:val="28"/>
            <w:szCs w:val="28"/>
          </w:rPr>
          <w:t>2</w:t>
        </w:r>
        <w:r w:rsidRPr="00502D2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07"/>
    <w:rsid w:val="0000028B"/>
    <w:rsid w:val="00016BD1"/>
    <w:rsid w:val="000172E9"/>
    <w:rsid w:val="0002155D"/>
    <w:rsid w:val="0007222E"/>
    <w:rsid w:val="00080B1A"/>
    <w:rsid w:val="000B7ACD"/>
    <w:rsid w:val="000D339A"/>
    <w:rsid w:val="000E37EC"/>
    <w:rsid w:val="0010445C"/>
    <w:rsid w:val="0014194F"/>
    <w:rsid w:val="001942DA"/>
    <w:rsid w:val="001C3EED"/>
    <w:rsid w:val="00230722"/>
    <w:rsid w:val="00295935"/>
    <w:rsid w:val="002B6752"/>
    <w:rsid w:val="002D117E"/>
    <w:rsid w:val="002F210B"/>
    <w:rsid w:val="003835E4"/>
    <w:rsid w:val="003872DA"/>
    <w:rsid w:val="00394E8C"/>
    <w:rsid w:val="003A4A48"/>
    <w:rsid w:val="003D10C0"/>
    <w:rsid w:val="003E3040"/>
    <w:rsid w:val="003F6149"/>
    <w:rsid w:val="00413C2A"/>
    <w:rsid w:val="00432D3D"/>
    <w:rsid w:val="004371B4"/>
    <w:rsid w:val="00450058"/>
    <w:rsid w:val="004B1626"/>
    <w:rsid w:val="004D0D06"/>
    <w:rsid w:val="004F36D0"/>
    <w:rsid w:val="00502D20"/>
    <w:rsid w:val="00505319"/>
    <w:rsid w:val="00514410"/>
    <w:rsid w:val="00530F8A"/>
    <w:rsid w:val="00562BB2"/>
    <w:rsid w:val="005D3BA4"/>
    <w:rsid w:val="005E23F6"/>
    <w:rsid w:val="00654B81"/>
    <w:rsid w:val="00685F8D"/>
    <w:rsid w:val="00697995"/>
    <w:rsid w:val="006A19DC"/>
    <w:rsid w:val="006F77A5"/>
    <w:rsid w:val="00723AEF"/>
    <w:rsid w:val="007267B6"/>
    <w:rsid w:val="00731BAA"/>
    <w:rsid w:val="007D0056"/>
    <w:rsid w:val="00800542"/>
    <w:rsid w:val="00803AB2"/>
    <w:rsid w:val="00827768"/>
    <w:rsid w:val="00847CBF"/>
    <w:rsid w:val="008713BA"/>
    <w:rsid w:val="00897595"/>
    <w:rsid w:val="00904AAB"/>
    <w:rsid w:val="00925D09"/>
    <w:rsid w:val="00945379"/>
    <w:rsid w:val="00987A16"/>
    <w:rsid w:val="009B3C44"/>
    <w:rsid w:val="00A0415D"/>
    <w:rsid w:val="00A53732"/>
    <w:rsid w:val="00A6691C"/>
    <w:rsid w:val="00AE6D98"/>
    <w:rsid w:val="00B12493"/>
    <w:rsid w:val="00B92950"/>
    <w:rsid w:val="00BC4D30"/>
    <w:rsid w:val="00BD5956"/>
    <w:rsid w:val="00C03938"/>
    <w:rsid w:val="00CB3158"/>
    <w:rsid w:val="00CE492C"/>
    <w:rsid w:val="00CF2142"/>
    <w:rsid w:val="00D02821"/>
    <w:rsid w:val="00D53195"/>
    <w:rsid w:val="00D83D91"/>
    <w:rsid w:val="00E14258"/>
    <w:rsid w:val="00E6750F"/>
    <w:rsid w:val="00E7451A"/>
    <w:rsid w:val="00EF23AC"/>
    <w:rsid w:val="00F61F89"/>
    <w:rsid w:val="00F62B2F"/>
    <w:rsid w:val="00F7035D"/>
    <w:rsid w:val="00F72607"/>
    <w:rsid w:val="00F812B7"/>
    <w:rsid w:val="00F9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2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2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2018-01-11T05:30:00Z</cp:lastPrinted>
  <dcterms:created xsi:type="dcterms:W3CDTF">2018-08-21T11:29:00Z</dcterms:created>
  <dcterms:modified xsi:type="dcterms:W3CDTF">2018-08-22T08:18:00Z</dcterms:modified>
</cp:coreProperties>
</file>