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442" w:rsidRPr="00EE5442" w:rsidRDefault="00EE5442" w:rsidP="00EE5442">
      <w:pPr>
        <w:spacing w:after="0" w:line="240" w:lineRule="auto"/>
        <w:jc w:val="center"/>
        <w:rPr>
          <w:rFonts w:ascii="Times New Roman" w:hAnsi="Times New Roman"/>
          <w:sz w:val="28"/>
          <w:szCs w:val="28"/>
        </w:rPr>
      </w:pPr>
      <w:r w:rsidRPr="00EE5442">
        <w:rPr>
          <w:rFonts w:ascii="Times New Roman" w:hAnsi="Times New Roman"/>
          <w:sz w:val="28"/>
          <w:szCs w:val="28"/>
        </w:rPr>
        <w:t>ПОСТАНОВЛЕНИЕ</w:t>
      </w:r>
    </w:p>
    <w:p w:rsidR="00EE5442" w:rsidRPr="00EE5442" w:rsidRDefault="00EE5442" w:rsidP="00EE5442">
      <w:pPr>
        <w:spacing w:after="0" w:line="240" w:lineRule="auto"/>
        <w:jc w:val="center"/>
        <w:rPr>
          <w:rFonts w:ascii="Times New Roman" w:hAnsi="Times New Roman"/>
          <w:sz w:val="28"/>
          <w:szCs w:val="28"/>
        </w:rPr>
      </w:pPr>
      <w:r w:rsidRPr="00EE5442">
        <w:rPr>
          <w:rFonts w:ascii="Times New Roman" w:hAnsi="Times New Roman"/>
          <w:sz w:val="28"/>
          <w:szCs w:val="28"/>
        </w:rPr>
        <w:t>АДМИНИСТРАЦИЯ КАРТАЛИНСКОГО МУНИЦИПАЛЬНОГО РАЙОНА</w:t>
      </w:r>
    </w:p>
    <w:p w:rsidR="00EE5442" w:rsidRPr="00EE5442" w:rsidRDefault="00EE5442" w:rsidP="00EE5442">
      <w:pPr>
        <w:spacing w:after="0" w:line="240" w:lineRule="auto"/>
        <w:jc w:val="center"/>
        <w:rPr>
          <w:rFonts w:ascii="Times New Roman" w:hAnsi="Times New Roman"/>
          <w:sz w:val="28"/>
          <w:szCs w:val="28"/>
        </w:rPr>
      </w:pPr>
    </w:p>
    <w:p w:rsidR="00EE5442" w:rsidRPr="00EE5442" w:rsidRDefault="00EE5442" w:rsidP="00EE5442">
      <w:pPr>
        <w:spacing w:after="0" w:line="240" w:lineRule="auto"/>
        <w:rPr>
          <w:rFonts w:ascii="Times New Roman" w:hAnsi="Times New Roman"/>
          <w:sz w:val="28"/>
          <w:szCs w:val="28"/>
        </w:rPr>
      </w:pPr>
    </w:p>
    <w:p w:rsidR="00812A02" w:rsidRDefault="00EE5442" w:rsidP="00611A82">
      <w:pPr>
        <w:spacing w:after="0" w:line="240" w:lineRule="auto"/>
        <w:rPr>
          <w:rFonts w:ascii="Times New Roman" w:hAnsi="Times New Roman"/>
          <w:sz w:val="28"/>
          <w:szCs w:val="28"/>
        </w:rPr>
      </w:pPr>
      <w:r>
        <w:rPr>
          <w:rFonts w:ascii="Times New Roman" w:eastAsia="Times New Roman" w:hAnsi="Times New Roman"/>
          <w:bCs/>
          <w:sz w:val="28"/>
          <w:szCs w:val="28"/>
          <w:lang w:eastAsia="ru-RU"/>
        </w:rPr>
        <w:t>11.05.</w:t>
      </w:r>
      <w:r w:rsidRPr="00D766E2">
        <w:rPr>
          <w:rFonts w:ascii="Times New Roman" w:eastAsia="Times New Roman" w:hAnsi="Times New Roman"/>
          <w:bCs/>
          <w:sz w:val="28"/>
          <w:szCs w:val="28"/>
          <w:lang w:eastAsia="ru-RU"/>
        </w:rPr>
        <w:t xml:space="preserve">2018 года № </w:t>
      </w:r>
      <w:r>
        <w:rPr>
          <w:rFonts w:ascii="Times New Roman" w:eastAsia="Times New Roman" w:hAnsi="Times New Roman"/>
          <w:bCs/>
          <w:sz w:val="28"/>
          <w:szCs w:val="28"/>
          <w:lang w:eastAsia="ru-RU"/>
        </w:rPr>
        <w:t>435</w:t>
      </w:r>
    </w:p>
    <w:p w:rsidR="00812A02" w:rsidRDefault="00812A02" w:rsidP="00611A82">
      <w:pPr>
        <w:spacing w:after="0" w:line="240" w:lineRule="auto"/>
        <w:rPr>
          <w:rFonts w:ascii="Times New Roman" w:hAnsi="Times New Roman"/>
          <w:sz w:val="28"/>
          <w:szCs w:val="28"/>
        </w:rPr>
      </w:pPr>
    </w:p>
    <w:p w:rsidR="00812A02" w:rsidRDefault="00812A02" w:rsidP="00611A82">
      <w:pPr>
        <w:spacing w:after="0" w:line="240" w:lineRule="auto"/>
        <w:rPr>
          <w:rFonts w:ascii="Times New Roman" w:hAnsi="Times New Roman"/>
          <w:sz w:val="28"/>
          <w:szCs w:val="28"/>
        </w:rPr>
      </w:pPr>
    </w:p>
    <w:p w:rsidR="00812A02" w:rsidRDefault="00611A82" w:rsidP="00611A82">
      <w:pPr>
        <w:spacing w:after="0" w:line="240" w:lineRule="auto"/>
        <w:rPr>
          <w:rFonts w:ascii="Times New Roman" w:hAnsi="Times New Roman"/>
          <w:sz w:val="28"/>
          <w:szCs w:val="28"/>
        </w:rPr>
      </w:pPr>
      <w:r w:rsidRPr="00611A82">
        <w:rPr>
          <w:rFonts w:ascii="Times New Roman" w:hAnsi="Times New Roman"/>
          <w:sz w:val="28"/>
          <w:szCs w:val="28"/>
        </w:rPr>
        <w:t xml:space="preserve">Об утверждении Порядка </w:t>
      </w:r>
    </w:p>
    <w:p w:rsidR="00812A02" w:rsidRDefault="00611A82" w:rsidP="00611A82">
      <w:pPr>
        <w:spacing w:after="0" w:line="240" w:lineRule="auto"/>
        <w:rPr>
          <w:rFonts w:ascii="Times New Roman" w:hAnsi="Times New Roman"/>
          <w:sz w:val="28"/>
          <w:szCs w:val="28"/>
        </w:rPr>
      </w:pPr>
      <w:r w:rsidRPr="00611A82">
        <w:rPr>
          <w:rFonts w:ascii="Times New Roman" w:hAnsi="Times New Roman"/>
          <w:sz w:val="28"/>
          <w:szCs w:val="28"/>
        </w:rPr>
        <w:t>принятия</w:t>
      </w:r>
      <w:r>
        <w:rPr>
          <w:rFonts w:ascii="Times New Roman" w:hAnsi="Times New Roman"/>
          <w:sz w:val="28"/>
          <w:szCs w:val="28"/>
        </w:rPr>
        <w:t xml:space="preserve"> </w:t>
      </w:r>
      <w:r w:rsidRPr="00611A82">
        <w:rPr>
          <w:rFonts w:ascii="Times New Roman" w:hAnsi="Times New Roman"/>
          <w:sz w:val="28"/>
          <w:szCs w:val="28"/>
        </w:rPr>
        <w:t>решений о заключении</w:t>
      </w:r>
      <w:r>
        <w:rPr>
          <w:rFonts w:ascii="Times New Roman" w:hAnsi="Times New Roman"/>
          <w:sz w:val="28"/>
          <w:szCs w:val="28"/>
        </w:rPr>
        <w:t xml:space="preserve"> </w:t>
      </w:r>
    </w:p>
    <w:p w:rsidR="00812A02" w:rsidRDefault="00611A82" w:rsidP="00611A82">
      <w:pPr>
        <w:spacing w:after="0" w:line="240" w:lineRule="auto"/>
        <w:rPr>
          <w:rFonts w:ascii="Times New Roman" w:hAnsi="Times New Roman"/>
          <w:sz w:val="28"/>
          <w:szCs w:val="28"/>
        </w:rPr>
      </w:pPr>
      <w:r w:rsidRPr="00611A82">
        <w:rPr>
          <w:rFonts w:ascii="Times New Roman" w:hAnsi="Times New Roman"/>
          <w:sz w:val="28"/>
          <w:szCs w:val="28"/>
        </w:rPr>
        <w:t xml:space="preserve">муниципальных контрактов </w:t>
      </w:r>
    </w:p>
    <w:p w:rsidR="00812A02" w:rsidRDefault="00611A82" w:rsidP="00611A82">
      <w:pPr>
        <w:spacing w:after="0" w:line="240" w:lineRule="auto"/>
        <w:rPr>
          <w:rFonts w:ascii="Times New Roman" w:hAnsi="Times New Roman"/>
          <w:sz w:val="28"/>
          <w:szCs w:val="28"/>
        </w:rPr>
      </w:pPr>
      <w:r w:rsidRPr="00611A82">
        <w:rPr>
          <w:rFonts w:ascii="Times New Roman" w:hAnsi="Times New Roman"/>
          <w:sz w:val="28"/>
          <w:szCs w:val="28"/>
        </w:rPr>
        <w:t>на</w:t>
      </w:r>
      <w:r>
        <w:rPr>
          <w:rFonts w:ascii="Times New Roman" w:hAnsi="Times New Roman"/>
          <w:sz w:val="28"/>
          <w:szCs w:val="28"/>
        </w:rPr>
        <w:t xml:space="preserve"> </w:t>
      </w:r>
      <w:r w:rsidRPr="00611A82">
        <w:rPr>
          <w:rFonts w:ascii="Times New Roman" w:hAnsi="Times New Roman"/>
          <w:sz w:val="28"/>
          <w:szCs w:val="28"/>
        </w:rPr>
        <w:t>поставку товаров, выполнение</w:t>
      </w:r>
      <w:r>
        <w:rPr>
          <w:rFonts w:ascii="Times New Roman" w:hAnsi="Times New Roman"/>
          <w:sz w:val="28"/>
          <w:szCs w:val="28"/>
        </w:rPr>
        <w:t xml:space="preserve"> </w:t>
      </w:r>
    </w:p>
    <w:p w:rsidR="00812A02" w:rsidRDefault="00611A82" w:rsidP="00611A82">
      <w:pPr>
        <w:spacing w:after="0" w:line="240" w:lineRule="auto"/>
        <w:rPr>
          <w:rFonts w:ascii="Times New Roman" w:hAnsi="Times New Roman"/>
          <w:sz w:val="28"/>
          <w:szCs w:val="28"/>
        </w:rPr>
      </w:pPr>
      <w:r w:rsidRPr="00611A82">
        <w:rPr>
          <w:rFonts w:ascii="Times New Roman" w:hAnsi="Times New Roman"/>
          <w:sz w:val="28"/>
          <w:szCs w:val="28"/>
        </w:rPr>
        <w:t>работ, оказание услуг</w:t>
      </w:r>
      <w:r>
        <w:rPr>
          <w:rFonts w:ascii="Times New Roman" w:hAnsi="Times New Roman"/>
          <w:sz w:val="28"/>
          <w:szCs w:val="28"/>
        </w:rPr>
        <w:t xml:space="preserve"> </w:t>
      </w:r>
      <w:r w:rsidRPr="00611A82">
        <w:rPr>
          <w:rFonts w:ascii="Times New Roman" w:hAnsi="Times New Roman"/>
          <w:sz w:val="28"/>
          <w:szCs w:val="28"/>
        </w:rPr>
        <w:t xml:space="preserve">для </w:t>
      </w:r>
    </w:p>
    <w:p w:rsidR="00040953" w:rsidRDefault="00040953" w:rsidP="00611A82">
      <w:pPr>
        <w:spacing w:after="0" w:line="240" w:lineRule="auto"/>
        <w:rPr>
          <w:rFonts w:ascii="Times New Roman" w:hAnsi="Times New Roman"/>
          <w:sz w:val="28"/>
          <w:szCs w:val="28"/>
        </w:rPr>
      </w:pPr>
      <w:r>
        <w:rPr>
          <w:rFonts w:ascii="Times New Roman" w:hAnsi="Times New Roman"/>
          <w:sz w:val="28"/>
          <w:szCs w:val="28"/>
        </w:rPr>
        <w:t>обеспечения муниципальных</w:t>
      </w:r>
      <w:r w:rsidR="00611A82" w:rsidRPr="00611A82">
        <w:rPr>
          <w:rFonts w:ascii="Times New Roman" w:hAnsi="Times New Roman"/>
          <w:sz w:val="28"/>
          <w:szCs w:val="28"/>
        </w:rPr>
        <w:t xml:space="preserve"> </w:t>
      </w:r>
    </w:p>
    <w:p w:rsidR="00040953" w:rsidRDefault="00611A82" w:rsidP="00611A82">
      <w:pPr>
        <w:spacing w:after="0" w:line="240" w:lineRule="auto"/>
        <w:rPr>
          <w:rFonts w:ascii="Times New Roman" w:hAnsi="Times New Roman"/>
          <w:sz w:val="28"/>
          <w:szCs w:val="28"/>
        </w:rPr>
      </w:pPr>
      <w:r w:rsidRPr="00611A82">
        <w:rPr>
          <w:rFonts w:ascii="Times New Roman" w:hAnsi="Times New Roman"/>
          <w:sz w:val="28"/>
          <w:szCs w:val="28"/>
        </w:rPr>
        <w:t>нужд Карталинского</w:t>
      </w:r>
      <w:r>
        <w:rPr>
          <w:rFonts w:ascii="Times New Roman" w:hAnsi="Times New Roman"/>
          <w:sz w:val="28"/>
          <w:szCs w:val="28"/>
        </w:rPr>
        <w:t xml:space="preserve"> </w:t>
      </w:r>
    </w:p>
    <w:p w:rsidR="00812A02" w:rsidRDefault="00611A82" w:rsidP="00611A82">
      <w:pPr>
        <w:spacing w:after="0" w:line="240" w:lineRule="auto"/>
        <w:rPr>
          <w:rFonts w:ascii="Times New Roman" w:hAnsi="Times New Roman"/>
          <w:sz w:val="28"/>
          <w:szCs w:val="28"/>
        </w:rPr>
      </w:pPr>
      <w:r w:rsidRPr="00611A82">
        <w:rPr>
          <w:rFonts w:ascii="Times New Roman" w:hAnsi="Times New Roman"/>
          <w:sz w:val="28"/>
          <w:szCs w:val="28"/>
        </w:rPr>
        <w:t>муниципального района</w:t>
      </w:r>
      <w:r>
        <w:rPr>
          <w:rFonts w:ascii="Times New Roman" w:hAnsi="Times New Roman"/>
          <w:sz w:val="28"/>
          <w:szCs w:val="28"/>
        </w:rPr>
        <w:t xml:space="preserve"> </w:t>
      </w:r>
      <w:r w:rsidRPr="00611A82">
        <w:rPr>
          <w:rFonts w:ascii="Times New Roman" w:hAnsi="Times New Roman"/>
          <w:sz w:val="28"/>
          <w:szCs w:val="28"/>
        </w:rPr>
        <w:t xml:space="preserve">на срок, </w:t>
      </w:r>
    </w:p>
    <w:p w:rsidR="00812A02" w:rsidRDefault="00611A82" w:rsidP="00611A82">
      <w:pPr>
        <w:spacing w:after="0" w:line="240" w:lineRule="auto"/>
        <w:rPr>
          <w:rFonts w:ascii="Times New Roman" w:hAnsi="Times New Roman"/>
          <w:sz w:val="28"/>
          <w:szCs w:val="28"/>
        </w:rPr>
      </w:pPr>
      <w:r w:rsidRPr="00611A82">
        <w:rPr>
          <w:rFonts w:ascii="Times New Roman" w:hAnsi="Times New Roman"/>
          <w:sz w:val="28"/>
          <w:szCs w:val="28"/>
        </w:rPr>
        <w:t>превышающий</w:t>
      </w:r>
      <w:r>
        <w:rPr>
          <w:rFonts w:ascii="Times New Roman" w:hAnsi="Times New Roman"/>
          <w:sz w:val="28"/>
          <w:szCs w:val="28"/>
        </w:rPr>
        <w:t xml:space="preserve"> </w:t>
      </w:r>
      <w:r w:rsidRPr="00611A82">
        <w:rPr>
          <w:rFonts w:ascii="Times New Roman" w:hAnsi="Times New Roman"/>
          <w:sz w:val="28"/>
          <w:szCs w:val="28"/>
        </w:rPr>
        <w:t xml:space="preserve">срок действия </w:t>
      </w:r>
    </w:p>
    <w:p w:rsidR="00812A02" w:rsidRDefault="00611A82" w:rsidP="00611A82">
      <w:pPr>
        <w:spacing w:after="0" w:line="240" w:lineRule="auto"/>
        <w:rPr>
          <w:rFonts w:ascii="Times New Roman" w:hAnsi="Times New Roman"/>
          <w:sz w:val="28"/>
          <w:szCs w:val="28"/>
        </w:rPr>
      </w:pPr>
      <w:r w:rsidRPr="00611A82">
        <w:rPr>
          <w:rFonts w:ascii="Times New Roman" w:hAnsi="Times New Roman"/>
          <w:sz w:val="28"/>
          <w:szCs w:val="28"/>
        </w:rPr>
        <w:t>утвержденных</w:t>
      </w:r>
      <w:r>
        <w:rPr>
          <w:rFonts w:ascii="Times New Roman" w:hAnsi="Times New Roman"/>
          <w:sz w:val="28"/>
          <w:szCs w:val="28"/>
        </w:rPr>
        <w:t xml:space="preserve"> </w:t>
      </w:r>
      <w:r w:rsidRPr="00611A82">
        <w:rPr>
          <w:rFonts w:ascii="Times New Roman" w:hAnsi="Times New Roman"/>
          <w:sz w:val="28"/>
          <w:szCs w:val="28"/>
        </w:rPr>
        <w:t xml:space="preserve">лимитов </w:t>
      </w:r>
    </w:p>
    <w:p w:rsidR="00611A82" w:rsidRPr="00611A82" w:rsidRDefault="00611A82" w:rsidP="00611A82">
      <w:pPr>
        <w:spacing w:after="0" w:line="240" w:lineRule="auto"/>
        <w:rPr>
          <w:rFonts w:ascii="Times New Roman" w:hAnsi="Times New Roman"/>
          <w:sz w:val="28"/>
          <w:szCs w:val="28"/>
        </w:rPr>
      </w:pPr>
      <w:r w:rsidRPr="00611A82">
        <w:rPr>
          <w:rFonts w:ascii="Times New Roman" w:hAnsi="Times New Roman"/>
          <w:sz w:val="28"/>
          <w:szCs w:val="28"/>
        </w:rPr>
        <w:t>бюджетных</w:t>
      </w:r>
      <w:r>
        <w:rPr>
          <w:rFonts w:ascii="Times New Roman" w:hAnsi="Times New Roman"/>
          <w:sz w:val="28"/>
          <w:szCs w:val="28"/>
        </w:rPr>
        <w:t xml:space="preserve"> </w:t>
      </w:r>
      <w:r w:rsidRPr="00611A82">
        <w:rPr>
          <w:rFonts w:ascii="Times New Roman" w:hAnsi="Times New Roman"/>
          <w:sz w:val="28"/>
          <w:szCs w:val="28"/>
        </w:rPr>
        <w:t>обязательств</w:t>
      </w:r>
    </w:p>
    <w:p w:rsidR="00611A82" w:rsidRDefault="00611A82" w:rsidP="00611A82">
      <w:pPr>
        <w:spacing w:after="0" w:line="240" w:lineRule="auto"/>
        <w:rPr>
          <w:rFonts w:ascii="Times New Roman" w:hAnsi="Times New Roman"/>
          <w:sz w:val="28"/>
          <w:szCs w:val="28"/>
        </w:rPr>
      </w:pPr>
    </w:p>
    <w:p w:rsidR="00812A02" w:rsidRDefault="00812A02" w:rsidP="00611A82">
      <w:pPr>
        <w:spacing w:after="0" w:line="240" w:lineRule="auto"/>
        <w:rPr>
          <w:rFonts w:ascii="Times New Roman" w:hAnsi="Times New Roman"/>
          <w:sz w:val="28"/>
          <w:szCs w:val="28"/>
        </w:rPr>
      </w:pPr>
    </w:p>
    <w:p w:rsidR="00812A02" w:rsidRPr="00611A82" w:rsidRDefault="00812A02" w:rsidP="00611A82">
      <w:pPr>
        <w:spacing w:after="0" w:line="240" w:lineRule="auto"/>
        <w:rPr>
          <w:rFonts w:ascii="Times New Roman" w:hAnsi="Times New Roman"/>
          <w:sz w:val="28"/>
          <w:szCs w:val="28"/>
        </w:rPr>
      </w:pPr>
    </w:p>
    <w:p w:rsidR="00611A82" w:rsidRPr="00611A82" w:rsidRDefault="00611A82" w:rsidP="00812A02">
      <w:pPr>
        <w:spacing w:after="0" w:line="240" w:lineRule="auto"/>
        <w:ind w:firstLine="709"/>
        <w:rPr>
          <w:rFonts w:ascii="Times New Roman" w:hAnsi="Times New Roman"/>
          <w:sz w:val="28"/>
          <w:szCs w:val="28"/>
        </w:rPr>
      </w:pPr>
      <w:r w:rsidRPr="00611A82">
        <w:rPr>
          <w:rFonts w:ascii="Times New Roman" w:hAnsi="Times New Roman"/>
          <w:sz w:val="28"/>
          <w:szCs w:val="28"/>
        </w:rPr>
        <w:t xml:space="preserve">В соответствии с частью 3 статьи 72 Бюджетного кодекса Российской Федерации, Федеральным законом от </w:t>
      </w:r>
      <w:r w:rsidR="00812A02">
        <w:rPr>
          <w:rFonts w:ascii="Times New Roman" w:hAnsi="Times New Roman"/>
          <w:sz w:val="28"/>
          <w:szCs w:val="28"/>
        </w:rPr>
        <w:t>0</w:t>
      </w:r>
      <w:r w:rsidRPr="00611A82">
        <w:rPr>
          <w:rFonts w:ascii="Times New Roman" w:hAnsi="Times New Roman"/>
          <w:sz w:val="28"/>
          <w:szCs w:val="28"/>
        </w:rPr>
        <w:t>5</w:t>
      </w:r>
      <w:r w:rsidR="00812A02">
        <w:rPr>
          <w:rFonts w:ascii="Times New Roman" w:hAnsi="Times New Roman"/>
          <w:sz w:val="28"/>
          <w:szCs w:val="28"/>
        </w:rPr>
        <w:t>.04.</w:t>
      </w:r>
      <w:r w:rsidRPr="00611A82">
        <w:rPr>
          <w:rFonts w:ascii="Times New Roman" w:hAnsi="Times New Roman"/>
          <w:sz w:val="28"/>
          <w:szCs w:val="28"/>
        </w:rPr>
        <w:t xml:space="preserve">2013 года № 44-ФЗ </w:t>
      </w:r>
      <w:r w:rsidR="00812A02">
        <w:rPr>
          <w:rFonts w:ascii="Times New Roman" w:hAnsi="Times New Roman"/>
          <w:sz w:val="28"/>
          <w:szCs w:val="28"/>
        </w:rPr>
        <w:t xml:space="preserve">                            </w:t>
      </w:r>
      <w:r w:rsidRPr="00611A82">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 постановлением Правительства Челябинской  области от 16</w:t>
      </w:r>
      <w:r w:rsidR="00812A02">
        <w:rPr>
          <w:rFonts w:ascii="Times New Roman" w:hAnsi="Times New Roman"/>
          <w:sz w:val="28"/>
          <w:szCs w:val="28"/>
        </w:rPr>
        <w:t>.06.</w:t>
      </w:r>
      <w:r w:rsidRPr="00611A82">
        <w:rPr>
          <w:rFonts w:ascii="Times New Roman" w:hAnsi="Times New Roman"/>
          <w:sz w:val="28"/>
          <w:szCs w:val="28"/>
        </w:rPr>
        <w:t xml:space="preserve">2015 года </w:t>
      </w:r>
      <w:r w:rsidR="00812A02">
        <w:rPr>
          <w:rFonts w:ascii="Times New Roman" w:hAnsi="Times New Roman"/>
          <w:sz w:val="28"/>
          <w:szCs w:val="28"/>
        </w:rPr>
        <w:t>№</w:t>
      </w:r>
      <w:r w:rsidRPr="00611A82">
        <w:rPr>
          <w:rFonts w:ascii="Times New Roman" w:hAnsi="Times New Roman"/>
          <w:sz w:val="28"/>
          <w:szCs w:val="28"/>
        </w:rPr>
        <w:t xml:space="preserve"> 304-П  </w:t>
      </w:r>
      <w:r w:rsidR="00812A02">
        <w:rPr>
          <w:rFonts w:ascii="Times New Roman" w:hAnsi="Times New Roman"/>
          <w:sz w:val="28"/>
          <w:szCs w:val="28"/>
        </w:rPr>
        <w:t xml:space="preserve">                         </w:t>
      </w:r>
      <w:r w:rsidRPr="00611A82">
        <w:rPr>
          <w:rFonts w:ascii="Times New Roman" w:hAnsi="Times New Roman"/>
          <w:sz w:val="28"/>
          <w:szCs w:val="28"/>
        </w:rPr>
        <w:t>«О порядке принятия решений о заключении государственных контрактов на поставку товаров, выполнение работ, оказание услуг для обеспечения государственных нужд Челябинской области на срок, превышающий срок действия утвержденных лимитов бюджетных обязательств», Уставом Карталинского муниципального района,</w:t>
      </w:r>
    </w:p>
    <w:p w:rsidR="00812A02" w:rsidRPr="00E5525F" w:rsidRDefault="00812A02" w:rsidP="00812A02">
      <w:pPr>
        <w:spacing w:after="0" w:line="240" w:lineRule="auto"/>
        <w:rPr>
          <w:rFonts w:ascii="Times New Roman" w:hAnsi="Times New Roman"/>
          <w:sz w:val="28"/>
          <w:szCs w:val="28"/>
        </w:rPr>
      </w:pPr>
      <w:r w:rsidRPr="00E5525F">
        <w:rPr>
          <w:rFonts w:ascii="Times New Roman" w:hAnsi="Times New Roman"/>
          <w:sz w:val="28"/>
          <w:szCs w:val="28"/>
        </w:rPr>
        <w:t xml:space="preserve">администрация Карталинского муниципального района  ПОСТАНОВЛЯЕТ:    </w:t>
      </w:r>
    </w:p>
    <w:p w:rsidR="00812A02" w:rsidRDefault="00611A82" w:rsidP="00EE5442">
      <w:pPr>
        <w:spacing w:after="0" w:line="240" w:lineRule="auto"/>
        <w:ind w:firstLine="709"/>
        <w:rPr>
          <w:rFonts w:ascii="Times New Roman" w:hAnsi="Times New Roman"/>
          <w:sz w:val="28"/>
          <w:szCs w:val="28"/>
        </w:rPr>
      </w:pPr>
      <w:r w:rsidRPr="00611A82">
        <w:rPr>
          <w:rFonts w:ascii="Times New Roman" w:hAnsi="Times New Roman"/>
          <w:sz w:val="28"/>
          <w:szCs w:val="28"/>
        </w:rPr>
        <w:t>1. Утвердить прилагаемый Порядок принятия решений о заключении муниципальных контрактов на поставку товаров, выполнение работ, оказание услуг для обеспечения  муниципальных нужд Карталинского муниципального района на срок, превышающий срок действия утвержденных лимитов бюджетных обязательств.</w:t>
      </w:r>
    </w:p>
    <w:p w:rsidR="00611A82" w:rsidRPr="00611A82" w:rsidRDefault="00611A82" w:rsidP="00812A02">
      <w:pPr>
        <w:spacing w:after="0" w:line="240" w:lineRule="auto"/>
        <w:ind w:firstLine="709"/>
        <w:rPr>
          <w:rFonts w:ascii="Times New Roman" w:hAnsi="Times New Roman"/>
          <w:sz w:val="28"/>
          <w:szCs w:val="28"/>
        </w:rPr>
      </w:pPr>
      <w:r w:rsidRPr="00611A82">
        <w:rPr>
          <w:rFonts w:ascii="Times New Roman" w:hAnsi="Times New Roman"/>
          <w:sz w:val="28"/>
          <w:szCs w:val="28"/>
        </w:rPr>
        <w:t>2. Рекомендовать органам местного самоуправления поселений Карталинского муниципального района разработать и утвердить Порядок принятия решений о заключении муниципальных контрактов на поставку товаров, выполнение работ, оказание услуг для обеспечения муниципальных нужд поселений Карталинского муниципального района на срок, превышающий срок действия утвержденных лимитов бюджетных обязательств.</w:t>
      </w:r>
    </w:p>
    <w:p w:rsidR="00611A82" w:rsidRPr="00611A82" w:rsidRDefault="00611A82" w:rsidP="00812A02">
      <w:pPr>
        <w:spacing w:after="0" w:line="240" w:lineRule="auto"/>
        <w:ind w:firstLine="709"/>
        <w:rPr>
          <w:rFonts w:ascii="Times New Roman" w:hAnsi="Times New Roman"/>
          <w:sz w:val="28"/>
          <w:szCs w:val="28"/>
        </w:rPr>
      </w:pPr>
      <w:r w:rsidRPr="00611A82">
        <w:rPr>
          <w:rFonts w:ascii="Times New Roman" w:hAnsi="Times New Roman"/>
          <w:sz w:val="28"/>
          <w:szCs w:val="28"/>
        </w:rPr>
        <w:lastRenderedPageBreak/>
        <w:t xml:space="preserve">3. </w:t>
      </w:r>
      <w:r w:rsidR="00812A02" w:rsidRPr="00611A82">
        <w:rPr>
          <w:rFonts w:ascii="Times New Roman" w:hAnsi="Times New Roman"/>
          <w:sz w:val="28"/>
          <w:szCs w:val="28"/>
        </w:rPr>
        <w:t xml:space="preserve">Разместить настоящее </w:t>
      </w:r>
      <w:r w:rsidRPr="00611A82">
        <w:rPr>
          <w:rFonts w:ascii="Times New Roman" w:hAnsi="Times New Roman"/>
          <w:sz w:val="28"/>
          <w:szCs w:val="28"/>
        </w:rPr>
        <w:t>постановление на официальном сайте администрации Карталинского муниципального района.</w:t>
      </w:r>
    </w:p>
    <w:p w:rsidR="00611A82" w:rsidRPr="00611A82" w:rsidRDefault="00611A82" w:rsidP="00812A02">
      <w:pPr>
        <w:spacing w:after="0" w:line="240" w:lineRule="auto"/>
        <w:ind w:firstLine="709"/>
        <w:rPr>
          <w:rFonts w:ascii="Times New Roman" w:hAnsi="Times New Roman"/>
          <w:sz w:val="28"/>
          <w:szCs w:val="28"/>
        </w:rPr>
      </w:pPr>
      <w:r w:rsidRPr="00611A82">
        <w:rPr>
          <w:rFonts w:ascii="Times New Roman" w:hAnsi="Times New Roman"/>
          <w:sz w:val="28"/>
          <w:szCs w:val="28"/>
        </w:rPr>
        <w:t>4. Контроль за исполнением постановления возложить на исполняющего обязанности первого заместителя главы Карталинского муниципального района Клюшину Г.А.</w:t>
      </w:r>
    </w:p>
    <w:p w:rsidR="00611A82" w:rsidRPr="00611A82" w:rsidRDefault="00611A82" w:rsidP="00812A02">
      <w:pPr>
        <w:spacing w:after="0" w:line="240" w:lineRule="auto"/>
        <w:ind w:firstLine="709"/>
        <w:rPr>
          <w:rFonts w:ascii="Times New Roman" w:hAnsi="Times New Roman"/>
          <w:sz w:val="28"/>
          <w:szCs w:val="28"/>
        </w:rPr>
      </w:pPr>
      <w:r w:rsidRPr="00611A82">
        <w:rPr>
          <w:rFonts w:ascii="Times New Roman" w:hAnsi="Times New Roman"/>
          <w:sz w:val="28"/>
          <w:szCs w:val="28"/>
        </w:rPr>
        <w:t>5. Настоящее постановление</w:t>
      </w:r>
      <w:r w:rsidR="00812A02">
        <w:rPr>
          <w:rFonts w:ascii="Times New Roman" w:hAnsi="Times New Roman"/>
          <w:sz w:val="28"/>
          <w:szCs w:val="28"/>
        </w:rPr>
        <w:t xml:space="preserve"> </w:t>
      </w:r>
      <w:r w:rsidRPr="00611A82">
        <w:rPr>
          <w:rFonts w:ascii="Times New Roman" w:hAnsi="Times New Roman"/>
          <w:sz w:val="28"/>
          <w:szCs w:val="28"/>
        </w:rPr>
        <w:t>распространяет свое действие на правоотношения, возникшие с  01</w:t>
      </w:r>
      <w:r w:rsidR="00812A02">
        <w:rPr>
          <w:rFonts w:ascii="Times New Roman" w:hAnsi="Times New Roman"/>
          <w:sz w:val="28"/>
          <w:szCs w:val="28"/>
        </w:rPr>
        <w:t xml:space="preserve"> января </w:t>
      </w:r>
      <w:r w:rsidRPr="00611A82">
        <w:rPr>
          <w:rFonts w:ascii="Times New Roman" w:hAnsi="Times New Roman"/>
          <w:sz w:val="28"/>
          <w:szCs w:val="28"/>
        </w:rPr>
        <w:t>2018 года.</w:t>
      </w:r>
    </w:p>
    <w:p w:rsidR="00611A82" w:rsidRDefault="00611A82" w:rsidP="00611A82">
      <w:pPr>
        <w:spacing w:after="0" w:line="240" w:lineRule="auto"/>
        <w:rPr>
          <w:rFonts w:ascii="Times New Roman" w:hAnsi="Times New Roman"/>
          <w:sz w:val="28"/>
          <w:szCs w:val="28"/>
        </w:rPr>
      </w:pPr>
    </w:p>
    <w:p w:rsidR="00812A02" w:rsidRPr="00611A82" w:rsidRDefault="00812A02" w:rsidP="00611A82">
      <w:pPr>
        <w:spacing w:after="0" w:line="240" w:lineRule="auto"/>
        <w:rPr>
          <w:rFonts w:ascii="Times New Roman" w:hAnsi="Times New Roman"/>
          <w:sz w:val="28"/>
          <w:szCs w:val="28"/>
        </w:rPr>
      </w:pPr>
    </w:p>
    <w:p w:rsidR="00611A82" w:rsidRPr="00611A82" w:rsidRDefault="00611A82" w:rsidP="00611A82">
      <w:pPr>
        <w:spacing w:after="0" w:line="240" w:lineRule="auto"/>
        <w:rPr>
          <w:rFonts w:ascii="Times New Roman" w:hAnsi="Times New Roman"/>
          <w:sz w:val="28"/>
          <w:szCs w:val="28"/>
        </w:rPr>
      </w:pPr>
    </w:p>
    <w:p w:rsidR="00611A82" w:rsidRPr="00611A82" w:rsidRDefault="00611A82" w:rsidP="00611A82">
      <w:pPr>
        <w:spacing w:after="0" w:line="240" w:lineRule="auto"/>
        <w:rPr>
          <w:rFonts w:ascii="Times New Roman" w:hAnsi="Times New Roman"/>
          <w:sz w:val="28"/>
          <w:szCs w:val="28"/>
        </w:rPr>
      </w:pPr>
      <w:r w:rsidRPr="00611A82">
        <w:rPr>
          <w:rFonts w:ascii="Times New Roman" w:hAnsi="Times New Roman"/>
          <w:sz w:val="28"/>
          <w:szCs w:val="28"/>
        </w:rPr>
        <w:t>Исполняющий обязанности главы</w:t>
      </w:r>
    </w:p>
    <w:p w:rsidR="00611A82" w:rsidRPr="00611A82" w:rsidRDefault="00611A82" w:rsidP="00611A82">
      <w:pPr>
        <w:spacing w:after="0" w:line="240" w:lineRule="auto"/>
        <w:rPr>
          <w:rFonts w:ascii="Times New Roman" w:hAnsi="Times New Roman"/>
          <w:sz w:val="28"/>
          <w:szCs w:val="28"/>
        </w:rPr>
      </w:pPr>
      <w:r w:rsidRPr="00611A82">
        <w:rPr>
          <w:rFonts w:ascii="Times New Roman" w:hAnsi="Times New Roman"/>
          <w:sz w:val="28"/>
          <w:szCs w:val="28"/>
        </w:rPr>
        <w:t xml:space="preserve">Карталинского муниципального района                                 </w:t>
      </w:r>
      <w:r w:rsidR="00812A02">
        <w:rPr>
          <w:rFonts w:ascii="Times New Roman" w:hAnsi="Times New Roman"/>
          <w:sz w:val="28"/>
          <w:szCs w:val="28"/>
        </w:rPr>
        <w:t xml:space="preserve">       </w:t>
      </w:r>
      <w:r w:rsidRPr="00611A82">
        <w:rPr>
          <w:rFonts w:ascii="Times New Roman" w:hAnsi="Times New Roman"/>
          <w:sz w:val="28"/>
          <w:szCs w:val="28"/>
        </w:rPr>
        <w:t>С.В. Ломовцев</w:t>
      </w:r>
    </w:p>
    <w:p w:rsidR="00812A02" w:rsidRDefault="00812A02">
      <w:pPr>
        <w:spacing w:after="0" w:line="240" w:lineRule="auto"/>
        <w:rPr>
          <w:rFonts w:ascii="Times New Roman" w:hAnsi="Times New Roman"/>
          <w:sz w:val="28"/>
          <w:szCs w:val="28"/>
        </w:rPr>
      </w:pPr>
      <w:r>
        <w:rPr>
          <w:rFonts w:ascii="Times New Roman" w:hAnsi="Times New Roman"/>
          <w:sz w:val="28"/>
          <w:szCs w:val="28"/>
        </w:rPr>
        <w:br w:type="page"/>
      </w:r>
    </w:p>
    <w:p w:rsidR="00D766E2" w:rsidRPr="00D766E2" w:rsidRDefault="00D766E2" w:rsidP="00D766E2">
      <w:pPr>
        <w:tabs>
          <w:tab w:val="left" w:pos="3686"/>
        </w:tabs>
        <w:spacing w:after="0" w:line="240" w:lineRule="auto"/>
        <w:ind w:left="425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УТВЕРЖДЕН</w:t>
      </w:r>
    </w:p>
    <w:p w:rsidR="00D766E2" w:rsidRPr="00D766E2" w:rsidRDefault="00D766E2" w:rsidP="00D766E2">
      <w:pPr>
        <w:tabs>
          <w:tab w:val="left" w:pos="3686"/>
        </w:tabs>
        <w:spacing w:after="0" w:line="240" w:lineRule="auto"/>
        <w:ind w:left="4253"/>
        <w:jc w:val="center"/>
        <w:rPr>
          <w:rFonts w:ascii="Times New Roman" w:eastAsia="Times New Roman" w:hAnsi="Times New Roman"/>
          <w:bCs/>
          <w:sz w:val="28"/>
          <w:szCs w:val="28"/>
          <w:lang w:eastAsia="ru-RU"/>
        </w:rPr>
      </w:pPr>
      <w:r w:rsidRPr="00D766E2">
        <w:rPr>
          <w:rFonts w:ascii="Times New Roman" w:eastAsia="Times New Roman" w:hAnsi="Times New Roman"/>
          <w:bCs/>
          <w:sz w:val="28"/>
          <w:szCs w:val="28"/>
          <w:lang w:eastAsia="ru-RU"/>
        </w:rPr>
        <w:t>постановлени</w:t>
      </w:r>
      <w:r>
        <w:rPr>
          <w:rFonts w:ascii="Times New Roman" w:eastAsia="Times New Roman" w:hAnsi="Times New Roman"/>
          <w:bCs/>
          <w:sz w:val="28"/>
          <w:szCs w:val="28"/>
          <w:lang w:eastAsia="ru-RU"/>
        </w:rPr>
        <w:t>ем</w:t>
      </w:r>
      <w:r w:rsidRPr="00D766E2">
        <w:rPr>
          <w:rFonts w:ascii="Times New Roman" w:eastAsia="Times New Roman" w:hAnsi="Times New Roman"/>
          <w:bCs/>
          <w:sz w:val="28"/>
          <w:szCs w:val="28"/>
          <w:lang w:eastAsia="ru-RU"/>
        </w:rPr>
        <w:t xml:space="preserve"> администрации</w:t>
      </w:r>
    </w:p>
    <w:p w:rsidR="00D766E2" w:rsidRPr="00D766E2" w:rsidRDefault="00D766E2" w:rsidP="00D766E2">
      <w:pPr>
        <w:tabs>
          <w:tab w:val="left" w:pos="3686"/>
        </w:tabs>
        <w:spacing w:after="0" w:line="240" w:lineRule="auto"/>
        <w:ind w:left="4253"/>
        <w:jc w:val="center"/>
        <w:rPr>
          <w:rFonts w:ascii="Times New Roman" w:eastAsia="Times New Roman" w:hAnsi="Times New Roman"/>
          <w:bCs/>
          <w:sz w:val="28"/>
          <w:szCs w:val="28"/>
          <w:lang w:eastAsia="ru-RU"/>
        </w:rPr>
      </w:pPr>
      <w:r w:rsidRPr="00D766E2">
        <w:rPr>
          <w:rFonts w:ascii="Times New Roman" w:eastAsia="Times New Roman" w:hAnsi="Times New Roman"/>
          <w:bCs/>
          <w:sz w:val="28"/>
          <w:szCs w:val="28"/>
          <w:lang w:eastAsia="ru-RU"/>
        </w:rPr>
        <w:t>Карталинского муниципального района</w:t>
      </w:r>
    </w:p>
    <w:p w:rsidR="00D766E2" w:rsidRPr="00D766E2" w:rsidRDefault="00D766E2" w:rsidP="00D766E2">
      <w:pPr>
        <w:tabs>
          <w:tab w:val="left" w:pos="3686"/>
        </w:tabs>
        <w:spacing w:after="0" w:line="240" w:lineRule="auto"/>
        <w:ind w:left="4253"/>
        <w:jc w:val="center"/>
        <w:rPr>
          <w:rFonts w:ascii="Times New Roman" w:eastAsia="Times New Roman" w:hAnsi="Times New Roman"/>
          <w:bCs/>
          <w:sz w:val="28"/>
          <w:szCs w:val="28"/>
          <w:lang w:eastAsia="ru-RU"/>
        </w:rPr>
      </w:pPr>
      <w:r w:rsidRPr="00D766E2">
        <w:rPr>
          <w:rFonts w:ascii="Times New Roman" w:eastAsia="Times New Roman" w:hAnsi="Times New Roman"/>
          <w:bCs/>
          <w:sz w:val="28"/>
          <w:szCs w:val="28"/>
          <w:lang w:eastAsia="ru-RU"/>
        </w:rPr>
        <w:t xml:space="preserve">от </w:t>
      </w:r>
      <w:r w:rsidR="0042578F">
        <w:rPr>
          <w:rFonts w:ascii="Times New Roman" w:eastAsia="Times New Roman" w:hAnsi="Times New Roman"/>
          <w:bCs/>
          <w:sz w:val="28"/>
          <w:szCs w:val="28"/>
          <w:lang w:eastAsia="ru-RU"/>
        </w:rPr>
        <w:t>11.05.</w:t>
      </w:r>
      <w:r w:rsidRPr="00D766E2">
        <w:rPr>
          <w:rFonts w:ascii="Times New Roman" w:eastAsia="Times New Roman" w:hAnsi="Times New Roman"/>
          <w:bCs/>
          <w:sz w:val="28"/>
          <w:szCs w:val="28"/>
          <w:lang w:eastAsia="ru-RU"/>
        </w:rPr>
        <w:t xml:space="preserve">2018 года № </w:t>
      </w:r>
      <w:r w:rsidR="0042578F">
        <w:rPr>
          <w:rFonts w:ascii="Times New Roman" w:eastAsia="Times New Roman" w:hAnsi="Times New Roman"/>
          <w:bCs/>
          <w:sz w:val="28"/>
          <w:szCs w:val="28"/>
          <w:lang w:eastAsia="ru-RU"/>
        </w:rPr>
        <w:t>435</w:t>
      </w:r>
    </w:p>
    <w:p w:rsidR="00611A82" w:rsidRDefault="00611A82" w:rsidP="00D766E2">
      <w:pPr>
        <w:spacing w:after="0" w:line="240" w:lineRule="auto"/>
        <w:jc w:val="center"/>
        <w:rPr>
          <w:rFonts w:ascii="Times New Roman" w:hAnsi="Times New Roman"/>
          <w:sz w:val="28"/>
          <w:szCs w:val="28"/>
        </w:rPr>
      </w:pPr>
    </w:p>
    <w:p w:rsidR="00D766E2" w:rsidRDefault="00D766E2" w:rsidP="00D766E2">
      <w:pPr>
        <w:spacing w:after="0" w:line="240" w:lineRule="auto"/>
        <w:jc w:val="center"/>
        <w:rPr>
          <w:rFonts w:ascii="Times New Roman" w:hAnsi="Times New Roman"/>
          <w:sz w:val="28"/>
          <w:szCs w:val="28"/>
        </w:rPr>
      </w:pPr>
    </w:p>
    <w:p w:rsidR="003C7599" w:rsidRPr="00611A82" w:rsidRDefault="003C7599" w:rsidP="00D766E2">
      <w:pPr>
        <w:spacing w:after="0" w:line="240" w:lineRule="auto"/>
        <w:jc w:val="center"/>
        <w:rPr>
          <w:rFonts w:ascii="Times New Roman" w:hAnsi="Times New Roman"/>
          <w:sz w:val="28"/>
          <w:szCs w:val="28"/>
        </w:rPr>
      </w:pPr>
    </w:p>
    <w:p w:rsidR="00D766E2" w:rsidRDefault="00611A82" w:rsidP="00D766E2">
      <w:pPr>
        <w:spacing w:after="0" w:line="240" w:lineRule="auto"/>
        <w:jc w:val="center"/>
        <w:rPr>
          <w:rFonts w:ascii="Times New Roman" w:hAnsi="Times New Roman"/>
          <w:sz w:val="28"/>
          <w:szCs w:val="28"/>
        </w:rPr>
      </w:pPr>
      <w:r w:rsidRPr="00611A82">
        <w:rPr>
          <w:rFonts w:ascii="Times New Roman" w:hAnsi="Times New Roman"/>
          <w:sz w:val="28"/>
          <w:szCs w:val="28"/>
        </w:rPr>
        <w:t xml:space="preserve">Порядок </w:t>
      </w:r>
    </w:p>
    <w:p w:rsidR="00611A82" w:rsidRPr="00611A82" w:rsidRDefault="00611A82" w:rsidP="00D766E2">
      <w:pPr>
        <w:spacing w:after="0" w:line="240" w:lineRule="auto"/>
        <w:jc w:val="center"/>
        <w:rPr>
          <w:rFonts w:ascii="Times New Roman" w:hAnsi="Times New Roman"/>
          <w:sz w:val="28"/>
          <w:szCs w:val="28"/>
        </w:rPr>
      </w:pPr>
      <w:r w:rsidRPr="00611A82">
        <w:rPr>
          <w:rFonts w:ascii="Times New Roman" w:hAnsi="Times New Roman"/>
          <w:sz w:val="28"/>
          <w:szCs w:val="28"/>
        </w:rPr>
        <w:t>принятия решений о заключении</w:t>
      </w:r>
    </w:p>
    <w:p w:rsidR="00AD1A30" w:rsidRDefault="00D766E2" w:rsidP="00D766E2">
      <w:pPr>
        <w:spacing w:after="0" w:line="240" w:lineRule="auto"/>
        <w:jc w:val="center"/>
        <w:rPr>
          <w:rFonts w:ascii="Times New Roman" w:hAnsi="Times New Roman"/>
          <w:sz w:val="28"/>
          <w:szCs w:val="28"/>
        </w:rPr>
      </w:pPr>
      <w:r>
        <w:rPr>
          <w:rFonts w:ascii="Times New Roman" w:hAnsi="Times New Roman"/>
          <w:sz w:val="28"/>
          <w:szCs w:val="28"/>
        </w:rPr>
        <w:t>муниципальных контрактов на</w:t>
      </w:r>
      <w:r w:rsidR="00611A82" w:rsidRPr="00611A82">
        <w:rPr>
          <w:rFonts w:ascii="Times New Roman" w:hAnsi="Times New Roman"/>
          <w:sz w:val="28"/>
          <w:szCs w:val="28"/>
        </w:rPr>
        <w:t xml:space="preserve"> </w:t>
      </w:r>
    </w:p>
    <w:p w:rsidR="00AD1A30" w:rsidRDefault="00611A82" w:rsidP="00D766E2">
      <w:pPr>
        <w:spacing w:after="0" w:line="240" w:lineRule="auto"/>
        <w:jc w:val="center"/>
        <w:rPr>
          <w:rFonts w:ascii="Times New Roman" w:hAnsi="Times New Roman"/>
          <w:sz w:val="28"/>
          <w:szCs w:val="28"/>
        </w:rPr>
      </w:pPr>
      <w:r w:rsidRPr="00611A82">
        <w:rPr>
          <w:rFonts w:ascii="Times New Roman" w:hAnsi="Times New Roman"/>
          <w:sz w:val="28"/>
          <w:szCs w:val="28"/>
        </w:rPr>
        <w:t>поставку товаров, выполнение работ,</w:t>
      </w:r>
      <w:r w:rsidR="00D766E2">
        <w:rPr>
          <w:rFonts w:ascii="Times New Roman" w:hAnsi="Times New Roman"/>
          <w:sz w:val="28"/>
          <w:szCs w:val="28"/>
        </w:rPr>
        <w:t xml:space="preserve"> </w:t>
      </w:r>
    </w:p>
    <w:p w:rsidR="003C7599" w:rsidRDefault="00611A82" w:rsidP="00D766E2">
      <w:pPr>
        <w:spacing w:after="0" w:line="240" w:lineRule="auto"/>
        <w:jc w:val="center"/>
        <w:rPr>
          <w:rFonts w:ascii="Times New Roman" w:hAnsi="Times New Roman"/>
          <w:sz w:val="28"/>
          <w:szCs w:val="28"/>
        </w:rPr>
      </w:pPr>
      <w:r w:rsidRPr="00611A82">
        <w:rPr>
          <w:rFonts w:ascii="Times New Roman" w:hAnsi="Times New Roman"/>
          <w:sz w:val="28"/>
          <w:szCs w:val="28"/>
        </w:rPr>
        <w:t xml:space="preserve">оказание услуг для </w:t>
      </w:r>
      <w:r w:rsidR="003C7599">
        <w:rPr>
          <w:rFonts w:ascii="Times New Roman" w:hAnsi="Times New Roman"/>
          <w:sz w:val="28"/>
          <w:szCs w:val="28"/>
        </w:rPr>
        <w:t xml:space="preserve">обеспечения </w:t>
      </w:r>
    </w:p>
    <w:p w:rsidR="00AD1A30" w:rsidRDefault="003C7599" w:rsidP="00D766E2">
      <w:pPr>
        <w:spacing w:after="0" w:line="240" w:lineRule="auto"/>
        <w:jc w:val="center"/>
        <w:rPr>
          <w:rFonts w:ascii="Times New Roman" w:hAnsi="Times New Roman"/>
          <w:sz w:val="28"/>
          <w:szCs w:val="28"/>
        </w:rPr>
      </w:pPr>
      <w:r>
        <w:rPr>
          <w:rFonts w:ascii="Times New Roman" w:hAnsi="Times New Roman"/>
          <w:sz w:val="28"/>
          <w:szCs w:val="28"/>
        </w:rPr>
        <w:t xml:space="preserve">муниципальных </w:t>
      </w:r>
      <w:r w:rsidR="00611A82" w:rsidRPr="00611A82">
        <w:rPr>
          <w:rFonts w:ascii="Times New Roman" w:hAnsi="Times New Roman"/>
          <w:sz w:val="28"/>
          <w:szCs w:val="28"/>
        </w:rPr>
        <w:t xml:space="preserve">нужд Карталинского </w:t>
      </w:r>
    </w:p>
    <w:p w:rsidR="00AD1A30" w:rsidRDefault="00611A82" w:rsidP="00D766E2">
      <w:pPr>
        <w:spacing w:after="0" w:line="240" w:lineRule="auto"/>
        <w:jc w:val="center"/>
        <w:rPr>
          <w:rFonts w:ascii="Times New Roman" w:hAnsi="Times New Roman"/>
          <w:sz w:val="28"/>
          <w:szCs w:val="28"/>
        </w:rPr>
      </w:pPr>
      <w:r w:rsidRPr="00611A82">
        <w:rPr>
          <w:rFonts w:ascii="Times New Roman" w:hAnsi="Times New Roman"/>
          <w:sz w:val="28"/>
          <w:szCs w:val="28"/>
        </w:rPr>
        <w:t xml:space="preserve">муниципального района на срок, </w:t>
      </w:r>
    </w:p>
    <w:p w:rsidR="00D766E2" w:rsidRDefault="00611A82" w:rsidP="00D766E2">
      <w:pPr>
        <w:spacing w:after="0" w:line="240" w:lineRule="auto"/>
        <w:jc w:val="center"/>
        <w:rPr>
          <w:rFonts w:ascii="Times New Roman" w:hAnsi="Times New Roman"/>
          <w:sz w:val="28"/>
          <w:szCs w:val="28"/>
        </w:rPr>
      </w:pPr>
      <w:r w:rsidRPr="00611A82">
        <w:rPr>
          <w:rFonts w:ascii="Times New Roman" w:hAnsi="Times New Roman"/>
          <w:sz w:val="28"/>
          <w:szCs w:val="28"/>
        </w:rPr>
        <w:t xml:space="preserve">превышающий срок действия </w:t>
      </w:r>
    </w:p>
    <w:p w:rsidR="00AD1A30" w:rsidRDefault="00611A82" w:rsidP="00D766E2">
      <w:pPr>
        <w:spacing w:after="0" w:line="240" w:lineRule="auto"/>
        <w:jc w:val="center"/>
        <w:rPr>
          <w:rFonts w:ascii="Times New Roman" w:hAnsi="Times New Roman"/>
          <w:sz w:val="28"/>
          <w:szCs w:val="28"/>
        </w:rPr>
      </w:pPr>
      <w:r w:rsidRPr="00611A82">
        <w:rPr>
          <w:rFonts w:ascii="Times New Roman" w:hAnsi="Times New Roman"/>
          <w:sz w:val="28"/>
          <w:szCs w:val="28"/>
        </w:rPr>
        <w:t xml:space="preserve">утвержденных лимитов бюджетных </w:t>
      </w:r>
    </w:p>
    <w:p w:rsidR="00611A82" w:rsidRPr="00611A82" w:rsidRDefault="00611A82" w:rsidP="00D766E2">
      <w:pPr>
        <w:spacing w:after="0" w:line="240" w:lineRule="auto"/>
        <w:jc w:val="center"/>
        <w:rPr>
          <w:rFonts w:ascii="Times New Roman" w:hAnsi="Times New Roman"/>
          <w:sz w:val="28"/>
          <w:szCs w:val="28"/>
        </w:rPr>
      </w:pPr>
      <w:r w:rsidRPr="00611A82">
        <w:rPr>
          <w:rFonts w:ascii="Times New Roman" w:hAnsi="Times New Roman"/>
          <w:sz w:val="28"/>
          <w:szCs w:val="28"/>
        </w:rPr>
        <w:t>обязательств</w:t>
      </w:r>
    </w:p>
    <w:p w:rsidR="00611A82" w:rsidRDefault="00611A82" w:rsidP="00611A82">
      <w:pPr>
        <w:spacing w:after="0" w:line="240" w:lineRule="auto"/>
        <w:rPr>
          <w:rFonts w:ascii="Times New Roman" w:hAnsi="Times New Roman"/>
          <w:sz w:val="28"/>
          <w:szCs w:val="28"/>
        </w:rPr>
      </w:pPr>
    </w:p>
    <w:p w:rsidR="00D766E2" w:rsidRPr="00611A82" w:rsidRDefault="00D766E2" w:rsidP="00611A82">
      <w:pPr>
        <w:spacing w:after="0" w:line="240" w:lineRule="auto"/>
        <w:rPr>
          <w:rFonts w:ascii="Times New Roman" w:hAnsi="Times New Roman"/>
          <w:sz w:val="28"/>
          <w:szCs w:val="28"/>
        </w:rPr>
      </w:pPr>
    </w:p>
    <w:p w:rsidR="00611A82" w:rsidRPr="00611A82" w:rsidRDefault="00611A82" w:rsidP="00D766E2">
      <w:pPr>
        <w:spacing w:after="0" w:line="240" w:lineRule="auto"/>
        <w:ind w:firstLine="709"/>
        <w:rPr>
          <w:rFonts w:ascii="Times New Roman" w:hAnsi="Times New Roman"/>
          <w:sz w:val="28"/>
          <w:szCs w:val="28"/>
        </w:rPr>
      </w:pPr>
      <w:r w:rsidRPr="00611A82">
        <w:rPr>
          <w:rFonts w:ascii="Times New Roman" w:hAnsi="Times New Roman"/>
          <w:sz w:val="28"/>
          <w:szCs w:val="28"/>
        </w:rPr>
        <w:t xml:space="preserve">1. Настоящий Порядок принятия решений о заключении муниципальных контрактов на поставку товаров, выполнение работ, оказание услуг для обеспечения муниципальных нужд Карталинского муниципального района на срок, превышающий срок действия утвержденных лимитов бюджетных обязательств (далее именуется </w:t>
      </w:r>
      <w:r w:rsidR="00D766E2">
        <w:rPr>
          <w:rFonts w:ascii="Times New Roman" w:hAnsi="Times New Roman"/>
          <w:sz w:val="28"/>
          <w:szCs w:val="28"/>
        </w:rPr>
        <w:t>–</w:t>
      </w:r>
      <w:r w:rsidRPr="00611A82">
        <w:rPr>
          <w:rFonts w:ascii="Times New Roman" w:hAnsi="Times New Roman"/>
          <w:sz w:val="28"/>
          <w:szCs w:val="28"/>
        </w:rPr>
        <w:t xml:space="preserve"> Порядок), разработан в соответствии с частью 3 статьи 72 Бюджетного кодекса Российской Федерации.</w:t>
      </w:r>
    </w:p>
    <w:p w:rsidR="00611A82" w:rsidRPr="00611A82" w:rsidRDefault="00611A82" w:rsidP="00D766E2">
      <w:pPr>
        <w:spacing w:after="0" w:line="240" w:lineRule="auto"/>
        <w:ind w:firstLine="709"/>
        <w:rPr>
          <w:rFonts w:ascii="Times New Roman" w:hAnsi="Times New Roman"/>
          <w:sz w:val="28"/>
          <w:szCs w:val="28"/>
        </w:rPr>
      </w:pPr>
      <w:r w:rsidRPr="00611A82">
        <w:rPr>
          <w:rFonts w:ascii="Times New Roman" w:hAnsi="Times New Roman"/>
          <w:sz w:val="28"/>
          <w:szCs w:val="28"/>
        </w:rPr>
        <w:t xml:space="preserve">2. Муниципальные контракты, заключаемые от имени Карталинского муниципального района,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с законодательством Российской Федерации о контрактной системе в сфере закупок товаров, работ, услуг для обеспечения муниципальных нужд в рамках муниципальных программ Карталинского муниципального района и в соответствии с </w:t>
      </w:r>
      <w:r w:rsidR="001B0758">
        <w:rPr>
          <w:rFonts w:ascii="Times New Roman" w:hAnsi="Times New Roman"/>
          <w:sz w:val="28"/>
          <w:szCs w:val="28"/>
        </w:rPr>
        <w:t>нормативными актами</w:t>
      </w:r>
      <w:r w:rsidRPr="00611A82">
        <w:rPr>
          <w:rFonts w:ascii="Times New Roman" w:hAnsi="Times New Roman"/>
          <w:sz w:val="28"/>
          <w:szCs w:val="28"/>
        </w:rPr>
        <w:t xml:space="preserve"> администрации Карталинского муниципального района</w:t>
      </w:r>
      <w:r w:rsidR="001B0758">
        <w:rPr>
          <w:rFonts w:ascii="Times New Roman" w:hAnsi="Times New Roman"/>
          <w:sz w:val="28"/>
          <w:szCs w:val="28"/>
        </w:rPr>
        <w:t xml:space="preserve"> </w:t>
      </w:r>
      <w:r w:rsidRPr="00611A82">
        <w:rPr>
          <w:rFonts w:ascii="Times New Roman" w:hAnsi="Times New Roman"/>
          <w:sz w:val="28"/>
          <w:szCs w:val="28"/>
        </w:rPr>
        <w:t>в пределах средств и на сроки, которые установлены указанными актами, устанавливающих:</w:t>
      </w:r>
    </w:p>
    <w:p w:rsidR="00611A82" w:rsidRPr="00611A82" w:rsidRDefault="00D766E2" w:rsidP="00D766E2">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611A82" w:rsidRPr="00611A82">
        <w:rPr>
          <w:rFonts w:ascii="Times New Roman" w:hAnsi="Times New Roman"/>
          <w:sz w:val="28"/>
          <w:szCs w:val="28"/>
        </w:rPr>
        <w:t>планируемые результаты выполнения работ (оказания услуг);</w:t>
      </w:r>
    </w:p>
    <w:p w:rsidR="00611A82" w:rsidRPr="00611A82" w:rsidRDefault="00D766E2" w:rsidP="00D766E2">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611A82" w:rsidRPr="00611A82">
        <w:rPr>
          <w:rFonts w:ascii="Times New Roman" w:hAnsi="Times New Roman"/>
          <w:sz w:val="28"/>
          <w:szCs w:val="28"/>
        </w:rPr>
        <w:t>описание состава работ (услуг);</w:t>
      </w:r>
    </w:p>
    <w:p w:rsidR="00611A82" w:rsidRPr="00611A82" w:rsidRDefault="00D766E2" w:rsidP="00D766E2">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00611A82" w:rsidRPr="00611A82">
        <w:rPr>
          <w:rFonts w:ascii="Times New Roman" w:hAnsi="Times New Roman"/>
          <w:sz w:val="28"/>
          <w:szCs w:val="28"/>
        </w:rPr>
        <w:t>предельный срок выполнения работ (оказания услуг) с учетом сроков, необходимых для размещения заказа;</w:t>
      </w:r>
    </w:p>
    <w:p w:rsidR="00611A82" w:rsidRDefault="00D766E2" w:rsidP="00D766E2">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00611A82" w:rsidRPr="00611A82">
        <w:rPr>
          <w:rFonts w:ascii="Times New Roman" w:hAnsi="Times New Roman"/>
          <w:sz w:val="28"/>
          <w:szCs w:val="28"/>
        </w:rPr>
        <w:t>предельный объем средств на выполнение муниципального контракта с разбивкой по годам.</w:t>
      </w:r>
    </w:p>
    <w:p w:rsidR="00C31AAB" w:rsidRPr="00611A82" w:rsidRDefault="00C31AAB" w:rsidP="00D766E2">
      <w:pPr>
        <w:spacing w:after="0" w:line="240" w:lineRule="auto"/>
        <w:ind w:firstLine="709"/>
        <w:rPr>
          <w:rFonts w:ascii="Times New Roman" w:hAnsi="Times New Roman"/>
          <w:sz w:val="28"/>
          <w:szCs w:val="28"/>
        </w:rPr>
      </w:pPr>
    </w:p>
    <w:p w:rsidR="00C31AAB" w:rsidRDefault="00C31AAB" w:rsidP="00D766E2">
      <w:pPr>
        <w:spacing w:after="0" w:line="240" w:lineRule="auto"/>
        <w:ind w:firstLine="709"/>
        <w:rPr>
          <w:rFonts w:ascii="Times New Roman" w:hAnsi="Times New Roman"/>
          <w:sz w:val="28"/>
          <w:szCs w:val="28"/>
        </w:rPr>
      </w:pPr>
    </w:p>
    <w:p w:rsidR="00C31AAB" w:rsidRDefault="00C31AAB" w:rsidP="00C31AAB">
      <w:pPr>
        <w:spacing w:after="0" w:line="240" w:lineRule="auto"/>
        <w:jc w:val="center"/>
        <w:rPr>
          <w:rFonts w:ascii="Times New Roman" w:hAnsi="Times New Roman"/>
          <w:sz w:val="28"/>
          <w:szCs w:val="28"/>
        </w:rPr>
      </w:pPr>
      <w:r>
        <w:rPr>
          <w:rFonts w:ascii="Times New Roman" w:hAnsi="Times New Roman"/>
          <w:sz w:val="28"/>
          <w:szCs w:val="28"/>
        </w:rPr>
        <w:lastRenderedPageBreak/>
        <w:t>2</w:t>
      </w:r>
    </w:p>
    <w:p w:rsidR="00611A82" w:rsidRPr="00611A82" w:rsidRDefault="00611A82" w:rsidP="00D766E2">
      <w:pPr>
        <w:spacing w:after="0" w:line="240" w:lineRule="auto"/>
        <w:ind w:firstLine="709"/>
        <w:rPr>
          <w:rFonts w:ascii="Times New Roman" w:hAnsi="Times New Roman"/>
          <w:sz w:val="28"/>
          <w:szCs w:val="28"/>
        </w:rPr>
      </w:pPr>
      <w:r w:rsidRPr="00611A82">
        <w:rPr>
          <w:rFonts w:ascii="Times New Roman" w:hAnsi="Times New Roman"/>
          <w:sz w:val="28"/>
          <w:szCs w:val="28"/>
        </w:rPr>
        <w:t xml:space="preserve">3. 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муниципальными программами Карталинского муниципального района, в соответствии с </w:t>
      </w:r>
      <w:r w:rsidR="001B0758">
        <w:rPr>
          <w:rFonts w:ascii="Times New Roman" w:hAnsi="Times New Roman"/>
          <w:sz w:val="28"/>
          <w:szCs w:val="28"/>
        </w:rPr>
        <w:t>нормативными актами</w:t>
      </w:r>
      <w:r w:rsidRPr="00611A82">
        <w:rPr>
          <w:rFonts w:ascii="Times New Roman" w:hAnsi="Times New Roman"/>
          <w:sz w:val="28"/>
          <w:szCs w:val="28"/>
        </w:rPr>
        <w:t xml:space="preserve"> администрации Карталинского муниципального района, принимаемыми в соответствии с настоящим Порядком</w:t>
      </w:r>
      <w:r w:rsidR="001B0758">
        <w:rPr>
          <w:rFonts w:ascii="Times New Roman" w:hAnsi="Times New Roman"/>
          <w:sz w:val="28"/>
          <w:szCs w:val="28"/>
        </w:rPr>
        <w:t>,</w:t>
      </w:r>
      <w:r w:rsidRPr="00611A82">
        <w:rPr>
          <w:rFonts w:ascii="Times New Roman" w:hAnsi="Times New Roman"/>
          <w:sz w:val="28"/>
          <w:szCs w:val="28"/>
        </w:rPr>
        <w:t xml:space="preserve"> устанавливающих:</w:t>
      </w:r>
    </w:p>
    <w:p w:rsidR="00611A82" w:rsidRPr="00611A82" w:rsidRDefault="00D766E2" w:rsidP="00D766E2">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611A82" w:rsidRPr="00611A82">
        <w:rPr>
          <w:rFonts w:ascii="Times New Roman" w:hAnsi="Times New Roman"/>
          <w:sz w:val="28"/>
          <w:szCs w:val="28"/>
        </w:rPr>
        <w:t>наименование объекта закупки;</w:t>
      </w:r>
    </w:p>
    <w:p w:rsidR="00611A82" w:rsidRPr="00611A82" w:rsidRDefault="00D766E2" w:rsidP="00D766E2">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611A82" w:rsidRPr="00611A82">
        <w:rPr>
          <w:rFonts w:ascii="Times New Roman" w:hAnsi="Times New Roman"/>
          <w:sz w:val="28"/>
          <w:szCs w:val="28"/>
        </w:rPr>
        <w:t>сроки осуществления закупки;</w:t>
      </w:r>
    </w:p>
    <w:p w:rsidR="00611A82" w:rsidRPr="00611A82" w:rsidRDefault="00D766E2" w:rsidP="00D766E2">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00611A82" w:rsidRPr="00611A82">
        <w:rPr>
          <w:rFonts w:ascii="Times New Roman" w:hAnsi="Times New Roman"/>
          <w:sz w:val="28"/>
          <w:szCs w:val="28"/>
        </w:rPr>
        <w:t>предмет встречного обязательства и срок его исполнения;</w:t>
      </w:r>
    </w:p>
    <w:p w:rsidR="00611A82" w:rsidRPr="00611A82" w:rsidRDefault="00D766E2" w:rsidP="00D766E2">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00611A82" w:rsidRPr="00611A82">
        <w:rPr>
          <w:rFonts w:ascii="Times New Roman" w:hAnsi="Times New Roman"/>
          <w:sz w:val="28"/>
          <w:szCs w:val="28"/>
        </w:rPr>
        <w:t>предельный объем средств на оплату поставленных товаров с разбивкой по годам.</w:t>
      </w:r>
    </w:p>
    <w:p w:rsidR="00611A82" w:rsidRDefault="00611A82" w:rsidP="00D766E2">
      <w:pPr>
        <w:spacing w:after="0" w:line="240" w:lineRule="auto"/>
        <w:ind w:firstLine="709"/>
        <w:rPr>
          <w:rFonts w:ascii="Times New Roman" w:hAnsi="Times New Roman"/>
          <w:sz w:val="28"/>
          <w:szCs w:val="28"/>
        </w:rPr>
      </w:pPr>
      <w:r w:rsidRPr="00611A82">
        <w:rPr>
          <w:rFonts w:ascii="Times New Roman" w:hAnsi="Times New Roman"/>
          <w:sz w:val="28"/>
          <w:szCs w:val="28"/>
        </w:rPr>
        <w:t>4. Подготовку и согласование проекта распоряжения администрации Карталинского муниципального района о заключении муниципального контракта на поставку товаров (выполнение работ, оказание услуг) для обеспечения муниципальных нужд Карталинского муниципального района на срок, превышающий срок действия утвержденных лимитов бюджетных обязательств, осуществляет главный распорядитель средств муниципального бюджета, планирующий заключение такого муниципального контракта в качестве муниципального заказчика, в соответствии с регламентом администрации Карталинского муниципального района.</w:t>
      </w:r>
    </w:p>
    <w:p w:rsidR="00D766E2" w:rsidRPr="005A709F" w:rsidRDefault="00D766E2" w:rsidP="00D766E2">
      <w:pPr>
        <w:spacing w:after="0" w:line="240" w:lineRule="auto"/>
        <w:ind w:firstLine="709"/>
        <w:rPr>
          <w:rFonts w:ascii="Times New Roman" w:hAnsi="Times New Roman"/>
          <w:sz w:val="28"/>
          <w:szCs w:val="28"/>
        </w:rPr>
      </w:pPr>
    </w:p>
    <w:sectPr w:rsidR="00D766E2" w:rsidRPr="005A709F" w:rsidSect="003F62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EF8" w:rsidRDefault="00BE6EF8" w:rsidP="00812A02">
      <w:pPr>
        <w:spacing w:after="0" w:line="240" w:lineRule="auto"/>
      </w:pPr>
      <w:r>
        <w:separator/>
      </w:r>
    </w:p>
  </w:endnote>
  <w:endnote w:type="continuationSeparator" w:id="0">
    <w:p w:rsidR="00BE6EF8" w:rsidRDefault="00BE6EF8" w:rsidP="00812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EF8" w:rsidRDefault="00BE6EF8" w:rsidP="00812A02">
      <w:pPr>
        <w:spacing w:after="0" w:line="240" w:lineRule="auto"/>
      </w:pPr>
      <w:r>
        <w:separator/>
      </w:r>
    </w:p>
  </w:footnote>
  <w:footnote w:type="continuationSeparator" w:id="0">
    <w:p w:rsidR="00BE6EF8" w:rsidRDefault="00BE6EF8" w:rsidP="00812A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characterSpacingControl w:val="doNotCompress"/>
  <w:footnotePr>
    <w:footnote w:id="-1"/>
    <w:footnote w:id="0"/>
  </w:footnotePr>
  <w:endnotePr>
    <w:endnote w:id="-1"/>
    <w:endnote w:id="0"/>
  </w:endnotePr>
  <w:compat/>
  <w:rsids>
    <w:rsidRoot w:val="005A709F"/>
    <w:rsid w:val="000202C1"/>
    <w:rsid w:val="00033F22"/>
    <w:rsid w:val="00036D90"/>
    <w:rsid w:val="00040953"/>
    <w:rsid w:val="000673D1"/>
    <w:rsid w:val="000F5DCE"/>
    <w:rsid w:val="001206AD"/>
    <w:rsid w:val="00152297"/>
    <w:rsid w:val="001740BC"/>
    <w:rsid w:val="001861A8"/>
    <w:rsid w:val="001B0758"/>
    <w:rsid w:val="001B1DA1"/>
    <w:rsid w:val="001C1801"/>
    <w:rsid w:val="001C2CDC"/>
    <w:rsid w:val="0028018E"/>
    <w:rsid w:val="00284D41"/>
    <w:rsid w:val="002B69DF"/>
    <w:rsid w:val="002D4220"/>
    <w:rsid w:val="00314603"/>
    <w:rsid w:val="00382A7C"/>
    <w:rsid w:val="00384720"/>
    <w:rsid w:val="00396F39"/>
    <w:rsid w:val="003A1ACB"/>
    <w:rsid w:val="003C7599"/>
    <w:rsid w:val="003D3E35"/>
    <w:rsid w:val="003F62CB"/>
    <w:rsid w:val="00407102"/>
    <w:rsid w:val="00416476"/>
    <w:rsid w:val="0042578F"/>
    <w:rsid w:val="00460739"/>
    <w:rsid w:val="00482386"/>
    <w:rsid w:val="00504E2D"/>
    <w:rsid w:val="00572D53"/>
    <w:rsid w:val="005A709F"/>
    <w:rsid w:val="005E25C3"/>
    <w:rsid w:val="005F0249"/>
    <w:rsid w:val="00611A82"/>
    <w:rsid w:val="0064727D"/>
    <w:rsid w:val="006819B6"/>
    <w:rsid w:val="006958FF"/>
    <w:rsid w:val="007051AD"/>
    <w:rsid w:val="0072519A"/>
    <w:rsid w:val="00797656"/>
    <w:rsid w:val="007E6E33"/>
    <w:rsid w:val="00812A02"/>
    <w:rsid w:val="00836400"/>
    <w:rsid w:val="00836864"/>
    <w:rsid w:val="008559C7"/>
    <w:rsid w:val="00877B89"/>
    <w:rsid w:val="008A5943"/>
    <w:rsid w:val="008B7726"/>
    <w:rsid w:val="0091518B"/>
    <w:rsid w:val="00937252"/>
    <w:rsid w:val="00974242"/>
    <w:rsid w:val="00A47174"/>
    <w:rsid w:val="00A577C6"/>
    <w:rsid w:val="00AC4279"/>
    <w:rsid w:val="00AD1A30"/>
    <w:rsid w:val="00B612E2"/>
    <w:rsid w:val="00B7084E"/>
    <w:rsid w:val="00BE6EF8"/>
    <w:rsid w:val="00C31AAB"/>
    <w:rsid w:val="00C42811"/>
    <w:rsid w:val="00C50B08"/>
    <w:rsid w:val="00C66DF4"/>
    <w:rsid w:val="00CC0CA3"/>
    <w:rsid w:val="00CD5876"/>
    <w:rsid w:val="00CE2030"/>
    <w:rsid w:val="00CF214C"/>
    <w:rsid w:val="00D306D1"/>
    <w:rsid w:val="00D766E2"/>
    <w:rsid w:val="00DA1CD8"/>
    <w:rsid w:val="00DB267E"/>
    <w:rsid w:val="00E1799A"/>
    <w:rsid w:val="00E2226D"/>
    <w:rsid w:val="00E66B02"/>
    <w:rsid w:val="00E9397B"/>
    <w:rsid w:val="00EA4836"/>
    <w:rsid w:val="00EE5442"/>
    <w:rsid w:val="00EE5F62"/>
    <w:rsid w:val="00F177D9"/>
    <w:rsid w:val="00FB2394"/>
    <w:rsid w:val="00FE4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semiHidden/>
    <w:unhideWhenUsed/>
    <w:rsid w:val="00812A0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12A02"/>
    <w:rPr>
      <w:sz w:val="22"/>
      <w:szCs w:val="22"/>
      <w:lang w:eastAsia="en-US"/>
    </w:rPr>
  </w:style>
  <w:style w:type="paragraph" w:styleId="a7">
    <w:name w:val="footer"/>
    <w:basedOn w:val="a"/>
    <w:link w:val="a8"/>
    <w:uiPriority w:val="99"/>
    <w:semiHidden/>
    <w:unhideWhenUsed/>
    <w:rsid w:val="00812A0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12A02"/>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192761580">
      <w:bodyDiv w:val="1"/>
      <w:marLeft w:val="0"/>
      <w:marRight w:val="0"/>
      <w:marTop w:val="0"/>
      <w:marBottom w:val="0"/>
      <w:divBdr>
        <w:top w:val="none" w:sz="0" w:space="0" w:color="auto"/>
        <w:left w:val="none" w:sz="0" w:space="0" w:color="auto"/>
        <w:bottom w:val="none" w:sz="0" w:space="0" w:color="auto"/>
        <w:right w:val="none" w:sz="0" w:space="0" w:color="auto"/>
      </w:divBdr>
    </w:div>
    <w:div w:id="172995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829</Words>
  <Characters>4731</Characters>
  <Application>Microsoft Office Word</Application>
  <DocSecurity>0</DocSecurity>
  <Lines>39</Lines>
  <Paragraphs>11</Paragraphs>
  <ScaleCrop>false</ScaleCrop>
  <Company>Microsoft</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2018-05-07T05:05:00Z</dcterms:created>
  <dcterms:modified xsi:type="dcterms:W3CDTF">2018-05-11T11:49:00Z</dcterms:modified>
</cp:coreProperties>
</file>