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89" w:rsidRPr="00CC1E89" w:rsidRDefault="00CC1E89" w:rsidP="00CC1E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E89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CC1E89" w:rsidRPr="00CC1E89" w:rsidRDefault="00CC1E89" w:rsidP="00CC1E8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E89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C1E89" w:rsidRPr="00CC1E89" w:rsidRDefault="00CC1E89" w:rsidP="00CC1E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E89" w:rsidRPr="00CC1E89" w:rsidRDefault="00CC1E89" w:rsidP="00CC1E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E89" w:rsidRPr="00CC1E89" w:rsidRDefault="00CC1E89" w:rsidP="00CC1E8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E89" w:rsidRPr="00CC1E89" w:rsidRDefault="00CC1E89" w:rsidP="00CC1E89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5.04.2019 года № 161</w:t>
      </w:r>
      <w:r w:rsidRPr="00CC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E8006E" w:rsidRDefault="00E8006E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06E" w:rsidRDefault="00E8006E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06E" w:rsidRDefault="00E8006E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06E" w:rsidRDefault="008A2997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«Всемирного дня </w:t>
      </w:r>
    </w:p>
    <w:p w:rsidR="00E8006E" w:rsidRDefault="008A2997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охраны труда» в учреждениях, </w:t>
      </w:r>
    </w:p>
    <w:p w:rsidR="00E8006E" w:rsidRDefault="008A2997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t>предприятиях,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06E" w:rsidRDefault="00E8006E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="008A2997" w:rsidRPr="008A2997">
        <w:rPr>
          <w:rFonts w:ascii="Times New Roman" w:hAnsi="Times New Roman" w:cs="Times New Roman"/>
          <w:sz w:val="28"/>
          <w:szCs w:val="28"/>
        </w:rPr>
        <w:t>муниципального</w:t>
      </w:r>
      <w:r w:rsidR="008A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997" w:rsidRPr="008A2997" w:rsidRDefault="00E8006E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в 2019</w:t>
      </w:r>
      <w:r w:rsidR="008A2997" w:rsidRPr="008A299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A2997" w:rsidRPr="008A2997" w:rsidRDefault="008A2997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97" w:rsidRDefault="008A2997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06E" w:rsidRPr="008A2997" w:rsidRDefault="00E8006E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97" w:rsidRPr="008A2997" w:rsidRDefault="008A2997" w:rsidP="002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 w:rsidR="002E4BA5">
        <w:rPr>
          <w:rFonts w:ascii="Times New Roman" w:hAnsi="Times New Roman" w:cs="Times New Roman"/>
          <w:sz w:val="28"/>
          <w:szCs w:val="28"/>
        </w:rPr>
        <w:t>м от 06.10.2003 года № 131-ФЗ «</w:t>
      </w:r>
      <w:r w:rsidRPr="008A29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2E4BA5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8A2997">
        <w:rPr>
          <w:rFonts w:ascii="Times New Roman" w:hAnsi="Times New Roman" w:cs="Times New Roman"/>
          <w:sz w:val="28"/>
          <w:szCs w:val="28"/>
        </w:rPr>
        <w:t xml:space="preserve"> Законом Челябинской области от 29.09.2011 года </w:t>
      </w:r>
      <w:r w:rsidR="002E4BA5">
        <w:rPr>
          <w:rFonts w:ascii="Times New Roman" w:hAnsi="Times New Roman" w:cs="Times New Roman"/>
          <w:sz w:val="28"/>
          <w:szCs w:val="28"/>
        </w:rPr>
        <w:t>№ 194-ЗО          «</w:t>
      </w:r>
      <w:r w:rsidRPr="008A2997">
        <w:rPr>
          <w:rFonts w:ascii="Times New Roman" w:hAnsi="Times New Roman" w:cs="Times New Roman"/>
          <w:sz w:val="28"/>
          <w:szCs w:val="28"/>
        </w:rPr>
        <w:t>О наделении органов</w:t>
      </w:r>
      <w:r w:rsidR="002E4BA5">
        <w:rPr>
          <w:rFonts w:ascii="Times New Roman" w:hAnsi="Times New Roman" w:cs="Times New Roman"/>
          <w:sz w:val="28"/>
          <w:szCs w:val="28"/>
        </w:rPr>
        <w:t xml:space="preserve"> </w:t>
      </w:r>
      <w:r w:rsidRPr="008A2997">
        <w:rPr>
          <w:rFonts w:ascii="Times New Roman" w:hAnsi="Times New Roman" w:cs="Times New Roman"/>
          <w:sz w:val="28"/>
          <w:szCs w:val="28"/>
        </w:rPr>
        <w:t>местного самоуправления отдельными государственными полномочиями в области охраны труда», во исполнение обращения Межведомственной комиссии по охране труда от  26</w:t>
      </w:r>
      <w:r w:rsidR="00B6796D">
        <w:rPr>
          <w:rFonts w:ascii="Times New Roman" w:hAnsi="Times New Roman" w:cs="Times New Roman"/>
          <w:sz w:val="28"/>
          <w:szCs w:val="28"/>
        </w:rPr>
        <w:t>.03.</w:t>
      </w:r>
      <w:r w:rsidRPr="008A2997">
        <w:rPr>
          <w:rFonts w:ascii="Times New Roman" w:hAnsi="Times New Roman" w:cs="Times New Roman"/>
          <w:sz w:val="28"/>
          <w:szCs w:val="28"/>
        </w:rPr>
        <w:t>2019 года № 1</w:t>
      </w:r>
      <w:r w:rsidR="00B6796D">
        <w:rPr>
          <w:rFonts w:ascii="Times New Roman" w:hAnsi="Times New Roman" w:cs="Times New Roman"/>
          <w:sz w:val="28"/>
          <w:szCs w:val="28"/>
        </w:rPr>
        <w:t>360  по организации мероприятий</w:t>
      </w:r>
      <w:r w:rsidRPr="008A2997">
        <w:rPr>
          <w:rFonts w:ascii="Times New Roman" w:hAnsi="Times New Roman" w:cs="Times New Roman"/>
          <w:sz w:val="28"/>
          <w:szCs w:val="28"/>
        </w:rPr>
        <w:t>, посвящен</w:t>
      </w:r>
      <w:r w:rsidR="00B6796D">
        <w:rPr>
          <w:rFonts w:ascii="Times New Roman" w:hAnsi="Times New Roman" w:cs="Times New Roman"/>
          <w:sz w:val="28"/>
          <w:szCs w:val="28"/>
        </w:rPr>
        <w:t>ных Всемирному дню охраны труда</w:t>
      </w:r>
      <w:r w:rsidRPr="008A2997">
        <w:rPr>
          <w:rFonts w:ascii="Times New Roman" w:hAnsi="Times New Roman" w:cs="Times New Roman"/>
          <w:sz w:val="28"/>
          <w:szCs w:val="28"/>
        </w:rPr>
        <w:t xml:space="preserve">, в целях акцентирования внимания к безопасности труда, </w:t>
      </w:r>
    </w:p>
    <w:p w:rsidR="008A2997" w:rsidRPr="008A2997" w:rsidRDefault="008A2997" w:rsidP="002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t>1. Рекомен</w:t>
      </w:r>
      <w:r w:rsidR="00B6796D">
        <w:rPr>
          <w:rFonts w:ascii="Times New Roman" w:hAnsi="Times New Roman" w:cs="Times New Roman"/>
          <w:sz w:val="28"/>
          <w:szCs w:val="28"/>
        </w:rPr>
        <w:t>довать руководителям учреждений</w:t>
      </w:r>
      <w:r w:rsidRPr="008A2997">
        <w:rPr>
          <w:rFonts w:ascii="Times New Roman" w:hAnsi="Times New Roman" w:cs="Times New Roman"/>
          <w:sz w:val="28"/>
          <w:szCs w:val="28"/>
        </w:rPr>
        <w:t>, организаций и предприятий всех форм собственности, осуществляющим свою деятельность на территории Карталинского муниципального района, до 26.04.2019 года:</w:t>
      </w:r>
    </w:p>
    <w:p w:rsidR="008A2997" w:rsidRPr="008A2997" w:rsidRDefault="00565DE9" w:rsidP="002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 «</w:t>
      </w:r>
      <w:r w:rsidR="008A2997" w:rsidRPr="008A2997">
        <w:rPr>
          <w:rFonts w:ascii="Times New Roman" w:hAnsi="Times New Roman" w:cs="Times New Roman"/>
          <w:sz w:val="28"/>
          <w:szCs w:val="28"/>
        </w:rPr>
        <w:t>День охраны труда»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8A2997" w:rsidRPr="008A2997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2997" w:rsidRPr="008A2997">
        <w:rPr>
          <w:rFonts w:ascii="Times New Roman" w:hAnsi="Times New Roman" w:cs="Times New Roman"/>
          <w:sz w:val="28"/>
          <w:szCs w:val="28"/>
        </w:rPr>
        <w:t xml:space="preserve"> «Охрана труда и будущее сферы труда»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2997" w:rsidRPr="008A2997">
        <w:rPr>
          <w:rFonts w:ascii="Times New Roman" w:hAnsi="Times New Roman" w:cs="Times New Roman"/>
          <w:sz w:val="28"/>
          <w:szCs w:val="28"/>
        </w:rPr>
        <w:t xml:space="preserve"> </w:t>
      </w:r>
      <w:r w:rsidRPr="008A2997">
        <w:rPr>
          <w:rFonts w:ascii="Times New Roman" w:hAnsi="Times New Roman" w:cs="Times New Roman"/>
          <w:sz w:val="28"/>
          <w:szCs w:val="28"/>
        </w:rPr>
        <w:t>приурочен</w:t>
      </w:r>
      <w:r>
        <w:rPr>
          <w:rFonts w:ascii="Times New Roman" w:hAnsi="Times New Roman" w:cs="Times New Roman"/>
          <w:sz w:val="28"/>
          <w:szCs w:val="28"/>
        </w:rPr>
        <w:t xml:space="preserve">ную к столетней инициативе </w:t>
      </w:r>
      <w:r w:rsidR="00E746E0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8E6F89">
        <w:rPr>
          <w:rFonts w:ascii="Times New Roman" w:hAnsi="Times New Roman" w:cs="Times New Roman"/>
          <w:sz w:val="28"/>
          <w:szCs w:val="28"/>
        </w:rPr>
        <w:t>организации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712" w:rsidRDefault="008A2997" w:rsidP="002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t>2) провести совещания, семинары, беседы, круглые столы по актуальны</w:t>
      </w:r>
      <w:r w:rsidR="00713712">
        <w:rPr>
          <w:rFonts w:ascii="Times New Roman" w:hAnsi="Times New Roman" w:cs="Times New Roman"/>
          <w:sz w:val="28"/>
          <w:szCs w:val="28"/>
        </w:rPr>
        <w:t>м вопросам  охраны труда, в том числе</w:t>
      </w:r>
      <w:r w:rsidRPr="008A2997">
        <w:rPr>
          <w:rFonts w:ascii="Times New Roman" w:hAnsi="Times New Roman" w:cs="Times New Roman"/>
          <w:sz w:val="28"/>
          <w:szCs w:val="28"/>
        </w:rPr>
        <w:t xml:space="preserve"> принять меры по проведению в установленный срок специальной оценки условий труда и повышению уровня культуры труда, формированию здорового образа жизни работающих</w:t>
      </w:r>
      <w:r w:rsidR="00713712">
        <w:rPr>
          <w:rFonts w:ascii="Times New Roman" w:hAnsi="Times New Roman" w:cs="Times New Roman"/>
          <w:sz w:val="28"/>
          <w:szCs w:val="28"/>
        </w:rPr>
        <w:t>;</w:t>
      </w:r>
    </w:p>
    <w:p w:rsidR="008A2997" w:rsidRPr="008A2997" w:rsidRDefault="008A2997" w:rsidP="002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t>3) провести комплексные и целевые обследования состояния условий и  охраны труда на рабочих местах с подведением итогов;</w:t>
      </w:r>
    </w:p>
    <w:p w:rsidR="008A2997" w:rsidRPr="008A2997" w:rsidRDefault="008A2997" w:rsidP="002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t>4) организовать выставки нормативной и специальной литературы по охране труда, средств индивидуальной защиты;</w:t>
      </w:r>
    </w:p>
    <w:p w:rsidR="008A2997" w:rsidRPr="008A2997" w:rsidRDefault="008A2997" w:rsidP="002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t>5) подготовить анализ причин травматизма и профессиональных заболеваний в организации в целом, а также по структурным подразделениям, видам работ, довести их до с</w:t>
      </w:r>
      <w:r w:rsidR="00713712">
        <w:rPr>
          <w:rFonts w:ascii="Times New Roman" w:hAnsi="Times New Roman" w:cs="Times New Roman"/>
          <w:sz w:val="28"/>
          <w:szCs w:val="28"/>
        </w:rPr>
        <w:t>ведения работников организации;</w:t>
      </w:r>
    </w:p>
    <w:p w:rsidR="008A2997" w:rsidRPr="008A2997" w:rsidRDefault="008A2997" w:rsidP="002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lastRenderedPageBreak/>
        <w:t>6)  представить  краткую информацию</w:t>
      </w:r>
      <w:r w:rsidR="007B3D63">
        <w:rPr>
          <w:rFonts w:ascii="Times New Roman" w:hAnsi="Times New Roman" w:cs="Times New Roman"/>
          <w:sz w:val="28"/>
          <w:szCs w:val="28"/>
        </w:rPr>
        <w:t xml:space="preserve"> о проведенных мероприятиях </w:t>
      </w:r>
      <w:r w:rsidRPr="008A2997">
        <w:rPr>
          <w:rFonts w:ascii="Times New Roman" w:hAnsi="Times New Roman" w:cs="Times New Roman"/>
          <w:sz w:val="28"/>
          <w:szCs w:val="28"/>
        </w:rPr>
        <w:t xml:space="preserve"> ведущему специалисту в области охраны труда </w:t>
      </w:r>
      <w:r w:rsidR="00F835F3" w:rsidRPr="008A2997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r w:rsidRPr="008A2997">
        <w:rPr>
          <w:rFonts w:ascii="Times New Roman" w:hAnsi="Times New Roman" w:cs="Times New Roman"/>
          <w:sz w:val="28"/>
          <w:szCs w:val="28"/>
        </w:rPr>
        <w:t xml:space="preserve"> Анохиной У.В. в срок до 29</w:t>
      </w:r>
      <w:r w:rsidR="00F94CB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A2997">
        <w:rPr>
          <w:rFonts w:ascii="Times New Roman" w:hAnsi="Times New Roman" w:cs="Times New Roman"/>
          <w:sz w:val="28"/>
          <w:szCs w:val="28"/>
        </w:rPr>
        <w:t>2019 г</w:t>
      </w:r>
      <w:r w:rsidR="00F835F3">
        <w:rPr>
          <w:rFonts w:ascii="Times New Roman" w:hAnsi="Times New Roman" w:cs="Times New Roman"/>
          <w:sz w:val="28"/>
          <w:szCs w:val="28"/>
        </w:rPr>
        <w:t>ода</w:t>
      </w:r>
      <w:r w:rsidRPr="008A2997">
        <w:rPr>
          <w:rFonts w:ascii="Times New Roman" w:hAnsi="Times New Roman" w:cs="Times New Roman"/>
          <w:sz w:val="28"/>
          <w:szCs w:val="28"/>
        </w:rPr>
        <w:t>.</w:t>
      </w:r>
    </w:p>
    <w:p w:rsidR="008A2997" w:rsidRPr="008A2997" w:rsidRDefault="008A2997" w:rsidP="002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t xml:space="preserve">2. </w:t>
      </w:r>
      <w:r w:rsidR="002C4745" w:rsidRPr="008A2997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8A2997">
        <w:rPr>
          <w:rFonts w:ascii="Times New Roman" w:hAnsi="Times New Roman" w:cs="Times New Roman"/>
          <w:sz w:val="28"/>
          <w:szCs w:val="28"/>
        </w:rPr>
        <w:t>распоряжение на официальном сайте администрации Карталинского муниципального района.</w:t>
      </w:r>
    </w:p>
    <w:p w:rsidR="008947E6" w:rsidRDefault="008A2997" w:rsidP="002E4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 w:rsidR="00713712">
        <w:rPr>
          <w:rFonts w:ascii="Times New Roman" w:hAnsi="Times New Roman" w:cs="Times New Roman"/>
          <w:sz w:val="28"/>
          <w:szCs w:val="28"/>
        </w:rPr>
        <w:t xml:space="preserve"> данного распоряжения</w:t>
      </w:r>
      <w:r w:rsidRPr="008A299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835F3" w:rsidRDefault="00F835F3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F3" w:rsidRDefault="00F835F3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F3" w:rsidRDefault="00F835F3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97" w:rsidRPr="008A2997" w:rsidRDefault="008A2997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8A2997" w:rsidRPr="008A2997" w:rsidRDefault="008A2997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9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            С.В. Ломовцев                                           </w:t>
      </w:r>
    </w:p>
    <w:p w:rsidR="008A2997" w:rsidRPr="009139A7" w:rsidRDefault="008A2997" w:rsidP="008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997" w:rsidRPr="009139A7" w:rsidSect="002438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BF" w:rsidRDefault="004818BF" w:rsidP="00997407">
      <w:pPr>
        <w:spacing w:after="0" w:line="240" w:lineRule="auto"/>
      </w:pPr>
      <w:r>
        <w:separator/>
      </w:r>
    </w:p>
  </w:endnote>
  <w:endnote w:type="continuationSeparator" w:id="0">
    <w:p w:rsidR="004818BF" w:rsidRDefault="004818BF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BF" w:rsidRDefault="004818BF" w:rsidP="00997407">
      <w:pPr>
        <w:spacing w:after="0" w:line="240" w:lineRule="auto"/>
      </w:pPr>
      <w:r>
        <w:separator/>
      </w:r>
    </w:p>
  </w:footnote>
  <w:footnote w:type="continuationSeparator" w:id="0">
    <w:p w:rsidR="004818BF" w:rsidRDefault="004818BF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5547"/>
      <w:docPartObj>
        <w:docPartGallery w:val="Page Numbers (Top of Page)"/>
        <w:docPartUnique/>
      </w:docPartObj>
    </w:sdtPr>
    <w:sdtContent>
      <w:p w:rsidR="00997407" w:rsidRPr="00243816" w:rsidRDefault="004B336F" w:rsidP="00997407">
        <w:pPr>
          <w:pStyle w:val="a3"/>
          <w:jc w:val="center"/>
        </w:pPr>
        <w:r w:rsidRPr="002438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3816" w:rsidRPr="002438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438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1E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38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86582"/>
    <w:rsid w:val="00110885"/>
    <w:rsid w:val="00137294"/>
    <w:rsid w:val="00243816"/>
    <w:rsid w:val="002C4745"/>
    <w:rsid w:val="002E4BA5"/>
    <w:rsid w:val="00302227"/>
    <w:rsid w:val="003240CF"/>
    <w:rsid w:val="00393B46"/>
    <w:rsid w:val="0041778E"/>
    <w:rsid w:val="00475BDF"/>
    <w:rsid w:val="004818BF"/>
    <w:rsid w:val="004B336F"/>
    <w:rsid w:val="00532233"/>
    <w:rsid w:val="005370EE"/>
    <w:rsid w:val="00565DE9"/>
    <w:rsid w:val="005A5437"/>
    <w:rsid w:val="006011A1"/>
    <w:rsid w:val="00713712"/>
    <w:rsid w:val="007B3D63"/>
    <w:rsid w:val="00804C15"/>
    <w:rsid w:val="00806ED9"/>
    <w:rsid w:val="00830750"/>
    <w:rsid w:val="00834FAE"/>
    <w:rsid w:val="00845F96"/>
    <w:rsid w:val="00873A52"/>
    <w:rsid w:val="008947E6"/>
    <w:rsid w:val="008A2997"/>
    <w:rsid w:val="008E14BB"/>
    <w:rsid w:val="008E6F89"/>
    <w:rsid w:val="009139A7"/>
    <w:rsid w:val="009650B5"/>
    <w:rsid w:val="00997407"/>
    <w:rsid w:val="009A5AA2"/>
    <w:rsid w:val="009C3CB2"/>
    <w:rsid w:val="00AB0269"/>
    <w:rsid w:val="00B6796D"/>
    <w:rsid w:val="00CC1E89"/>
    <w:rsid w:val="00D243BF"/>
    <w:rsid w:val="00D55CF0"/>
    <w:rsid w:val="00E043D6"/>
    <w:rsid w:val="00E05EDB"/>
    <w:rsid w:val="00E22C55"/>
    <w:rsid w:val="00E72B42"/>
    <w:rsid w:val="00E746E0"/>
    <w:rsid w:val="00E8006E"/>
    <w:rsid w:val="00EF1CA4"/>
    <w:rsid w:val="00F835F3"/>
    <w:rsid w:val="00F9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2019-01-25T05:08:00Z</cp:lastPrinted>
  <dcterms:created xsi:type="dcterms:W3CDTF">2019-04-03T05:28:00Z</dcterms:created>
  <dcterms:modified xsi:type="dcterms:W3CDTF">2019-04-08T06:41:00Z</dcterms:modified>
</cp:coreProperties>
</file>