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5" w:rsidRDefault="004B4725" w:rsidP="004B47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B4725" w:rsidRDefault="004B4725" w:rsidP="004B472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B4725" w:rsidRDefault="004B4725" w:rsidP="004B47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4725" w:rsidRDefault="004B4725" w:rsidP="004B47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4725" w:rsidRDefault="004B4725" w:rsidP="004B47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D2F" w:rsidRPr="004B4725" w:rsidRDefault="004B4725" w:rsidP="004B4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09.12.2019 года № 1254</w:t>
      </w: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1" w:rsidRDefault="005527C4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12904">
        <w:rPr>
          <w:rFonts w:ascii="Times New Roman" w:hAnsi="Times New Roman" w:cs="Times New Roman"/>
          <w:sz w:val="28"/>
          <w:szCs w:val="28"/>
        </w:rPr>
        <w:t>й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E108D" w:rsidRDefault="00CE108D" w:rsidP="00B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129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2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29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2904">
        <w:rPr>
          <w:rFonts w:ascii="Times New Roman" w:hAnsi="Times New Roman" w:cs="Times New Roman"/>
          <w:sz w:val="28"/>
          <w:szCs w:val="28"/>
        </w:rPr>
        <w:t>335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1" w:rsidRDefault="00C42B21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C42B21" w:rsidP="00C4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</w:p>
    <w:p w:rsidR="00CE108D" w:rsidRDefault="00C42B21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108D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C41738" w:rsidRDefault="00CE108D" w:rsidP="00C4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68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868B5" w:rsidRPr="00C868B5">
        <w:rPr>
          <w:rFonts w:ascii="Times New Roman" w:hAnsi="Times New Roman" w:cs="Times New Roman"/>
          <w:sz w:val="28"/>
          <w:szCs w:val="28"/>
        </w:rPr>
        <w:t>состав районной комиссии по подготовке  и проведению Всероссийской переписи  населения 2020 года на территории  Карталинского муниципального района</w:t>
      </w:r>
      <w:r w:rsidR="00C868B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9412E" w:rsidRPr="0069412E">
        <w:rPr>
          <w:rFonts w:ascii="Times New Roman" w:hAnsi="Times New Roman" w:cs="Times New Roman"/>
          <w:sz w:val="28"/>
          <w:szCs w:val="28"/>
        </w:rPr>
        <w:t>постановление</w:t>
      </w:r>
      <w:r w:rsidR="0069412E">
        <w:rPr>
          <w:rFonts w:ascii="Times New Roman" w:hAnsi="Times New Roman" w:cs="Times New Roman"/>
          <w:sz w:val="28"/>
          <w:szCs w:val="28"/>
        </w:rPr>
        <w:t>м</w:t>
      </w:r>
      <w:r w:rsidR="0069412E" w:rsidRPr="0069412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12.04.2019 года</w:t>
      </w:r>
      <w:r w:rsid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69412E" w:rsidRPr="0069412E">
        <w:rPr>
          <w:rFonts w:ascii="Times New Roman" w:hAnsi="Times New Roman" w:cs="Times New Roman"/>
          <w:sz w:val="28"/>
          <w:szCs w:val="28"/>
        </w:rPr>
        <w:t>№ 335</w:t>
      </w:r>
      <w:r w:rsidR="0069412E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69412E" w:rsidRPr="0069412E">
        <w:rPr>
          <w:rFonts w:ascii="Times New Roman" w:hAnsi="Times New Roman" w:cs="Times New Roman"/>
          <w:sz w:val="28"/>
          <w:szCs w:val="28"/>
        </w:rPr>
        <w:t>Об участии в подготовке и проведению Всероссийской переписи населения 2020 года на территории Карталинского муниципального района Челябинской области</w:t>
      </w:r>
      <w:r w:rsidR="0069412E">
        <w:rPr>
          <w:rFonts w:ascii="Times New Roman" w:hAnsi="Times New Roman" w:cs="Times New Roman"/>
          <w:sz w:val="28"/>
          <w:szCs w:val="28"/>
        </w:rPr>
        <w:t>»</w:t>
      </w:r>
      <w:r w:rsidR="00FF1DEB">
        <w:rPr>
          <w:rFonts w:ascii="Times New Roman" w:hAnsi="Times New Roman" w:cs="Times New Roman"/>
          <w:sz w:val="28"/>
          <w:szCs w:val="28"/>
        </w:rPr>
        <w:t>, (далее именуется – состав комиссии) следующие изменения:</w:t>
      </w:r>
    </w:p>
    <w:p w:rsidR="00781D15" w:rsidRDefault="00781D15" w:rsidP="007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ввести в состав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052"/>
      </w:tblGrid>
      <w:tr w:rsidR="00781D15" w:rsidRPr="00781D15" w:rsidTr="00781D15">
        <w:tc>
          <w:tcPr>
            <w:tcW w:w="2093" w:type="dxa"/>
          </w:tcPr>
          <w:p w:rsidR="00781D15" w:rsidRPr="00781D15" w:rsidRDefault="00781D15" w:rsidP="0078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781D15" w:rsidRPr="00781D15" w:rsidRDefault="00781D15" w:rsidP="00781D15">
            <w:r w:rsidRPr="00781D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81D15" w:rsidRPr="00781D15" w:rsidRDefault="00781D15" w:rsidP="0078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15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1D15" w:rsidRDefault="00781D15" w:rsidP="00C4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вывести из состава комиссии </w:t>
      </w:r>
      <w:r w:rsidRPr="00781D15">
        <w:rPr>
          <w:rFonts w:ascii="Times New Roman" w:hAnsi="Times New Roman" w:cs="Times New Roman"/>
          <w:sz w:val="28"/>
          <w:szCs w:val="28"/>
        </w:rPr>
        <w:t>Гребенщиков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D1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555B1" w:rsidRDefault="00A555B1" w:rsidP="00C4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7C4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3033F5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B738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E56" w:rsidRDefault="00455E56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E56" w:rsidRDefault="00455E56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965A5" w:rsidRDefault="00AB7088" w:rsidP="004B4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4B4725" w:rsidRPr="00B35DCC" w:rsidRDefault="004B4725" w:rsidP="004B4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sectPr w:rsidR="004B4725" w:rsidRPr="00B35DCC" w:rsidSect="008F08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57" w:rsidRDefault="00113B57" w:rsidP="003033F5">
      <w:pPr>
        <w:spacing w:after="0" w:line="240" w:lineRule="auto"/>
      </w:pPr>
      <w:r>
        <w:separator/>
      </w:r>
    </w:p>
  </w:endnote>
  <w:endnote w:type="continuationSeparator" w:id="0">
    <w:p w:rsidR="00113B57" w:rsidRDefault="00113B57" w:rsidP="0030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57" w:rsidRDefault="00113B57" w:rsidP="003033F5">
      <w:pPr>
        <w:spacing w:after="0" w:line="240" w:lineRule="auto"/>
      </w:pPr>
      <w:r>
        <w:separator/>
      </w:r>
    </w:p>
  </w:footnote>
  <w:footnote w:type="continuationSeparator" w:id="0">
    <w:p w:rsidR="00113B57" w:rsidRDefault="00113B57" w:rsidP="0030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815"/>
      <w:docPartObj>
        <w:docPartGallery w:val="Page Numbers (Top of Page)"/>
        <w:docPartUnique/>
      </w:docPartObj>
    </w:sdtPr>
    <w:sdtContent>
      <w:p w:rsidR="003033F5" w:rsidRDefault="004C7F90" w:rsidP="003033F5">
        <w:pPr>
          <w:pStyle w:val="a3"/>
          <w:jc w:val="center"/>
        </w:pPr>
        <w:r w:rsidRPr="008F0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865" w:rsidRPr="008F08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7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08D"/>
    <w:rsid w:val="00021B9F"/>
    <w:rsid w:val="000E0AFD"/>
    <w:rsid w:val="00113B57"/>
    <w:rsid w:val="00154D2F"/>
    <w:rsid w:val="001B7D38"/>
    <w:rsid w:val="001D6F1A"/>
    <w:rsid w:val="00205EAC"/>
    <w:rsid w:val="0021639F"/>
    <w:rsid w:val="002232F6"/>
    <w:rsid w:val="002965A5"/>
    <w:rsid w:val="002C7BB5"/>
    <w:rsid w:val="002D0258"/>
    <w:rsid w:val="003033F5"/>
    <w:rsid w:val="00327905"/>
    <w:rsid w:val="00337D05"/>
    <w:rsid w:val="003763C2"/>
    <w:rsid w:val="004556F2"/>
    <w:rsid w:val="00455E56"/>
    <w:rsid w:val="004A6DD3"/>
    <w:rsid w:val="004B4725"/>
    <w:rsid w:val="004C23CB"/>
    <w:rsid w:val="004C7F90"/>
    <w:rsid w:val="004F350C"/>
    <w:rsid w:val="0051407A"/>
    <w:rsid w:val="005518B6"/>
    <w:rsid w:val="005527C4"/>
    <w:rsid w:val="005541E9"/>
    <w:rsid w:val="005F0D31"/>
    <w:rsid w:val="005F4E26"/>
    <w:rsid w:val="00600CB1"/>
    <w:rsid w:val="0069412E"/>
    <w:rsid w:val="006C1294"/>
    <w:rsid w:val="00781D15"/>
    <w:rsid w:val="0079628C"/>
    <w:rsid w:val="008F0865"/>
    <w:rsid w:val="00912904"/>
    <w:rsid w:val="009E1E32"/>
    <w:rsid w:val="00A555B1"/>
    <w:rsid w:val="00A72150"/>
    <w:rsid w:val="00A761A3"/>
    <w:rsid w:val="00AB7088"/>
    <w:rsid w:val="00B310E3"/>
    <w:rsid w:val="00B35DCC"/>
    <w:rsid w:val="00B73820"/>
    <w:rsid w:val="00BF5A7A"/>
    <w:rsid w:val="00C41738"/>
    <w:rsid w:val="00C42B21"/>
    <w:rsid w:val="00C868B5"/>
    <w:rsid w:val="00CE108D"/>
    <w:rsid w:val="00D22BCB"/>
    <w:rsid w:val="00D52C45"/>
    <w:rsid w:val="00D863C4"/>
    <w:rsid w:val="00DB6706"/>
    <w:rsid w:val="00DE0B38"/>
    <w:rsid w:val="00DE2D41"/>
    <w:rsid w:val="00E90480"/>
    <w:rsid w:val="00EB1445"/>
    <w:rsid w:val="00EF5370"/>
    <w:rsid w:val="00F569C2"/>
    <w:rsid w:val="00F61AE2"/>
    <w:rsid w:val="00FD5076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3F5"/>
  </w:style>
  <w:style w:type="paragraph" w:styleId="a5">
    <w:name w:val="footer"/>
    <w:basedOn w:val="a"/>
    <w:link w:val="a6"/>
    <w:uiPriority w:val="99"/>
    <w:semiHidden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F5"/>
  </w:style>
  <w:style w:type="table" w:styleId="a7">
    <w:name w:val="Table Grid"/>
    <w:basedOn w:val="a1"/>
    <w:uiPriority w:val="59"/>
    <w:rsid w:val="00781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dcterms:created xsi:type="dcterms:W3CDTF">2019-12-06T10:33:00Z</dcterms:created>
  <dcterms:modified xsi:type="dcterms:W3CDTF">2019-12-09T08:49:00Z</dcterms:modified>
</cp:coreProperties>
</file>