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4CE9" w14:textId="77777777" w:rsidR="00E043E9" w:rsidRDefault="00E043E9" w:rsidP="00E043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39452C6" w14:textId="77777777" w:rsidR="00E043E9" w:rsidRDefault="00E043E9" w:rsidP="00E043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2C383E63" w14:textId="77777777" w:rsidR="00E043E9" w:rsidRDefault="00E043E9" w:rsidP="00E043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4BE283F" w14:textId="77777777" w:rsidR="00E043E9" w:rsidRDefault="00E043E9" w:rsidP="00E043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0E1AA8EB" w14:textId="77777777" w:rsidR="00E043E9" w:rsidRDefault="00E043E9" w:rsidP="00E043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FCF0368" w14:textId="77777777" w:rsidR="00E043E9" w:rsidRDefault="00E043E9" w:rsidP="00E043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9A52A44" w14:textId="6972D862" w:rsidR="00802B07" w:rsidRPr="00ED2C35" w:rsidRDefault="00E043E9" w:rsidP="00E043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.02.2023  года № 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70</w:t>
      </w:r>
    </w:p>
    <w:p w14:paraId="0720E07B" w14:textId="77777777" w:rsidR="0045087D" w:rsidRPr="00ED2C35" w:rsidRDefault="0045087D" w:rsidP="00802B0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45087D" w14:paraId="10CC8585" w14:textId="77777777" w:rsidTr="0045087D">
        <w:tc>
          <w:tcPr>
            <w:tcW w:w="3652" w:type="dxa"/>
          </w:tcPr>
          <w:p w14:paraId="13507606" w14:textId="77777777" w:rsidR="0045087D" w:rsidRDefault="0045087D" w:rsidP="00802B0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D2C35">
              <w:rPr>
                <w:rFonts w:ascii="Times New Roman" w:hAnsi="Times New Roman" w:cs="Times New Roman"/>
                <w:sz w:val="28"/>
              </w:rPr>
              <w:t>Об утверждении Порядка определения объема и предоставления в 202</w:t>
            </w:r>
            <w:r w:rsidR="0055095F">
              <w:rPr>
                <w:rFonts w:ascii="Times New Roman" w:hAnsi="Times New Roman" w:cs="Times New Roman"/>
                <w:sz w:val="28"/>
              </w:rPr>
              <w:t>3</w:t>
            </w:r>
            <w:r w:rsidRPr="00ED2C35">
              <w:rPr>
                <w:rFonts w:ascii="Times New Roman" w:hAnsi="Times New Roman" w:cs="Times New Roman"/>
                <w:sz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2C35">
              <w:rPr>
                <w:rFonts w:ascii="Times New Roman" w:hAnsi="Times New Roman" w:cs="Times New Roman"/>
                <w:sz w:val="28"/>
              </w:rPr>
              <w:t>субсидий некоммерческим организациям</w:t>
            </w:r>
          </w:p>
        </w:tc>
      </w:tr>
    </w:tbl>
    <w:p w14:paraId="112B01C8" w14:textId="77777777" w:rsidR="00497AD3" w:rsidRPr="00ED2C35" w:rsidRDefault="00497AD3" w:rsidP="00802B0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9F00D8E" w14:textId="77777777" w:rsidR="0045087D" w:rsidRDefault="0045087D" w:rsidP="00802B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944C765" w14:textId="1ED28AA3" w:rsidR="00497AD3" w:rsidRPr="00ED2C35" w:rsidRDefault="00497AD3" w:rsidP="00802B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2C35">
        <w:rPr>
          <w:rFonts w:ascii="Times New Roman" w:hAnsi="Times New Roman" w:cs="Times New Roman"/>
          <w:sz w:val="28"/>
        </w:rPr>
        <w:t xml:space="preserve">В соответствии  со статьей 78.1 Бюджетного кодекса Российской Федерации, Федеральным законом от 12.01.1996 года № 7-ФЗ </w:t>
      </w:r>
      <w:r w:rsidR="0045087D">
        <w:rPr>
          <w:rFonts w:ascii="Times New Roman" w:hAnsi="Times New Roman" w:cs="Times New Roman"/>
          <w:sz w:val="28"/>
        </w:rPr>
        <w:t xml:space="preserve">                                  </w:t>
      </w:r>
      <w:r w:rsidRPr="00ED2C35">
        <w:rPr>
          <w:rFonts w:ascii="Times New Roman" w:hAnsi="Times New Roman" w:cs="Times New Roman"/>
          <w:sz w:val="28"/>
        </w:rPr>
        <w:t xml:space="preserve">«О некоммерческих организациях», Постановлением Правительства Российской Федерации от 07.05.2017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</w:t>
      </w:r>
      <w:r w:rsidR="0045087D">
        <w:rPr>
          <w:rFonts w:ascii="Times New Roman" w:hAnsi="Times New Roman" w:cs="Times New Roman"/>
          <w:sz w:val="28"/>
        </w:rPr>
        <w:t>(</w:t>
      </w:r>
      <w:r w:rsidRPr="00ED2C35">
        <w:rPr>
          <w:rFonts w:ascii="Times New Roman" w:hAnsi="Times New Roman" w:cs="Times New Roman"/>
          <w:sz w:val="28"/>
        </w:rPr>
        <w:t>муниципальными</w:t>
      </w:r>
      <w:r w:rsidR="0045087D">
        <w:rPr>
          <w:rFonts w:ascii="Times New Roman" w:hAnsi="Times New Roman" w:cs="Times New Roman"/>
          <w:sz w:val="28"/>
        </w:rPr>
        <w:t>)</w:t>
      </w:r>
      <w:r w:rsidRPr="00ED2C35">
        <w:rPr>
          <w:rFonts w:ascii="Times New Roman" w:hAnsi="Times New Roman" w:cs="Times New Roman"/>
          <w:sz w:val="28"/>
        </w:rPr>
        <w:t xml:space="preserve"> учреждениями», постановлением Правительства Челябинской области от </w:t>
      </w:r>
      <w:r w:rsidR="0055095F">
        <w:rPr>
          <w:rFonts w:ascii="Times New Roman" w:hAnsi="Times New Roman" w:cs="Times New Roman"/>
          <w:sz w:val="28"/>
        </w:rPr>
        <w:t>27.01.2023</w:t>
      </w:r>
      <w:r w:rsidR="0055095F" w:rsidRPr="00ED2C35">
        <w:rPr>
          <w:rFonts w:ascii="Times New Roman" w:hAnsi="Times New Roman" w:cs="Times New Roman"/>
          <w:sz w:val="28"/>
        </w:rPr>
        <w:t xml:space="preserve"> года </w:t>
      </w:r>
      <w:r w:rsidR="001B56E3">
        <w:rPr>
          <w:rFonts w:ascii="Times New Roman" w:hAnsi="Times New Roman" w:cs="Times New Roman"/>
          <w:sz w:val="28"/>
        </w:rPr>
        <w:t xml:space="preserve">                  </w:t>
      </w:r>
      <w:r w:rsidR="0055095F" w:rsidRPr="00ED2C35">
        <w:rPr>
          <w:rFonts w:ascii="Times New Roman" w:hAnsi="Times New Roman" w:cs="Times New Roman"/>
          <w:sz w:val="28"/>
        </w:rPr>
        <w:t>№ 4</w:t>
      </w:r>
      <w:r w:rsidR="0055095F">
        <w:rPr>
          <w:rFonts w:ascii="Times New Roman" w:hAnsi="Times New Roman" w:cs="Times New Roman"/>
          <w:sz w:val="28"/>
        </w:rPr>
        <w:t>8</w:t>
      </w:r>
      <w:r w:rsidR="0055095F" w:rsidRPr="00ED2C35">
        <w:rPr>
          <w:rFonts w:ascii="Times New Roman" w:hAnsi="Times New Roman" w:cs="Times New Roman"/>
          <w:sz w:val="28"/>
        </w:rPr>
        <w:t>-П «О порядках определения объема и предоставления в 202</w:t>
      </w:r>
      <w:r w:rsidR="0055095F">
        <w:rPr>
          <w:rFonts w:ascii="Times New Roman" w:hAnsi="Times New Roman" w:cs="Times New Roman"/>
          <w:sz w:val="28"/>
        </w:rPr>
        <w:t>3</w:t>
      </w:r>
      <w:r w:rsidR="0055095F" w:rsidRPr="00ED2C35">
        <w:rPr>
          <w:rFonts w:ascii="Times New Roman" w:hAnsi="Times New Roman" w:cs="Times New Roman"/>
          <w:sz w:val="28"/>
        </w:rPr>
        <w:t xml:space="preserve"> году субсидий некоммерческим организациям и общественным организациям, предусмотренных постановлением Правительства Челябинской области </w:t>
      </w:r>
      <w:r w:rsidR="001B56E3">
        <w:rPr>
          <w:rFonts w:ascii="Times New Roman" w:hAnsi="Times New Roman" w:cs="Times New Roman"/>
          <w:sz w:val="28"/>
        </w:rPr>
        <w:t xml:space="preserve">                        </w:t>
      </w:r>
      <w:r w:rsidR="0055095F" w:rsidRPr="00ED2C35">
        <w:rPr>
          <w:rFonts w:ascii="Times New Roman" w:hAnsi="Times New Roman" w:cs="Times New Roman"/>
          <w:sz w:val="28"/>
        </w:rPr>
        <w:t>от 17.12.2020 г</w:t>
      </w:r>
      <w:r w:rsidR="001B56E3">
        <w:rPr>
          <w:rFonts w:ascii="Times New Roman" w:hAnsi="Times New Roman" w:cs="Times New Roman"/>
          <w:sz w:val="28"/>
        </w:rPr>
        <w:t>ода</w:t>
      </w:r>
      <w:r w:rsidR="0055095F" w:rsidRPr="00ED2C35">
        <w:rPr>
          <w:rFonts w:ascii="Times New Roman" w:hAnsi="Times New Roman" w:cs="Times New Roman"/>
          <w:sz w:val="28"/>
        </w:rPr>
        <w:t xml:space="preserve"> № 689-П </w:t>
      </w:r>
      <w:r w:rsidR="001B56E3">
        <w:rPr>
          <w:rFonts w:ascii="Times New Roman" w:hAnsi="Times New Roman" w:cs="Times New Roman"/>
          <w:sz w:val="28"/>
        </w:rPr>
        <w:t>«</w:t>
      </w:r>
      <w:r w:rsidR="0055095F" w:rsidRPr="00ED2C35">
        <w:rPr>
          <w:rFonts w:ascii="Times New Roman" w:hAnsi="Times New Roman" w:cs="Times New Roman"/>
          <w:sz w:val="28"/>
        </w:rPr>
        <w:t xml:space="preserve">О государственной программе Челябинской области </w:t>
      </w:r>
      <w:r w:rsidR="001B56E3">
        <w:rPr>
          <w:rFonts w:ascii="Times New Roman" w:hAnsi="Times New Roman" w:cs="Times New Roman"/>
          <w:sz w:val="28"/>
        </w:rPr>
        <w:t>«</w:t>
      </w:r>
      <w:r w:rsidR="0055095F" w:rsidRPr="00ED2C35">
        <w:rPr>
          <w:rFonts w:ascii="Times New Roman" w:hAnsi="Times New Roman" w:cs="Times New Roman"/>
          <w:sz w:val="28"/>
        </w:rPr>
        <w:t>Развитие социальной защиты населения в Челябинской области»</w:t>
      </w:r>
      <w:r w:rsidR="0045087D">
        <w:rPr>
          <w:rFonts w:ascii="Times New Roman" w:hAnsi="Times New Roman" w:cs="Times New Roman"/>
          <w:sz w:val="28"/>
        </w:rPr>
        <w:t>»</w:t>
      </w:r>
      <w:r w:rsidRPr="00ED2C35">
        <w:rPr>
          <w:rFonts w:ascii="Times New Roman" w:hAnsi="Times New Roman" w:cs="Times New Roman"/>
          <w:sz w:val="28"/>
        </w:rPr>
        <w:t xml:space="preserve">, постановлением администрации Карталинского муниципального района </w:t>
      </w:r>
      <w:r w:rsidR="0045087D">
        <w:rPr>
          <w:rFonts w:ascii="Times New Roman" w:hAnsi="Times New Roman" w:cs="Times New Roman"/>
          <w:sz w:val="28"/>
        </w:rPr>
        <w:t xml:space="preserve">                  </w:t>
      </w:r>
      <w:r w:rsidRPr="00ED2C35">
        <w:rPr>
          <w:rFonts w:ascii="Times New Roman" w:hAnsi="Times New Roman" w:cs="Times New Roman"/>
          <w:sz w:val="28"/>
        </w:rPr>
        <w:t>от 30.12.2021 года № 1342 «Об утверждении муниципальной программы «Социальная поддержка населения Карталинского муниципального района на 2022-2024 годы»</w:t>
      </w:r>
      <w:r w:rsidR="0045087D">
        <w:rPr>
          <w:rFonts w:ascii="Times New Roman" w:hAnsi="Times New Roman" w:cs="Times New Roman"/>
          <w:sz w:val="28"/>
        </w:rPr>
        <w:t>»</w:t>
      </w:r>
      <w:r w:rsidR="0055095F">
        <w:rPr>
          <w:rFonts w:ascii="Times New Roman" w:hAnsi="Times New Roman" w:cs="Times New Roman"/>
          <w:sz w:val="28"/>
        </w:rPr>
        <w:t xml:space="preserve"> (с изменениями и дополнениями)</w:t>
      </w:r>
      <w:r w:rsidRPr="00ED2C35">
        <w:rPr>
          <w:rFonts w:ascii="Times New Roman" w:hAnsi="Times New Roman" w:cs="Times New Roman"/>
          <w:sz w:val="28"/>
        </w:rPr>
        <w:t xml:space="preserve">, постановлением администрации Карталинского муниципального </w:t>
      </w:r>
      <w:r>
        <w:rPr>
          <w:rFonts w:ascii="Times New Roman" w:hAnsi="Times New Roman" w:cs="Times New Roman"/>
          <w:sz w:val="28"/>
        </w:rPr>
        <w:t xml:space="preserve">района от 30.03.2021 года </w:t>
      </w:r>
      <w:r w:rsidR="001B56E3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№ 334</w:t>
      </w:r>
      <w:r w:rsidRPr="00ED2C35">
        <w:rPr>
          <w:rFonts w:ascii="Times New Roman" w:hAnsi="Times New Roman" w:cs="Times New Roman"/>
          <w:sz w:val="28"/>
        </w:rPr>
        <w:t xml:space="preserve">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45087D">
        <w:rPr>
          <w:rFonts w:ascii="Times New Roman" w:hAnsi="Times New Roman" w:cs="Times New Roman"/>
          <w:sz w:val="28"/>
        </w:rPr>
        <w:t xml:space="preserve">» </w:t>
      </w:r>
      <w:r w:rsidR="0055095F">
        <w:rPr>
          <w:rFonts w:ascii="Times New Roman" w:hAnsi="Times New Roman" w:cs="Times New Roman"/>
          <w:sz w:val="28"/>
        </w:rPr>
        <w:t>(с изменениями и дополнениями)</w:t>
      </w:r>
      <w:r w:rsidRPr="00ED2C35">
        <w:rPr>
          <w:rFonts w:ascii="Times New Roman" w:hAnsi="Times New Roman" w:cs="Times New Roman"/>
          <w:sz w:val="28"/>
        </w:rPr>
        <w:t>,</w:t>
      </w:r>
    </w:p>
    <w:p w14:paraId="6EA23A1E" w14:textId="77777777" w:rsidR="00497AD3" w:rsidRPr="00ED2C35" w:rsidRDefault="00497AD3" w:rsidP="00497AD3">
      <w:pPr>
        <w:pStyle w:val="a3"/>
        <w:jc w:val="both"/>
        <w:rPr>
          <w:rFonts w:ascii="Times New Roman" w:hAnsi="Times New Roman" w:cs="Times New Roman"/>
          <w:sz w:val="28"/>
        </w:rPr>
      </w:pPr>
      <w:r w:rsidRPr="00ED2C35">
        <w:rPr>
          <w:rFonts w:ascii="Times New Roman" w:hAnsi="Times New Roman" w:cs="Times New Roman"/>
          <w:sz w:val="28"/>
        </w:rPr>
        <w:t>администрация Карталинского муниципального района ПОСТАНОВЛЯЕТ:</w:t>
      </w:r>
    </w:p>
    <w:p w14:paraId="609C753A" w14:textId="77777777" w:rsidR="00497AD3" w:rsidRPr="00ED2C35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2C35">
        <w:rPr>
          <w:rFonts w:ascii="Times New Roman" w:hAnsi="Times New Roman" w:cs="Times New Roman"/>
          <w:sz w:val="28"/>
        </w:rPr>
        <w:t>1. Утвердить прилагаемый Порядок определени</w:t>
      </w:r>
      <w:r w:rsidR="0055095F">
        <w:rPr>
          <w:rFonts w:ascii="Times New Roman" w:hAnsi="Times New Roman" w:cs="Times New Roman"/>
          <w:sz w:val="28"/>
        </w:rPr>
        <w:t>я объема и предоставления в 2023</w:t>
      </w:r>
      <w:r w:rsidRPr="00ED2C35">
        <w:rPr>
          <w:rFonts w:ascii="Times New Roman" w:hAnsi="Times New Roman" w:cs="Times New Roman"/>
          <w:sz w:val="28"/>
        </w:rPr>
        <w:t xml:space="preserve"> году субсидий некоммерческим организациям.</w:t>
      </w:r>
    </w:p>
    <w:p w14:paraId="6D4A144D" w14:textId="77777777" w:rsidR="00497AD3" w:rsidRPr="00ED2C35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2C35">
        <w:rPr>
          <w:rFonts w:ascii="Times New Roman" w:hAnsi="Times New Roman" w:cs="Times New Roman"/>
          <w:sz w:val="28"/>
        </w:rPr>
        <w:t xml:space="preserve">2. Постановление администрации Карталинского муниципального района от </w:t>
      </w:r>
      <w:r w:rsidR="0055095F">
        <w:rPr>
          <w:rFonts w:ascii="Times New Roman" w:hAnsi="Times New Roman" w:cs="Times New Roman"/>
          <w:sz w:val="28"/>
        </w:rPr>
        <w:t>30.03.2022</w:t>
      </w:r>
      <w:r w:rsidR="0055095F" w:rsidRPr="00ED2C35">
        <w:rPr>
          <w:rFonts w:ascii="Times New Roman" w:hAnsi="Times New Roman" w:cs="Times New Roman"/>
          <w:sz w:val="28"/>
        </w:rPr>
        <w:t xml:space="preserve"> года № </w:t>
      </w:r>
      <w:r w:rsidR="0055095F">
        <w:rPr>
          <w:rFonts w:ascii="Times New Roman" w:hAnsi="Times New Roman" w:cs="Times New Roman"/>
          <w:sz w:val="28"/>
        </w:rPr>
        <w:t>283</w:t>
      </w:r>
      <w:r w:rsidR="0055095F" w:rsidRPr="00ED2C35">
        <w:rPr>
          <w:rFonts w:ascii="Times New Roman" w:hAnsi="Times New Roman" w:cs="Times New Roman"/>
          <w:sz w:val="28"/>
        </w:rPr>
        <w:t xml:space="preserve"> «Об утверждении Порядка определения объема и предоставления в </w:t>
      </w:r>
      <w:r w:rsidR="0055095F">
        <w:rPr>
          <w:rFonts w:ascii="Times New Roman" w:hAnsi="Times New Roman" w:cs="Times New Roman"/>
          <w:sz w:val="28"/>
        </w:rPr>
        <w:t>2022</w:t>
      </w:r>
      <w:r w:rsidR="0055095F" w:rsidRPr="00ED2C35">
        <w:rPr>
          <w:rFonts w:ascii="Times New Roman" w:hAnsi="Times New Roman" w:cs="Times New Roman"/>
          <w:sz w:val="28"/>
        </w:rPr>
        <w:t xml:space="preserve"> год</w:t>
      </w:r>
      <w:r w:rsidR="0055095F">
        <w:rPr>
          <w:rFonts w:ascii="Times New Roman" w:hAnsi="Times New Roman" w:cs="Times New Roman"/>
          <w:sz w:val="28"/>
        </w:rPr>
        <w:t>у</w:t>
      </w:r>
      <w:r w:rsidR="0055095F" w:rsidRPr="00ED2C35">
        <w:rPr>
          <w:rFonts w:ascii="Times New Roman" w:hAnsi="Times New Roman" w:cs="Times New Roman"/>
          <w:sz w:val="28"/>
        </w:rPr>
        <w:t xml:space="preserve"> субсидий некоммерческим организациям» счит</w:t>
      </w:r>
      <w:r w:rsidR="0055095F">
        <w:rPr>
          <w:rFonts w:ascii="Times New Roman" w:hAnsi="Times New Roman" w:cs="Times New Roman"/>
          <w:sz w:val="28"/>
        </w:rPr>
        <w:t>ать утратившим силу с 01.01.2023</w:t>
      </w:r>
      <w:r w:rsidR="0055095F" w:rsidRPr="00ED2C35">
        <w:rPr>
          <w:rFonts w:ascii="Times New Roman" w:hAnsi="Times New Roman" w:cs="Times New Roman"/>
          <w:sz w:val="28"/>
        </w:rPr>
        <w:t xml:space="preserve"> года.</w:t>
      </w:r>
    </w:p>
    <w:p w14:paraId="4DF9ACD5" w14:textId="77777777" w:rsidR="00497AD3" w:rsidRPr="00ED2C35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2C35">
        <w:rPr>
          <w:rFonts w:ascii="Times New Roman" w:hAnsi="Times New Roman" w:cs="Times New Roman"/>
          <w:sz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14:paraId="7E683FB7" w14:textId="74063763" w:rsidR="00497AD3" w:rsidRPr="00ED2C35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2C35">
        <w:rPr>
          <w:rFonts w:ascii="Times New Roman" w:hAnsi="Times New Roman" w:cs="Times New Roman"/>
          <w:sz w:val="28"/>
        </w:rPr>
        <w:lastRenderedPageBreak/>
        <w:t xml:space="preserve">4. Контроль исполнения настоящего постановления возложить на первого заместителя главы Карталинского муниципального района </w:t>
      </w:r>
      <w:r w:rsidR="00EC3439">
        <w:rPr>
          <w:rFonts w:ascii="Times New Roman" w:hAnsi="Times New Roman" w:cs="Times New Roman"/>
          <w:sz w:val="28"/>
        </w:rPr>
        <w:t xml:space="preserve">                             </w:t>
      </w:r>
      <w:r w:rsidRPr="00ED2C35">
        <w:rPr>
          <w:rFonts w:ascii="Times New Roman" w:hAnsi="Times New Roman" w:cs="Times New Roman"/>
          <w:sz w:val="28"/>
        </w:rPr>
        <w:t>Куличкова А.И.</w:t>
      </w:r>
    </w:p>
    <w:p w14:paraId="0061559B" w14:textId="77777777" w:rsidR="00497AD3" w:rsidRDefault="00497AD3" w:rsidP="004508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2C35">
        <w:rPr>
          <w:rFonts w:ascii="Times New Roman" w:hAnsi="Times New Roman" w:cs="Times New Roman"/>
          <w:sz w:val="28"/>
        </w:rPr>
        <w:t xml:space="preserve">5.  Настоящее постановление вступает в силу со дня подписания и распространяет свое действие на правоотношения, возникшие </w:t>
      </w:r>
      <w:r w:rsidR="0045087D">
        <w:rPr>
          <w:rFonts w:ascii="Times New Roman" w:hAnsi="Times New Roman" w:cs="Times New Roman"/>
          <w:sz w:val="28"/>
        </w:rPr>
        <w:t xml:space="preserve">                                   </w:t>
      </w:r>
      <w:r w:rsidRPr="00ED2C35">
        <w:rPr>
          <w:rFonts w:ascii="Times New Roman" w:hAnsi="Times New Roman" w:cs="Times New Roman"/>
          <w:sz w:val="28"/>
        </w:rPr>
        <w:t>с 01 января 202</w:t>
      </w:r>
      <w:r w:rsidR="0055095F">
        <w:rPr>
          <w:rFonts w:ascii="Times New Roman" w:hAnsi="Times New Roman" w:cs="Times New Roman"/>
          <w:sz w:val="28"/>
        </w:rPr>
        <w:t>3</w:t>
      </w:r>
      <w:r w:rsidRPr="00ED2C35">
        <w:rPr>
          <w:rFonts w:ascii="Times New Roman" w:hAnsi="Times New Roman" w:cs="Times New Roman"/>
          <w:sz w:val="28"/>
        </w:rPr>
        <w:t xml:space="preserve"> года.</w:t>
      </w:r>
    </w:p>
    <w:p w14:paraId="311DD42E" w14:textId="77777777" w:rsidR="0045087D" w:rsidRDefault="0045087D" w:rsidP="004508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061BD61" w14:textId="77777777" w:rsidR="0045087D" w:rsidRPr="00ED2C35" w:rsidRDefault="0045087D" w:rsidP="004508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0AB2435" w14:textId="77777777" w:rsidR="00497AD3" w:rsidRPr="00ED2C35" w:rsidRDefault="00497AD3" w:rsidP="0045087D">
      <w:pPr>
        <w:pStyle w:val="a3"/>
        <w:jc w:val="both"/>
        <w:rPr>
          <w:rFonts w:ascii="Times New Roman" w:hAnsi="Times New Roman" w:cs="Times New Roman"/>
          <w:sz w:val="28"/>
        </w:rPr>
      </w:pPr>
      <w:r w:rsidRPr="00ED2C35">
        <w:rPr>
          <w:rFonts w:ascii="Times New Roman" w:hAnsi="Times New Roman" w:cs="Times New Roman"/>
          <w:sz w:val="28"/>
        </w:rPr>
        <w:t xml:space="preserve">Глава Карталинского </w:t>
      </w:r>
    </w:p>
    <w:p w14:paraId="6098C34B" w14:textId="4A2BE183" w:rsidR="00497AD3" w:rsidRDefault="00967DFC" w:rsidP="0045087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97AD3">
        <w:rPr>
          <w:rFonts w:ascii="Times New Roman" w:hAnsi="Times New Roman" w:cs="Times New Roman"/>
          <w:sz w:val="28"/>
        </w:rPr>
        <w:t xml:space="preserve">униципального </w:t>
      </w:r>
      <w:r w:rsidR="00497AD3" w:rsidRPr="00ED2C35">
        <w:rPr>
          <w:rFonts w:ascii="Times New Roman" w:hAnsi="Times New Roman" w:cs="Times New Roman"/>
          <w:sz w:val="28"/>
        </w:rPr>
        <w:t xml:space="preserve">района                                           </w:t>
      </w:r>
      <w:r w:rsidR="00497AD3">
        <w:rPr>
          <w:rFonts w:ascii="Times New Roman" w:hAnsi="Times New Roman" w:cs="Times New Roman"/>
          <w:sz w:val="28"/>
        </w:rPr>
        <w:t xml:space="preserve">                </w:t>
      </w:r>
      <w:r w:rsidR="0045087D">
        <w:rPr>
          <w:rFonts w:ascii="Times New Roman" w:hAnsi="Times New Roman" w:cs="Times New Roman"/>
          <w:sz w:val="28"/>
        </w:rPr>
        <w:t xml:space="preserve">            </w:t>
      </w:r>
      <w:r w:rsidR="00EC3439">
        <w:rPr>
          <w:rFonts w:ascii="Times New Roman" w:hAnsi="Times New Roman" w:cs="Times New Roman"/>
          <w:sz w:val="28"/>
        </w:rPr>
        <w:t xml:space="preserve">  </w:t>
      </w:r>
      <w:r w:rsidR="00497AD3" w:rsidRPr="00ED2C35">
        <w:rPr>
          <w:rFonts w:ascii="Times New Roman" w:hAnsi="Times New Roman" w:cs="Times New Roman"/>
          <w:sz w:val="28"/>
        </w:rPr>
        <w:t>А.Г. Вдовин</w:t>
      </w:r>
    </w:p>
    <w:p w14:paraId="5F88FD5E" w14:textId="77777777" w:rsidR="00952120" w:rsidRDefault="00952120" w:rsidP="0045087D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56CF949" w14:textId="77777777" w:rsidR="00952120" w:rsidRDefault="00952120" w:rsidP="0045087D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0A41BD7" w14:textId="77777777" w:rsidR="00952120" w:rsidRDefault="00952120" w:rsidP="0045087D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2CCFB66" w14:textId="77777777" w:rsidR="00952120" w:rsidRDefault="00952120" w:rsidP="0045087D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30B7A4B" w14:textId="1077380F" w:rsidR="00E84321" w:rsidRDefault="00E84321" w:rsidP="006B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AE4647" w14:textId="60CAFFC9" w:rsidR="00EC3439" w:rsidRDefault="00EC3439" w:rsidP="006B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C3B4BC" w14:textId="7CF96DA7" w:rsidR="00EC3439" w:rsidRDefault="00EC3439" w:rsidP="006B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F0AC50" w14:textId="370F2A4B" w:rsidR="00EC3439" w:rsidRDefault="00EC3439" w:rsidP="006B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D63FAF" w14:textId="4555FE81" w:rsidR="00EC3439" w:rsidRDefault="00EC3439" w:rsidP="006B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118437" w14:textId="2E09F44B" w:rsidR="00EC3439" w:rsidRDefault="00EC3439" w:rsidP="006B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EDB192" w14:textId="0FC1FD17" w:rsidR="00EC3439" w:rsidRDefault="00EC3439" w:rsidP="006B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172709" w14:textId="33414948" w:rsidR="00EC3439" w:rsidRDefault="00EC3439" w:rsidP="006B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A50DCB" w14:textId="590F1F41" w:rsidR="00EC3439" w:rsidRDefault="00EC3439" w:rsidP="006B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2ED9C7" w14:textId="046586FB" w:rsidR="00EC3439" w:rsidRDefault="00EC3439" w:rsidP="006B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F7FCF0" w14:textId="55AF4E0A" w:rsidR="00EC3439" w:rsidRDefault="00EC3439" w:rsidP="006B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51C115" w14:textId="7869083C" w:rsidR="00EC3439" w:rsidRDefault="00EC3439" w:rsidP="006B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6DDC2E" w14:textId="41A4D09D" w:rsidR="00EC3439" w:rsidRDefault="00EC3439" w:rsidP="006B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E3F345" w14:textId="45F88EE9" w:rsidR="00EC3439" w:rsidRDefault="00EC3439" w:rsidP="006B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8F4966" w14:textId="72FFB634" w:rsidR="00EC3439" w:rsidRDefault="00EC3439" w:rsidP="006B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FDD550" w14:textId="62ED319B" w:rsidR="00EC3439" w:rsidRDefault="00EC3439" w:rsidP="006B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94F574" w14:textId="77777777" w:rsidR="00EC3439" w:rsidRDefault="00EC3439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A5F463E" w14:textId="77777777"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4169ECD" w14:textId="77777777"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2D70CFE" w14:textId="77777777"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F1A430B" w14:textId="77777777"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D8ABD82" w14:textId="77777777"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E950D20" w14:textId="77777777"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FFD4ECC" w14:textId="77777777" w:rsidR="0056059D" w:rsidRDefault="0056059D" w:rsidP="005605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C989E5A" w14:textId="77777777" w:rsidR="00E043E9" w:rsidRDefault="00E043E9" w:rsidP="0028549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14:paraId="10F60E2A" w14:textId="77777777" w:rsidR="00E043E9" w:rsidRDefault="00E043E9" w:rsidP="0028549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14:paraId="320A56C6" w14:textId="77777777" w:rsidR="00E043E9" w:rsidRDefault="00E043E9" w:rsidP="0028549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14:paraId="5F9726FF" w14:textId="77777777" w:rsidR="00E043E9" w:rsidRDefault="00E043E9" w:rsidP="0028549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14:paraId="0F9E81CE" w14:textId="77777777" w:rsidR="00E043E9" w:rsidRDefault="00E043E9" w:rsidP="0028549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14:paraId="7C1D8124" w14:textId="77777777" w:rsidR="00E043E9" w:rsidRDefault="00E043E9" w:rsidP="0028549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en-US"/>
        </w:rPr>
      </w:pPr>
    </w:p>
    <w:p w14:paraId="115AB93F" w14:textId="4EE68231" w:rsidR="00497AD3" w:rsidRPr="006B6659" w:rsidRDefault="00497AD3" w:rsidP="002854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C3CF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608172B0" w14:textId="77777777" w:rsidR="00497AD3" w:rsidRPr="006C3CFE" w:rsidRDefault="00497AD3" w:rsidP="00285491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14:paraId="6119AABE" w14:textId="77777777" w:rsidR="00497AD3" w:rsidRPr="006C3CFE" w:rsidRDefault="00497AD3" w:rsidP="00285491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30B82EF0" w14:textId="4D95A597" w:rsidR="0055095F" w:rsidRPr="006C3CFE" w:rsidRDefault="0055095F" w:rsidP="00285491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16314">
        <w:rPr>
          <w:rFonts w:ascii="Times New Roman" w:eastAsia="Times New Roman" w:hAnsi="Times New Roman" w:cs="Times New Roman"/>
          <w:bCs/>
          <w:sz w:val="28"/>
          <w:szCs w:val="28"/>
        </w:rPr>
        <w:t>22.02.</w:t>
      </w:r>
      <w:r w:rsidR="00285491">
        <w:rPr>
          <w:rFonts w:ascii="Times New Roman" w:eastAsia="Times New Roman" w:hAnsi="Times New Roman" w:cs="Times New Roman"/>
          <w:bCs/>
          <w:sz w:val="28"/>
          <w:szCs w:val="28"/>
        </w:rPr>
        <w:t xml:space="preserve">2023 </w:t>
      </w:r>
      <w:r w:rsidRPr="006C3CFE">
        <w:rPr>
          <w:rFonts w:ascii="Times New Roman" w:eastAsia="Times New Roman" w:hAnsi="Times New Roman" w:cs="Times New Roman"/>
          <w:bCs/>
          <w:sz w:val="28"/>
          <w:szCs w:val="28"/>
        </w:rPr>
        <w:t>года №</w:t>
      </w:r>
      <w:r w:rsidR="00816314">
        <w:rPr>
          <w:rFonts w:ascii="Times New Roman" w:eastAsia="Times New Roman" w:hAnsi="Times New Roman" w:cs="Times New Roman"/>
          <w:bCs/>
          <w:sz w:val="28"/>
          <w:szCs w:val="28"/>
        </w:rPr>
        <w:t xml:space="preserve"> 170</w:t>
      </w:r>
    </w:p>
    <w:p w14:paraId="24ED86F4" w14:textId="77777777" w:rsidR="0055095F" w:rsidRPr="006C3CFE" w:rsidRDefault="0055095F" w:rsidP="0055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F0958" w14:textId="77777777" w:rsidR="00230A28" w:rsidRDefault="00230A28" w:rsidP="00230A28">
      <w:pPr>
        <w:suppressAutoHyphens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F6527B" w14:textId="77777777" w:rsidR="00230A28" w:rsidRPr="00230A28" w:rsidRDefault="00230A28" w:rsidP="00230A28">
      <w:pPr>
        <w:suppressAutoHyphens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87D677" w14:textId="77777777" w:rsidR="00285491" w:rsidRDefault="00497AD3" w:rsidP="00A42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Порядок определения объема и предоставления</w:t>
      </w:r>
    </w:p>
    <w:p w14:paraId="4124820A" w14:textId="77777777" w:rsidR="00285491" w:rsidRDefault="00497AD3" w:rsidP="0028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509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году субсидий некоммерческим</w:t>
      </w:r>
    </w:p>
    <w:p w14:paraId="5D52850B" w14:textId="7AF5C21B" w:rsidR="00497AD3" w:rsidRDefault="00497AD3" w:rsidP="0028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</w:t>
      </w:r>
    </w:p>
    <w:p w14:paraId="41C6D794" w14:textId="5758F2B0" w:rsidR="00230A28" w:rsidRDefault="00230A28" w:rsidP="00497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632953" w14:textId="77777777" w:rsidR="00285491" w:rsidRPr="006C3CFE" w:rsidRDefault="00285491" w:rsidP="00497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4927C7" w14:textId="77777777" w:rsidR="00497AD3" w:rsidRPr="006C3CFE" w:rsidRDefault="00497AD3" w:rsidP="0049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14:paraId="0587BD10" w14:textId="19351166" w:rsidR="00230A28" w:rsidRDefault="00230A28" w:rsidP="0049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E92B08" w14:textId="77777777" w:rsidR="00285491" w:rsidRPr="006C3CFE" w:rsidRDefault="00285491" w:rsidP="0049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6CB207" w14:textId="5677FA7A"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определения объема и предоставления в </w:t>
      </w:r>
      <w:r w:rsidR="00285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509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субсидий некоммерческим организациям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– Порядок) разработан в соответствии со статьей 78.1 Бюджетного кодекса Российской Федерации, Федеральным законом от 12.01.1996 года № 7-ФЗ  </w:t>
      </w:r>
      <w:r w:rsidR="00285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«О некоммерческих организациях», </w:t>
      </w:r>
      <w:r w:rsidR="00A3799C">
        <w:rPr>
          <w:rFonts w:ascii="Times New Roman" w:hAnsi="Times New Roman" w:cs="Times New Roman"/>
          <w:sz w:val="28"/>
          <w:szCs w:val="28"/>
        </w:rPr>
        <w:t>П</w:t>
      </w:r>
      <w:r w:rsidRPr="004C65A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Челябинской области </w:t>
      </w:r>
      <w:r w:rsidR="003A2F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095F">
        <w:rPr>
          <w:rFonts w:ascii="Times New Roman" w:eastAsia="Times New Roman" w:hAnsi="Times New Roman" w:cs="Times New Roman"/>
          <w:sz w:val="28"/>
          <w:szCs w:val="28"/>
        </w:rPr>
        <w:t>27.01.2023</w:t>
      </w:r>
      <w:r w:rsidR="0055095F" w:rsidRPr="006C3CF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5095F">
        <w:rPr>
          <w:rFonts w:ascii="Times New Roman" w:eastAsia="Times New Roman" w:hAnsi="Times New Roman" w:cs="Times New Roman"/>
          <w:sz w:val="28"/>
          <w:szCs w:val="28"/>
        </w:rPr>
        <w:t>48</w:t>
      </w:r>
      <w:r w:rsidR="0055095F" w:rsidRPr="006C3CFE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84066">
        <w:rPr>
          <w:rFonts w:ascii="Times New Roman" w:hAnsi="Times New Roman" w:cs="Times New Roman"/>
          <w:sz w:val="28"/>
        </w:rPr>
        <w:t>О порядках определения объема и предоставления в 202</w:t>
      </w:r>
      <w:r w:rsidR="0055095F">
        <w:rPr>
          <w:rFonts w:ascii="Times New Roman" w:hAnsi="Times New Roman" w:cs="Times New Roman"/>
          <w:sz w:val="28"/>
        </w:rPr>
        <w:t>3</w:t>
      </w:r>
      <w:r w:rsidRPr="00C84066">
        <w:rPr>
          <w:rFonts w:ascii="Times New Roman" w:hAnsi="Times New Roman" w:cs="Times New Roman"/>
          <w:sz w:val="28"/>
        </w:rPr>
        <w:t xml:space="preserve"> году субсидий некоммерческим организациям и общественным организациям, предусмотренных постановлением Правительства Челя</w:t>
      </w:r>
      <w:r w:rsidR="003A2FF6">
        <w:rPr>
          <w:rFonts w:ascii="Times New Roman" w:hAnsi="Times New Roman" w:cs="Times New Roman"/>
          <w:sz w:val="28"/>
        </w:rPr>
        <w:t>бинской области от 17.12.2020 года</w:t>
      </w:r>
      <w:r w:rsidRPr="00C84066">
        <w:rPr>
          <w:rFonts w:ascii="Times New Roman" w:hAnsi="Times New Roman" w:cs="Times New Roman"/>
          <w:sz w:val="28"/>
        </w:rPr>
        <w:t xml:space="preserve"> № 689-П</w:t>
      </w:r>
      <w:r w:rsidR="00285491">
        <w:rPr>
          <w:rFonts w:ascii="Times New Roman" w:hAnsi="Times New Roman" w:cs="Times New Roman"/>
          <w:sz w:val="28"/>
        </w:rPr>
        <w:t xml:space="preserve"> </w:t>
      </w:r>
      <w:r w:rsidR="003A2FF6">
        <w:rPr>
          <w:rFonts w:ascii="Times New Roman" w:hAnsi="Times New Roman" w:cs="Times New Roman"/>
          <w:sz w:val="28"/>
        </w:rPr>
        <w:t>«</w:t>
      </w:r>
      <w:r w:rsidRPr="00C84066">
        <w:rPr>
          <w:rFonts w:ascii="Times New Roman" w:hAnsi="Times New Roman" w:cs="Times New Roman"/>
          <w:sz w:val="28"/>
        </w:rPr>
        <w:t>О государственной</w:t>
      </w:r>
      <w:r w:rsidR="003A2FF6">
        <w:rPr>
          <w:rFonts w:ascii="Times New Roman" w:hAnsi="Times New Roman" w:cs="Times New Roman"/>
          <w:sz w:val="28"/>
        </w:rPr>
        <w:t xml:space="preserve"> программе Челябинской области «</w:t>
      </w:r>
      <w:r w:rsidRPr="00C84066">
        <w:rPr>
          <w:rFonts w:ascii="Times New Roman" w:hAnsi="Times New Roman" w:cs="Times New Roman"/>
          <w:sz w:val="28"/>
        </w:rPr>
        <w:t>Развитие социальной защиты населения в Челябинской области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2FF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406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 от 30.12.2021 года № 1342</w:t>
      </w:r>
      <w:r w:rsidR="003A2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066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«Социальная поддержка населения Карталинского муниципального района на 2022-2024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2F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0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95F" w:rsidRPr="00ED2C35">
        <w:rPr>
          <w:rFonts w:ascii="Times New Roman" w:hAnsi="Times New Roman" w:cs="Times New Roman"/>
          <w:sz w:val="28"/>
        </w:rPr>
        <w:t xml:space="preserve">(с изменениями </w:t>
      </w:r>
      <w:r w:rsidR="0055095F">
        <w:rPr>
          <w:rFonts w:ascii="Times New Roman" w:hAnsi="Times New Roman" w:cs="Times New Roman"/>
          <w:sz w:val="28"/>
        </w:rPr>
        <w:t>и дополнениями</w:t>
      </w:r>
      <w:r w:rsidR="0055095F" w:rsidRPr="00ED2C35">
        <w:rPr>
          <w:rFonts w:ascii="Times New Roman" w:hAnsi="Times New Roman" w:cs="Times New Roman"/>
          <w:sz w:val="28"/>
        </w:rPr>
        <w:t>)</w:t>
      </w:r>
      <w:r w:rsidRPr="00C84066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Карталинского муниципального района от 30.03.2021 года № 334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3A2FF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5095F" w:rsidRPr="00ED2C35">
        <w:rPr>
          <w:rFonts w:ascii="Times New Roman" w:hAnsi="Times New Roman" w:cs="Times New Roman"/>
          <w:sz w:val="28"/>
        </w:rPr>
        <w:t xml:space="preserve">(с изменениями </w:t>
      </w:r>
      <w:r w:rsidR="0055095F">
        <w:rPr>
          <w:rFonts w:ascii="Times New Roman" w:hAnsi="Times New Roman" w:cs="Times New Roman"/>
          <w:sz w:val="28"/>
        </w:rPr>
        <w:t>и дополнениями</w:t>
      </w:r>
      <w:r w:rsidR="0055095F" w:rsidRPr="00ED2C35">
        <w:rPr>
          <w:rFonts w:ascii="Times New Roman" w:hAnsi="Times New Roman" w:cs="Times New Roman"/>
          <w:sz w:val="28"/>
        </w:rPr>
        <w:t>)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, и определяет правила объема и предоставления в </w:t>
      </w:r>
      <w:r w:rsidR="00344BC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509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44B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субсидий некоммерческим организациям, осуществляющим поддержку ветеранов (пенсионеров) войны, труда, 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lastRenderedPageBreak/>
        <w:t>вооруженных сил и правоохранительных органов, ветеранов боевых действий (далее именуются – субсидии).</w:t>
      </w:r>
    </w:p>
    <w:p w14:paraId="3BF69E9E" w14:textId="77777777"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2.   Целью предоставления субсидии является финансовое обеспечение затрат на осуществление деятельности некоммерческой организации на территории Карталинского муниципального района Челябинской области, связанной с организацией ветеранского движения и направленную на поддержку ветеранов и инвалидов Великой Отечественной войны, труда, государственной и военной службы, ветеранов боевых действий.</w:t>
      </w:r>
    </w:p>
    <w:p w14:paraId="7F2FF8B3" w14:textId="77777777"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 Главным распорядителем средств местного бюджета, осуществляющим предоставление субсидий в пределах бюджетных ассигнований, предусмотренных в местном бюджете на текущий год, и лимитов бюджетных обязательств, утвержденных на предоставление субсидий, является Управление социальной защиты населения Карталинского муниципального района Челябинской области (далее именуется – УСЗН).</w:t>
      </w:r>
    </w:p>
    <w:p w14:paraId="6E64DB0B" w14:textId="77777777"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осуществляется в пределах бюджетных ассигнований, предусмотренных на указанные цели в решении Собрания депутатов Карталинского муниципального района о бюджете Карталинского муниципального района на очередной финансовый год и доведенных УСЗН лимитов бюджетных обязательств и предельных объемов финансирования.</w:t>
      </w:r>
    </w:p>
    <w:p w14:paraId="2E34241E" w14:textId="53D0F07D" w:rsidR="003A2FF6" w:rsidRDefault="003A2FF6" w:rsidP="00C93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A6C0E8" w14:textId="77777777" w:rsidR="00C37167" w:rsidRPr="006C3CFE" w:rsidRDefault="00C37167" w:rsidP="00C93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5A54C3" w14:textId="77777777" w:rsidR="003A2FF6" w:rsidRDefault="00497AD3" w:rsidP="003A2FF6">
      <w:pPr>
        <w:pStyle w:val="a4"/>
        <w:spacing w:after="0"/>
        <w:jc w:val="center"/>
        <w:rPr>
          <w:sz w:val="28"/>
          <w:szCs w:val="28"/>
        </w:rPr>
      </w:pPr>
      <w:r w:rsidRPr="004C65A1">
        <w:rPr>
          <w:rFonts w:eastAsia="Times New Roman"/>
          <w:sz w:val="28"/>
          <w:szCs w:val="28"/>
          <w:lang w:val="en-US"/>
        </w:rPr>
        <w:t>II</w:t>
      </w:r>
      <w:r w:rsidRPr="004C65A1">
        <w:rPr>
          <w:rFonts w:eastAsia="Times New Roman"/>
          <w:sz w:val="28"/>
          <w:szCs w:val="28"/>
        </w:rPr>
        <w:t>.</w:t>
      </w:r>
      <w:r w:rsidRPr="004C65A1">
        <w:rPr>
          <w:sz w:val="28"/>
          <w:szCs w:val="28"/>
        </w:rPr>
        <w:t xml:space="preserve"> Порядок проведения отбора получателей </w:t>
      </w:r>
    </w:p>
    <w:p w14:paraId="217289B8" w14:textId="77777777" w:rsidR="00497AD3" w:rsidRPr="004C65A1" w:rsidRDefault="003A2FF6" w:rsidP="003A2FF6">
      <w:pPr>
        <w:pStyle w:val="a4"/>
        <w:spacing w:after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субсидий для </w:t>
      </w:r>
      <w:r w:rsidR="00497AD3" w:rsidRPr="004C65A1">
        <w:rPr>
          <w:sz w:val="28"/>
          <w:szCs w:val="28"/>
        </w:rPr>
        <w:t>предоставления субсидии</w:t>
      </w:r>
    </w:p>
    <w:p w14:paraId="421A1942" w14:textId="4543416C" w:rsidR="003A2FF6" w:rsidRDefault="003A2FF6" w:rsidP="0049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31AE77" w14:textId="77777777" w:rsidR="00C37167" w:rsidRPr="006C3CFE" w:rsidRDefault="00C37167" w:rsidP="0049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47C267" w14:textId="77777777" w:rsidR="00A42112" w:rsidRDefault="001340B4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 xml:space="preserve">. Субсидии предоставляются </w:t>
      </w:r>
      <w:r w:rsidR="0055095F" w:rsidRPr="006C3CFE">
        <w:rPr>
          <w:rFonts w:ascii="Times New Roman" w:eastAsia="Times New Roman" w:hAnsi="Times New Roman" w:cs="Times New Roman"/>
          <w:sz w:val="28"/>
          <w:szCs w:val="28"/>
        </w:rPr>
        <w:t xml:space="preserve">на условиях конкурсного отбора 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>некоммерческим организациям, осуществляющим поддержку ветеранов (пенсионеров) войны, труда, Вооруженных сил и правоохранительных органов, ветеранов боевых действий (далее именуются – организации)</w:t>
      </w:r>
      <w:r w:rsidR="00A42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F9E9EC" w14:textId="77777777" w:rsidR="00A42112" w:rsidRPr="006C3CFE" w:rsidRDefault="00A42112" w:rsidP="00A4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Объявление о конкурсном отборе размещается на официальном сайте УСЗН usznkmr.</w:t>
      </w:r>
      <w:r w:rsidRPr="006C3CF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информационной-телекоммуникационной сети Интернет и должно содержать:</w:t>
      </w:r>
    </w:p>
    <w:p w14:paraId="0B8FC9FF" w14:textId="77777777" w:rsidR="00A42112" w:rsidRDefault="00A42112" w:rsidP="00A42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A1">
        <w:rPr>
          <w:rFonts w:ascii="Times New Roman" w:eastAsia="Calibri" w:hAnsi="Times New Roman" w:cs="Times New Roman"/>
          <w:sz w:val="28"/>
          <w:szCs w:val="28"/>
        </w:rPr>
        <w:t>1) срок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проведения отбора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44E526" w14:textId="77777777" w:rsidR="00A42112" w:rsidRDefault="00A42112" w:rsidP="00A42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4076">
        <w:rPr>
          <w:rFonts w:ascii="Times New Roman" w:eastAsia="Calibri" w:hAnsi="Times New Roman" w:cs="Times New Roman"/>
          <w:sz w:val="28"/>
          <w:szCs w:val="28"/>
        </w:rPr>
        <w:t>дату начала подачи и окончания приема заявок, которая не может быть ранее 10 календарного дня, следующего за днем размещения объявления о проведении отбора;</w:t>
      </w:r>
    </w:p>
    <w:p w14:paraId="3C17AE68" w14:textId="77777777" w:rsidR="00A42112" w:rsidRPr="004C65A1" w:rsidRDefault="00A42112" w:rsidP="00A42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C65A1">
        <w:rPr>
          <w:rFonts w:ascii="Times New Roman" w:eastAsia="Calibri" w:hAnsi="Times New Roman" w:cs="Times New Roman"/>
          <w:sz w:val="28"/>
          <w:szCs w:val="28"/>
        </w:rPr>
        <w:t>)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C65A1">
        <w:rPr>
          <w:rFonts w:ascii="Times New Roman" w:eastAsia="Calibri" w:hAnsi="Times New Roman" w:cs="Times New Roman"/>
          <w:sz w:val="28"/>
          <w:szCs w:val="28"/>
        </w:rPr>
        <w:t>,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65A1">
        <w:rPr>
          <w:rFonts w:ascii="Times New Roman" w:eastAsia="Calibri" w:hAnsi="Times New Roman" w:cs="Times New Roman"/>
          <w:sz w:val="28"/>
          <w:szCs w:val="28"/>
        </w:rPr>
        <w:t>нахождени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, почтовый адрес, адрес электронной почты </w:t>
      </w:r>
      <w:r w:rsidRPr="004C65A1">
        <w:rPr>
          <w:rFonts w:ascii="Times New Roman" w:hAnsi="Times New Roman" w:cs="Times New Roman"/>
          <w:sz w:val="28"/>
          <w:szCs w:val="28"/>
        </w:rPr>
        <w:t>для направления заявок на участие в отборе;</w:t>
      </w:r>
    </w:p>
    <w:p w14:paraId="738AB02F" w14:textId="77777777" w:rsidR="00A42112" w:rsidRDefault="00A42112" w:rsidP="00A42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C65A1">
        <w:rPr>
          <w:rFonts w:ascii="Times New Roman" w:eastAsia="Calibri" w:hAnsi="Times New Roman" w:cs="Times New Roman"/>
          <w:sz w:val="28"/>
          <w:szCs w:val="28"/>
        </w:rPr>
        <w:t>) результаты  предоставления субсидии;</w:t>
      </w:r>
    </w:p>
    <w:p w14:paraId="2A95E433" w14:textId="77777777" w:rsidR="00A42112" w:rsidRPr="004C65A1" w:rsidRDefault="00A42112" w:rsidP="00A42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C65A1">
        <w:rPr>
          <w:rFonts w:ascii="Times New Roman" w:eastAsia="Calibri" w:hAnsi="Times New Roman" w:cs="Times New Roman"/>
          <w:sz w:val="28"/>
          <w:szCs w:val="28"/>
        </w:rPr>
        <w:t>)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14:paraId="53604C5F" w14:textId="77777777" w:rsidR="00A42112" w:rsidRPr="004C65A1" w:rsidRDefault="00A42112" w:rsidP="00A42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C65A1">
        <w:rPr>
          <w:rFonts w:ascii="Times New Roman" w:eastAsia="Calibri" w:hAnsi="Times New Roman" w:cs="Times New Roman"/>
          <w:sz w:val="28"/>
          <w:szCs w:val="28"/>
        </w:rPr>
        <w:t>) порядок подачи заявок на участие в отборе и требовани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C65A1">
        <w:rPr>
          <w:rFonts w:ascii="Times New Roman" w:eastAsia="Calibri" w:hAnsi="Times New Roman" w:cs="Times New Roman"/>
          <w:sz w:val="28"/>
          <w:szCs w:val="28"/>
        </w:rPr>
        <w:t>, предъявляемы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к форме и содержанию заявок;</w:t>
      </w:r>
    </w:p>
    <w:p w14:paraId="305EBC2B" w14:textId="77777777" w:rsidR="00A42112" w:rsidRPr="004C65A1" w:rsidRDefault="00A42112" w:rsidP="00A42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Pr="004C65A1">
        <w:rPr>
          <w:rFonts w:ascii="Times New Roman" w:eastAsia="Calibri" w:hAnsi="Times New Roman" w:cs="Times New Roman"/>
          <w:sz w:val="28"/>
          <w:szCs w:val="28"/>
        </w:rPr>
        <w:t>) порядок отзыва заявок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поряд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возврата заявок, определяющ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в том числе основания для возврата заявок, поряд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заявки;</w:t>
      </w:r>
    </w:p>
    <w:p w14:paraId="3D65876D" w14:textId="77777777" w:rsidR="00A42112" w:rsidRPr="004C65A1" w:rsidRDefault="00A42112" w:rsidP="00A42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C65A1">
        <w:rPr>
          <w:rFonts w:ascii="Times New Roman" w:eastAsia="Calibri" w:hAnsi="Times New Roman" w:cs="Times New Roman"/>
          <w:sz w:val="28"/>
          <w:szCs w:val="28"/>
        </w:rPr>
        <w:t>) правила рассмотрения и оценки заявок;</w:t>
      </w:r>
    </w:p>
    <w:p w14:paraId="7B093736" w14:textId="77777777" w:rsidR="00A42112" w:rsidRPr="004C65A1" w:rsidRDefault="00A42112" w:rsidP="00A42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C65A1">
        <w:rPr>
          <w:rFonts w:ascii="Times New Roman" w:eastAsia="Calibri" w:hAnsi="Times New Roman" w:cs="Times New Roman"/>
          <w:sz w:val="28"/>
          <w:szCs w:val="28"/>
        </w:rPr>
        <w:t>) порядок предоставления участникам отбора разъяснений положений объявления о проведении отбора, дат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начала и окончания срока такого предоставления;</w:t>
      </w:r>
    </w:p>
    <w:p w14:paraId="2B9811EC" w14:textId="77777777" w:rsidR="00A42112" w:rsidRPr="004C65A1" w:rsidRDefault="00A42112" w:rsidP="00A42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4C65A1">
        <w:rPr>
          <w:rFonts w:ascii="Times New Roman" w:eastAsia="Calibri" w:hAnsi="Times New Roman" w:cs="Times New Roman"/>
          <w:sz w:val="28"/>
          <w:szCs w:val="28"/>
        </w:rPr>
        <w:t>условия признан</w:t>
      </w:r>
      <w:r>
        <w:rPr>
          <w:rFonts w:ascii="Times New Roman" w:eastAsia="Calibri" w:hAnsi="Times New Roman" w:cs="Times New Roman"/>
          <w:sz w:val="28"/>
          <w:szCs w:val="28"/>
        </w:rPr>
        <w:t>ия победителя (победителей) отбора уклонившим</w:t>
      </w:r>
      <w:r w:rsidRPr="004C65A1">
        <w:rPr>
          <w:rFonts w:ascii="Times New Roman" w:eastAsia="Calibri" w:hAnsi="Times New Roman" w:cs="Times New Roman"/>
          <w:sz w:val="28"/>
          <w:szCs w:val="28"/>
        </w:rPr>
        <w:t>ся от заключения соглашения;</w:t>
      </w:r>
      <w:r w:rsidRPr="00F73B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F45597" w14:textId="77777777" w:rsidR="00A42112" w:rsidRPr="004C65A1" w:rsidRDefault="00A42112" w:rsidP="00A42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срок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в течение которого победитель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(победители) </w:t>
      </w:r>
      <w:r w:rsidRPr="004C65A1">
        <w:rPr>
          <w:rFonts w:ascii="Times New Roman" w:eastAsia="Calibri" w:hAnsi="Times New Roman" w:cs="Times New Roman"/>
          <w:sz w:val="28"/>
          <w:szCs w:val="28"/>
        </w:rPr>
        <w:t>отбора должен подписать соглашение о предоставлении субсидии;</w:t>
      </w:r>
    </w:p>
    <w:p w14:paraId="4F8446F0" w14:textId="77777777" w:rsidR="00A42112" w:rsidRPr="00A42112" w:rsidRDefault="00A42112" w:rsidP="00A42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A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C65A1">
        <w:rPr>
          <w:rFonts w:ascii="Times New Roman" w:eastAsia="Calibri" w:hAnsi="Times New Roman" w:cs="Times New Roman"/>
          <w:sz w:val="28"/>
          <w:szCs w:val="28"/>
        </w:rPr>
        <w:t>) дату размещения результатов отбора.</w:t>
      </w:r>
    </w:p>
    <w:p w14:paraId="20A25129" w14:textId="77777777" w:rsidR="00497AD3" w:rsidRPr="006C3CFE" w:rsidRDefault="00A42112" w:rsidP="00A4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Субсидия предоставляется организациям, 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>соответствующи</w:t>
      </w:r>
      <w:r w:rsidR="00864E0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 xml:space="preserve"> следующим </w:t>
      </w:r>
      <w:r w:rsidR="00864E0A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E1061EC" w14:textId="77777777"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1) организация осуществляет деятельность на территории Карталинского муниципального района Челябинской области, связанную с организацией ветеранского движения и направленную на поддержку ветеранов и инвалидов Великой Отечественной войны, труда, государственной и военной службы, ветеранов боевых действий;</w:t>
      </w:r>
    </w:p>
    <w:p w14:paraId="25894DEA" w14:textId="77777777"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2)  организация является юридическим лицом и на день извещения о проведении конкурса действует не менее года;</w:t>
      </w:r>
    </w:p>
    <w:p w14:paraId="1F7EBFCF" w14:textId="77777777"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64E0A" w:rsidRPr="006C3CFE">
        <w:rPr>
          <w:rFonts w:ascii="Times New Roman" w:eastAsia="Times New Roman" w:hAnsi="Times New Roman" w:cs="Times New Roman"/>
          <w:sz w:val="28"/>
          <w:szCs w:val="28"/>
        </w:rPr>
        <w:t>организация своевременно предоставляет достоверные отчеты по ранее полученным из местного бюджета средствам;</w:t>
      </w:r>
    </w:p>
    <w:p w14:paraId="5C912BB5" w14:textId="77777777"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4)  </w:t>
      </w:r>
      <w:r w:rsidR="00864E0A" w:rsidRPr="006C3CFE">
        <w:rPr>
          <w:rFonts w:ascii="Times New Roman" w:eastAsia="Times New Roman" w:hAnsi="Times New Roman" w:cs="Times New Roman"/>
          <w:sz w:val="28"/>
          <w:szCs w:val="28"/>
        </w:rPr>
        <w:t>в составе учредителей организации отсутствуют политические партии, отсутствуют в уставе организации упоминания наименования политической партии, факты передачи организацией пожертвований политической партии или ее региональному отделению в течение последних трех лет</w:t>
      </w:r>
    </w:p>
    <w:p w14:paraId="4846B1D8" w14:textId="77777777" w:rsidR="005D31AA" w:rsidRPr="005D31AA" w:rsidRDefault="00497AD3" w:rsidP="005D3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5)</w:t>
      </w:r>
      <w:r w:rsidR="005D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1AA" w:rsidRPr="005D31AA">
        <w:rPr>
          <w:rFonts w:ascii="Times New Roman" w:eastAsia="Times New Roman" w:hAnsi="Times New Roman" w:cs="Times New Roman"/>
          <w:sz w:val="28"/>
          <w:szCs w:val="28"/>
        </w:rPr>
        <w:t>на первое число месяца, предшествующего месяцу, в котором подается заявка:</w:t>
      </w:r>
    </w:p>
    <w:p w14:paraId="5B21854E" w14:textId="77777777" w:rsidR="005D31AA" w:rsidRPr="005D31AA" w:rsidRDefault="005D31AA" w:rsidP="005D3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AA">
        <w:rPr>
          <w:rFonts w:ascii="Times New Roman" w:eastAsia="Times New Roman" w:hAnsi="Times New Roman" w:cs="Times New Roman"/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003F95F" w14:textId="77777777" w:rsidR="005D31AA" w:rsidRPr="005D31AA" w:rsidRDefault="005D31AA" w:rsidP="005D3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AA">
        <w:rPr>
          <w:rFonts w:ascii="Times New Roman" w:eastAsia="Times New Roman" w:hAnsi="Times New Roman" w:cs="Times New Roman"/>
          <w:sz w:val="28"/>
          <w:szCs w:val="28"/>
        </w:rPr>
        <w:t>у организации должна отсутствовать просроченная (неурегулированная) задолженность по денежным обязательствам перед Челябинской областью, за исключением случаев, предусмотренных Правительством Челябинской области;</w:t>
      </w:r>
    </w:p>
    <w:p w14:paraId="23828AE7" w14:textId="77777777" w:rsidR="005D31AA" w:rsidRPr="005D31AA" w:rsidRDefault="005D31AA" w:rsidP="005D3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AA">
        <w:rPr>
          <w:rFonts w:ascii="Times New Roman" w:eastAsia="Times New Roman" w:hAnsi="Times New Roman" w:cs="Times New Roman"/>
          <w:sz w:val="28"/>
          <w:szCs w:val="28"/>
        </w:rPr>
        <w:t>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14:paraId="62178E24" w14:textId="77777777" w:rsidR="005D31AA" w:rsidRPr="005D31AA" w:rsidRDefault="005D31AA" w:rsidP="005D3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AA">
        <w:rPr>
          <w:rFonts w:ascii="Times New Roman" w:eastAsia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 организации, членах ее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3CB4ED32" w14:textId="77777777" w:rsidR="005D31AA" w:rsidRPr="005D31AA" w:rsidRDefault="005D31AA" w:rsidP="005D3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A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</w:t>
      </w:r>
      <w:r w:rsidRPr="005D31AA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3FC6325" w14:textId="77777777" w:rsidR="005D31AA" w:rsidRPr="005D31AA" w:rsidRDefault="005D31AA" w:rsidP="005D3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AA">
        <w:rPr>
          <w:rFonts w:ascii="Times New Roman" w:eastAsia="Times New Roman" w:hAnsi="Times New Roman" w:cs="Times New Roman"/>
          <w:sz w:val="28"/>
          <w:szCs w:val="28"/>
        </w:rPr>
        <w:t>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04743CF7" w14:textId="77777777" w:rsidR="00497AD3" w:rsidRPr="00A42112" w:rsidRDefault="005D31AA" w:rsidP="00A4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1AA">
        <w:rPr>
          <w:rFonts w:ascii="Times New Roman" w:eastAsia="Times New Roman" w:hAnsi="Times New Roman" w:cs="Times New Roman"/>
          <w:sz w:val="28"/>
          <w:szCs w:val="28"/>
        </w:rPr>
        <w:t>организация не должна получать средства из областного бюджета в соответствии с иными право</w:t>
      </w:r>
      <w:r w:rsidR="00B34076">
        <w:rPr>
          <w:rFonts w:ascii="Times New Roman" w:eastAsia="Times New Roman" w:hAnsi="Times New Roman" w:cs="Times New Roman"/>
          <w:sz w:val="28"/>
          <w:szCs w:val="28"/>
        </w:rPr>
        <w:t>выми актами Челябинской области.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537DE2" w14:textId="77777777" w:rsidR="000514E3" w:rsidRDefault="00A42112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14E3" w:rsidRPr="000514E3">
        <w:rPr>
          <w:rFonts w:ascii="Times New Roman" w:eastAsia="Times New Roman" w:hAnsi="Times New Roman" w:cs="Times New Roman"/>
          <w:sz w:val="28"/>
          <w:szCs w:val="28"/>
        </w:rPr>
        <w:t>Для участия в отборе организация представляет в срок, указанный в объявлении о проведении отбора, следующие документы:</w:t>
      </w:r>
    </w:p>
    <w:p w14:paraId="7011431B" w14:textId="478954D8" w:rsidR="000514E3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1)</w:t>
      </w:r>
      <w:r w:rsidR="00051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4E3" w:rsidRPr="000514E3">
        <w:rPr>
          <w:rFonts w:ascii="Times New Roman" w:eastAsia="Times New Roman" w:hAnsi="Times New Roman" w:cs="Times New Roman"/>
          <w:sz w:val="28"/>
          <w:szCs w:val="28"/>
        </w:rPr>
        <w:t xml:space="preserve">заявку </w:t>
      </w:r>
      <w:r w:rsidR="000514E3">
        <w:rPr>
          <w:rFonts w:ascii="Times New Roman" w:eastAsia="Times New Roman" w:hAnsi="Times New Roman" w:cs="Times New Roman"/>
          <w:sz w:val="28"/>
          <w:szCs w:val="28"/>
        </w:rPr>
        <w:t xml:space="preserve">(приложение 1 к </w:t>
      </w:r>
      <w:r w:rsidR="004205FF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0514E3">
        <w:rPr>
          <w:rFonts w:ascii="Times New Roman" w:eastAsia="Times New Roman" w:hAnsi="Times New Roman" w:cs="Times New Roman"/>
          <w:sz w:val="28"/>
          <w:szCs w:val="28"/>
        </w:rPr>
        <w:t>Порядку)</w:t>
      </w:r>
      <w:r w:rsidR="000514E3" w:rsidRPr="000514E3">
        <w:rPr>
          <w:rFonts w:ascii="Times New Roman" w:eastAsia="Times New Roman" w:hAnsi="Times New Roman" w:cs="Times New Roman"/>
          <w:sz w:val="28"/>
          <w:szCs w:val="28"/>
        </w:rPr>
        <w:t>, в которой указываются в том числе планируемые к осуществлению мероприятия, информация об объеме средств, необходимых для финансового обеспечения затрат на осуществление поддержки ветеранов (пенсионеров) войны, труда, Вооруженных Сил и правоохранительных органов;</w:t>
      </w:r>
    </w:p>
    <w:p w14:paraId="61485453" w14:textId="77777777" w:rsidR="000514E3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514E3" w:rsidRPr="006C3CFE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0514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14E3" w:rsidRPr="006C3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4E3">
        <w:rPr>
          <w:rFonts w:ascii="Times New Roman" w:eastAsia="Times New Roman" w:hAnsi="Times New Roman" w:cs="Times New Roman"/>
          <w:sz w:val="28"/>
          <w:szCs w:val="28"/>
        </w:rPr>
        <w:t>учредительных документов организации</w:t>
      </w:r>
      <w:r w:rsidR="000514E3" w:rsidRPr="006C3CF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D7D530" w14:textId="77777777" w:rsidR="000514E3" w:rsidRDefault="000514E3" w:rsidP="0005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0514E3">
        <w:rPr>
          <w:rFonts w:ascii="Times New Roman" w:eastAsia="Times New Roman" w:hAnsi="Times New Roman" w:cs="Times New Roman"/>
          <w:sz w:val="28"/>
          <w:szCs w:val="28"/>
        </w:rPr>
        <w:tab/>
        <w:t>копию выписки из Единого государственного реестра юридических лиц, выданной не ранее первого числа месяца, предшествующего месяцу, в котором подается заявка;</w:t>
      </w:r>
    </w:p>
    <w:p w14:paraId="291A4E88" w14:textId="77777777" w:rsidR="00497AD3" w:rsidRPr="006C3CFE" w:rsidRDefault="000514E3" w:rsidP="0005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 xml:space="preserve"> полномочия руководителя организации </w:t>
      </w:r>
      <w:r w:rsidRPr="000514E3">
        <w:rPr>
          <w:rFonts w:ascii="Times New Roman" w:eastAsia="Times New Roman" w:hAnsi="Times New Roman" w:cs="Times New Roman"/>
          <w:sz w:val="28"/>
          <w:szCs w:val="28"/>
        </w:rPr>
        <w:t>и (или) иного лица, уполномоченного на представление ее интересов;</w:t>
      </w:r>
    </w:p>
    <w:p w14:paraId="714384CE" w14:textId="77777777"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5) справки из налогового органа, фонда социального страхования об отсутствии у организации просроченной задолженности по налоговым и иным обязательным платежам, выданные не ранее, чем за один месяц до дня подачи документов на участие в конкурсном отборе;</w:t>
      </w:r>
    </w:p>
    <w:p w14:paraId="464AC507" w14:textId="77777777"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6) смету расходов</w:t>
      </w:r>
      <w:r w:rsidR="002906D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</w:t>
      </w:r>
      <w:r w:rsidR="00344BC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Порядка)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75707D" w14:textId="2A9D090E" w:rsidR="00192B1B" w:rsidRDefault="00DB1C68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192B1B" w:rsidRPr="00192B1B">
        <w:rPr>
          <w:rFonts w:ascii="Times New Roman" w:eastAsia="Times New Roman" w:hAnsi="Times New Roman" w:cs="Times New Roman"/>
          <w:sz w:val="28"/>
          <w:szCs w:val="28"/>
        </w:rPr>
        <w:t>Все документы, указанные в настоящем пункте, должны быть заверены личной подписью руководителя организации или представителя организации с приложением соответствующей доверенности, заверенной печатью организации (при наличии).</w:t>
      </w:r>
    </w:p>
    <w:p w14:paraId="5D69482B" w14:textId="77777777" w:rsidR="00192B1B" w:rsidRDefault="00192B1B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1B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информация, содержащаяся в представляемых документах, содержит персональные данные руководителя, главного бухгалтера и (или) работников организации, организация представляет согласия на обработку их персональных данных, оформленные в соответствии с Федеральным законом от 27 июля 2006 года № 152-ФЗ «О персональных данных».</w:t>
      </w:r>
    </w:p>
    <w:p w14:paraId="2B0294E1" w14:textId="57AC680A" w:rsidR="00192B1B" w:rsidRDefault="00DB1C68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>. Одна организация может подать только одну заявку</w:t>
      </w:r>
      <w:r w:rsidR="00192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164DDD" w14:textId="48438A08" w:rsidR="00497AD3" w:rsidRPr="006C3CFE" w:rsidRDefault="00192B1B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B1C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>. Заявка может быть отозвана до окончания срока приема заявок путем направления в УСЗН соответствующего обращения организации. Отозванные заявки не учитываются при определении количества заявок, предоставленных на участие в конкурсном отборе.</w:t>
      </w:r>
    </w:p>
    <w:p w14:paraId="7BB5CDC1" w14:textId="17E3654F" w:rsidR="00192B1B" w:rsidRDefault="00497AD3" w:rsidP="0019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1C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1885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192B1B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оценки заявок </w:t>
      </w:r>
      <w:r>
        <w:rPr>
          <w:rFonts w:ascii="Times New Roman" w:eastAsia="Times New Roman" w:hAnsi="Times New Roman" w:cs="Times New Roman"/>
          <w:sz w:val="28"/>
          <w:szCs w:val="28"/>
        </w:rPr>
        <w:t>УСЗН</w:t>
      </w:r>
      <w:r w:rsidRPr="00AA1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B1B">
        <w:rPr>
          <w:rFonts w:ascii="Times New Roman" w:eastAsia="Times New Roman" w:hAnsi="Times New Roman" w:cs="Times New Roman"/>
          <w:sz w:val="28"/>
          <w:szCs w:val="28"/>
        </w:rPr>
        <w:t>формирует и утверждает состав комиссии (далее именуется - Комиссия)</w:t>
      </w:r>
      <w:r w:rsidR="00D250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507A" w:rsidRPr="00D2507A">
        <w:t xml:space="preserve"> </w:t>
      </w:r>
      <w:r w:rsidR="00D2507A" w:rsidRPr="00D2507A">
        <w:rPr>
          <w:rFonts w:ascii="Times New Roman" w:eastAsia="Times New Roman" w:hAnsi="Times New Roman" w:cs="Times New Roman"/>
          <w:sz w:val="28"/>
          <w:szCs w:val="28"/>
        </w:rPr>
        <w:t xml:space="preserve">и размещает его на официальном сайте </w:t>
      </w:r>
      <w:r w:rsidR="00D2507A">
        <w:rPr>
          <w:rFonts w:ascii="Times New Roman" w:eastAsia="Times New Roman" w:hAnsi="Times New Roman" w:cs="Times New Roman"/>
          <w:sz w:val="28"/>
          <w:szCs w:val="28"/>
        </w:rPr>
        <w:t>УСЗН</w:t>
      </w:r>
      <w:r w:rsidR="00D2507A" w:rsidRPr="00D2507A">
        <w:rPr>
          <w:rFonts w:ascii="Times New Roman" w:eastAsia="Times New Roman" w:hAnsi="Times New Roman" w:cs="Times New Roman"/>
          <w:sz w:val="28"/>
          <w:szCs w:val="28"/>
        </w:rPr>
        <w:t xml:space="preserve"> не позднее 3 рабочих дней со дня его утверждения.</w:t>
      </w:r>
    </w:p>
    <w:p w14:paraId="08A36758" w14:textId="50975F77" w:rsidR="00497AD3" w:rsidRDefault="00DB1C68" w:rsidP="00D75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497AD3" w:rsidRPr="00AA1885">
        <w:rPr>
          <w:rFonts w:ascii="Times New Roman" w:eastAsia="Times New Roman" w:hAnsi="Times New Roman" w:cs="Times New Roman"/>
          <w:sz w:val="28"/>
          <w:szCs w:val="28"/>
        </w:rPr>
        <w:t xml:space="preserve">Комиссия в течение </w:t>
      </w:r>
      <w:r w:rsidR="00D75B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7AD3" w:rsidRPr="00AA188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око</w:t>
      </w:r>
      <w:r w:rsidR="00D75B0E">
        <w:rPr>
          <w:rFonts w:ascii="Times New Roman" w:eastAsia="Times New Roman" w:hAnsi="Times New Roman" w:cs="Times New Roman"/>
          <w:sz w:val="28"/>
          <w:szCs w:val="28"/>
        </w:rPr>
        <w:t xml:space="preserve">нчания срока приема документов </w:t>
      </w:r>
      <w:r w:rsidR="00D75B0E" w:rsidRPr="00D75B0E">
        <w:rPr>
          <w:rFonts w:ascii="Times New Roman" w:eastAsia="Times New Roman" w:hAnsi="Times New Roman" w:cs="Times New Roman"/>
          <w:sz w:val="28"/>
          <w:szCs w:val="28"/>
        </w:rPr>
        <w:t>рассматривает заявки на предмет их соответствия установленным в пункте</w:t>
      </w:r>
      <w:r w:rsidR="00D75B0E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B0E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 требованиям </w:t>
      </w:r>
      <w:r w:rsidR="00497AD3" w:rsidRPr="00AA1885">
        <w:rPr>
          <w:rFonts w:ascii="Times New Roman" w:eastAsia="Times New Roman" w:hAnsi="Times New Roman" w:cs="Times New Roman"/>
          <w:sz w:val="28"/>
          <w:szCs w:val="28"/>
        </w:rPr>
        <w:t>и принимает одно из следующих решений:</w:t>
      </w:r>
    </w:p>
    <w:p w14:paraId="7FC042C1" w14:textId="77777777" w:rsidR="00497AD3" w:rsidRPr="004C65A1" w:rsidRDefault="00497AD3" w:rsidP="00497AD3">
      <w:pPr>
        <w:pStyle w:val="a4"/>
        <w:spacing w:after="0"/>
        <w:ind w:firstLine="709"/>
        <w:rPr>
          <w:sz w:val="28"/>
          <w:szCs w:val="28"/>
        </w:rPr>
      </w:pPr>
      <w:r w:rsidRPr="004C65A1">
        <w:rPr>
          <w:sz w:val="28"/>
          <w:szCs w:val="28"/>
        </w:rPr>
        <w:t>1) о предоставлении субсидии;</w:t>
      </w:r>
    </w:p>
    <w:p w14:paraId="0DCDD144" w14:textId="77777777" w:rsidR="00497AD3" w:rsidRPr="004C65A1" w:rsidRDefault="00497AD3" w:rsidP="00497AD3">
      <w:pPr>
        <w:pStyle w:val="a4"/>
        <w:spacing w:after="0"/>
        <w:ind w:firstLine="709"/>
        <w:rPr>
          <w:sz w:val="28"/>
          <w:szCs w:val="28"/>
        </w:rPr>
      </w:pPr>
      <w:r w:rsidRPr="004C65A1">
        <w:rPr>
          <w:sz w:val="28"/>
          <w:szCs w:val="28"/>
        </w:rPr>
        <w:t xml:space="preserve">2) об отклонении </w:t>
      </w:r>
      <w:r w:rsidR="00D75B0E">
        <w:rPr>
          <w:sz w:val="28"/>
          <w:szCs w:val="28"/>
        </w:rPr>
        <w:t>заявки</w:t>
      </w:r>
      <w:r w:rsidRPr="004C65A1">
        <w:rPr>
          <w:sz w:val="28"/>
          <w:szCs w:val="28"/>
        </w:rPr>
        <w:t xml:space="preserve"> по следующим основаниям:</w:t>
      </w:r>
    </w:p>
    <w:p w14:paraId="2BE1C797" w14:textId="484E9B8C" w:rsidR="00497AD3" w:rsidRPr="004C65A1" w:rsidRDefault="00497AD3" w:rsidP="00497A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несоответствие </w:t>
      </w:r>
      <w:r w:rsidR="00D75B0E">
        <w:rPr>
          <w:rFonts w:ascii="Times New Roman" w:eastAsia="Calibri" w:hAnsi="Times New Roman" w:cs="Times New Roman"/>
          <w:sz w:val="28"/>
          <w:szCs w:val="28"/>
        </w:rPr>
        <w:t>организации требованиям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, установленным </w:t>
      </w:r>
      <w:r w:rsidR="00D75B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C65A1">
        <w:rPr>
          <w:rFonts w:ascii="Times New Roman" w:eastAsia="Calibri" w:hAnsi="Times New Roman" w:cs="Times New Roman"/>
          <w:sz w:val="28"/>
          <w:szCs w:val="28"/>
        </w:rPr>
        <w:t>пункт</w:t>
      </w:r>
      <w:r w:rsidR="00D75B0E">
        <w:rPr>
          <w:rFonts w:ascii="Times New Roman" w:eastAsia="Calibri" w:hAnsi="Times New Roman" w:cs="Times New Roman"/>
          <w:sz w:val="28"/>
          <w:szCs w:val="28"/>
        </w:rPr>
        <w:t>е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B0E">
        <w:rPr>
          <w:rFonts w:ascii="Times New Roman" w:eastAsia="Calibri" w:hAnsi="Times New Roman" w:cs="Times New Roman"/>
          <w:sz w:val="28"/>
          <w:szCs w:val="28"/>
        </w:rPr>
        <w:t>7</w:t>
      </w:r>
      <w:r w:rsidR="00055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85A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20785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07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65A1">
        <w:rPr>
          <w:rFonts w:ascii="Times New Roman" w:eastAsia="Calibri" w:hAnsi="Times New Roman" w:cs="Times New Roman"/>
          <w:sz w:val="28"/>
          <w:szCs w:val="28"/>
        </w:rPr>
        <w:t>настоящего Порядка;</w:t>
      </w:r>
    </w:p>
    <w:p w14:paraId="0FB2B3F1" w14:textId="77777777" w:rsidR="00D75B0E" w:rsidRDefault="00D75B0E" w:rsidP="00497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B0E">
        <w:rPr>
          <w:rFonts w:ascii="Times New Roman" w:eastAsia="Calibri" w:hAnsi="Times New Roman" w:cs="Times New Roman"/>
          <w:sz w:val="28"/>
          <w:szCs w:val="28"/>
        </w:rPr>
        <w:t>несоответствие представленных организацией документов требованиям, установленным в объявлении о проведении отбора, или непредставление (представление не в полном объеме) указанных документов;</w:t>
      </w:r>
    </w:p>
    <w:p w14:paraId="55ADCDFC" w14:textId="77777777" w:rsidR="00497AD3" w:rsidRPr="004C65A1" w:rsidRDefault="00497AD3" w:rsidP="00497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недостоверность представленной </w:t>
      </w:r>
      <w:r w:rsidR="00D75B0E">
        <w:rPr>
          <w:rFonts w:ascii="Times New Roman" w:eastAsia="Calibri" w:hAnsi="Times New Roman" w:cs="Times New Roman"/>
          <w:sz w:val="28"/>
          <w:szCs w:val="28"/>
        </w:rPr>
        <w:t>организацией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="00D75B0E">
        <w:rPr>
          <w:rFonts w:ascii="Times New Roman" w:eastAsia="Calibri" w:hAnsi="Times New Roman" w:cs="Times New Roman"/>
          <w:sz w:val="28"/>
          <w:szCs w:val="28"/>
        </w:rPr>
        <w:t xml:space="preserve">, в том числе информации о месте </w:t>
      </w:r>
      <w:r w:rsidRPr="004C65A1">
        <w:rPr>
          <w:rFonts w:ascii="Times New Roman" w:eastAsia="Calibri" w:hAnsi="Times New Roman" w:cs="Times New Roman"/>
          <w:sz w:val="28"/>
          <w:szCs w:val="28"/>
        </w:rPr>
        <w:t>нахождени</w:t>
      </w:r>
      <w:r w:rsidR="00D75B0E">
        <w:rPr>
          <w:rFonts w:ascii="Times New Roman" w:eastAsia="Calibri" w:hAnsi="Times New Roman" w:cs="Times New Roman"/>
          <w:sz w:val="28"/>
          <w:szCs w:val="28"/>
        </w:rPr>
        <w:t>я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и адресе организации;</w:t>
      </w:r>
    </w:p>
    <w:p w14:paraId="07C4278C" w14:textId="77777777" w:rsidR="00497AD3" w:rsidRPr="004C65A1" w:rsidRDefault="00497AD3" w:rsidP="00497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подача </w:t>
      </w:r>
      <w:r w:rsidR="00D75B0E">
        <w:rPr>
          <w:rFonts w:ascii="Times New Roman" w:eastAsia="Calibri" w:hAnsi="Times New Roman" w:cs="Times New Roman"/>
          <w:sz w:val="28"/>
          <w:szCs w:val="28"/>
        </w:rPr>
        <w:t>организацией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заявки после даты и (или) времени, определенных для подачи заявок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2DE806" w14:textId="46E094CA" w:rsidR="00497AD3" w:rsidRDefault="00DB1C68" w:rsidP="00497AD3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97AD3" w:rsidRPr="004C65A1">
        <w:rPr>
          <w:sz w:val="28"/>
          <w:szCs w:val="28"/>
        </w:rPr>
        <w:t xml:space="preserve">Решение комиссии оформляется протоколом, которое подписывается председателем и секретарем </w:t>
      </w:r>
      <w:r>
        <w:rPr>
          <w:sz w:val="28"/>
          <w:szCs w:val="28"/>
        </w:rPr>
        <w:t>К</w:t>
      </w:r>
      <w:r w:rsidR="00497AD3" w:rsidRPr="004C65A1">
        <w:rPr>
          <w:sz w:val="28"/>
          <w:szCs w:val="28"/>
        </w:rPr>
        <w:t>омиссии.</w:t>
      </w:r>
    </w:p>
    <w:p w14:paraId="7B2AF090" w14:textId="4A7F4E4E" w:rsidR="00521CE4" w:rsidRDefault="00497AD3" w:rsidP="00521CE4">
      <w:pPr>
        <w:pStyle w:val="a4"/>
        <w:spacing w:after="0"/>
        <w:ind w:firstLine="709"/>
        <w:rPr>
          <w:sz w:val="28"/>
          <w:szCs w:val="28"/>
        </w:rPr>
      </w:pPr>
      <w:r w:rsidRPr="006E62F2">
        <w:rPr>
          <w:sz w:val="28"/>
          <w:szCs w:val="28"/>
        </w:rPr>
        <w:t>1</w:t>
      </w:r>
      <w:r w:rsidR="00DB1C68">
        <w:rPr>
          <w:sz w:val="28"/>
          <w:szCs w:val="28"/>
        </w:rPr>
        <w:t>5</w:t>
      </w:r>
      <w:r w:rsidRPr="006E62F2">
        <w:rPr>
          <w:sz w:val="28"/>
          <w:szCs w:val="28"/>
        </w:rPr>
        <w:t xml:space="preserve">. </w:t>
      </w:r>
      <w:r w:rsidR="00521CE4" w:rsidRPr="00521CE4">
        <w:rPr>
          <w:sz w:val="28"/>
          <w:szCs w:val="28"/>
        </w:rPr>
        <w:t xml:space="preserve">В случае принятия решения об отклонении заявки </w:t>
      </w:r>
      <w:r w:rsidR="00521CE4">
        <w:rPr>
          <w:sz w:val="28"/>
          <w:szCs w:val="28"/>
        </w:rPr>
        <w:t>УСЗН</w:t>
      </w:r>
      <w:r w:rsidR="00521CE4" w:rsidRPr="00521CE4">
        <w:rPr>
          <w:sz w:val="28"/>
          <w:szCs w:val="28"/>
        </w:rPr>
        <w:t xml:space="preserve"> в течение </w:t>
      </w:r>
      <w:r w:rsidR="00DB1C68">
        <w:rPr>
          <w:sz w:val="28"/>
          <w:szCs w:val="28"/>
        </w:rPr>
        <w:t xml:space="preserve">                </w:t>
      </w:r>
      <w:r w:rsidR="00521CE4" w:rsidRPr="00521CE4">
        <w:rPr>
          <w:sz w:val="28"/>
          <w:szCs w:val="28"/>
        </w:rPr>
        <w:t>5 рабочих дней со дня принятия указанного решения направляет организациям, в отношении которых принято решение об отклонении заявки, уведомление об отклонении заявки с указанием причин отклонения.</w:t>
      </w:r>
    </w:p>
    <w:p w14:paraId="395BC1F8" w14:textId="77777777"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По итогам рассмотрения документов УСЗН формирует и утверждает список организаций, допущенных к участию в конкурсе, и список организаций, не допущенных к участию в конкурсе.</w:t>
      </w:r>
    </w:p>
    <w:p w14:paraId="102D121A" w14:textId="3D92AB8F" w:rsidR="00497AD3" w:rsidRPr="00D2507A" w:rsidRDefault="00497AD3" w:rsidP="00D25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69C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. Список организаций, допущенных к участию в конкурсном отборе, и список организаций, не допущенных к участию в конкурсном отборе, в течение </w:t>
      </w:r>
      <w:r w:rsidR="00562F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утверждения размещаются на официальном сайте УСЗН.</w:t>
      </w:r>
    </w:p>
    <w:p w14:paraId="2C1C1C1B" w14:textId="0AB22DAB" w:rsidR="00F47E38" w:rsidRDefault="00F47E38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8EAA7F" w14:textId="77777777" w:rsidR="0020785A" w:rsidRDefault="0020785A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6EF52D" w14:textId="77777777"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65A1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субсидий</w:t>
      </w:r>
    </w:p>
    <w:p w14:paraId="34C0901F" w14:textId="2C2FBEE0" w:rsidR="00F47E38" w:rsidRDefault="00F47E38" w:rsidP="00D2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BA7137" w14:textId="77777777" w:rsidR="0020785A" w:rsidRPr="006C3CFE" w:rsidRDefault="0020785A" w:rsidP="00D2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AD36CB" w14:textId="43C3B738" w:rsidR="00F47E38" w:rsidRDefault="00497AD3" w:rsidP="0020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F69C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 Размер субсидии рассчитывается  по следующей формуле:</w:t>
      </w:r>
    </w:p>
    <w:p w14:paraId="4B2DE33D" w14:textId="46D60C0F" w:rsidR="00D2507A" w:rsidRPr="006C3CFE" w:rsidRDefault="00497AD3" w:rsidP="002078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50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= С</w:t>
      </w:r>
      <w:r w:rsidRPr="00D250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общ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07A">
        <w:rPr>
          <w:rFonts w:ascii="Times New Roman" w:eastAsia="Times New Roman" w:hAnsi="Times New Roman" w:cs="Times New Roman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Р</m:t>
        </m:r>
        <m:r>
          <w:rPr>
            <w:rFonts w:ascii="Cambria Math" w:eastAsia="Times New Roman" w:hAnsi="Cambria Math" w:cs="Times New Roman"/>
            <w:sz w:val="28"/>
            <w:szCs w:val="28"/>
          </w:rPr>
          <m:t>i</m:t>
        </m:r>
      </m:oMath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∑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Р</m:t>
        </m:r>
        <m:r>
          <w:rPr>
            <w:rFonts w:ascii="Cambria Math" w:eastAsia="Times New Roman" w:hAnsi="Cambria Math" w:cs="Times New Roman"/>
            <w:sz w:val="28"/>
            <w:szCs w:val="28"/>
          </w:rPr>
          <m:t>i</m:t>
        </m:r>
      </m:oMath>
      <w:r w:rsidRPr="006C3C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3A7366C3" w14:textId="77777777"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507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– объем субсидии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E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– й организации;</w:t>
      </w:r>
    </w:p>
    <w:p w14:paraId="783A2B3E" w14:textId="77777777"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50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общ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2507A">
        <w:rPr>
          <w:rFonts w:ascii="Times New Roman" w:eastAsia="Times New Roman" w:hAnsi="Times New Roman" w:cs="Times New Roman"/>
          <w:sz w:val="28"/>
          <w:szCs w:val="28"/>
        </w:rPr>
        <w:t>объемы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ассигнований, предусмотренных на указанные цели в постановлении администрации Карталинского муниципального района от </w:t>
      </w:r>
      <w:r w:rsidRPr="00C84066">
        <w:rPr>
          <w:rFonts w:ascii="Times New Roman" w:eastAsia="Times New Roman" w:hAnsi="Times New Roman" w:cs="Times New Roman"/>
          <w:sz w:val="28"/>
          <w:szCs w:val="28"/>
        </w:rPr>
        <w:t>30.12.2021 года № 1342 «Об утверждении муниципальной программы «Социальная поддержка населения Карталинского муниципального района на 2022-2024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507A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и доведенных до УСЗН лимитов бюджетных обязательств и предельных объемов финансирования;</w:t>
      </w:r>
    </w:p>
    <w:p w14:paraId="6A99D2A5" w14:textId="77777777" w:rsidR="00497AD3" w:rsidRPr="006C3CFE" w:rsidRDefault="00D2507A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Р</m:t>
        </m:r>
        <m:r>
          <w:rPr>
            <w:rFonts w:ascii="Cambria Math" w:eastAsia="Times New Roman" w:hAnsi="Cambria Math" w:cs="Times New Roman"/>
            <w:sz w:val="28"/>
            <w:szCs w:val="28"/>
          </w:rPr>
          <m:t>i</m:t>
        </m:r>
      </m:oMath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 xml:space="preserve"> – объем запрашиваемых организацией – участницей конкурсного отбора средств;</w:t>
      </w:r>
    </w:p>
    <w:p w14:paraId="2A32FE27" w14:textId="77777777"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∑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Р</m:t>
        </m:r>
        <m:r>
          <w:rPr>
            <w:rFonts w:ascii="Cambria Math" w:eastAsia="Times New Roman" w:hAnsi="Cambria Math" w:cs="Times New Roman"/>
            <w:sz w:val="28"/>
            <w:szCs w:val="28"/>
          </w:rPr>
          <m:t>i</m:t>
        </m:r>
      </m:oMath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– суммарный объем запрашиваемых </w:t>
      </w:r>
      <w:r w:rsidR="00D2507A" w:rsidRPr="006C3CFE">
        <w:rPr>
          <w:rFonts w:ascii="Times New Roman" w:eastAsia="Times New Roman" w:hAnsi="Times New Roman" w:cs="Times New Roman"/>
          <w:sz w:val="28"/>
          <w:szCs w:val="28"/>
        </w:rPr>
        <w:t>организац</w:t>
      </w:r>
      <w:r w:rsidR="00D2507A">
        <w:rPr>
          <w:rFonts w:ascii="Times New Roman" w:eastAsia="Times New Roman" w:hAnsi="Times New Roman" w:cs="Times New Roman"/>
          <w:sz w:val="28"/>
          <w:szCs w:val="28"/>
        </w:rPr>
        <w:t>иями,</w:t>
      </w:r>
      <w:r w:rsidR="00D2507A" w:rsidRPr="006C3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07A">
        <w:rPr>
          <w:rFonts w:ascii="Times New Roman" w:eastAsia="Times New Roman" w:hAnsi="Times New Roman" w:cs="Times New Roman"/>
          <w:sz w:val="28"/>
          <w:szCs w:val="28"/>
        </w:rPr>
        <w:t>прошедшими</w:t>
      </w:r>
      <w:r w:rsidR="00D2507A" w:rsidRPr="006C3CFE">
        <w:rPr>
          <w:rFonts w:ascii="Times New Roman" w:eastAsia="Times New Roman" w:hAnsi="Times New Roman" w:cs="Times New Roman"/>
          <w:sz w:val="28"/>
          <w:szCs w:val="28"/>
        </w:rPr>
        <w:t xml:space="preserve"> отбор</w:t>
      </w:r>
      <w:r w:rsidR="00D250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507A" w:rsidRPr="006C3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07A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4CDB77" w14:textId="51DC933E"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F69C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. УСЗН в течение </w:t>
      </w:r>
      <w:r w:rsidR="00B932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B932D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B932D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со дня итогового заседания конкурсной комиссии готовит список победителей конкурсного отбора, проводит расчет субсидий и утверждает список победителей конкурсного отбора приказом УСЗН с указанием предоставленных им субсидий.</w:t>
      </w:r>
    </w:p>
    <w:p w14:paraId="7C8C07AB" w14:textId="77777777"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Приказ УСЗН об утверждении победителей конкурсного отбора в течение 3 рабочих дней размещается на официальном сайте УСЗН.</w:t>
      </w:r>
    </w:p>
    <w:p w14:paraId="230F281B" w14:textId="061D6D01" w:rsidR="00F47E38" w:rsidRDefault="00B932DE" w:rsidP="00B932DE">
      <w:pPr>
        <w:tabs>
          <w:tab w:val="left" w:pos="709"/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F69CD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 xml:space="preserve">. УСЗН в течение </w:t>
      </w:r>
      <w:r w:rsidR="00497A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утверждения списка получателей субсидий заключает с организациями Соглашения</w:t>
      </w:r>
      <w:r w:rsidR="00614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68C">
        <w:rPr>
          <w:rFonts w:ascii="Times New Roman" w:hAnsi="Times New Roman" w:cs="Times New Roman"/>
          <w:sz w:val="28"/>
          <w:szCs w:val="28"/>
        </w:rPr>
        <w:t>о предоставлении субсидии в соответствии с типовой формой, утвержденной</w:t>
      </w:r>
      <w:r w:rsidR="001340B4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61468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1340B4">
        <w:rPr>
          <w:rFonts w:ascii="Times New Roman" w:hAnsi="Times New Roman" w:cs="Times New Roman"/>
          <w:sz w:val="28"/>
          <w:szCs w:val="28"/>
        </w:rPr>
        <w:t>ого</w:t>
      </w:r>
      <w:r w:rsidR="0061468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1340B4">
        <w:rPr>
          <w:rFonts w:ascii="Times New Roman" w:hAnsi="Times New Roman" w:cs="Times New Roman"/>
          <w:sz w:val="28"/>
          <w:szCs w:val="28"/>
        </w:rPr>
        <w:t>я</w:t>
      </w:r>
      <w:r w:rsidR="0061468C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1340B4">
        <w:rPr>
          <w:rFonts w:ascii="Times New Roman" w:hAnsi="Times New Roman" w:cs="Times New Roman"/>
          <w:sz w:val="28"/>
          <w:szCs w:val="28"/>
        </w:rPr>
        <w:t xml:space="preserve"> </w:t>
      </w:r>
      <w:r w:rsidR="0020785A">
        <w:rPr>
          <w:rFonts w:ascii="Times New Roman" w:hAnsi="Times New Roman" w:cs="Times New Roman"/>
          <w:sz w:val="28"/>
          <w:szCs w:val="28"/>
        </w:rPr>
        <w:t xml:space="preserve">   </w:t>
      </w:r>
      <w:r w:rsidR="001340B4">
        <w:rPr>
          <w:rFonts w:ascii="Times New Roman" w:hAnsi="Times New Roman" w:cs="Times New Roman"/>
          <w:sz w:val="28"/>
          <w:szCs w:val="28"/>
        </w:rPr>
        <w:t xml:space="preserve">от </w:t>
      </w:r>
      <w:r w:rsidR="009E39EC">
        <w:rPr>
          <w:rFonts w:ascii="Times New Roman" w:hAnsi="Times New Roman" w:cs="Times New Roman"/>
          <w:sz w:val="28"/>
          <w:szCs w:val="28"/>
        </w:rPr>
        <w:t>08</w:t>
      </w:r>
      <w:r w:rsidR="001340B4">
        <w:rPr>
          <w:rFonts w:ascii="Times New Roman" w:hAnsi="Times New Roman" w:cs="Times New Roman"/>
          <w:sz w:val="28"/>
          <w:szCs w:val="28"/>
        </w:rPr>
        <w:t xml:space="preserve"> </w:t>
      </w:r>
      <w:r w:rsidR="009E39EC">
        <w:rPr>
          <w:rFonts w:ascii="Times New Roman" w:hAnsi="Times New Roman" w:cs="Times New Roman"/>
          <w:sz w:val="28"/>
          <w:szCs w:val="28"/>
        </w:rPr>
        <w:t>февраля</w:t>
      </w:r>
      <w:r w:rsidR="00F47E38">
        <w:rPr>
          <w:rFonts w:ascii="Times New Roman" w:hAnsi="Times New Roman" w:cs="Times New Roman"/>
          <w:sz w:val="28"/>
          <w:szCs w:val="28"/>
        </w:rPr>
        <w:t xml:space="preserve"> </w:t>
      </w:r>
      <w:r w:rsidR="009E39EC">
        <w:rPr>
          <w:rFonts w:ascii="Times New Roman" w:hAnsi="Times New Roman" w:cs="Times New Roman"/>
          <w:sz w:val="28"/>
          <w:szCs w:val="28"/>
        </w:rPr>
        <w:t>2023</w:t>
      </w:r>
      <w:r w:rsidR="00F47E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40B4">
        <w:rPr>
          <w:rFonts w:ascii="Times New Roman" w:hAnsi="Times New Roman" w:cs="Times New Roman"/>
          <w:sz w:val="28"/>
          <w:szCs w:val="28"/>
        </w:rPr>
        <w:t xml:space="preserve"> № </w:t>
      </w:r>
      <w:r w:rsidR="009E39EC">
        <w:rPr>
          <w:rFonts w:ascii="Times New Roman" w:hAnsi="Times New Roman" w:cs="Times New Roman"/>
          <w:sz w:val="28"/>
          <w:szCs w:val="28"/>
        </w:rPr>
        <w:t>17</w:t>
      </w:r>
      <w:r w:rsidR="0061468C">
        <w:rPr>
          <w:rFonts w:ascii="Times New Roman" w:hAnsi="Times New Roman" w:cs="Times New Roman"/>
          <w:sz w:val="28"/>
          <w:szCs w:val="28"/>
        </w:rPr>
        <w:t>.</w:t>
      </w:r>
    </w:p>
    <w:p w14:paraId="178251ED" w14:textId="2E00EC2E" w:rsidR="00B932DE" w:rsidRDefault="008F69CD" w:rsidP="00B932DE">
      <w:pPr>
        <w:tabs>
          <w:tab w:val="left" w:pos="709"/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932DE">
        <w:rPr>
          <w:rFonts w:ascii="Times New Roman" w:hAnsi="Times New Roman" w:cs="Times New Roman"/>
          <w:sz w:val="28"/>
          <w:szCs w:val="28"/>
        </w:rPr>
        <w:t>.</w:t>
      </w:r>
      <w:r w:rsidR="00B932DE" w:rsidRPr="00B93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2DE" w:rsidRPr="006C3CFE">
        <w:rPr>
          <w:rFonts w:ascii="Times New Roman" w:eastAsia="Times New Roman" w:hAnsi="Times New Roman" w:cs="Times New Roman"/>
          <w:sz w:val="28"/>
          <w:szCs w:val="28"/>
        </w:rPr>
        <w:t>Организация в течение 5 рабочих дней со дня заключения Соглашения составляет и направляет в УСЗН заявку на организацию перечисления субсидий на расчетный счет организации.</w:t>
      </w:r>
    </w:p>
    <w:p w14:paraId="7D8DBAD3" w14:textId="3CFFFED8" w:rsidR="00B932DE" w:rsidRPr="00B932DE" w:rsidRDefault="008F69CD" w:rsidP="00C93F4E">
      <w:pPr>
        <w:tabs>
          <w:tab w:val="left" w:pos="709"/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B932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2DE" w:rsidRPr="00B93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2DE" w:rsidRPr="006C3CFE">
        <w:rPr>
          <w:rFonts w:ascii="Times New Roman" w:eastAsia="Times New Roman" w:hAnsi="Times New Roman" w:cs="Times New Roman"/>
          <w:sz w:val="28"/>
          <w:szCs w:val="28"/>
        </w:rPr>
        <w:t>УСЗН в течение 5 рабочих дней со дня получения заявок организует перечисление субсидий на расчетный счет организации.</w:t>
      </w:r>
    </w:p>
    <w:p w14:paraId="414526AA" w14:textId="48661FFC" w:rsidR="009E39EC" w:rsidRDefault="009E39EC" w:rsidP="009E39EC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10E5D66C" w14:textId="5C5FB8D6" w:rsidR="00D25193" w:rsidRDefault="00D25193" w:rsidP="009E39EC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5F42CE25" w14:textId="20EB4A91" w:rsidR="00D25193" w:rsidRDefault="00D25193" w:rsidP="009E39EC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7D987071" w14:textId="5C1EA219" w:rsidR="00D25193" w:rsidRDefault="00D25193" w:rsidP="009E39EC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1E3D8D73" w14:textId="77777777" w:rsidR="00D25193" w:rsidRDefault="00D25193" w:rsidP="009E39EC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14E924E6" w14:textId="3A682BA0" w:rsidR="00F47E38" w:rsidRDefault="00497AD3" w:rsidP="009E39EC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4C65A1">
        <w:rPr>
          <w:rFonts w:ascii="Times New Roman" w:hAnsi="Times New Roman" w:cs="Times New Roman"/>
          <w:sz w:val="28"/>
          <w:szCs w:val="28"/>
        </w:rPr>
        <w:t>IV. Требования к отчетности</w:t>
      </w:r>
    </w:p>
    <w:p w14:paraId="495E7177" w14:textId="4733C1FD" w:rsidR="00D25193" w:rsidRDefault="00D25193" w:rsidP="009E39EC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27A5E5FF" w14:textId="77777777" w:rsidR="00D25193" w:rsidRPr="009E39EC" w:rsidRDefault="00D25193" w:rsidP="009E39EC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p w14:paraId="4F393690" w14:textId="15A2D7A5" w:rsidR="00F47E38" w:rsidRDefault="008F69CD" w:rsidP="00C93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>.  Организаци</w:t>
      </w:r>
      <w:r w:rsidR="00B932D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</w:t>
      </w:r>
      <w:r w:rsidR="00B932DE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 xml:space="preserve"> в УСЗН отчет о целевом расходовании субсидий по форме и в срок, установленный Соглашением</w:t>
      </w:r>
      <w:r w:rsidR="00344BC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2352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4BC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Порядка)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80B7F9" w14:textId="591E8D8B" w:rsidR="00D25193" w:rsidRDefault="00D25193" w:rsidP="00C93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28EF48" w14:textId="77777777" w:rsidR="00D25193" w:rsidRDefault="00D25193" w:rsidP="00C93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EF1631" w14:textId="77777777" w:rsidR="00B932DE" w:rsidRDefault="00497AD3" w:rsidP="00B932DE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4C65A1">
        <w:rPr>
          <w:rFonts w:ascii="Times New Roman" w:hAnsi="Times New Roman" w:cs="Times New Roman"/>
          <w:sz w:val="28"/>
          <w:szCs w:val="28"/>
        </w:rPr>
        <w:t xml:space="preserve">V. Требования об осуществлении контроля за соблюдением </w:t>
      </w:r>
    </w:p>
    <w:p w14:paraId="5F25F305" w14:textId="77777777" w:rsidR="00D25193" w:rsidRDefault="00497AD3" w:rsidP="00B932DE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4C65A1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субсидии </w:t>
      </w:r>
    </w:p>
    <w:p w14:paraId="7A724FD7" w14:textId="4DE8FBC7" w:rsidR="00497AD3" w:rsidRPr="004C65A1" w:rsidRDefault="00497AD3" w:rsidP="00D25193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4C65A1">
        <w:rPr>
          <w:rFonts w:ascii="Times New Roman" w:hAnsi="Times New Roman" w:cs="Times New Roman"/>
          <w:sz w:val="28"/>
          <w:szCs w:val="28"/>
        </w:rPr>
        <w:t xml:space="preserve">и ответственности за их нарушение </w:t>
      </w:r>
    </w:p>
    <w:p w14:paraId="0E6DEB89" w14:textId="31705235" w:rsidR="00F47E38" w:rsidRDefault="00F47E38" w:rsidP="0049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0E85CF" w14:textId="77777777" w:rsidR="00D25193" w:rsidRPr="006C3CFE" w:rsidRDefault="00D25193" w:rsidP="0049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F1A722" w14:textId="242E85E8" w:rsidR="00151EFB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69C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32D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533218">
        <w:rPr>
          <w:rFonts w:ascii="Times New Roman" w:eastAsia="Times New Roman" w:hAnsi="Times New Roman" w:cs="Times New Roman"/>
          <w:sz w:val="28"/>
          <w:szCs w:val="28"/>
        </w:rPr>
        <w:t xml:space="preserve"> нес</w:t>
      </w:r>
      <w:r w:rsidR="00B932DE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3321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достоверность документов, предоставляемых в соответствии с требованиями настоящего Порядка, за нарушение условий и целей предоставления субсидии, а также за нецелевое использование средств бюджета Карталинского муниципального района в соответствии с законодательством Российской Федерации.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A59E51" w14:textId="5B7BDADD" w:rsidR="00151EFB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F69C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51EFB">
        <w:rPr>
          <w:rFonts w:ascii="Times New Roman" w:eastAsia="Times New Roman" w:hAnsi="Times New Roman" w:cs="Times New Roman"/>
          <w:sz w:val="28"/>
          <w:szCs w:val="28"/>
        </w:rPr>
        <w:t>УСЗН</w:t>
      </w:r>
      <w:r w:rsidR="00151EFB" w:rsidRPr="00151EFB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151E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51EFB" w:rsidRPr="00151EF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установления факта нарушения условий, установленных </w:t>
      </w:r>
      <w:r w:rsidR="00151EFB" w:rsidRPr="006C3CFE">
        <w:rPr>
          <w:rFonts w:ascii="Times New Roman" w:eastAsia="Times New Roman" w:hAnsi="Times New Roman" w:cs="Times New Roman"/>
          <w:sz w:val="28"/>
          <w:szCs w:val="28"/>
        </w:rPr>
        <w:t>настоящим Порядком и Соглашением</w:t>
      </w:r>
      <w:r w:rsidR="00151EFB" w:rsidRPr="00151EFB">
        <w:rPr>
          <w:rFonts w:ascii="Times New Roman" w:eastAsia="Times New Roman" w:hAnsi="Times New Roman" w:cs="Times New Roman"/>
          <w:sz w:val="28"/>
          <w:szCs w:val="28"/>
        </w:rPr>
        <w:t xml:space="preserve">, направляет организации уведомление о необходимости возврата </w:t>
      </w:r>
      <w:r w:rsidR="00151EFB">
        <w:rPr>
          <w:rFonts w:ascii="Times New Roman" w:eastAsia="Times New Roman" w:hAnsi="Times New Roman" w:cs="Times New Roman"/>
          <w:sz w:val="28"/>
          <w:szCs w:val="28"/>
        </w:rPr>
        <w:t>денежных средств.</w:t>
      </w:r>
    </w:p>
    <w:p w14:paraId="0AB75089" w14:textId="6EC4241A" w:rsidR="00151EFB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F69C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51E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EFB" w:rsidRPr="00151EFB">
        <w:rPr>
          <w:rFonts w:ascii="Times New Roman" w:eastAsia="Times New Roman" w:hAnsi="Times New Roman" w:cs="Times New Roman"/>
          <w:sz w:val="28"/>
          <w:szCs w:val="28"/>
        </w:rPr>
        <w:tab/>
        <w:t>При невозврате Субсидии организацией в сроки, установленные в пункте 2</w:t>
      </w:r>
      <w:r w:rsidR="008F69CD">
        <w:rPr>
          <w:rFonts w:ascii="Times New Roman" w:eastAsia="Times New Roman" w:hAnsi="Times New Roman" w:cs="Times New Roman"/>
          <w:sz w:val="28"/>
          <w:szCs w:val="28"/>
        </w:rPr>
        <w:t>4</w:t>
      </w:r>
      <w:r w:rsidR="00151EFB" w:rsidRPr="00151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D2A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642D2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642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EFB" w:rsidRPr="00151EFB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Порядка, </w:t>
      </w:r>
      <w:r w:rsidR="00151EFB">
        <w:rPr>
          <w:rFonts w:ascii="Times New Roman" w:eastAsia="Times New Roman" w:hAnsi="Times New Roman" w:cs="Times New Roman"/>
          <w:sz w:val="28"/>
          <w:szCs w:val="28"/>
        </w:rPr>
        <w:t>УСЗН</w:t>
      </w:r>
      <w:r w:rsidR="00151EFB" w:rsidRPr="00151EFB">
        <w:rPr>
          <w:rFonts w:ascii="Times New Roman" w:eastAsia="Times New Roman" w:hAnsi="Times New Roman" w:cs="Times New Roman"/>
          <w:sz w:val="28"/>
          <w:szCs w:val="28"/>
        </w:rPr>
        <w:t xml:space="preserve"> принимает меры по взысканию субсидии в судебном порядке в соответствии с действующим законодательством Российской Федерации.</w:t>
      </w:r>
    </w:p>
    <w:p w14:paraId="359959B5" w14:textId="14B008EB" w:rsidR="00497AD3" w:rsidRPr="006C3CFE" w:rsidRDefault="00363745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F69CD">
        <w:rPr>
          <w:rFonts w:ascii="Times New Roman" w:eastAsia="Times New Roman" w:hAnsi="Times New Roman" w:cs="Times New Roman"/>
          <w:sz w:val="28"/>
          <w:szCs w:val="28"/>
        </w:rPr>
        <w:t>6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>. Остатки субсидий, не использованные в текущем финансовом году, подлежат возврату в местный бюджет до 01 февраля следующего финансового года.</w:t>
      </w:r>
    </w:p>
    <w:p w14:paraId="57134899" w14:textId="77777777" w:rsidR="00497AD3" w:rsidRPr="006C3CFE" w:rsidRDefault="00497AD3" w:rsidP="0049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D4F93D" w14:textId="77777777" w:rsidR="00497AD3" w:rsidRPr="006C3CFE" w:rsidRDefault="00497AD3" w:rsidP="00497AD3">
      <w:pPr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A6A62F8" w14:textId="77777777" w:rsidR="00D07497" w:rsidRPr="00D07497" w:rsidRDefault="00040302" w:rsidP="00D074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7E637458" w14:textId="77777777" w:rsidR="00D07497" w:rsidRPr="00D07497" w:rsidRDefault="00D07497" w:rsidP="00D074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497">
        <w:rPr>
          <w:rFonts w:ascii="Times New Roman" w:eastAsia="Times New Roman" w:hAnsi="Times New Roman" w:cs="Times New Roman"/>
          <w:sz w:val="28"/>
          <w:szCs w:val="28"/>
        </w:rPr>
        <w:t>к Порядку определения</w:t>
      </w:r>
      <w:r w:rsidRPr="00D07497">
        <w:rPr>
          <w:rFonts w:ascii="Times New Roman" w:hAnsi="Times New Roman" w:cs="Times New Roman"/>
          <w:sz w:val="28"/>
          <w:szCs w:val="28"/>
        </w:rPr>
        <w:t xml:space="preserve"> </w:t>
      </w:r>
      <w:r w:rsidRPr="00D07497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</w:p>
    <w:p w14:paraId="48735346" w14:textId="77777777" w:rsidR="00D07497" w:rsidRPr="00D07497" w:rsidRDefault="00D07497" w:rsidP="00D07497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eastAsia="Times New Roman" w:hAnsi="Times New Roman" w:cs="Times New Roman"/>
          <w:sz w:val="28"/>
          <w:szCs w:val="28"/>
        </w:rPr>
        <w:t>и предоставления</w:t>
      </w:r>
      <w:r w:rsidRPr="00D07497">
        <w:rPr>
          <w:rFonts w:ascii="Times New Roman" w:hAnsi="Times New Roman" w:cs="Times New Roman"/>
          <w:sz w:val="28"/>
          <w:szCs w:val="28"/>
        </w:rPr>
        <w:t xml:space="preserve"> </w:t>
      </w:r>
      <w:r w:rsidRPr="00D0749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151E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7497">
        <w:rPr>
          <w:rFonts w:ascii="Times New Roman" w:eastAsia="Times New Roman" w:hAnsi="Times New Roman" w:cs="Times New Roman"/>
          <w:sz w:val="28"/>
          <w:szCs w:val="28"/>
        </w:rPr>
        <w:t xml:space="preserve"> году субсидий </w:t>
      </w:r>
    </w:p>
    <w:p w14:paraId="0B4E6F49" w14:textId="77777777" w:rsidR="00D07497" w:rsidRPr="00D07497" w:rsidRDefault="00D07497" w:rsidP="00D07497">
      <w:pPr>
        <w:pStyle w:val="a3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497">
        <w:rPr>
          <w:rFonts w:ascii="Times New Roman" w:eastAsia="Times New Roman" w:hAnsi="Times New Roman" w:cs="Times New Roman"/>
          <w:sz w:val="28"/>
          <w:szCs w:val="28"/>
        </w:rPr>
        <w:t>некоммерческим организациям</w:t>
      </w:r>
    </w:p>
    <w:p w14:paraId="5B10089A" w14:textId="77777777" w:rsidR="00D07497" w:rsidRDefault="00D07497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26E7EC" w14:textId="77777777" w:rsidR="00D07497" w:rsidRDefault="00D07497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9BF266" w14:textId="77777777" w:rsidR="00D07497" w:rsidRDefault="00D07497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AEE63C" w14:textId="77777777" w:rsidR="00D07497" w:rsidRDefault="00497AD3" w:rsidP="00D07497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hAnsi="Times New Roman" w:cs="Times New Roman"/>
          <w:sz w:val="28"/>
          <w:szCs w:val="28"/>
        </w:rPr>
        <w:t>Заявка</w:t>
      </w:r>
      <w:r w:rsidR="00D07497">
        <w:rPr>
          <w:rFonts w:ascii="Times New Roman" w:hAnsi="Times New Roman" w:cs="Times New Roman"/>
          <w:sz w:val="28"/>
          <w:szCs w:val="28"/>
        </w:rPr>
        <w:t xml:space="preserve"> </w:t>
      </w:r>
      <w:r w:rsidRPr="00D07497">
        <w:rPr>
          <w:rFonts w:ascii="Times New Roman" w:hAnsi="Times New Roman" w:cs="Times New Roman"/>
          <w:sz w:val="28"/>
          <w:szCs w:val="28"/>
        </w:rPr>
        <w:t xml:space="preserve">на участие в отборе на предоставление </w:t>
      </w:r>
    </w:p>
    <w:p w14:paraId="41C34198" w14:textId="77777777" w:rsidR="00D07497" w:rsidRDefault="00497AD3" w:rsidP="00D07497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49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151E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7497">
        <w:rPr>
          <w:rFonts w:ascii="Times New Roman" w:eastAsia="Times New Roman" w:hAnsi="Times New Roman" w:cs="Times New Roman"/>
          <w:sz w:val="28"/>
          <w:szCs w:val="28"/>
        </w:rPr>
        <w:t xml:space="preserve"> году субсидий некоммерческим</w:t>
      </w:r>
    </w:p>
    <w:p w14:paraId="7AB84E17" w14:textId="77777777" w:rsidR="00497AD3" w:rsidRPr="00D07497" w:rsidRDefault="00497AD3" w:rsidP="00D07497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</w:t>
      </w:r>
    </w:p>
    <w:p w14:paraId="0B98BB73" w14:textId="77777777" w:rsidR="00D07497" w:rsidRDefault="00D07497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5BDE40" w14:textId="77777777" w:rsidR="00497AD3" w:rsidRPr="00D07497" w:rsidRDefault="00497AD3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6A3549" w14:textId="77777777" w:rsidR="00497AD3" w:rsidRPr="00D07497" w:rsidRDefault="00497AD3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hAnsi="Times New Roman" w:cs="Times New Roman"/>
          <w:sz w:val="28"/>
          <w:szCs w:val="28"/>
        </w:rPr>
        <w:t xml:space="preserve">  Прошу предоставить субсидию на финансовое обеспечение затрат связанных с осуществлением уставной деятельности организации, для</w:t>
      </w:r>
    </w:p>
    <w:p w14:paraId="2D8B0B0F" w14:textId="77777777"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4C65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341A9C" w14:textId="77777777"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65A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C65A1">
        <w:rPr>
          <w:rFonts w:ascii="Times New Roman" w:hAnsi="Times New Roman" w:cs="Times New Roman"/>
          <w:sz w:val="20"/>
          <w:szCs w:val="20"/>
        </w:rPr>
        <w:tab/>
      </w:r>
      <w:r w:rsidRPr="004C65A1">
        <w:rPr>
          <w:rFonts w:ascii="Times New Roman" w:hAnsi="Times New Roman" w:cs="Times New Roman"/>
          <w:sz w:val="20"/>
          <w:szCs w:val="20"/>
        </w:rPr>
        <w:tab/>
      </w:r>
      <w:r w:rsidRPr="004C65A1">
        <w:rPr>
          <w:rFonts w:ascii="Times New Roman" w:hAnsi="Times New Roman" w:cs="Times New Roman"/>
          <w:sz w:val="20"/>
          <w:szCs w:val="20"/>
        </w:rPr>
        <w:tab/>
        <w:t xml:space="preserve"> (наименование организации, адрес)</w:t>
      </w:r>
    </w:p>
    <w:p w14:paraId="4BEDBC8C" w14:textId="77777777" w:rsidR="00497AD3" w:rsidRPr="004C65A1" w:rsidRDefault="00497AD3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497">
        <w:rPr>
          <w:rFonts w:ascii="Times New Roman" w:hAnsi="Times New Roman" w:cs="Times New Roman"/>
          <w:sz w:val="28"/>
          <w:szCs w:val="28"/>
        </w:rPr>
        <w:t xml:space="preserve">и перечислить на расчётный счёт: </w:t>
      </w:r>
      <w:r w:rsidRPr="004C65A1">
        <w:rPr>
          <w:rFonts w:ascii="Times New Roman" w:hAnsi="Times New Roman" w:cs="Times New Roman"/>
          <w:sz w:val="24"/>
          <w:szCs w:val="24"/>
        </w:rPr>
        <w:t>__________________</w:t>
      </w:r>
      <w:r w:rsidR="00D07497">
        <w:rPr>
          <w:rFonts w:ascii="Times New Roman" w:hAnsi="Times New Roman" w:cs="Times New Roman"/>
          <w:sz w:val="24"/>
          <w:szCs w:val="24"/>
        </w:rPr>
        <w:t>__________________</w:t>
      </w:r>
    </w:p>
    <w:p w14:paraId="7A671395" w14:textId="77777777"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65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C65A1">
        <w:rPr>
          <w:rFonts w:ascii="Times New Roman" w:hAnsi="Times New Roman" w:cs="Times New Roman"/>
          <w:sz w:val="24"/>
          <w:szCs w:val="24"/>
        </w:rPr>
        <w:tab/>
      </w:r>
      <w:r w:rsidRPr="004C65A1">
        <w:rPr>
          <w:rFonts w:ascii="Times New Roman" w:hAnsi="Times New Roman" w:cs="Times New Roman"/>
          <w:sz w:val="24"/>
          <w:szCs w:val="24"/>
        </w:rPr>
        <w:tab/>
      </w:r>
      <w:r w:rsidR="00D0749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C65A1">
        <w:rPr>
          <w:rFonts w:ascii="Times New Roman" w:hAnsi="Times New Roman" w:cs="Times New Roman"/>
          <w:sz w:val="20"/>
          <w:szCs w:val="20"/>
        </w:rPr>
        <w:t>(банковские реквизиты, ИНН, КПП)</w:t>
      </w:r>
    </w:p>
    <w:p w14:paraId="5F673B54" w14:textId="77777777" w:rsidR="00497AD3" w:rsidRPr="004C65A1" w:rsidRDefault="00497AD3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497">
        <w:rPr>
          <w:rFonts w:ascii="Times New Roman" w:hAnsi="Times New Roman" w:cs="Times New Roman"/>
          <w:sz w:val="28"/>
          <w:szCs w:val="28"/>
        </w:rPr>
        <w:t>в размере</w:t>
      </w:r>
      <w:r w:rsidRPr="004C65A1"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  <w:r w:rsidR="00D07497">
        <w:rPr>
          <w:rFonts w:ascii="Times New Roman" w:hAnsi="Times New Roman" w:cs="Times New Roman"/>
          <w:sz w:val="24"/>
          <w:szCs w:val="24"/>
        </w:rPr>
        <w:t>____________________</w:t>
      </w:r>
    </w:p>
    <w:p w14:paraId="165BFDA1" w14:textId="77777777" w:rsidR="00497AD3" w:rsidRPr="004C65A1" w:rsidRDefault="00497AD3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C65A1">
        <w:rPr>
          <w:rFonts w:ascii="Times New Roman" w:hAnsi="Times New Roman" w:cs="Times New Roman"/>
          <w:sz w:val="20"/>
          <w:szCs w:val="20"/>
        </w:rPr>
        <w:t>(сумма прописью в рублях)</w:t>
      </w:r>
    </w:p>
    <w:p w14:paraId="621DC37B" w14:textId="77777777" w:rsidR="00497AD3" w:rsidRPr="00D07497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предоставление субсидии из бюджета Карталинского</w:t>
      </w:r>
      <w:r w:rsidRPr="004C65A1">
        <w:rPr>
          <w:rFonts w:ascii="Times New Roman" w:hAnsi="Times New Roman" w:cs="Times New Roman"/>
          <w:sz w:val="24"/>
          <w:szCs w:val="24"/>
        </w:rPr>
        <w:t xml:space="preserve"> </w:t>
      </w:r>
      <w:r w:rsidRPr="00D07497">
        <w:rPr>
          <w:rFonts w:ascii="Times New Roman" w:hAnsi="Times New Roman" w:cs="Times New Roman"/>
          <w:sz w:val="28"/>
          <w:szCs w:val="28"/>
        </w:rPr>
        <w:t>муниципального района социально ориентированным некоммерческим организациям, осуществляющим деятельность по патриотическому воспитанию, пропаганде здорового образа жизни, физической культуры и спорта, волонтерства, информирования населения о жизни Карталинского района, деятельности органов местного самоуправления района в средствах массовой информации</w:t>
      </w:r>
    </w:p>
    <w:p w14:paraId="2AE13627" w14:textId="77777777" w:rsidR="00497AD3" w:rsidRPr="00D07497" w:rsidRDefault="00497AD3" w:rsidP="00497AD3">
      <w:pPr>
        <w:tabs>
          <w:tab w:val="left" w:pos="851"/>
          <w:tab w:val="left" w:pos="993"/>
        </w:tabs>
        <w:spacing w:after="0" w:line="312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hAnsi="Times New Roman" w:cs="Times New Roman"/>
          <w:sz w:val="28"/>
          <w:szCs w:val="28"/>
        </w:rPr>
        <w:t>Приложение:</w:t>
      </w:r>
    </w:p>
    <w:p w14:paraId="1CE7424C" w14:textId="77777777" w:rsidR="00497AD3" w:rsidRPr="00D07497" w:rsidRDefault="00497AD3" w:rsidP="00497AD3">
      <w:pPr>
        <w:tabs>
          <w:tab w:val="left" w:pos="851"/>
          <w:tab w:val="left" w:pos="993"/>
        </w:tabs>
        <w:spacing w:after="0" w:line="312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hAnsi="Times New Roman" w:cs="Times New Roman"/>
          <w:sz w:val="28"/>
          <w:szCs w:val="28"/>
        </w:rPr>
        <w:t>1.</w:t>
      </w:r>
    </w:p>
    <w:p w14:paraId="6EE72610" w14:textId="77777777" w:rsidR="00497AD3" w:rsidRPr="00D07497" w:rsidRDefault="00497AD3" w:rsidP="00497AD3">
      <w:pPr>
        <w:tabs>
          <w:tab w:val="left" w:pos="851"/>
          <w:tab w:val="left" w:pos="993"/>
        </w:tabs>
        <w:spacing w:after="0" w:line="312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hAnsi="Times New Roman" w:cs="Times New Roman"/>
          <w:sz w:val="28"/>
          <w:szCs w:val="28"/>
        </w:rPr>
        <w:t>2.</w:t>
      </w:r>
    </w:p>
    <w:p w14:paraId="34AC2674" w14:textId="77777777" w:rsidR="00497AD3" w:rsidRPr="00D07497" w:rsidRDefault="00497AD3" w:rsidP="0049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на официальном сайте Администрации в информационно-телекоммуникационной сети «Интернет» информации об участие в отборе, о подаваемом предложении (заявке), иной информации, связанной с соответствующим отбором, а также согласие на обработку персональных данных (для физического лица).</w:t>
      </w:r>
    </w:p>
    <w:p w14:paraId="4B4C06AF" w14:textId="77777777" w:rsidR="00497AD3" w:rsidRPr="004C65A1" w:rsidRDefault="00497AD3" w:rsidP="00497AD3">
      <w:pPr>
        <w:tabs>
          <w:tab w:val="left" w:pos="851"/>
          <w:tab w:val="left" w:pos="993"/>
        </w:tabs>
        <w:spacing w:after="0" w:line="312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A9398C" w14:textId="77777777"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49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4C65A1">
        <w:rPr>
          <w:rFonts w:ascii="Times New Roman" w:hAnsi="Times New Roman" w:cs="Times New Roman"/>
          <w:sz w:val="24"/>
          <w:szCs w:val="24"/>
        </w:rPr>
        <w:t xml:space="preserve">      ____________ (______________)</w:t>
      </w:r>
    </w:p>
    <w:p w14:paraId="7D117EC1" w14:textId="77777777" w:rsidR="00497AD3" w:rsidRPr="004C65A1" w:rsidRDefault="00D07497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97AD3" w:rsidRPr="004C65A1"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="00497AD3" w:rsidRPr="004C65A1">
        <w:rPr>
          <w:rFonts w:ascii="Times New Roman" w:hAnsi="Times New Roman" w:cs="Times New Roman"/>
          <w:sz w:val="20"/>
          <w:szCs w:val="20"/>
        </w:rPr>
        <w:tab/>
        <w:t xml:space="preserve">      (Ф.И.О.)</w:t>
      </w:r>
    </w:p>
    <w:p w14:paraId="2338BC95" w14:textId="77777777"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A76D61" w14:textId="77777777"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497">
        <w:rPr>
          <w:rFonts w:ascii="Times New Roman" w:hAnsi="Times New Roman" w:cs="Times New Roman"/>
          <w:sz w:val="28"/>
          <w:szCs w:val="28"/>
        </w:rPr>
        <w:t>Главный бухгалтер организации</w:t>
      </w:r>
      <w:r w:rsidRPr="004C65A1">
        <w:rPr>
          <w:rFonts w:ascii="Times New Roman" w:hAnsi="Times New Roman" w:cs="Times New Roman"/>
          <w:sz w:val="24"/>
          <w:szCs w:val="24"/>
        </w:rPr>
        <w:t xml:space="preserve"> ____________ (______________)</w:t>
      </w:r>
    </w:p>
    <w:p w14:paraId="7C1C067D" w14:textId="77777777"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65A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C65A1">
        <w:rPr>
          <w:rFonts w:ascii="Times New Roman" w:hAnsi="Times New Roman" w:cs="Times New Roman"/>
          <w:sz w:val="20"/>
          <w:szCs w:val="20"/>
        </w:rPr>
        <w:tab/>
      </w:r>
      <w:r w:rsidRPr="004C65A1">
        <w:rPr>
          <w:rFonts w:ascii="Times New Roman" w:hAnsi="Times New Roman" w:cs="Times New Roman"/>
          <w:sz w:val="20"/>
          <w:szCs w:val="20"/>
        </w:rPr>
        <w:tab/>
      </w:r>
      <w:r w:rsidR="00D0749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C65A1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Pr="004C65A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D0749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5A1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14:paraId="5A31EAF6" w14:textId="77777777" w:rsidR="00497AD3" w:rsidRPr="004C65A1" w:rsidRDefault="00D07497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FBB74" w14:textId="77777777"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497">
        <w:rPr>
          <w:rFonts w:ascii="Times New Roman" w:hAnsi="Times New Roman" w:cs="Times New Roman"/>
          <w:sz w:val="28"/>
          <w:szCs w:val="28"/>
        </w:rPr>
        <w:t>Исполнитель:</w:t>
      </w:r>
      <w:r w:rsidRPr="004C65A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97340C" w14:textId="77777777" w:rsidR="00497AD3" w:rsidRPr="004C65A1" w:rsidRDefault="00497AD3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4C65A1">
        <w:rPr>
          <w:rFonts w:ascii="Times New Roman" w:hAnsi="Times New Roman" w:cs="Times New Roman"/>
          <w:sz w:val="20"/>
          <w:szCs w:val="20"/>
        </w:rPr>
        <w:t>(Ф.И.О., телефон)</w:t>
      </w:r>
    </w:p>
    <w:p w14:paraId="29B48135" w14:textId="77777777" w:rsidR="00497AD3" w:rsidRPr="004C65A1" w:rsidRDefault="00497AD3" w:rsidP="00497AD3">
      <w:pPr>
        <w:spacing w:after="0"/>
        <w:ind w:firstLine="709"/>
        <w:rPr>
          <w:rFonts w:ascii="Calibri" w:eastAsia="Times New Roman" w:hAnsi="Calibri" w:cs="Times New Roman"/>
        </w:rPr>
      </w:pPr>
    </w:p>
    <w:p w14:paraId="0CCDA7B9" w14:textId="77777777" w:rsidR="00497AD3" w:rsidRPr="004C65A1" w:rsidRDefault="00497AD3" w:rsidP="00497AD3">
      <w:pPr>
        <w:framePr w:hSpace="180" w:wrap="around" w:vAnchor="text" w:hAnchor="margin" w:xAlign="right" w:y="-742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8A81309" w14:textId="77777777" w:rsidR="00713EF7" w:rsidRPr="00713EF7" w:rsidRDefault="00040302" w:rsidP="00713E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72EF2E43" w14:textId="77777777" w:rsidR="00713EF7" w:rsidRPr="00713EF7" w:rsidRDefault="00713EF7" w:rsidP="00713EF7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3EF7">
        <w:rPr>
          <w:rFonts w:ascii="Times New Roman" w:eastAsia="Times New Roman" w:hAnsi="Times New Roman" w:cs="Times New Roman"/>
          <w:sz w:val="28"/>
          <w:szCs w:val="28"/>
        </w:rPr>
        <w:t>к Порядку определения</w:t>
      </w:r>
      <w:r w:rsidRPr="00713EF7">
        <w:rPr>
          <w:rFonts w:ascii="Times New Roman" w:hAnsi="Times New Roman" w:cs="Times New Roman"/>
          <w:sz w:val="28"/>
          <w:szCs w:val="28"/>
        </w:rPr>
        <w:t xml:space="preserve"> </w:t>
      </w:r>
      <w:r w:rsidRPr="00713EF7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</w:p>
    <w:p w14:paraId="5CCEB30E" w14:textId="77777777" w:rsidR="00713EF7" w:rsidRPr="00713EF7" w:rsidRDefault="00713EF7" w:rsidP="00713EF7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3EF7">
        <w:rPr>
          <w:rFonts w:ascii="Times New Roman" w:eastAsia="Times New Roman" w:hAnsi="Times New Roman" w:cs="Times New Roman"/>
          <w:sz w:val="28"/>
          <w:szCs w:val="28"/>
        </w:rPr>
        <w:t>и предоставления</w:t>
      </w:r>
      <w:r w:rsidRPr="00713EF7">
        <w:rPr>
          <w:rFonts w:ascii="Times New Roman" w:hAnsi="Times New Roman" w:cs="Times New Roman"/>
          <w:sz w:val="28"/>
          <w:szCs w:val="28"/>
        </w:rPr>
        <w:t xml:space="preserve"> </w:t>
      </w:r>
      <w:r w:rsidRPr="00713EF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F22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3EF7">
        <w:rPr>
          <w:rFonts w:ascii="Times New Roman" w:eastAsia="Times New Roman" w:hAnsi="Times New Roman" w:cs="Times New Roman"/>
          <w:sz w:val="28"/>
          <w:szCs w:val="28"/>
        </w:rPr>
        <w:t xml:space="preserve"> году субсидий </w:t>
      </w:r>
    </w:p>
    <w:p w14:paraId="00B7FD87" w14:textId="77777777" w:rsidR="00713EF7" w:rsidRPr="00713EF7" w:rsidRDefault="00713EF7" w:rsidP="00713EF7">
      <w:pPr>
        <w:pStyle w:val="a3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EF7">
        <w:rPr>
          <w:rFonts w:ascii="Times New Roman" w:eastAsia="Times New Roman" w:hAnsi="Times New Roman" w:cs="Times New Roman"/>
          <w:sz w:val="28"/>
          <w:szCs w:val="28"/>
        </w:rPr>
        <w:t>некоммерческим организациям</w:t>
      </w:r>
    </w:p>
    <w:p w14:paraId="2D85C490" w14:textId="77777777" w:rsidR="00713EF7" w:rsidRDefault="00713EF7" w:rsidP="00713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D29BB5" w14:textId="77777777" w:rsidR="00713EF7" w:rsidRDefault="00713EF7" w:rsidP="00713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AC5A76" w14:textId="77777777" w:rsidR="00713EF7" w:rsidRDefault="00713EF7" w:rsidP="00713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175215" w14:textId="77777777" w:rsidR="00713EF7" w:rsidRDefault="00497AD3" w:rsidP="00713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3EF7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Смета затрат, связанных с осуществлением </w:t>
      </w:r>
    </w:p>
    <w:p w14:paraId="61B4DB13" w14:textId="77777777" w:rsidR="00497AD3" w:rsidRPr="004C65A1" w:rsidRDefault="00497AD3" w:rsidP="00713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EF7">
        <w:rPr>
          <w:rFonts w:ascii="Times New Roman" w:eastAsia="Times New Roman" w:hAnsi="Times New Roman" w:cs="Times New Roman"/>
          <w:bCs/>
          <w:sz w:val="28"/>
          <w:szCs w:val="28"/>
        </w:rPr>
        <w:t>уставной деятельности организации</w:t>
      </w:r>
    </w:p>
    <w:p w14:paraId="724553DF" w14:textId="77777777" w:rsidR="00497AD3" w:rsidRPr="004C65A1" w:rsidRDefault="00497AD3" w:rsidP="00497A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</w:t>
      </w:r>
    </w:p>
    <w:p w14:paraId="68AF8865" w14:textId="77777777" w:rsidR="00497AD3" w:rsidRPr="004C65A1" w:rsidRDefault="00497AD3" w:rsidP="00497AD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>(полное наименование организации)</w:t>
      </w:r>
    </w:p>
    <w:p w14:paraId="31108A98" w14:textId="77777777" w:rsidR="00497AD3" w:rsidRPr="004C65A1" w:rsidRDefault="00497AD3" w:rsidP="00497AD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463"/>
        <w:gridCol w:w="2464"/>
        <w:gridCol w:w="2464"/>
      </w:tblGrid>
      <w:tr w:rsidR="00497AD3" w:rsidRPr="00F17823" w14:paraId="5AB9AB62" w14:textId="77777777" w:rsidTr="00F17823">
        <w:trPr>
          <w:jc w:val="center"/>
        </w:trPr>
        <w:tc>
          <w:tcPr>
            <w:tcW w:w="959" w:type="dxa"/>
          </w:tcPr>
          <w:p w14:paraId="62A1C561" w14:textId="77777777"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8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463" w:type="dxa"/>
          </w:tcPr>
          <w:p w14:paraId="731E041C" w14:textId="77777777"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8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затрат</w:t>
            </w:r>
          </w:p>
        </w:tc>
        <w:tc>
          <w:tcPr>
            <w:tcW w:w="2464" w:type="dxa"/>
          </w:tcPr>
          <w:p w14:paraId="61909943" w14:textId="77777777"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8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 расходов всего/ руб.</w:t>
            </w:r>
          </w:p>
        </w:tc>
        <w:tc>
          <w:tcPr>
            <w:tcW w:w="2464" w:type="dxa"/>
          </w:tcPr>
          <w:p w14:paraId="0354792F" w14:textId="77777777"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8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 субсидии/ руб.</w:t>
            </w:r>
          </w:p>
        </w:tc>
      </w:tr>
      <w:tr w:rsidR="00497AD3" w:rsidRPr="00F17823" w14:paraId="32F82BBB" w14:textId="77777777" w:rsidTr="00F17823">
        <w:trPr>
          <w:jc w:val="center"/>
        </w:trPr>
        <w:tc>
          <w:tcPr>
            <w:tcW w:w="959" w:type="dxa"/>
          </w:tcPr>
          <w:p w14:paraId="1FF0A7FF" w14:textId="77777777"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14:paraId="6E69A080" w14:textId="77777777"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653F378C" w14:textId="77777777"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4542E92D" w14:textId="77777777"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7AD3" w:rsidRPr="00F17823" w14:paraId="3BA8F564" w14:textId="77777777" w:rsidTr="00F17823">
        <w:trPr>
          <w:jc w:val="center"/>
        </w:trPr>
        <w:tc>
          <w:tcPr>
            <w:tcW w:w="959" w:type="dxa"/>
          </w:tcPr>
          <w:p w14:paraId="75B26A3D" w14:textId="77777777"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14:paraId="58A2A709" w14:textId="77777777"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72EEEE4A" w14:textId="77777777"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53388DE9" w14:textId="77777777"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7AD3" w:rsidRPr="00F17823" w14:paraId="14ED4915" w14:textId="77777777" w:rsidTr="00F17823">
        <w:trPr>
          <w:jc w:val="center"/>
        </w:trPr>
        <w:tc>
          <w:tcPr>
            <w:tcW w:w="3422" w:type="dxa"/>
            <w:gridSpan w:val="2"/>
          </w:tcPr>
          <w:p w14:paraId="5BDADDAF" w14:textId="77777777" w:rsidR="00497AD3" w:rsidRPr="00F17823" w:rsidRDefault="00497AD3" w:rsidP="00230A2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8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2464" w:type="dxa"/>
          </w:tcPr>
          <w:p w14:paraId="7677730A" w14:textId="77777777"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5F85391F" w14:textId="77777777"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E1976E7" w14:textId="77777777" w:rsidR="00497AD3" w:rsidRPr="004C65A1" w:rsidRDefault="00497AD3" w:rsidP="00497AD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F378AC" w14:textId="77777777" w:rsidR="00497AD3" w:rsidRPr="004C65A1" w:rsidRDefault="00497AD3" w:rsidP="00497AD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823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организации</w:t>
      </w: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_______________                       ____________________</w:t>
      </w:r>
    </w:p>
    <w:p w14:paraId="546948F5" w14:textId="77777777" w:rsidR="00497AD3" w:rsidRPr="004C65A1" w:rsidRDefault="00497AD3" w:rsidP="00497AD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F178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>(подпись)                                    (расшифровка подписи)</w:t>
      </w:r>
    </w:p>
    <w:p w14:paraId="6620BD1D" w14:textId="77777777" w:rsidR="00497AD3" w:rsidRPr="004C65A1" w:rsidRDefault="00497AD3" w:rsidP="00497AD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03E0C6" w14:textId="77777777" w:rsidR="00497AD3" w:rsidRPr="004C65A1" w:rsidRDefault="00497AD3" w:rsidP="00497AD3">
      <w:pPr>
        <w:tabs>
          <w:tab w:val="left" w:pos="631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823">
        <w:rPr>
          <w:rFonts w:ascii="Times New Roman" w:eastAsia="Times New Roman" w:hAnsi="Times New Roman" w:cs="Times New Roman"/>
          <w:bCs/>
          <w:sz w:val="28"/>
          <w:szCs w:val="28"/>
        </w:rPr>
        <w:t>Главный бухгалтер</w:t>
      </w:r>
      <w:r w:rsidR="00F178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_______________</w:t>
      </w: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____________________</w:t>
      </w:r>
    </w:p>
    <w:p w14:paraId="5CD2BA3C" w14:textId="77777777" w:rsidR="00497AD3" w:rsidRPr="004C65A1" w:rsidRDefault="00497AD3" w:rsidP="00497A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F178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>(подпись)                                  (расшифровка подписи)</w:t>
      </w:r>
    </w:p>
    <w:p w14:paraId="1B3F7361" w14:textId="77777777" w:rsidR="00497AD3" w:rsidRPr="004C65A1" w:rsidRDefault="00497AD3" w:rsidP="00497AD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3A1312" w14:textId="77777777"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bookmarkStart w:id="0" w:name="sub_12"/>
    </w:p>
    <w:p w14:paraId="0AFA9AA5" w14:textId="77777777"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14:paraId="4B0B5E38" w14:textId="77777777"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14:paraId="0E2A5F9E" w14:textId="77777777"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14:paraId="0AA2D8A3" w14:textId="77777777"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14:paraId="245DAD73" w14:textId="77777777"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14:paraId="38D3CC26" w14:textId="77777777"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14:paraId="304BB090" w14:textId="77777777"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14:paraId="62C14739" w14:textId="77777777"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14:paraId="2BD6376A" w14:textId="77777777"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14:paraId="5418B1F3" w14:textId="77777777"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14:paraId="526FAC51" w14:textId="77777777"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14:paraId="21326EA1" w14:textId="77777777"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14:paraId="26CAC9BE" w14:textId="77777777"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14:paraId="4CAA3ACA" w14:textId="77777777" w:rsidR="00497AD3" w:rsidRDefault="00497AD3" w:rsidP="00497AD3">
      <w:pPr>
        <w:spacing w:after="0" w:line="36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14:paraId="399E3D23" w14:textId="77777777" w:rsidR="00BC1DE8" w:rsidRPr="00BC1DE8" w:rsidRDefault="00040302" w:rsidP="00BC1D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14:paraId="069C34D2" w14:textId="77777777" w:rsidR="00BC1DE8" w:rsidRPr="00BC1DE8" w:rsidRDefault="00BC1DE8" w:rsidP="00BC1DE8">
      <w:pPr>
        <w:pStyle w:val="a3"/>
        <w:ind w:left="4536" w:hanging="34"/>
        <w:jc w:val="center"/>
        <w:rPr>
          <w:rFonts w:ascii="Times New Roman" w:hAnsi="Times New Roman" w:cs="Times New Roman"/>
          <w:sz w:val="28"/>
          <w:szCs w:val="28"/>
        </w:rPr>
      </w:pPr>
      <w:r w:rsidRPr="00BC1DE8">
        <w:rPr>
          <w:rFonts w:ascii="Times New Roman" w:eastAsia="Times New Roman" w:hAnsi="Times New Roman" w:cs="Times New Roman"/>
          <w:sz w:val="28"/>
          <w:szCs w:val="28"/>
        </w:rPr>
        <w:t>к Порядку определения</w:t>
      </w:r>
      <w:r w:rsidRPr="00BC1DE8">
        <w:rPr>
          <w:rFonts w:ascii="Times New Roman" w:hAnsi="Times New Roman" w:cs="Times New Roman"/>
          <w:sz w:val="28"/>
          <w:szCs w:val="28"/>
        </w:rPr>
        <w:t xml:space="preserve"> </w:t>
      </w:r>
      <w:r w:rsidRPr="00BC1DE8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</w:p>
    <w:p w14:paraId="31A30C3F" w14:textId="77777777" w:rsidR="00BC1DE8" w:rsidRPr="00BC1DE8" w:rsidRDefault="00BC1DE8" w:rsidP="00BC1DE8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C1DE8">
        <w:rPr>
          <w:rFonts w:ascii="Times New Roman" w:eastAsia="Times New Roman" w:hAnsi="Times New Roman" w:cs="Times New Roman"/>
          <w:sz w:val="28"/>
          <w:szCs w:val="28"/>
        </w:rPr>
        <w:t>и предоставления</w:t>
      </w:r>
      <w:r w:rsidRPr="00BC1DE8">
        <w:rPr>
          <w:rFonts w:ascii="Times New Roman" w:hAnsi="Times New Roman" w:cs="Times New Roman"/>
          <w:sz w:val="28"/>
          <w:szCs w:val="28"/>
        </w:rPr>
        <w:t xml:space="preserve"> </w:t>
      </w:r>
      <w:r w:rsidRPr="00BC1DE8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F22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1DE8">
        <w:rPr>
          <w:rFonts w:ascii="Times New Roman" w:eastAsia="Times New Roman" w:hAnsi="Times New Roman" w:cs="Times New Roman"/>
          <w:sz w:val="28"/>
          <w:szCs w:val="28"/>
        </w:rPr>
        <w:t xml:space="preserve"> году субсидий </w:t>
      </w:r>
    </w:p>
    <w:p w14:paraId="571989F4" w14:textId="77777777" w:rsidR="00BC1DE8" w:rsidRPr="00BC1DE8" w:rsidRDefault="00BC1DE8" w:rsidP="00BC1DE8">
      <w:pPr>
        <w:pStyle w:val="a3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DE8">
        <w:rPr>
          <w:rFonts w:ascii="Times New Roman" w:eastAsia="Times New Roman" w:hAnsi="Times New Roman" w:cs="Times New Roman"/>
          <w:sz w:val="28"/>
          <w:szCs w:val="28"/>
        </w:rPr>
        <w:t>некоммерческим организациям</w:t>
      </w:r>
    </w:p>
    <w:bookmarkEnd w:id="0"/>
    <w:p w14:paraId="09CE30E8" w14:textId="77777777" w:rsidR="00CD3E93" w:rsidRDefault="00CD3E93" w:rsidP="00174718">
      <w:pPr>
        <w:pStyle w:val="a8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14:paraId="4636F0E6" w14:textId="77777777" w:rsidR="00CD3E93" w:rsidRDefault="00CD3E93" w:rsidP="00174718">
      <w:pPr>
        <w:pStyle w:val="a8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14:paraId="44C47F5F" w14:textId="77777777" w:rsidR="00CD3E93" w:rsidRDefault="00CD3E93" w:rsidP="00174718">
      <w:pPr>
        <w:pStyle w:val="a8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14:paraId="415734DB" w14:textId="77777777" w:rsidR="00497AD3" w:rsidRPr="00174718" w:rsidRDefault="00497AD3" w:rsidP="00174718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471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Отчет</w:t>
      </w:r>
    </w:p>
    <w:p w14:paraId="49938B20" w14:textId="77777777" w:rsidR="00497AD3" w:rsidRPr="00174718" w:rsidRDefault="00497AD3" w:rsidP="00174718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471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 ________________________ 20___ года</w:t>
      </w:r>
    </w:p>
    <w:p w14:paraId="3C4D3519" w14:textId="77777777" w:rsidR="00497AD3" w:rsidRPr="00174718" w:rsidRDefault="00497AD3" w:rsidP="00174718">
      <w:pPr>
        <w:pStyle w:val="a8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74718">
        <w:rPr>
          <w:rStyle w:val="a6"/>
          <w:rFonts w:ascii="Times New Roman" w:hAnsi="Times New Roman" w:cs="Times New Roman"/>
          <w:b w:val="0"/>
          <w:color w:val="000000" w:themeColor="text1"/>
        </w:rPr>
        <w:t xml:space="preserve">о целевом использовании субсидии </w:t>
      </w:r>
      <w:r w:rsidRPr="00174718">
        <w:rPr>
          <w:rFonts w:ascii="Times New Roman" w:eastAsia="Times New Roman" w:hAnsi="Times New Roman" w:cs="Times New Roman"/>
          <w:color w:val="000000" w:themeColor="text1"/>
        </w:rPr>
        <w:t xml:space="preserve">в целях финансового обеспечения </w:t>
      </w:r>
    </w:p>
    <w:p w14:paraId="78FADE30" w14:textId="77777777" w:rsidR="00497AD3" w:rsidRPr="00174718" w:rsidRDefault="00497AD3" w:rsidP="00174718">
      <w:pPr>
        <w:pStyle w:val="a8"/>
        <w:jc w:val="center"/>
        <w:rPr>
          <w:rStyle w:val="a6"/>
          <w:rFonts w:ascii="Times New Roman" w:hAnsi="Times New Roman" w:cs="Times New Roman"/>
          <w:b w:val="0"/>
          <w:color w:val="000000" w:themeColor="text1"/>
        </w:rPr>
      </w:pPr>
      <w:r w:rsidRPr="00174718">
        <w:rPr>
          <w:rFonts w:ascii="Times New Roman" w:eastAsia="Times New Roman" w:hAnsi="Times New Roman" w:cs="Times New Roman"/>
          <w:color w:val="000000" w:themeColor="text1"/>
        </w:rPr>
        <w:t xml:space="preserve">затрат </w:t>
      </w:r>
      <w:r w:rsidRPr="00174718">
        <w:rPr>
          <w:rStyle w:val="a6"/>
          <w:rFonts w:ascii="Times New Roman" w:hAnsi="Times New Roman" w:cs="Times New Roman"/>
          <w:b w:val="0"/>
          <w:color w:val="000000" w:themeColor="text1"/>
        </w:rPr>
        <w:t xml:space="preserve">из бюджета Карталинского муниципального района </w:t>
      </w:r>
    </w:p>
    <w:p w14:paraId="4B2ADD09" w14:textId="77777777" w:rsidR="00497AD3" w:rsidRPr="00174718" w:rsidRDefault="00497AD3" w:rsidP="00174718">
      <w:pPr>
        <w:pStyle w:val="a8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174718">
        <w:rPr>
          <w:rStyle w:val="a6"/>
          <w:rFonts w:ascii="Times New Roman" w:hAnsi="Times New Roman" w:cs="Times New Roman"/>
          <w:b w:val="0"/>
          <w:color w:val="000000" w:themeColor="text1"/>
        </w:rPr>
        <w:t>некоммерческой организацией</w:t>
      </w:r>
    </w:p>
    <w:p w14:paraId="466E7703" w14:textId="77777777" w:rsidR="00497AD3" w:rsidRPr="00ED2C35" w:rsidRDefault="00497AD3" w:rsidP="00497A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568"/>
        <w:gridCol w:w="1693"/>
        <w:gridCol w:w="1276"/>
        <w:gridCol w:w="1700"/>
        <w:gridCol w:w="1621"/>
        <w:gridCol w:w="1619"/>
      </w:tblGrid>
      <w:tr w:rsidR="00497AD3" w:rsidRPr="00BC1DE8" w14:paraId="30EFEF62" w14:textId="77777777" w:rsidTr="00BC1DE8">
        <w:trPr>
          <w:trHeight w:val="1627"/>
          <w:jc w:val="center"/>
        </w:trPr>
        <w:tc>
          <w:tcPr>
            <w:tcW w:w="660" w:type="dxa"/>
            <w:tcBorders>
              <w:top w:val="single" w:sz="4" w:space="0" w:color="auto"/>
              <w:bottom w:val="nil"/>
              <w:right w:val="nil"/>
            </w:tcBorders>
          </w:tcPr>
          <w:p w14:paraId="16D898A4" w14:textId="77777777" w:rsidR="00BC1DE8" w:rsidRPr="00BC1DE8" w:rsidRDefault="00BC1DE8" w:rsidP="00BC1DE8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E648A4C" w14:textId="77777777" w:rsidR="00BC1DE8" w:rsidRPr="00BC1DE8" w:rsidRDefault="00BC1DE8" w:rsidP="00BC1DE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14:paraId="421A3A5C" w14:textId="77777777" w:rsidR="00BC1DE8" w:rsidRDefault="00BC1DE8" w:rsidP="00BC1DE8">
            <w:pPr>
              <w:spacing w:after="0"/>
              <w:ind w:left="-108" w:right="-108"/>
              <w:jc w:val="center"/>
            </w:pPr>
          </w:p>
          <w:p w14:paraId="033DB078" w14:textId="77777777" w:rsidR="00497AD3" w:rsidRPr="00BC1DE8" w:rsidRDefault="00497AD3" w:rsidP="00BC1DE8">
            <w:pPr>
              <w:spacing w:after="0"/>
              <w:ind w:left="-108" w:right="-108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7A549" w14:textId="77777777" w:rsidR="00497AD3" w:rsidRPr="00BC1DE8" w:rsidRDefault="00497AD3" w:rsidP="00BC1DE8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получателя субсидии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7CDC7A" w14:textId="77777777" w:rsidR="00497AD3" w:rsidRPr="00BC1DE8" w:rsidRDefault="00497AD3" w:rsidP="00BC1DE8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Номер и дата договора (соглашения)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2327EF" w14:textId="77777777" w:rsidR="00497AD3" w:rsidRPr="00BC1DE8" w:rsidRDefault="00497AD3" w:rsidP="00BC1DE8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субсидий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FE015" w14:textId="77777777" w:rsidR="00497AD3" w:rsidRPr="00BC1DE8" w:rsidRDefault="00497AD3" w:rsidP="00BC1DE8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Сумма выплаченной</w:t>
            </w:r>
          </w:p>
          <w:p w14:paraId="0A043A75" w14:textId="77777777" w:rsidR="00497AD3" w:rsidRPr="00BC1DE8" w:rsidRDefault="00497AD3" w:rsidP="00BC1DE8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субсидии, тыс. 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435027" w14:textId="77777777" w:rsidR="00497AD3" w:rsidRPr="00BC1DE8" w:rsidRDefault="00497AD3" w:rsidP="00BC1DE8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исполнение, тыс. руб.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66C41B" w14:textId="77777777" w:rsidR="00497AD3" w:rsidRPr="00BC1DE8" w:rsidRDefault="00497AD3" w:rsidP="00BC1DE8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Остаточная сумма субсидии, тыс. руб.</w:t>
            </w:r>
          </w:p>
          <w:p w14:paraId="657E14C6" w14:textId="77777777" w:rsidR="00497AD3" w:rsidRPr="00BC1DE8" w:rsidRDefault="00497AD3" w:rsidP="00BC1DE8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(гр. 5 - гр. 6)</w:t>
            </w:r>
          </w:p>
        </w:tc>
      </w:tr>
      <w:tr w:rsidR="00497AD3" w:rsidRPr="00BC1DE8" w14:paraId="1CC59A1B" w14:textId="77777777" w:rsidTr="00BC1DE8">
        <w:trPr>
          <w:trHeight w:val="400"/>
          <w:jc w:val="center"/>
        </w:trPr>
        <w:tc>
          <w:tcPr>
            <w:tcW w:w="660" w:type="dxa"/>
            <w:tcBorders>
              <w:top w:val="single" w:sz="4" w:space="0" w:color="auto"/>
              <w:bottom w:val="nil"/>
              <w:right w:val="nil"/>
            </w:tcBorders>
          </w:tcPr>
          <w:p w14:paraId="7FBF5B50" w14:textId="77777777" w:rsidR="00497AD3" w:rsidRPr="00BC1DE8" w:rsidRDefault="00497AD3" w:rsidP="00BC1DE8">
            <w:pPr>
              <w:pStyle w:val="a7"/>
              <w:spacing w:line="360" w:lineRule="auto"/>
              <w:ind w:left="-850"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1F0EA9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825A50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CF7EB7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3CE92D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CA541D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09C48A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7AD3" w:rsidRPr="00BC1DE8" w14:paraId="598B5767" w14:textId="77777777" w:rsidTr="00BC1DE8">
        <w:trPr>
          <w:jc w:val="center"/>
        </w:trPr>
        <w:tc>
          <w:tcPr>
            <w:tcW w:w="660" w:type="dxa"/>
            <w:tcBorders>
              <w:top w:val="single" w:sz="4" w:space="0" w:color="auto"/>
              <w:bottom w:val="nil"/>
              <w:right w:val="nil"/>
            </w:tcBorders>
          </w:tcPr>
          <w:p w14:paraId="63B5CB95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5001CC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61D3D1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07B132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25B4D0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966DBF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FD1E98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AD3" w:rsidRPr="00BC1DE8" w14:paraId="3A7D8562" w14:textId="77777777" w:rsidTr="00BC1DE8">
        <w:trPr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A4EE5F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99831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3055EE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D8C43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AC978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FE659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4B196" w14:textId="77777777"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72DBC9" w14:textId="77777777" w:rsidR="00497AD3" w:rsidRPr="004C65A1" w:rsidRDefault="00497AD3" w:rsidP="00497A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66B065" w14:textId="77777777" w:rsidR="00497AD3" w:rsidRPr="00BC1DE8" w:rsidRDefault="00497AD3" w:rsidP="00497AD3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DE8">
        <w:rPr>
          <w:rFonts w:ascii="Times New Roman" w:hAnsi="Times New Roman" w:cs="Times New Roman"/>
          <w:sz w:val="28"/>
          <w:szCs w:val="28"/>
        </w:rPr>
        <w:t>Приложение: копии документов, подтверждающих расходы.</w:t>
      </w:r>
    </w:p>
    <w:p w14:paraId="4789EEA1" w14:textId="77777777" w:rsidR="00497AD3" w:rsidRPr="004C65A1" w:rsidRDefault="00497AD3" w:rsidP="00497A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1946B76" w14:textId="77777777" w:rsidR="00497AD3" w:rsidRPr="004C65A1" w:rsidRDefault="00497AD3" w:rsidP="00497AD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C1DE8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4C65A1">
        <w:rPr>
          <w:rFonts w:ascii="Times New Roman" w:eastAsia="Times New Roman" w:hAnsi="Times New Roman" w:cs="Times New Roman"/>
          <w:sz w:val="24"/>
          <w:szCs w:val="24"/>
        </w:rPr>
        <w:t xml:space="preserve"> ____________________/____________________/</w:t>
      </w:r>
    </w:p>
    <w:p w14:paraId="05EB4099" w14:textId="77777777" w:rsidR="00497AD3" w:rsidRPr="00E42AD6" w:rsidRDefault="00497AD3" w:rsidP="00497AD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C65A1">
        <w:rPr>
          <w:rFonts w:ascii="Times New Roman" w:eastAsia="Times New Roman" w:hAnsi="Times New Roman" w:cs="Times New Roman"/>
          <w:sz w:val="24"/>
          <w:szCs w:val="24"/>
        </w:rPr>
        <w:tab/>
      </w:r>
      <w:r w:rsidRPr="004C65A1">
        <w:rPr>
          <w:rFonts w:ascii="Times New Roman" w:eastAsia="Times New Roman" w:hAnsi="Times New Roman" w:cs="Times New Roman"/>
          <w:sz w:val="24"/>
          <w:szCs w:val="24"/>
        </w:rPr>
        <w:tab/>
      </w:r>
      <w:r w:rsidRPr="004C65A1">
        <w:rPr>
          <w:rFonts w:ascii="Times New Roman" w:eastAsia="Times New Roman" w:hAnsi="Times New Roman" w:cs="Times New Roman"/>
          <w:sz w:val="24"/>
          <w:szCs w:val="24"/>
        </w:rPr>
        <w:tab/>
      </w:r>
      <w:r w:rsidRPr="004C65A1">
        <w:rPr>
          <w:rFonts w:ascii="Times New Roman" w:eastAsia="Times New Roman" w:hAnsi="Times New Roman" w:cs="Times New Roman"/>
          <w:sz w:val="24"/>
          <w:szCs w:val="24"/>
        </w:rPr>
        <w:tab/>
      </w:r>
      <w:r w:rsidRPr="00E42AD6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14:paraId="2D19DFEF" w14:textId="77777777"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E8">
        <w:rPr>
          <w:rFonts w:ascii="Times New Roman" w:hAnsi="Times New Roman" w:cs="Times New Roman"/>
          <w:sz w:val="28"/>
          <w:szCs w:val="28"/>
        </w:rPr>
        <w:t>Главный бухгалтер организации</w:t>
      </w:r>
      <w:r w:rsidRPr="004C65A1">
        <w:rPr>
          <w:rFonts w:ascii="Times New Roman" w:hAnsi="Times New Roman" w:cs="Times New Roman"/>
          <w:sz w:val="24"/>
          <w:szCs w:val="24"/>
        </w:rPr>
        <w:t xml:space="preserve"> ____________ (______________)</w:t>
      </w:r>
    </w:p>
    <w:p w14:paraId="54B0B00F" w14:textId="77777777"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65A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C65A1">
        <w:rPr>
          <w:rFonts w:ascii="Times New Roman" w:hAnsi="Times New Roman" w:cs="Times New Roman"/>
          <w:sz w:val="20"/>
          <w:szCs w:val="20"/>
        </w:rPr>
        <w:tab/>
      </w:r>
      <w:r w:rsidRPr="004C65A1">
        <w:rPr>
          <w:rFonts w:ascii="Times New Roman" w:hAnsi="Times New Roman" w:cs="Times New Roman"/>
          <w:sz w:val="20"/>
          <w:szCs w:val="20"/>
        </w:rPr>
        <w:tab/>
      </w:r>
      <w:r w:rsidR="00BC1DE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C65A1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Pr="004C65A1">
        <w:rPr>
          <w:rFonts w:ascii="Times New Roman" w:hAnsi="Times New Roman" w:cs="Times New Roman"/>
          <w:sz w:val="20"/>
          <w:szCs w:val="20"/>
        </w:rPr>
        <w:tab/>
        <w:t xml:space="preserve">        (Ф.И.О.)</w:t>
      </w:r>
    </w:p>
    <w:p w14:paraId="195F204B" w14:textId="77777777"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66A5D9" w14:textId="77777777"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F5766A" w14:textId="77777777"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CC684C" w14:textId="77777777"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E8">
        <w:rPr>
          <w:rFonts w:ascii="Times New Roman" w:hAnsi="Times New Roman" w:cs="Times New Roman"/>
          <w:sz w:val="28"/>
          <w:szCs w:val="28"/>
        </w:rPr>
        <w:t>Исполнитель:</w:t>
      </w:r>
      <w:r w:rsidRPr="004C65A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C9F065" w14:textId="77777777"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4C65A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65A1">
        <w:rPr>
          <w:rFonts w:ascii="Times New Roman" w:hAnsi="Times New Roman" w:cs="Times New Roman"/>
          <w:sz w:val="24"/>
          <w:szCs w:val="24"/>
        </w:rPr>
        <w:tab/>
      </w:r>
      <w:r w:rsidRPr="004C65A1">
        <w:rPr>
          <w:rFonts w:ascii="Times New Roman" w:hAnsi="Times New Roman" w:cs="Times New Roman"/>
          <w:sz w:val="24"/>
          <w:szCs w:val="24"/>
        </w:rPr>
        <w:tab/>
      </w:r>
      <w:r w:rsidRPr="004C65A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65A1">
        <w:rPr>
          <w:rFonts w:ascii="Times New Roman" w:hAnsi="Times New Roman" w:cs="Times New Roman"/>
          <w:sz w:val="20"/>
          <w:szCs w:val="20"/>
        </w:rPr>
        <w:t>(Ф.И.О., телефон)</w:t>
      </w:r>
    </w:p>
    <w:p w14:paraId="121822CB" w14:textId="77777777" w:rsidR="00497AD3" w:rsidRPr="004C65A1" w:rsidRDefault="00497AD3" w:rsidP="00497AD3">
      <w:pPr>
        <w:tabs>
          <w:tab w:val="left" w:pos="851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B7FE4" w14:textId="77777777" w:rsidR="00497AD3" w:rsidRPr="004C65A1" w:rsidRDefault="00497AD3" w:rsidP="00497AD3">
      <w:pPr>
        <w:pStyle w:val="a4"/>
        <w:spacing w:after="0" w:line="360" w:lineRule="auto"/>
        <w:ind w:firstLine="709"/>
      </w:pPr>
    </w:p>
    <w:p w14:paraId="456625DE" w14:textId="77777777" w:rsidR="00497AD3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7AC79FE5" w14:textId="77777777" w:rsidR="00497AD3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574E03C2" w14:textId="77777777" w:rsidR="00497AD3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66F31525" w14:textId="77777777" w:rsidR="00497AD3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167F2D52" w14:textId="77777777" w:rsidR="00497AD3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27FA6673" w14:textId="77777777" w:rsidR="00497AD3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4C392471" w14:textId="77777777" w:rsidR="00497AD3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4737D4A6" w14:textId="77777777" w:rsidR="00FD0EAC" w:rsidRPr="00497AD3" w:rsidRDefault="00FD0EAC">
      <w:pPr>
        <w:rPr>
          <w:rFonts w:ascii="Times New Roman" w:hAnsi="Times New Roman" w:cs="Times New Roman"/>
        </w:rPr>
      </w:pPr>
    </w:p>
    <w:sectPr w:rsidR="00FD0EAC" w:rsidRPr="00497AD3" w:rsidSect="00802B0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80496" w14:textId="77777777" w:rsidR="000D513F" w:rsidRDefault="000D513F" w:rsidP="0045087D">
      <w:pPr>
        <w:spacing w:after="0" w:line="240" w:lineRule="auto"/>
      </w:pPr>
      <w:r>
        <w:separator/>
      </w:r>
    </w:p>
  </w:endnote>
  <w:endnote w:type="continuationSeparator" w:id="0">
    <w:p w14:paraId="0BDDC274" w14:textId="77777777" w:rsidR="000D513F" w:rsidRDefault="000D513F" w:rsidP="0045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ABDB3" w14:textId="77777777" w:rsidR="000D513F" w:rsidRDefault="000D513F" w:rsidP="0045087D">
      <w:pPr>
        <w:spacing w:after="0" w:line="240" w:lineRule="auto"/>
      </w:pPr>
      <w:r>
        <w:separator/>
      </w:r>
    </w:p>
  </w:footnote>
  <w:footnote w:type="continuationSeparator" w:id="0">
    <w:p w14:paraId="1DEB2D1F" w14:textId="77777777" w:rsidR="000D513F" w:rsidRDefault="000D513F" w:rsidP="0045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951254"/>
      <w:docPartObj>
        <w:docPartGallery w:val="Page Numbers (Top of Page)"/>
        <w:docPartUnique/>
      </w:docPartObj>
    </w:sdtPr>
    <w:sdtEndPr/>
    <w:sdtContent>
      <w:p w14:paraId="23E6B3B6" w14:textId="77777777" w:rsidR="00713EF7" w:rsidRDefault="009B7D37">
        <w:pPr>
          <w:pStyle w:val="ab"/>
          <w:jc w:val="center"/>
        </w:pPr>
        <w:r w:rsidRPr="004508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3EF7" w:rsidRPr="0045087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508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39E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4508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48911AD" w14:textId="77777777" w:rsidR="00713EF7" w:rsidRDefault="00713EF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D3"/>
    <w:rsid w:val="00004B97"/>
    <w:rsid w:val="00040302"/>
    <w:rsid w:val="000514E3"/>
    <w:rsid w:val="0005587A"/>
    <w:rsid w:val="000D513F"/>
    <w:rsid w:val="001340B4"/>
    <w:rsid w:val="00146F71"/>
    <w:rsid w:val="00151EFB"/>
    <w:rsid w:val="00174718"/>
    <w:rsid w:val="00192B1B"/>
    <w:rsid w:val="001B56E3"/>
    <w:rsid w:val="001C22EE"/>
    <w:rsid w:val="0020785A"/>
    <w:rsid w:val="00230A28"/>
    <w:rsid w:val="002352FB"/>
    <w:rsid w:val="002461BC"/>
    <w:rsid w:val="00285491"/>
    <w:rsid w:val="002906D0"/>
    <w:rsid w:val="002C4AB8"/>
    <w:rsid w:val="002D534F"/>
    <w:rsid w:val="00305354"/>
    <w:rsid w:val="00344BCE"/>
    <w:rsid w:val="003543CD"/>
    <w:rsid w:val="00363745"/>
    <w:rsid w:val="0037686E"/>
    <w:rsid w:val="00395FF8"/>
    <w:rsid w:val="00396523"/>
    <w:rsid w:val="003A2FF6"/>
    <w:rsid w:val="003D1594"/>
    <w:rsid w:val="004205FF"/>
    <w:rsid w:val="00422C97"/>
    <w:rsid w:val="0045087D"/>
    <w:rsid w:val="004639A4"/>
    <w:rsid w:val="00497AD3"/>
    <w:rsid w:val="004B047C"/>
    <w:rsid w:val="004F17F1"/>
    <w:rsid w:val="00521CE4"/>
    <w:rsid w:val="005228A2"/>
    <w:rsid w:val="0055095F"/>
    <w:rsid w:val="00551821"/>
    <w:rsid w:val="00554E20"/>
    <w:rsid w:val="0056059D"/>
    <w:rsid w:val="00562FB0"/>
    <w:rsid w:val="005C5D42"/>
    <w:rsid w:val="005C6450"/>
    <w:rsid w:val="005D08A1"/>
    <w:rsid w:val="005D31AA"/>
    <w:rsid w:val="0061468C"/>
    <w:rsid w:val="00642D2A"/>
    <w:rsid w:val="0065288E"/>
    <w:rsid w:val="006A0152"/>
    <w:rsid w:val="006B6659"/>
    <w:rsid w:val="00702427"/>
    <w:rsid w:val="00713EF7"/>
    <w:rsid w:val="00715373"/>
    <w:rsid w:val="00773263"/>
    <w:rsid w:val="007D0341"/>
    <w:rsid w:val="007D1CAD"/>
    <w:rsid w:val="00802B07"/>
    <w:rsid w:val="00816314"/>
    <w:rsid w:val="00864E0A"/>
    <w:rsid w:val="008F69CD"/>
    <w:rsid w:val="009116D5"/>
    <w:rsid w:val="00952120"/>
    <w:rsid w:val="00967DFC"/>
    <w:rsid w:val="0098641B"/>
    <w:rsid w:val="009948B9"/>
    <w:rsid w:val="009B7D37"/>
    <w:rsid w:val="009D26F2"/>
    <w:rsid w:val="009E39EC"/>
    <w:rsid w:val="00A25607"/>
    <w:rsid w:val="00A3799C"/>
    <w:rsid w:val="00A40F87"/>
    <w:rsid w:val="00A42112"/>
    <w:rsid w:val="00A75B16"/>
    <w:rsid w:val="00A83DA8"/>
    <w:rsid w:val="00AF2258"/>
    <w:rsid w:val="00B21B3F"/>
    <w:rsid w:val="00B26369"/>
    <w:rsid w:val="00B34076"/>
    <w:rsid w:val="00B34ED0"/>
    <w:rsid w:val="00B932DE"/>
    <w:rsid w:val="00BC1DE8"/>
    <w:rsid w:val="00BF74F9"/>
    <w:rsid w:val="00C37167"/>
    <w:rsid w:val="00C93F4E"/>
    <w:rsid w:val="00CD3E93"/>
    <w:rsid w:val="00CF56AC"/>
    <w:rsid w:val="00D07497"/>
    <w:rsid w:val="00D102E1"/>
    <w:rsid w:val="00D2507A"/>
    <w:rsid w:val="00D25193"/>
    <w:rsid w:val="00D75B0E"/>
    <w:rsid w:val="00D9782D"/>
    <w:rsid w:val="00DA7B57"/>
    <w:rsid w:val="00DB1C68"/>
    <w:rsid w:val="00E043E9"/>
    <w:rsid w:val="00E051EE"/>
    <w:rsid w:val="00E16ABF"/>
    <w:rsid w:val="00E418E3"/>
    <w:rsid w:val="00E4197A"/>
    <w:rsid w:val="00E42AD6"/>
    <w:rsid w:val="00E46452"/>
    <w:rsid w:val="00E84321"/>
    <w:rsid w:val="00E86996"/>
    <w:rsid w:val="00EA4066"/>
    <w:rsid w:val="00EA4E94"/>
    <w:rsid w:val="00EC3439"/>
    <w:rsid w:val="00ED0D39"/>
    <w:rsid w:val="00F17823"/>
    <w:rsid w:val="00F40A1C"/>
    <w:rsid w:val="00F47E38"/>
    <w:rsid w:val="00F71641"/>
    <w:rsid w:val="00F73B1F"/>
    <w:rsid w:val="00FA725D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A2CB"/>
  <w15:docId w15:val="{A3C4C69D-CFFF-49B9-8A02-4BDAEAF4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AD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497AD3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9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uiPriority w:val="99"/>
    <w:rsid w:val="00497AD3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497A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497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AD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5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087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5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087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17</cp:revision>
  <cp:lastPrinted>2023-02-10T05:42:00Z</cp:lastPrinted>
  <dcterms:created xsi:type="dcterms:W3CDTF">2023-02-17T04:26:00Z</dcterms:created>
  <dcterms:modified xsi:type="dcterms:W3CDTF">2023-02-22T07:19:00Z</dcterms:modified>
</cp:coreProperties>
</file>