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EF" w:rsidRPr="009D23EF" w:rsidRDefault="009D23EF" w:rsidP="009D23E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9D23EF">
        <w:rPr>
          <w:rFonts w:ascii="Times New Roman" w:eastAsia="Times New Roman" w:hAnsi="Times New Roman"/>
          <w:sz w:val="28"/>
        </w:rPr>
        <w:t>ПОСТАНОВЛЕНИЕ</w:t>
      </w:r>
    </w:p>
    <w:p w:rsidR="009D23EF" w:rsidRPr="009D23EF" w:rsidRDefault="009D23EF" w:rsidP="009D23E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9D23EF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9D23EF" w:rsidRPr="009D23EF" w:rsidRDefault="009D23EF" w:rsidP="009D23E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9D23EF" w:rsidRDefault="009D23EF" w:rsidP="009D23E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9D23EF" w:rsidRPr="009D23EF" w:rsidRDefault="009D23EF" w:rsidP="009D23E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A81A47" w:rsidRDefault="009D23EF" w:rsidP="00147C72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23EF">
        <w:rPr>
          <w:rFonts w:ascii="Times New Roman" w:eastAsia="Times New Roman" w:hAnsi="Times New Roman"/>
          <w:bCs/>
          <w:sz w:val="28"/>
          <w:szCs w:val="28"/>
          <w:lang w:eastAsia="ru-RU"/>
        </w:rPr>
        <w:t>30.12.2016 года № 856</w:t>
      </w:r>
    </w:p>
    <w:p w:rsidR="009D23EF" w:rsidRDefault="009D23EF" w:rsidP="00147C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1A47" w:rsidRDefault="00A81A47" w:rsidP="00147C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1A47" w:rsidRDefault="00147C72" w:rsidP="00147C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C72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A81A47" w:rsidRDefault="00147C72" w:rsidP="00147C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C7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Программы </w:t>
      </w:r>
    </w:p>
    <w:p w:rsidR="00A81A47" w:rsidRDefault="00147C72" w:rsidP="00147C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47C72">
        <w:rPr>
          <w:rFonts w:ascii="Times New Roman" w:hAnsi="Times New Roman"/>
          <w:sz w:val="28"/>
          <w:szCs w:val="28"/>
        </w:rPr>
        <w:t xml:space="preserve">Развитие образования </w:t>
      </w:r>
    </w:p>
    <w:p w:rsidR="00A81A47" w:rsidRDefault="00147C72" w:rsidP="00147C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C72">
        <w:rPr>
          <w:rFonts w:ascii="Times New Roman" w:hAnsi="Times New Roman"/>
          <w:sz w:val="28"/>
          <w:szCs w:val="28"/>
        </w:rPr>
        <w:t xml:space="preserve">в Карталинском муниципальном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7C72" w:rsidRPr="00147C72" w:rsidRDefault="00147C72" w:rsidP="00147C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C72">
        <w:rPr>
          <w:rFonts w:ascii="Times New Roman" w:hAnsi="Times New Roman"/>
          <w:sz w:val="28"/>
          <w:szCs w:val="28"/>
        </w:rPr>
        <w:t>районе на 2017-2019 годы»</w:t>
      </w:r>
    </w:p>
    <w:p w:rsidR="00A81A47" w:rsidRPr="00147C72" w:rsidRDefault="00A81A47" w:rsidP="00A81A4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47C72" w:rsidRPr="00147C72" w:rsidRDefault="00147C72" w:rsidP="00A81A4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7C72">
        <w:rPr>
          <w:rFonts w:ascii="Times New Roman" w:hAnsi="Times New Roman"/>
          <w:sz w:val="28"/>
          <w:szCs w:val="28"/>
        </w:rPr>
        <w:t xml:space="preserve">В соответствии с </w:t>
      </w:r>
      <w:r w:rsidR="005321B1" w:rsidRPr="00147C72">
        <w:rPr>
          <w:rFonts w:ascii="Times New Roman" w:hAnsi="Times New Roman"/>
          <w:sz w:val="28"/>
          <w:szCs w:val="28"/>
        </w:rPr>
        <w:t xml:space="preserve">постановлением </w:t>
      </w:r>
      <w:r w:rsidR="00A81A47" w:rsidRPr="00147C72">
        <w:rPr>
          <w:rFonts w:ascii="Times New Roman" w:hAnsi="Times New Roman"/>
          <w:sz w:val="28"/>
          <w:szCs w:val="28"/>
        </w:rPr>
        <w:t xml:space="preserve">Правительства </w:t>
      </w:r>
      <w:r w:rsidRPr="00147C72">
        <w:rPr>
          <w:rFonts w:ascii="Times New Roman" w:hAnsi="Times New Roman"/>
          <w:sz w:val="28"/>
          <w:szCs w:val="28"/>
        </w:rPr>
        <w:t>Челябинской области от 22.10.2013</w:t>
      </w:r>
      <w:r w:rsidR="00A81A47">
        <w:rPr>
          <w:rFonts w:ascii="Times New Roman" w:hAnsi="Times New Roman"/>
          <w:sz w:val="28"/>
          <w:szCs w:val="28"/>
        </w:rPr>
        <w:t xml:space="preserve"> </w:t>
      </w:r>
      <w:r w:rsidRPr="00147C72">
        <w:rPr>
          <w:rFonts w:ascii="Times New Roman" w:hAnsi="Times New Roman"/>
          <w:sz w:val="28"/>
          <w:szCs w:val="28"/>
        </w:rPr>
        <w:t>г</w:t>
      </w:r>
      <w:r w:rsidR="00A81A47">
        <w:rPr>
          <w:rFonts w:ascii="Times New Roman" w:hAnsi="Times New Roman"/>
          <w:sz w:val="28"/>
          <w:szCs w:val="28"/>
        </w:rPr>
        <w:t>ода</w:t>
      </w:r>
      <w:r w:rsidRPr="00147C72">
        <w:rPr>
          <w:rFonts w:ascii="Times New Roman" w:hAnsi="Times New Roman"/>
          <w:sz w:val="28"/>
          <w:szCs w:val="28"/>
        </w:rPr>
        <w:t xml:space="preserve"> № 338-П «О государственной программе Челябинской области «Развитие образования в Челябинской области на 2014-2017 годы», </w:t>
      </w:r>
    </w:p>
    <w:p w:rsidR="00147C72" w:rsidRPr="00147C72" w:rsidRDefault="00147C72" w:rsidP="00147C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C72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147C72" w:rsidRPr="00147C72" w:rsidRDefault="00147C72" w:rsidP="00A81A4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47C72">
        <w:rPr>
          <w:rFonts w:ascii="Times New Roman" w:hAnsi="Times New Roman"/>
          <w:sz w:val="28"/>
          <w:szCs w:val="28"/>
        </w:rPr>
        <w:t>Утвердить прилагаемую муниципальную Программу «Развитие образования в Карталинском муниципальном районе на 2017</w:t>
      </w:r>
      <w:r w:rsidR="00A81A47">
        <w:rPr>
          <w:rFonts w:ascii="Times New Roman" w:hAnsi="Times New Roman"/>
          <w:sz w:val="28"/>
          <w:szCs w:val="28"/>
        </w:rPr>
        <w:t>-</w:t>
      </w:r>
      <w:r w:rsidRPr="00147C72">
        <w:rPr>
          <w:rFonts w:ascii="Times New Roman" w:hAnsi="Times New Roman"/>
          <w:sz w:val="28"/>
          <w:szCs w:val="28"/>
        </w:rPr>
        <w:t>2019 годы».</w:t>
      </w:r>
    </w:p>
    <w:p w:rsidR="005321B1" w:rsidRPr="00147C72" w:rsidRDefault="005321B1" w:rsidP="005321B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47C72">
        <w:rPr>
          <w:rFonts w:ascii="Times New Roman" w:hAnsi="Times New Roman"/>
          <w:sz w:val="28"/>
          <w:szCs w:val="28"/>
        </w:rPr>
        <w:t>Постановление администрации Карталинского муниципального района от 29.12.2014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C7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147C7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C72">
        <w:rPr>
          <w:rFonts w:ascii="Times New Roman" w:hAnsi="Times New Roman"/>
          <w:sz w:val="28"/>
          <w:szCs w:val="28"/>
        </w:rPr>
        <w:t>1766 «Об утверждении муниципальной Программы «Развитие образования в Карталинском муниципальном районе на 2015-2017 годы» (с изменениями от  13.02.2015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147C72">
        <w:rPr>
          <w:rFonts w:ascii="Times New Roman" w:hAnsi="Times New Roman"/>
          <w:sz w:val="28"/>
          <w:szCs w:val="28"/>
        </w:rPr>
        <w:t xml:space="preserve"> № 103, от 18.06.2015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147C72">
        <w:rPr>
          <w:rFonts w:ascii="Times New Roman" w:hAnsi="Times New Roman"/>
          <w:sz w:val="28"/>
          <w:szCs w:val="28"/>
        </w:rPr>
        <w:t xml:space="preserve"> № 606, от 27.08.2015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C7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147C72">
        <w:rPr>
          <w:rFonts w:ascii="Times New Roman" w:hAnsi="Times New Roman"/>
          <w:sz w:val="28"/>
          <w:szCs w:val="28"/>
        </w:rPr>
        <w:t xml:space="preserve"> № 751, от 21.12.2015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147C72">
        <w:rPr>
          <w:rFonts w:ascii="Times New Roman" w:hAnsi="Times New Roman"/>
          <w:sz w:val="28"/>
          <w:szCs w:val="28"/>
        </w:rPr>
        <w:t xml:space="preserve">№ 997,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47C72">
        <w:rPr>
          <w:rFonts w:ascii="Times New Roman" w:hAnsi="Times New Roman"/>
          <w:sz w:val="28"/>
          <w:szCs w:val="28"/>
        </w:rPr>
        <w:t>от  23.12.2015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147C72">
        <w:rPr>
          <w:rFonts w:ascii="Times New Roman" w:hAnsi="Times New Roman"/>
          <w:sz w:val="28"/>
          <w:szCs w:val="28"/>
        </w:rPr>
        <w:t xml:space="preserve"> № 998, от 15.03.2016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147C72">
        <w:rPr>
          <w:rFonts w:ascii="Times New Roman" w:hAnsi="Times New Roman"/>
          <w:sz w:val="28"/>
          <w:szCs w:val="28"/>
        </w:rPr>
        <w:t>№ 108, от 09.06.2016</w:t>
      </w:r>
      <w:r>
        <w:rPr>
          <w:rFonts w:ascii="Times New Roman" w:hAnsi="Times New Roman"/>
          <w:sz w:val="28"/>
          <w:szCs w:val="28"/>
        </w:rPr>
        <w:t xml:space="preserve"> года              </w:t>
      </w:r>
      <w:r w:rsidRPr="00147C72">
        <w:rPr>
          <w:rFonts w:ascii="Times New Roman" w:hAnsi="Times New Roman"/>
          <w:sz w:val="28"/>
          <w:szCs w:val="28"/>
        </w:rPr>
        <w:t xml:space="preserve"> № 292, от 12.07.2016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147C72">
        <w:rPr>
          <w:rFonts w:ascii="Times New Roman" w:hAnsi="Times New Roman"/>
          <w:sz w:val="28"/>
          <w:szCs w:val="28"/>
        </w:rPr>
        <w:t>№ 401, от 26.08.2016</w:t>
      </w:r>
      <w:r>
        <w:rPr>
          <w:rFonts w:ascii="Times New Roman" w:hAnsi="Times New Roman"/>
          <w:sz w:val="28"/>
          <w:szCs w:val="28"/>
        </w:rPr>
        <w:t xml:space="preserve"> года № 508) считать утратившим</w:t>
      </w:r>
      <w:r w:rsidRPr="00147C72">
        <w:rPr>
          <w:rFonts w:ascii="Times New Roman" w:hAnsi="Times New Roman"/>
          <w:sz w:val="28"/>
          <w:szCs w:val="28"/>
        </w:rPr>
        <w:t xml:space="preserve"> силу с </w:t>
      </w:r>
      <w:r>
        <w:rPr>
          <w:rFonts w:ascii="Times New Roman" w:hAnsi="Times New Roman"/>
          <w:sz w:val="28"/>
          <w:szCs w:val="28"/>
        </w:rPr>
        <w:t>0</w:t>
      </w:r>
      <w:r w:rsidRPr="00147C72">
        <w:rPr>
          <w:rFonts w:ascii="Times New Roman" w:hAnsi="Times New Roman"/>
          <w:sz w:val="28"/>
          <w:szCs w:val="28"/>
        </w:rPr>
        <w:t>1 января 2017 года.</w:t>
      </w:r>
    </w:p>
    <w:p w:rsidR="00147C72" w:rsidRPr="00147C72" w:rsidRDefault="005321B1" w:rsidP="00A81A4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47C72">
        <w:rPr>
          <w:rFonts w:ascii="Times New Roman" w:hAnsi="Times New Roman"/>
          <w:sz w:val="28"/>
          <w:szCs w:val="28"/>
        </w:rPr>
        <w:t xml:space="preserve">. </w:t>
      </w:r>
      <w:r w:rsidR="00147C72" w:rsidRPr="00147C72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147C72" w:rsidRPr="00147C72" w:rsidRDefault="005321B1" w:rsidP="00A81A4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47C72">
        <w:rPr>
          <w:rFonts w:ascii="Times New Roman" w:hAnsi="Times New Roman"/>
          <w:sz w:val="28"/>
          <w:szCs w:val="28"/>
        </w:rPr>
        <w:t xml:space="preserve">. </w:t>
      </w:r>
      <w:r w:rsidR="00147C72" w:rsidRPr="00147C72">
        <w:rPr>
          <w:rFonts w:ascii="Times New Roman" w:hAnsi="Times New Roman"/>
          <w:sz w:val="28"/>
          <w:szCs w:val="28"/>
        </w:rPr>
        <w:t xml:space="preserve">Организацию выполнения настоящего постановления возложить на </w:t>
      </w:r>
      <w:r w:rsidR="00A81A47">
        <w:rPr>
          <w:rFonts w:ascii="Times New Roman" w:hAnsi="Times New Roman"/>
          <w:sz w:val="28"/>
          <w:szCs w:val="28"/>
        </w:rPr>
        <w:t>исполняющего обязанности</w:t>
      </w:r>
      <w:r w:rsidR="00147C72" w:rsidRPr="00147C72">
        <w:rPr>
          <w:rFonts w:ascii="Times New Roman" w:hAnsi="Times New Roman"/>
          <w:sz w:val="28"/>
          <w:szCs w:val="28"/>
        </w:rPr>
        <w:t xml:space="preserve"> начальника Управления образования Карталинского муни</w:t>
      </w:r>
      <w:r w:rsidR="00A81A47">
        <w:rPr>
          <w:rFonts w:ascii="Times New Roman" w:hAnsi="Times New Roman"/>
          <w:sz w:val="28"/>
          <w:szCs w:val="28"/>
        </w:rPr>
        <w:t>ципального района Крысову Т.С.</w:t>
      </w:r>
    </w:p>
    <w:p w:rsidR="00147C72" w:rsidRPr="00147C72" w:rsidRDefault="005321B1" w:rsidP="00A81A4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7C72">
        <w:rPr>
          <w:rFonts w:ascii="Times New Roman" w:hAnsi="Times New Roman"/>
          <w:sz w:val="28"/>
          <w:szCs w:val="28"/>
        </w:rPr>
        <w:t xml:space="preserve">. </w:t>
      </w:r>
      <w:r w:rsidR="00147C72" w:rsidRPr="00147C72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 Карталинского муниципального района Клюшину </w:t>
      </w:r>
      <w:r w:rsidR="00A81A47">
        <w:rPr>
          <w:rFonts w:ascii="Times New Roman" w:hAnsi="Times New Roman"/>
          <w:sz w:val="28"/>
          <w:szCs w:val="28"/>
        </w:rPr>
        <w:t xml:space="preserve"> </w:t>
      </w:r>
      <w:r w:rsidR="00C57794">
        <w:rPr>
          <w:rFonts w:ascii="Times New Roman" w:hAnsi="Times New Roman"/>
          <w:sz w:val="28"/>
          <w:szCs w:val="28"/>
        </w:rPr>
        <w:t xml:space="preserve"> Г.</w:t>
      </w:r>
      <w:r w:rsidR="00147C72" w:rsidRPr="00147C72">
        <w:rPr>
          <w:rFonts w:ascii="Times New Roman" w:hAnsi="Times New Roman"/>
          <w:sz w:val="28"/>
          <w:szCs w:val="28"/>
        </w:rPr>
        <w:t>А.</w:t>
      </w:r>
    </w:p>
    <w:p w:rsidR="00147C72" w:rsidRPr="00147C72" w:rsidRDefault="005321B1" w:rsidP="00A81A4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47C72">
        <w:rPr>
          <w:rFonts w:ascii="Times New Roman" w:hAnsi="Times New Roman"/>
          <w:sz w:val="28"/>
          <w:szCs w:val="28"/>
        </w:rPr>
        <w:t xml:space="preserve">. </w:t>
      </w:r>
      <w:r w:rsidR="00147C72" w:rsidRPr="00147C7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</w:t>
      </w:r>
      <w:r w:rsidR="00A81A47">
        <w:rPr>
          <w:rFonts w:ascii="Times New Roman" w:hAnsi="Times New Roman"/>
          <w:sz w:val="28"/>
          <w:szCs w:val="28"/>
        </w:rPr>
        <w:t>0</w:t>
      </w:r>
      <w:r w:rsidR="00147C72" w:rsidRPr="00147C72">
        <w:rPr>
          <w:rFonts w:ascii="Times New Roman" w:hAnsi="Times New Roman"/>
          <w:sz w:val="28"/>
          <w:szCs w:val="28"/>
        </w:rPr>
        <w:t xml:space="preserve">1 января 2017 года. </w:t>
      </w:r>
    </w:p>
    <w:p w:rsidR="00A81A47" w:rsidRDefault="00A81A47" w:rsidP="00147C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3EF" w:rsidRDefault="009D23EF" w:rsidP="00147C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3EF" w:rsidRPr="00147C72" w:rsidRDefault="009D23EF" w:rsidP="00147C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7C72" w:rsidRPr="00147C72" w:rsidRDefault="00147C72" w:rsidP="00147C7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C72">
        <w:rPr>
          <w:rFonts w:ascii="Times New Roman" w:hAnsi="Times New Roman"/>
          <w:sz w:val="28"/>
          <w:szCs w:val="28"/>
        </w:rPr>
        <w:t xml:space="preserve">Глава  Карталинского </w:t>
      </w:r>
    </w:p>
    <w:p w:rsidR="00147C72" w:rsidRDefault="00147C72" w:rsidP="00F173E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C72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</w:t>
      </w:r>
      <w:r w:rsidRPr="00147C72">
        <w:rPr>
          <w:rFonts w:ascii="Times New Roman" w:hAnsi="Times New Roman"/>
          <w:sz w:val="28"/>
          <w:szCs w:val="28"/>
        </w:rPr>
        <w:tab/>
      </w:r>
      <w:r w:rsidRPr="00147C72">
        <w:rPr>
          <w:rFonts w:ascii="Times New Roman" w:hAnsi="Times New Roman"/>
          <w:sz w:val="28"/>
          <w:szCs w:val="28"/>
        </w:rPr>
        <w:tab/>
      </w:r>
      <w:r w:rsidRPr="00147C72">
        <w:rPr>
          <w:rFonts w:ascii="Times New Roman" w:hAnsi="Times New Roman"/>
          <w:sz w:val="28"/>
          <w:szCs w:val="28"/>
        </w:rPr>
        <w:tab/>
        <w:t>С.Н.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C72">
        <w:rPr>
          <w:rFonts w:ascii="Times New Roman" w:hAnsi="Times New Roman"/>
          <w:sz w:val="28"/>
          <w:szCs w:val="28"/>
        </w:rPr>
        <w:t>Шулаев</w:t>
      </w:r>
    </w:p>
    <w:p w:rsidR="009D23EF" w:rsidRDefault="009D23EF" w:rsidP="00D3109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D23EF" w:rsidRDefault="009D23E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D31096" w:rsidRPr="00D31096" w:rsidRDefault="00D31096" w:rsidP="00D3109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D31096" w:rsidRPr="00D31096" w:rsidRDefault="00D31096" w:rsidP="00D3109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1096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D310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D31096" w:rsidRPr="00D31096" w:rsidRDefault="00D31096" w:rsidP="00D3109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1096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D31096" w:rsidRPr="00D31096" w:rsidRDefault="00D31096" w:rsidP="00D3109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10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667AAE">
        <w:rPr>
          <w:rFonts w:ascii="Times New Roman" w:eastAsia="Times New Roman" w:hAnsi="Times New Roman"/>
          <w:bCs/>
          <w:sz w:val="28"/>
          <w:szCs w:val="28"/>
          <w:lang w:eastAsia="ru-RU"/>
        </w:rPr>
        <w:t>30.12.</w:t>
      </w:r>
      <w:r w:rsidRPr="00D31096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D310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 w:rsidR="00667AAE">
        <w:rPr>
          <w:rFonts w:ascii="Times New Roman" w:eastAsia="Times New Roman" w:hAnsi="Times New Roman"/>
          <w:bCs/>
          <w:sz w:val="28"/>
          <w:szCs w:val="28"/>
          <w:lang w:eastAsia="ru-RU"/>
        </w:rPr>
        <w:t>856</w:t>
      </w:r>
    </w:p>
    <w:p w:rsidR="00AA5C2E" w:rsidRDefault="00AA5C2E" w:rsidP="00AA5C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096" w:rsidRDefault="00D31096" w:rsidP="00AA5C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096" w:rsidRPr="00D31096" w:rsidRDefault="00D31096" w:rsidP="00D310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096">
        <w:rPr>
          <w:rFonts w:ascii="Times New Roman" w:eastAsia="Times New Roman" w:hAnsi="Times New Roman"/>
          <w:sz w:val="28"/>
          <w:szCs w:val="28"/>
          <w:lang w:eastAsia="ru-RU"/>
        </w:rPr>
        <w:t>Муниципальная</w:t>
      </w:r>
      <w:r w:rsidR="000A07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1096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</w:p>
    <w:p w:rsidR="003E410A" w:rsidRDefault="00D31096" w:rsidP="00D310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096">
        <w:rPr>
          <w:rFonts w:ascii="Times New Roman" w:eastAsia="Times New Roman" w:hAnsi="Times New Roman"/>
          <w:sz w:val="28"/>
          <w:szCs w:val="28"/>
          <w:lang w:eastAsia="ru-RU"/>
        </w:rPr>
        <w:t>«Развитие</w:t>
      </w:r>
      <w:r w:rsidR="000A07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1096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0A07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1096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Карталинском </w:t>
      </w:r>
    </w:p>
    <w:p w:rsidR="00D31096" w:rsidRPr="00D31096" w:rsidRDefault="00D31096" w:rsidP="00D310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096">
        <w:rPr>
          <w:rFonts w:ascii="Times New Roman" w:eastAsia="Times New Roman" w:hAnsi="Times New Roman"/>
          <w:sz w:val="28"/>
          <w:szCs w:val="28"/>
          <w:lang w:eastAsia="ru-RU"/>
        </w:rPr>
        <w:t>муниципальном районе  на 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31096">
        <w:rPr>
          <w:rFonts w:ascii="Times New Roman" w:eastAsia="Times New Roman" w:hAnsi="Times New Roman"/>
          <w:sz w:val="28"/>
          <w:szCs w:val="28"/>
          <w:lang w:eastAsia="ru-RU"/>
        </w:rPr>
        <w:t>2019 годы»</w:t>
      </w:r>
    </w:p>
    <w:p w:rsidR="00D31096" w:rsidRPr="00D31096" w:rsidRDefault="00D31096" w:rsidP="00D310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096" w:rsidRPr="00D31096" w:rsidRDefault="00D31096" w:rsidP="00D310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096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D31096" w:rsidRPr="00D31096" w:rsidRDefault="00D31096" w:rsidP="00D310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096">
        <w:rPr>
          <w:rFonts w:ascii="Times New Roman" w:eastAsia="Times New Roman" w:hAnsi="Times New Roman"/>
          <w:sz w:val="28"/>
          <w:szCs w:val="28"/>
          <w:lang w:eastAsia="ru-RU"/>
        </w:rPr>
        <w:t>муниципальной  Программы «Развитие  образования</w:t>
      </w:r>
    </w:p>
    <w:p w:rsidR="00D31096" w:rsidRPr="00D31096" w:rsidRDefault="00D31096" w:rsidP="00D310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096">
        <w:rPr>
          <w:rFonts w:ascii="Times New Roman" w:eastAsia="Times New Roman" w:hAnsi="Times New Roman"/>
          <w:sz w:val="28"/>
          <w:szCs w:val="28"/>
          <w:lang w:eastAsia="ru-RU"/>
        </w:rPr>
        <w:t>в Карталинском муниципальном районе на 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31096">
        <w:rPr>
          <w:rFonts w:ascii="Times New Roman" w:eastAsia="Times New Roman" w:hAnsi="Times New Roman"/>
          <w:sz w:val="28"/>
          <w:szCs w:val="28"/>
          <w:lang w:eastAsia="ru-RU"/>
        </w:rPr>
        <w:t>2019 годы»</w:t>
      </w:r>
    </w:p>
    <w:p w:rsidR="00D31096" w:rsidRDefault="00D31096" w:rsidP="00AA5C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4820"/>
        <w:gridCol w:w="708"/>
        <w:gridCol w:w="709"/>
        <w:gridCol w:w="709"/>
      </w:tblGrid>
      <w:tr w:rsidR="00CA6A42" w:rsidRPr="00CA6A42" w:rsidTr="00CA6A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«Развитие образования в Карталинском муниципальном районе на 2017-2019 годы» (далее именуется – Программа)</w:t>
            </w:r>
          </w:p>
        </w:tc>
      </w:tr>
      <w:tr w:rsidR="00CA6A42" w:rsidRPr="00CA6A42" w:rsidTr="00CA6A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образования </w:t>
            </w: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Карталинского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именуется – УО)</w:t>
            </w:r>
          </w:p>
        </w:tc>
      </w:tr>
      <w:tr w:rsidR="00CA6A42" w:rsidRPr="00CA6A42" w:rsidTr="00CA6A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Карталинского муниципального района</w:t>
            </w:r>
          </w:p>
        </w:tc>
      </w:tr>
      <w:tr w:rsidR="00CA6A42" w:rsidRPr="00CA6A42" w:rsidTr="00CA6A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</w:t>
            </w: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реализация прав граждан на получение общедоступного и бесплатного дошкольного образования, общего образования и дополнительного образования;</w:t>
            </w:r>
          </w:p>
          <w:p w:rsidR="00CA6A42" w:rsidRPr="00CA6A42" w:rsidRDefault="00CA6A42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</w:t>
            </w: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создание современных условий обучения в образовательных учреждениях, в том числе и для детей с ограниченными возможностями здоровья;</w:t>
            </w:r>
          </w:p>
          <w:p w:rsidR="00CA6A42" w:rsidRPr="00CA6A42" w:rsidRDefault="00CA6A42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</w:t>
            </w: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в учреждениях образования здоровьесберегающей среды;</w:t>
            </w:r>
          </w:p>
          <w:p w:rsidR="00CA6A42" w:rsidRPr="00CA6A42" w:rsidRDefault="00CA6A42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4) </w:t>
            </w: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государственной поддержки лучших учителей, одаренных детей и талантливой молодежи, образовательных учреждений и создание условий для внедрения новых моделей организации, содержания и технологий образовательного процесса;</w:t>
            </w:r>
          </w:p>
          <w:p w:rsidR="00CA6A42" w:rsidRPr="00CA6A42" w:rsidRDefault="00CA6A42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</w:t>
            </w: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совершенствование системы воспитания в образовательном процессе;</w:t>
            </w:r>
          </w:p>
          <w:p w:rsidR="00CA6A42" w:rsidRPr="00CA6A42" w:rsidRDefault="00CA6A42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6)</w:t>
            </w: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совершенствование системы повышения квалификации и переподготовки педагогических кадров;</w:t>
            </w:r>
          </w:p>
          <w:p w:rsidR="00CA6A42" w:rsidRPr="00CA6A42" w:rsidRDefault="00CA6A42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7)</w:t>
            </w: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развитие форм общественного участия в управлении образованием</w:t>
            </w:r>
          </w:p>
        </w:tc>
      </w:tr>
      <w:tr w:rsidR="00CA6A42" w:rsidRPr="00CA6A42" w:rsidTr="00CA6A42"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  <w:p w:rsidR="00CA6A42" w:rsidRPr="00CA6A42" w:rsidRDefault="00CA6A42" w:rsidP="00CA6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6A42" w:rsidRPr="00CA6A42" w:rsidRDefault="00CA6A42" w:rsidP="00CA6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A6A42" w:rsidRPr="00CA6A42" w:rsidRDefault="0045221D" w:rsidP="00452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показатели Программы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Динамика показателя по годам</w:t>
            </w:r>
          </w:p>
        </w:tc>
      </w:tr>
      <w:tr w:rsidR="00CA6A42" w:rsidRPr="00CA6A42" w:rsidTr="00CA6A42"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CA6A42" w:rsidRPr="00CA6A42" w:rsidTr="00CA6A42"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42" w:rsidRPr="00CA6A42" w:rsidRDefault="0045221D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CA6A42"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муниципальных общеобразовательных организаций (в процентах)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A6A42" w:rsidRPr="00CA6A42" w:rsidTr="00CA6A42"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42" w:rsidRPr="00CA6A42" w:rsidRDefault="0045221D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CA6A42"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  <w:r w:rsidR="00DD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 процентах)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CA6A42" w:rsidRPr="00CA6A42" w:rsidTr="00CA6A42"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42" w:rsidRPr="00CA6A42" w:rsidRDefault="0045221D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CA6A42"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учителей, прошедших обучение по новым адресным моделям повышения квалификации и имевших возможность выбора программ обучения, в общей численности учителей (в процентах)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</w:tr>
      <w:tr w:rsidR="00CA6A42" w:rsidRPr="00CA6A42" w:rsidTr="00CA6A42"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42" w:rsidRPr="00CA6A42" w:rsidRDefault="0045221D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="00CA6A42"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учителей,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поддержку, в общей численности учителей (в процентах)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</w:tr>
      <w:tr w:rsidR="00CA6A42" w:rsidRPr="00CA6A42" w:rsidTr="00CA6A42"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42" w:rsidRPr="00CA6A42" w:rsidRDefault="0045221D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</w:t>
            </w:r>
            <w:r w:rsidR="00CA6A42"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учителей, эффективно использующих современные образовательные технологии (в том числе информационно-коммуникационные технологии) в профессиональной деятельности, в общей численности учителей (в процентах)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</w:tr>
      <w:tr w:rsidR="00CA6A42" w:rsidRPr="00CA6A42" w:rsidTr="00CA6A42"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42" w:rsidRPr="00CA6A42" w:rsidRDefault="0045221D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</w:t>
            </w:r>
            <w:r w:rsidR="00CA6A42"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педагогических работников в возрасте до 30 лет, работающих в дошкольных образовательных организациях, общеобразовательных организациях, организациях дополнительного образования, расположенных на территории Карталинского муниципального района и подведомственных УО Карталинского муниципального района, в общем количестве педагогических работников, работающих в дошкольных образовательных организациях, общеобразовательных организациях, организациях дополнительного образования, расположенных на территории Карталинского муниципального района и подведомственных УО Карталинского муниципального района (в процентах)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CA6A42" w:rsidRPr="00CA6A42" w:rsidTr="00CA6A42"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42" w:rsidRPr="00CA6A42" w:rsidRDefault="0045221D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 </w:t>
            </w:r>
            <w:r w:rsidR="00CA6A42"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победителей, призеров, дипломантов региональных, всероссийских мероприятий художественно-эстетической, физкультурно-спортивной, интеллектуальной, эколого-биологической, технической, военно-патриотической направленностей в общем количестве участников региональных, всероссийских мероприятий указанных направленностей среди обучающихся  муниципальных общеобразовательных учреждений,  муниципальных учреждений  </w:t>
            </w:r>
            <w:r w:rsidR="00CA6A42"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дополнительного образования (в процентах)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CA6A42" w:rsidRPr="00CA6A42" w:rsidTr="00CA6A42"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42" w:rsidRPr="00CA6A42" w:rsidRDefault="0045221D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 </w:t>
            </w:r>
            <w:r w:rsid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обучающихся 9-</w:t>
            </w:r>
            <w:r w:rsidR="00CA6A42"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классов общеобразовательных организаций, принявших участие в региональных этапах олимпиад школьников по общеобразовательным предметам, в общей численности обучающихся 9 - 11 классов общеобразовательных организаций (в процентах)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A6A42" w:rsidRPr="00CA6A42" w:rsidTr="00CA6A42"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42" w:rsidRPr="00CA6A42" w:rsidRDefault="0045221D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 </w:t>
            </w:r>
            <w:r w:rsidR="00CA6A42"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(в процентах)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CA6A42" w:rsidRPr="00CA6A42" w:rsidTr="00CA6A42"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42" w:rsidRPr="00CA6A42" w:rsidRDefault="0045221D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10. </w:t>
            </w:r>
            <w:r w:rsidR="00CA6A42"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обучающихся в общей численности обучающихся на всех уровнях образования, получивших оценку своих достижений (в том числе с использованием информационно-коммуникационных технологий) через добровольные и обязательные процедуры оценивания для построения на основе этого индивидуальной образовательной траектории, способствующей социализации личности (в процентах)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CA6A42" w:rsidRPr="00CA6A42" w:rsidTr="00CA6A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  <w:r w:rsidR="001A7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  <w:r w:rsidR="00E12E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CA6A42" w:rsidRPr="00CA6A42" w:rsidTr="00CA6A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Объём и источники финансирования 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A42" w:rsidRPr="00CA6A42" w:rsidRDefault="00CA6A42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Финансирование мероприятий Программы осуществляется в  пределах выделенных бюджетных средств и уточняется исходя из возможностей</w:t>
            </w:r>
            <w:r w:rsidR="00DD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областного и</w:t>
            </w: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местного бюджет</w:t>
            </w:r>
            <w:r w:rsidR="00DD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1A7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Программы в</w:t>
            </w:r>
          </w:p>
          <w:p w:rsidR="00CA6A42" w:rsidRPr="00CA6A42" w:rsidRDefault="001A7DC4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2017-</w:t>
            </w:r>
            <w:r w:rsidR="00CA6A42"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</w:t>
            </w:r>
            <w:r w:rsidR="00B41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</w:t>
            </w:r>
            <w:r w:rsidR="00CA6A42"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составит  998069,1  тыс.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A6A42"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CA6A42"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том числе по годам:</w:t>
            </w:r>
          </w:p>
          <w:p w:rsidR="00CA6A42" w:rsidRPr="00CA6A42" w:rsidRDefault="00CA6A42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–</w:t>
            </w:r>
            <w:r w:rsidR="001A7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348776,1  тыс. рублей</w:t>
            </w:r>
            <w:r w:rsidR="001A7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CA6A42" w:rsidRPr="00CA6A42" w:rsidRDefault="00CA6A42" w:rsidP="00CA6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–</w:t>
            </w:r>
            <w:r w:rsidR="001A7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319676,6  тыс. рублей</w:t>
            </w:r>
            <w:r w:rsidR="001A7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CA6A42" w:rsidRPr="00CA6A42" w:rsidRDefault="00CA6A42" w:rsidP="001A7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</w:t>
            </w:r>
            <w:r w:rsidR="001A7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329616,4</w:t>
            </w:r>
            <w:r w:rsidR="001A7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A6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рублей.</w:t>
            </w:r>
          </w:p>
        </w:tc>
      </w:tr>
    </w:tbl>
    <w:p w:rsidR="00DD5BDE" w:rsidRPr="00DD5BDE" w:rsidRDefault="00DD5BDE" w:rsidP="00DD5B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I. Общая характеристика Программы</w:t>
      </w:r>
    </w:p>
    <w:p w:rsidR="00DD5BDE" w:rsidRPr="00DD5BDE" w:rsidRDefault="00DD5BDE" w:rsidP="00DD5B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BDE" w:rsidRPr="00DD5BDE" w:rsidRDefault="00DD5BDE" w:rsidP="00DD5BD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t>Развитие системы образования Карталинского муниципального района в 2014-2016 годах осуществлялось в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t>с главной стратегической целью – обеспечение устойчивого развития образования в районе, расширение его доступности, обеспечение качества и эффективности. В результате в районе сложилась структура управления системой образования, обеспечивающая ее стабильное развитие на основе программно – целевого подхода.</w:t>
      </w:r>
    </w:p>
    <w:p w:rsidR="00DD5BDE" w:rsidRPr="00DD5BDE" w:rsidRDefault="00DD5BDE" w:rsidP="00DD5BD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t>2. Итоги функционирования и развития системы образования за 4 года показали, что система образования Карталинского муниципального района в целом не только сохранила основные показатели предыдущих лет, но и значительно их повысила. Вместе с тем отдельные направления деятельности в образовании требуют своего коренного улучшения, что связано с изменениями, происходящими на современном этапе в нашем обществе.</w:t>
      </w:r>
    </w:p>
    <w:p w:rsidR="00DD5BDE" w:rsidRPr="00DD5BDE" w:rsidRDefault="00DD5BDE" w:rsidP="00DD5BD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t>3. В настоящее время организационной основой реализации государственной политики Российской Федерации в сфере образования являются Концепция долгосрочного социально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t>экономического развития Российской Федерации на период до 2020 года, государственная программа развития образования в Челябинской области на 2014-2017 годы, национальная образовательная инициатива «Наша новая школа», в которых в качестве стратегической, обозначена цель повышения доступности качественного образования, соответствующего требованиям инновационного   развития экономики, современным потребностям общества и каждого гражданина.</w:t>
      </w:r>
    </w:p>
    <w:p w:rsidR="00DD5BDE" w:rsidRPr="00DD5BDE" w:rsidRDefault="00DD5BDE" w:rsidP="00DD5BD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«Развитие образования в Карталинском муниципальном районе на 2017-2019 годы» является организационной основой реализации политики Российской Федерации и Челябинской области в области образования на территории Карталинского муниципального района. Программа определяет стратегию развития муниципальной системы образования и меры по ее реализации.</w:t>
      </w:r>
    </w:p>
    <w:p w:rsidR="00DD5BDE" w:rsidRPr="00DD5BDE" w:rsidRDefault="00DD5BDE" w:rsidP="00DD5BD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BDE" w:rsidRPr="00DD5BDE" w:rsidRDefault="00DD5BDE" w:rsidP="00DD5B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Цели, задачи, сроки и этапы реализации Программы</w:t>
      </w:r>
    </w:p>
    <w:p w:rsidR="00DD5BDE" w:rsidRPr="00DD5BDE" w:rsidRDefault="00DD5BDE" w:rsidP="00DD5B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BDE" w:rsidRPr="00DD5BDE" w:rsidRDefault="00B84853" w:rsidP="00DD5BD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B357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t>Основной целью Программы является</w:t>
      </w:r>
      <w:r w:rsidR="008B35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Карт</w:t>
      </w:r>
      <w:r w:rsidR="008B3578">
        <w:rPr>
          <w:rFonts w:ascii="Times New Roman" w:eastAsia="Times New Roman" w:hAnsi="Times New Roman"/>
          <w:sz w:val="28"/>
          <w:szCs w:val="28"/>
          <w:lang w:eastAsia="ru-RU"/>
        </w:rPr>
        <w:t>алинского муниципального района.</w:t>
      </w:r>
    </w:p>
    <w:p w:rsidR="00DD5BDE" w:rsidRPr="00DD5BDE" w:rsidRDefault="00B84853" w:rsidP="00DD5BD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B357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t>Программа предусматривает решение следующего комплекса задач:</w:t>
      </w:r>
    </w:p>
    <w:p w:rsidR="00DD5BDE" w:rsidRPr="00DD5BDE" w:rsidRDefault="008B3578" w:rsidP="00DD5BD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реализация прав граждан на получение общедоступного и бесплатного дошкольного образования, общего образования и дополнительного образования;</w:t>
      </w:r>
    </w:p>
    <w:p w:rsidR="00DD5BDE" w:rsidRPr="00DD5BDE" w:rsidRDefault="008B3578" w:rsidP="00DD5BD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современных условий обучения в образовательных учреждениях, в том числе и для детей с ограниченными возможностями здоровья;</w:t>
      </w:r>
    </w:p>
    <w:p w:rsidR="00DD5BDE" w:rsidRPr="00DD5BDE" w:rsidRDefault="008B3578" w:rsidP="00DD5BD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t>создание в учреждениях образования здоровьесберегающей среды;</w:t>
      </w:r>
    </w:p>
    <w:p w:rsidR="00DD5BDE" w:rsidRPr="00DD5BDE" w:rsidRDefault="008B3578" w:rsidP="00DD5BD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государственной поддержки лучших учителей, одаренных детей и талантливой молодежи, образовательных учреждений и создание условий для внедрения новых моделей организации, содержания и технологий образовательного процесса;</w:t>
      </w:r>
    </w:p>
    <w:p w:rsidR="00DD5BDE" w:rsidRPr="00DD5BDE" w:rsidRDefault="008B3578" w:rsidP="00DD5BD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системы воспитания в образовательном процессе;</w:t>
      </w:r>
    </w:p>
    <w:p w:rsidR="00DD5BDE" w:rsidRPr="00DD5BDE" w:rsidRDefault="008B3578" w:rsidP="00DD5BD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совершенствование системы повышения квалификации и переподготовки педагогических кадров;</w:t>
      </w:r>
    </w:p>
    <w:p w:rsidR="00DD5BDE" w:rsidRPr="00DD5BDE" w:rsidRDefault="008B3578" w:rsidP="00DD5BD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форм общественного участия в управлении образованием.</w:t>
      </w:r>
    </w:p>
    <w:p w:rsidR="00DD5BDE" w:rsidRPr="00DD5BDE" w:rsidRDefault="00B84853" w:rsidP="00DD5BD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B357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t>Реализация поставленных задач осуществляется через систему мероприятий, запланированных в Программе.</w:t>
      </w:r>
    </w:p>
    <w:p w:rsidR="00DD5BDE" w:rsidRPr="00DD5BDE" w:rsidRDefault="00B84853" w:rsidP="00DD5BD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B357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t>Реализац</w:t>
      </w:r>
      <w:r w:rsidR="008B3578">
        <w:rPr>
          <w:rFonts w:ascii="Times New Roman" w:eastAsia="Times New Roman" w:hAnsi="Times New Roman"/>
          <w:sz w:val="28"/>
          <w:szCs w:val="28"/>
          <w:lang w:eastAsia="ru-RU"/>
        </w:rPr>
        <w:t>ия Программы рассчитана на 2017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t>-2019 годы.</w:t>
      </w:r>
    </w:p>
    <w:p w:rsidR="00DD5BDE" w:rsidRPr="00DD5BDE" w:rsidRDefault="00DD5BDE" w:rsidP="00DD5BD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4853" w:rsidRDefault="00DD5BDE" w:rsidP="00DD5B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Показатели (индикаторы) достижения </w:t>
      </w:r>
    </w:p>
    <w:p w:rsidR="00DD5BDE" w:rsidRPr="00DD5BDE" w:rsidRDefault="00DD5BDE" w:rsidP="00DD5B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t>целей и решения задач</w:t>
      </w:r>
    </w:p>
    <w:p w:rsidR="00DD5BDE" w:rsidRPr="00DD5BDE" w:rsidRDefault="00DD5BDE" w:rsidP="00DD5B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D5BDE" w:rsidRPr="00DD5BDE" w:rsidRDefault="00642EEA" w:rsidP="008B35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t>Основными показателями Программы (приложение 1 к настоящей Программе) являются:</w:t>
      </w:r>
    </w:p>
    <w:p w:rsidR="00DD5BDE" w:rsidRPr="00DD5BDE" w:rsidRDefault="008B3578" w:rsidP="008B35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t>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муниципальных общеобразовательных организаций (в процентах);</w:t>
      </w:r>
    </w:p>
    <w:p w:rsidR="00DD5BDE" w:rsidRPr="00DD5BDE" w:rsidRDefault="008B3578" w:rsidP="008B35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процентах)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D5BDE" w:rsidRPr="00DD5BDE" w:rsidRDefault="008B3578" w:rsidP="008B35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t>учителей, прошедших обучение по новым адресным моделям повышения квалификации и имевших возможность выбора программ обучения, в общей численности учителей (в процентах);</w:t>
      </w:r>
    </w:p>
    <w:p w:rsidR="00DD5BDE" w:rsidRPr="00DD5BDE" w:rsidRDefault="008B3578" w:rsidP="008B35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t>учителей,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поддержку, в общей численности учителей (в процентах);</w:t>
      </w:r>
    </w:p>
    <w:p w:rsidR="00DD5BDE" w:rsidRPr="00DD5BDE" w:rsidRDefault="008B3578" w:rsidP="008B35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t>учителей, эффективно использующих современные образовательные технологии (в том числе информационно-коммуникационные технологии) в профессиональной деятельности, в общей численности учителей (в процентах);</w:t>
      </w:r>
    </w:p>
    <w:p w:rsidR="00DD5BDE" w:rsidRPr="00DD5BDE" w:rsidRDefault="008B3578" w:rsidP="008B35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6) </w:t>
      </w: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t>педагогических работников в возрасте до 30 лет, работающих в дошкольных образовательных организациях, общеобразовательных организациях, организациях дополнительного образования, расположенных на территории Карталинского муниципального района и подведомственных УО Карталинского муниципального района, в общем количестве педагогических работников, работающих в дошкольных образовательных организациях, общеобразовательных организациях, организациях дополнительного образования, расположенных на территории Карталинского муниципального района и подведомственных УО Карталинского муниципального района (в процентах);</w:t>
      </w:r>
    </w:p>
    <w:p w:rsidR="00DD5BDE" w:rsidRPr="00DD5BDE" w:rsidRDefault="008B3578" w:rsidP="008B35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t>победителей, призеров, дипломантов региональных, всероссийских мероприятий художественно-эстетической, физкультурно-спортивной, интеллектуальной, эколого-биологической, технической, военно-патриотической направленностей в общем количестве участников региональных, всероссийских мероприятий указанных направленностей среди обучающихся  муниципальных общеобразовательных учреждений,  муниципальных учреждений  дополнительного образования (в процентах);</w:t>
      </w:r>
    </w:p>
    <w:p w:rsidR="00DD5BDE" w:rsidRPr="00DD5BDE" w:rsidRDefault="008B3578" w:rsidP="008B35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8) </w:t>
      </w: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 9-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t>11 классов общеобразовательных организаций, принявших участие в региональных этапах олимпиад школьников по общеобразовательным предметам, в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щей численности обучающихся 9-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t>11 классов общеобразовательных организаций (в процентах);</w:t>
      </w:r>
    </w:p>
    <w:p w:rsidR="00DD5BDE" w:rsidRPr="00DD5BDE" w:rsidRDefault="008B3578" w:rsidP="008B35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9) </w:t>
      </w: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t>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(в процентах);</w:t>
      </w:r>
    </w:p>
    <w:p w:rsidR="00DD5BDE" w:rsidRPr="00DD5BDE" w:rsidRDefault="008B3578" w:rsidP="008B35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10) </w:t>
      </w: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t>обучающихся в общей численности обучающихся на всех уровнях образования, получивших оценку своих достижений (в том числе с использованием информационно-коммуникационных технологий) через добровольные и обязательные процедуры оценивания для построения на основе этого индивидуальной образовательной траектории, способствующей социализации личности (в процентах).</w:t>
      </w:r>
    </w:p>
    <w:p w:rsidR="00DD5BDE" w:rsidRPr="00DD5BDE" w:rsidRDefault="002D7D6A" w:rsidP="008B35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42EE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t>Ожидаемые конечные результаты Программы:</w:t>
      </w:r>
    </w:p>
    <w:p w:rsidR="00DD5BDE" w:rsidRPr="00DD5BDE" w:rsidRDefault="002D7D6A" w:rsidP="008B35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сохранение 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t>доли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муниципальных общеобразовательных организаций на уровне 100 процентов;</w:t>
      </w:r>
    </w:p>
    <w:p w:rsidR="00DD5BDE" w:rsidRPr="00DD5BDE" w:rsidRDefault="002D7D6A" w:rsidP="008B35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t>доли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 до 30 процентов;</w:t>
      </w:r>
    </w:p>
    <w:p w:rsidR="00DD5BDE" w:rsidRPr="00DD5BDE" w:rsidRDefault="002D7D6A" w:rsidP="008B35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3) </w:t>
      </w: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t>доли учителей, прошедших обучение по новым адресным моделям повышения квалификации и имевших возможность выбора программ обучения, в общей численности учителей до 68 процентов;</w:t>
      </w:r>
    </w:p>
    <w:p w:rsidR="00DD5BDE" w:rsidRPr="00DD5BDE" w:rsidRDefault="002D7D6A" w:rsidP="008B35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t>доли учителей,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поддержку, в общей численности учителей до 52 процентов;</w:t>
      </w:r>
    </w:p>
    <w:p w:rsidR="00DD5BDE" w:rsidRPr="00DD5BDE" w:rsidRDefault="002D7D6A" w:rsidP="008B35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 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t>доли учителей, эффективно использующих современные образовательные технологии (в том числе информационно-коммуникационные технологии) в профессиональной деятельности, в общей численности учителей до 80 процентов;</w:t>
      </w:r>
    </w:p>
    <w:p w:rsidR="00DD5BDE" w:rsidRPr="00DD5BDE" w:rsidRDefault="002D7D6A" w:rsidP="008B35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t>доли педагогических работников в возрасте до 30 лет, работающих в дошкольных образовательных организациях, общеобразовательных организациях, организациях дополнительного образования, расположенных на территории Карталинского муниципального района и подведомственных УО Карталинского муниципального района, в общем количестве педагогических работников, работающих в дошкольных образовательных организациях, общеобразовательных организациях, организациях дополнительного образования, расположенных на территории Карталинского муниципального района и подведомственных УО Карталинского муниципального района до 15 процентов;</w:t>
      </w:r>
    </w:p>
    <w:p w:rsidR="00DD5BDE" w:rsidRPr="00DD5BDE" w:rsidRDefault="002D7D6A" w:rsidP="008B35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t>доли победителей, призеров, дипломантов региональных, всероссийских мероприятий художественно-эстетической, физкультурно-спортивной, интеллектуальной, эколого-биологической, технической, военно-патриотической направленностей в общем количестве участников региональных, всероссийских мероприятий указанных направленностей среди обучающихся  муниципальных общеобразовательных учреждений,  муниципальных учреждений  дополнительного образования до 10 процентов;</w:t>
      </w:r>
    </w:p>
    <w:p w:rsidR="00DD5BDE" w:rsidRPr="00DD5BDE" w:rsidRDefault="002D7D6A" w:rsidP="008B35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8) </w:t>
      </w: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доли обучающихся 9-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t>11 классов общеобразовательных организаций, принявших участие в региональных этапах олимпиад школьников по общеобразовательным предметам, в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щей численности обучающихся 9-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t>11 классов общеобразовательных организаций на уровне 5 процентов;</w:t>
      </w:r>
    </w:p>
    <w:p w:rsidR="00DD5BDE" w:rsidRPr="00DD5BDE" w:rsidRDefault="002D7D6A" w:rsidP="008B35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9) </w:t>
      </w: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сохранение 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t>доли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на уровне 25 процентов;</w:t>
      </w:r>
    </w:p>
    <w:p w:rsidR="00DD5BDE" w:rsidRPr="00DD5BDE" w:rsidRDefault="002D7D6A" w:rsidP="008B35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10) </w:t>
      </w: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t xml:space="preserve">доли обучающихся в общей численности обучающихся на всех уровнях образования, получивших оценку своих достижений (в том числе с использованием информационно-коммуникационных технологий) через добровольные и обязательные процедуры оценивания для построения 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основе этого индивидуальной образовательной траектории, способствующей социализации личности до 40 процентов.</w:t>
      </w:r>
    </w:p>
    <w:p w:rsidR="00DD5BDE" w:rsidRPr="00DD5BDE" w:rsidRDefault="00DD5BDE" w:rsidP="00DD5B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BDE" w:rsidRPr="00DD5BDE" w:rsidRDefault="00DD5BDE" w:rsidP="002D7D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t xml:space="preserve">IV. Обобщенная характеристика мероприятий </w:t>
      </w:r>
      <w:r w:rsidR="002D7D6A" w:rsidRPr="00DD5BDE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</w:p>
    <w:p w:rsidR="00DD5BDE" w:rsidRPr="00DD5BDE" w:rsidRDefault="00DD5BDE" w:rsidP="00DD5B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BDE" w:rsidRPr="00DD5BDE" w:rsidRDefault="002D7D6A" w:rsidP="002D7D6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42EE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t>Достижение  цели Программы и решение поставленных в ней задач обеспечиваются путем реализации мероприятий Программы. Мероприятия Программы увязаны по срокам и источникам финансирования и осуществляются по следующим направлениям:</w:t>
      </w:r>
    </w:p>
    <w:p w:rsidR="00DD5BDE" w:rsidRPr="00DD5BDE" w:rsidRDefault="00DD5BDE" w:rsidP="002D7D6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2D7D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D6A" w:rsidRPr="00DD5BDE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</w:t>
      </w: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t>доступного качественного общего образования;</w:t>
      </w:r>
    </w:p>
    <w:p w:rsidR="00DD5BDE" w:rsidRPr="00DD5BDE" w:rsidRDefault="00DD5BDE" w:rsidP="002D7D6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2D7D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D6A" w:rsidRPr="00DD5BD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</w:t>
      </w: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t>инфраструктуры образовательных организаций;</w:t>
      </w:r>
    </w:p>
    <w:p w:rsidR="00DD5BDE" w:rsidRPr="00DD5BDE" w:rsidRDefault="00DD5BDE" w:rsidP="002D7D6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2D7D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D6A" w:rsidRPr="00DD5BDE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</w:t>
      </w: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здоровьесберегающих и безопасных условий организации образовательного процесса;</w:t>
      </w:r>
    </w:p>
    <w:p w:rsidR="00DD5BDE" w:rsidRPr="00DD5BDE" w:rsidRDefault="00DD5BDE" w:rsidP="002D7D6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2D7D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D6A" w:rsidRPr="00DD5BD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поддержка </w:t>
      </w: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t>и развитие профессионального мастерства педагогических работников;</w:t>
      </w:r>
    </w:p>
    <w:p w:rsidR="00DD5BDE" w:rsidRPr="00DD5BDE" w:rsidRDefault="00DD5BDE" w:rsidP="002D7D6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="002D7D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D6A" w:rsidRPr="00DD5BD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</w:t>
      </w: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t>системы поддержки одаренных детей и талантливой молодежи;</w:t>
      </w:r>
    </w:p>
    <w:p w:rsidR="00DD5BDE" w:rsidRPr="00DD5BDE" w:rsidRDefault="00DD5BDE" w:rsidP="002D7D6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="002D7D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D6A" w:rsidRPr="00DD5BDE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</w:t>
      </w: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t>доступного качественного дополнительного образования;</w:t>
      </w:r>
    </w:p>
    <w:p w:rsidR="00DD5BDE" w:rsidRPr="00DD5BDE" w:rsidRDefault="00DD5BDE" w:rsidP="002D7D6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r w:rsidR="002D7D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D6A" w:rsidRPr="00DD5BDE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</w:t>
      </w: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t>по функционированию органов управления образованием.</w:t>
      </w:r>
    </w:p>
    <w:p w:rsidR="00DD5BDE" w:rsidRPr="00DD5BDE" w:rsidRDefault="00642EEA" w:rsidP="002D7D6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Программы представлен в приложении 2 к настоящей Программе.</w:t>
      </w:r>
    </w:p>
    <w:p w:rsidR="00DD5BDE" w:rsidRPr="00DD5BDE" w:rsidRDefault="00DD5BDE" w:rsidP="00DD5B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BDE" w:rsidRPr="00DD5BDE" w:rsidRDefault="00DD5BDE" w:rsidP="002D7D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t>V.  Ресурсное обеспечение Программы</w:t>
      </w:r>
    </w:p>
    <w:p w:rsidR="00DD5BDE" w:rsidRPr="00DD5BDE" w:rsidRDefault="00DD5BDE" w:rsidP="00DD5B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BDE" w:rsidRPr="00DD5BDE" w:rsidRDefault="00B36B47" w:rsidP="002D7D6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мероприятий Программы осуществляется за счет средств областного и местного бюджетов. Объем финансирования мероприятий Программы представлен в приложении 3 к настоящей </w:t>
      </w:r>
      <w:r w:rsidR="00642EEA" w:rsidRPr="00DD5BDE">
        <w:rPr>
          <w:rFonts w:ascii="Times New Roman" w:eastAsia="Times New Roman" w:hAnsi="Times New Roman"/>
          <w:sz w:val="28"/>
          <w:szCs w:val="28"/>
          <w:lang w:eastAsia="ru-RU"/>
        </w:rPr>
        <w:t>Программе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5BDE" w:rsidRPr="00DD5BDE" w:rsidRDefault="00B36B47" w:rsidP="002D7D6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14. 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финансирования Про</w:t>
      </w:r>
      <w:r w:rsidR="002D7D6A">
        <w:rPr>
          <w:rFonts w:ascii="Times New Roman" w:eastAsia="Times New Roman" w:hAnsi="Times New Roman"/>
          <w:sz w:val="28"/>
          <w:szCs w:val="28"/>
          <w:lang w:eastAsia="ru-RU"/>
        </w:rPr>
        <w:t>граммы в 2017-2019 г</w:t>
      </w:r>
      <w:r w:rsidR="00B41666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2D7D6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составит </w:t>
      </w:r>
      <w:r w:rsidR="00642EEA">
        <w:rPr>
          <w:rFonts w:ascii="Times New Roman" w:eastAsia="Times New Roman" w:hAnsi="Times New Roman"/>
          <w:sz w:val="28"/>
          <w:szCs w:val="28"/>
          <w:lang w:eastAsia="ru-RU"/>
        </w:rPr>
        <w:t>998069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t>,1</w:t>
      </w:r>
      <w:r w:rsidR="00642EE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DD5BDE" w:rsidRPr="00DD5BDE" w:rsidRDefault="00B36B47" w:rsidP="002D7D6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15. 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</w:t>
      </w:r>
    </w:p>
    <w:p w:rsidR="00DD5BDE" w:rsidRPr="00DD5BDE" w:rsidRDefault="00DD5BDE" w:rsidP="002D7D6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BDE" w:rsidRPr="00DD5BDE" w:rsidRDefault="00DD5BDE" w:rsidP="00B36B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BDE">
        <w:rPr>
          <w:rFonts w:ascii="Times New Roman" w:eastAsia="Times New Roman" w:hAnsi="Times New Roman"/>
          <w:sz w:val="28"/>
          <w:szCs w:val="28"/>
          <w:lang w:eastAsia="ru-RU"/>
        </w:rPr>
        <w:t>VI. Механизм реализации Программы</w:t>
      </w:r>
    </w:p>
    <w:p w:rsidR="00DD5BDE" w:rsidRPr="00DD5BDE" w:rsidRDefault="00DD5BDE" w:rsidP="00DD5B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B47" w:rsidRDefault="00B36B47" w:rsidP="00B36B4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16. 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t>Муниципальным заказчиком Программы является администрация Карталинского муниципального района. Управление реализацией Программы осуществляет Управление образования Карталинского муниципального района.</w:t>
      </w:r>
    </w:p>
    <w:p w:rsidR="00DD5BDE" w:rsidRDefault="00642EEA" w:rsidP="00B36B4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17. </w:t>
      </w:r>
      <w:r w:rsidR="00DD5BDE" w:rsidRPr="00DD5BDE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обеспечивается путем осуществления мероприятий, представленных в приложении 2 к настоящей Программе.</w:t>
      </w:r>
    </w:p>
    <w:p w:rsidR="00C24436" w:rsidRDefault="00C24436" w:rsidP="00E70A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866" w:rsidRDefault="00E75866" w:rsidP="00E70A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E75866" w:rsidSect="00644651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E410A" w:rsidRDefault="003E410A" w:rsidP="003E410A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3E410A" w:rsidRPr="003E410A" w:rsidRDefault="003E410A" w:rsidP="003E410A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3E410A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3E410A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</w:p>
    <w:p w:rsidR="003E410A" w:rsidRDefault="003E410A" w:rsidP="003E410A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10A">
        <w:rPr>
          <w:rFonts w:ascii="Times New Roman" w:eastAsia="Times New Roman" w:hAnsi="Times New Roman"/>
          <w:sz w:val="28"/>
          <w:szCs w:val="28"/>
          <w:lang w:eastAsia="ru-RU"/>
        </w:rPr>
        <w:t>«Развитие  образования в Карталинском</w:t>
      </w:r>
    </w:p>
    <w:p w:rsidR="00B36B47" w:rsidRDefault="003E410A" w:rsidP="003E410A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10A">
        <w:rPr>
          <w:rFonts w:ascii="Times New Roman" w:eastAsia="Times New Roman" w:hAnsi="Times New Roman"/>
          <w:sz w:val="28"/>
          <w:szCs w:val="28"/>
          <w:lang w:eastAsia="ru-RU"/>
        </w:rPr>
        <w:t>муниципальном районе  на 2017-2019 годы»</w:t>
      </w:r>
    </w:p>
    <w:p w:rsidR="003E410A" w:rsidRDefault="003E410A" w:rsidP="003E41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10A" w:rsidRDefault="003E410A" w:rsidP="003E41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 показателей (индикаторов) муниципальной Программы и их значений</w:t>
      </w:r>
    </w:p>
    <w:p w:rsidR="003E410A" w:rsidRDefault="003E410A" w:rsidP="003E41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Ind w:w="-1143" w:type="dxa"/>
        <w:tblLayout w:type="fixed"/>
        <w:tblLook w:val="04A0"/>
      </w:tblPr>
      <w:tblGrid>
        <w:gridCol w:w="424"/>
        <w:gridCol w:w="7518"/>
        <w:gridCol w:w="1276"/>
        <w:gridCol w:w="1276"/>
        <w:gridCol w:w="1134"/>
        <w:gridCol w:w="1275"/>
        <w:gridCol w:w="1276"/>
        <w:gridCol w:w="1239"/>
      </w:tblGrid>
      <w:tr w:rsidR="003E410A" w:rsidRPr="003E410A" w:rsidTr="00A12E5A">
        <w:trPr>
          <w:jc w:val="center"/>
        </w:trPr>
        <w:tc>
          <w:tcPr>
            <w:tcW w:w="424" w:type="dxa"/>
            <w:vMerge w:val="restart"/>
          </w:tcPr>
          <w:p w:rsid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18" w:type="dxa"/>
            <w:vMerge w:val="restart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(индикатор)</w:t>
            </w:r>
          </w:p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276" w:type="dxa"/>
            <w:vMerge w:val="restart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200" w:type="dxa"/>
            <w:gridSpan w:val="5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3E410A" w:rsidRPr="003E410A" w:rsidTr="00A12E5A">
        <w:trPr>
          <w:jc w:val="center"/>
        </w:trPr>
        <w:tc>
          <w:tcPr>
            <w:tcW w:w="424" w:type="dxa"/>
            <w:vMerge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8" w:type="dxa"/>
            <w:vMerge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год (отчетный)</w:t>
            </w:r>
          </w:p>
        </w:tc>
        <w:tc>
          <w:tcPr>
            <w:tcW w:w="1134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275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276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239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год планового периода</w:t>
            </w:r>
          </w:p>
        </w:tc>
      </w:tr>
      <w:tr w:rsidR="003E410A" w:rsidRPr="003E410A" w:rsidTr="00A12E5A">
        <w:trPr>
          <w:jc w:val="center"/>
        </w:trPr>
        <w:tc>
          <w:tcPr>
            <w:tcW w:w="424" w:type="dxa"/>
            <w:vMerge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8" w:type="dxa"/>
            <w:vMerge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39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3E410A" w:rsidRPr="003E410A" w:rsidTr="00A12E5A">
        <w:trPr>
          <w:jc w:val="center"/>
        </w:trPr>
        <w:tc>
          <w:tcPr>
            <w:tcW w:w="424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8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9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E410A" w:rsidRPr="003E410A" w:rsidTr="00A12E5A">
        <w:trPr>
          <w:jc w:val="center"/>
        </w:trPr>
        <w:tc>
          <w:tcPr>
            <w:tcW w:w="15418" w:type="dxa"/>
            <w:gridSpan w:val="8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3E410A" w:rsidRPr="003E410A" w:rsidTr="00A12E5A">
        <w:trPr>
          <w:jc w:val="center"/>
        </w:trPr>
        <w:tc>
          <w:tcPr>
            <w:tcW w:w="424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8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муниципальных общеобразовательных организаций</w:t>
            </w:r>
          </w:p>
        </w:tc>
        <w:tc>
          <w:tcPr>
            <w:tcW w:w="1276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1276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9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410A" w:rsidRPr="003E410A" w:rsidTr="00A12E5A">
        <w:trPr>
          <w:jc w:val="center"/>
        </w:trPr>
        <w:tc>
          <w:tcPr>
            <w:tcW w:w="424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8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276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1276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9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3E410A" w:rsidRPr="003E410A" w:rsidTr="00A12E5A">
        <w:trPr>
          <w:jc w:val="center"/>
        </w:trPr>
        <w:tc>
          <w:tcPr>
            <w:tcW w:w="424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8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учителей, прошедших обучение по новым адресным моделям повышения квалификации и имевших возможность выбора программ обучения, в общей численности учителей</w:t>
            </w:r>
          </w:p>
        </w:tc>
        <w:tc>
          <w:tcPr>
            <w:tcW w:w="1276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1276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5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39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3E410A" w:rsidRPr="003E410A" w:rsidTr="00A12E5A">
        <w:trPr>
          <w:jc w:val="center"/>
        </w:trPr>
        <w:tc>
          <w:tcPr>
            <w:tcW w:w="424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8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учителей,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поддержку, в общей численности учителей</w:t>
            </w:r>
          </w:p>
        </w:tc>
        <w:tc>
          <w:tcPr>
            <w:tcW w:w="1276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1276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5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9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3E410A" w:rsidRPr="003E410A" w:rsidTr="00A12E5A">
        <w:trPr>
          <w:jc w:val="center"/>
        </w:trPr>
        <w:tc>
          <w:tcPr>
            <w:tcW w:w="424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8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учителей, эффективно использующих современные образовательные технологии (в том числе информационно-коммуникационные технологии) в профессиональной деятельности, в общей численности учителей</w:t>
            </w:r>
          </w:p>
        </w:tc>
        <w:tc>
          <w:tcPr>
            <w:tcW w:w="1276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1276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5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39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3E410A" w:rsidRPr="003E410A" w:rsidTr="00A12E5A">
        <w:trPr>
          <w:jc w:val="center"/>
        </w:trPr>
        <w:tc>
          <w:tcPr>
            <w:tcW w:w="424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518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педагогических работников в возрасте до 30 лет, работающих в дошкольных образовательных организациях, общеобразовательных организациях, организациях дополнительного образования, расположенных на территории Карталинского муниципального района и подведомственных УО Карталинского муниципального района, в общем количестве педагогических работников, работающих в дошкольных образовательных организациях, общеобразовательных организациях, организациях дополнительного образования, расположенных на территории Карталинского муниципального района и подведомственных УО Карталинского муниципального района</w:t>
            </w:r>
          </w:p>
        </w:tc>
        <w:tc>
          <w:tcPr>
            <w:tcW w:w="1276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1276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9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410A" w:rsidRPr="003E410A" w:rsidTr="00A12E5A">
        <w:trPr>
          <w:jc w:val="center"/>
        </w:trPr>
        <w:tc>
          <w:tcPr>
            <w:tcW w:w="424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8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победителей, призеров, дипломантов региональных, всероссийских мероприятий художественно-эстетической, физкультурно-спортивной, интеллектуальной, эколого-биологической, технической, военно-патриотической направленностей в общем количестве участников региональных, всероссийских мероприятий указанных направленностей среди обучающихся  муниципальных общеобразовательных учреждений,  муниципальных учреждений  дополнительного образования</w:t>
            </w:r>
          </w:p>
        </w:tc>
        <w:tc>
          <w:tcPr>
            <w:tcW w:w="1276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1276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9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410A" w:rsidRPr="003E410A" w:rsidTr="00A12E5A">
        <w:trPr>
          <w:jc w:val="center"/>
        </w:trPr>
        <w:tc>
          <w:tcPr>
            <w:tcW w:w="424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18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обучающихся 9 - 11 классов общеобразовательных организаций, принявших участие в региональных этапах олимпиад школьников по общеобразовательным предметам, в общей численности обучающихся 9 - 11 классов общеобразовательных организаций</w:t>
            </w:r>
          </w:p>
        </w:tc>
        <w:tc>
          <w:tcPr>
            <w:tcW w:w="1276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1276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9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E410A" w:rsidRPr="003E410A" w:rsidTr="00A12E5A">
        <w:trPr>
          <w:jc w:val="center"/>
        </w:trPr>
        <w:tc>
          <w:tcPr>
            <w:tcW w:w="424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18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</w:t>
            </w:r>
          </w:p>
        </w:tc>
        <w:tc>
          <w:tcPr>
            <w:tcW w:w="1276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1276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9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3E410A" w:rsidRPr="003E410A" w:rsidTr="00A12E5A">
        <w:trPr>
          <w:jc w:val="center"/>
        </w:trPr>
        <w:tc>
          <w:tcPr>
            <w:tcW w:w="424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18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обучающихся в общей численности обучающихся на всех уровнях образования, получивших оценку своих достижений (в том числе с использованием информационно-коммуникационных технологий) через добровольные и обязательные процедуры оценивания для построения на основе этого индивидуальной образовательной траектории, способствующей социализации личности</w:t>
            </w:r>
          </w:p>
        </w:tc>
        <w:tc>
          <w:tcPr>
            <w:tcW w:w="1276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1276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39" w:type="dxa"/>
          </w:tcPr>
          <w:p w:rsidR="003E410A" w:rsidRPr="003E410A" w:rsidRDefault="003E410A" w:rsidP="003E4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554147" w:rsidRDefault="00554147" w:rsidP="00357B65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4147" w:rsidRDefault="005541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357B65" w:rsidRDefault="00357B65" w:rsidP="00357B65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357B65" w:rsidRPr="003E410A" w:rsidRDefault="00357B65" w:rsidP="00357B65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3E410A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3E410A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</w:p>
    <w:p w:rsidR="00357B65" w:rsidRDefault="00357B65" w:rsidP="00357B65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10A">
        <w:rPr>
          <w:rFonts w:ascii="Times New Roman" w:eastAsia="Times New Roman" w:hAnsi="Times New Roman"/>
          <w:sz w:val="28"/>
          <w:szCs w:val="28"/>
          <w:lang w:eastAsia="ru-RU"/>
        </w:rPr>
        <w:t>«Развитие  образования в Карталинском</w:t>
      </w:r>
    </w:p>
    <w:p w:rsidR="00357B65" w:rsidRDefault="00357B65" w:rsidP="00357B65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10A">
        <w:rPr>
          <w:rFonts w:ascii="Times New Roman" w:eastAsia="Times New Roman" w:hAnsi="Times New Roman"/>
          <w:sz w:val="28"/>
          <w:szCs w:val="28"/>
          <w:lang w:eastAsia="ru-RU"/>
        </w:rPr>
        <w:t>муниципальном районе  на 2017-2019 годы»</w:t>
      </w:r>
    </w:p>
    <w:p w:rsidR="00A12E5A" w:rsidRDefault="00A12E5A" w:rsidP="003E41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B65" w:rsidRDefault="00357B65" w:rsidP="00357B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B6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мероприятий муниципальной Программы </w:t>
      </w:r>
    </w:p>
    <w:p w:rsidR="00357B65" w:rsidRDefault="00357B65" w:rsidP="000733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B65">
        <w:rPr>
          <w:rFonts w:ascii="Times New Roman" w:eastAsia="Times New Roman" w:hAnsi="Times New Roman"/>
          <w:sz w:val="28"/>
          <w:szCs w:val="28"/>
          <w:lang w:eastAsia="ru-RU"/>
        </w:rPr>
        <w:t>«Развитие  образования в Карталинском муниципальном районе на 2017-2019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7333B" w:rsidRDefault="0007333B" w:rsidP="000733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15878" w:type="dxa"/>
        <w:jc w:val="center"/>
        <w:tblInd w:w="456" w:type="dxa"/>
        <w:tblLook w:val="04A0"/>
      </w:tblPr>
      <w:tblGrid>
        <w:gridCol w:w="568"/>
        <w:gridCol w:w="2683"/>
        <w:gridCol w:w="1581"/>
        <w:gridCol w:w="1588"/>
        <w:gridCol w:w="1076"/>
        <w:gridCol w:w="1305"/>
        <w:gridCol w:w="1426"/>
        <w:gridCol w:w="1399"/>
        <w:gridCol w:w="1613"/>
        <w:gridCol w:w="1307"/>
        <w:gridCol w:w="1332"/>
      </w:tblGrid>
      <w:tr w:rsidR="00357B65" w:rsidRPr="00357B65" w:rsidTr="00357B65">
        <w:trPr>
          <w:trHeight w:val="705"/>
          <w:jc w:val="center"/>
        </w:trPr>
        <w:tc>
          <w:tcPr>
            <w:tcW w:w="568" w:type="dxa"/>
            <w:vMerge w:val="restart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83" w:type="dxa"/>
            <w:vMerge w:val="restart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подпрограммы, основного мероприятия, ведомственной целевой программы</w:t>
            </w:r>
          </w:p>
        </w:tc>
        <w:tc>
          <w:tcPr>
            <w:tcW w:w="1581" w:type="dxa"/>
            <w:vMerge w:val="restart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969" w:type="dxa"/>
            <w:gridSpan w:val="3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непосредственные результаты</w:t>
            </w:r>
          </w:p>
        </w:tc>
        <w:tc>
          <w:tcPr>
            <w:tcW w:w="7077" w:type="dxa"/>
            <w:gridSpan w:val="5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ыс.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рублей,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 числе:</w:t>
            </w:r>
          </w:p>
        </w:tc>
      </w:tr>
      <w:tr w:rsidR="00357B65" w:rsidRPr="00357B65" w:rsidTr="00BA1E3B">
        <w:trPr>
          <w:trHeight w:val="1245"/>
          <w:jc w:val="center"/>
        </w:trPr>
        <w:tc>
          <w:tcPr>
            <w:tcW w:w="568" w:type="dxa"/>
            <w:vMerge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76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5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(по годам реализации программы)</w:t>
            </w:r>
          </w:p>
        </w:tc>
        <w:tc>
          <w:tcPr>
            <w:tcW w:w="1426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годам, всего</w:t>
            </w:r>
          </w:p>
        </w:tc>
        <w:tc>
          <w:tcPr>
            <w:tcW w:w="1399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3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07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32" w:type="dxa"/>
            <w:hideMark/>
          </w:tcPr>
          <w:p w:rsidR="00BA1E3B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средства</w:t>
            </w:r>
          </w:p>
        </w:tc>
      </w:tr>
      <w:tr w:rsidR="00357B65" w:rsidRPr="00357B65" w:rsidTr="00BA1E3B">
        <w:trPr>
          <w:trHeight w:val="300"/>
          <w:jc w:val="center"/>
        </w:trPr>
        <w:tc>
          <w:tcPr>
            <w:tcW w:w="56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1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6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5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9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3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7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2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357B65" w:rsidRPr="00357B65" w:rsidTr="00357B65">
        <w:trPr>
          <w:trHeight w:val="300"/>
          <w:jc w:val="center"/>
        </w:trPr>
        <w:tc>
          <w:tcPr>
            <w:tcW w:w="56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0" w:type="dxa"/>
            <w:gridSpan w:val="10"/>
            <w:noWrap/>
            <w:hideMark/>
          </w:tcPr>
          <w:p w:rsidR="00357B65" w:rsidRPr="00357B65" w:rsidRDefault="00F55477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 w:rsidR="00357B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357B65"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7B65"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доступного качественного общего образования</w:t>
            </w:r>
          </w:p>
        </w:tc>
      </w:tr>
      <w:tr w:rsidR="00357B65" w:rsidRPr="00357B65" w:rsidTr="00BA1E3B">
        <w:trPr>
          <w:trHeight w:val="2325"/>
          <w:jc w:val="center"/>
        </w:trPr>
        <w:tc>
          <w:tcPr>
            <w:tcW w:w="56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3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 общеобразовательных организациях</w:t>
            </w:r>
          </w:p>
        </w:tc>
        <w:tc>
          <w:tcPr>
            <w:tcW w:w="1581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158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180180,5                 2018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180180,5               2019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180180,5</w:t>
            </w:r>
          </w:p>
        </w:tc>
        <w:tc>
          <w:tcPr>
            <w:tcW w:w="1399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180180,5                   2018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180180,5           2019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180180,5</w:t>
            </w:r>
          </w:p>
        </w:tc>
        <w:tc>
          <w:tcPr>
            <w:tcW w:w="1307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B65" w:rsidRPr="00357B65" w:rsidTr="00BA1E3B">
        <w:trPr>
          <w:trHeight w:val="85"/>
          <w:jc w:val="center"/>
        </w:trPr>
        <w:tc>
          <w:tcPr>
            <w:tcW w:w="56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3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подведомственных общеобразовательных организаций</w:t>
            </w:r>
          </w:p>
        </w:tc>
        <w:tc>
          <w:tcPr>
            <w:tcW w:w="1581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 КМР</w:t>
            </w:r>
          </w:p>
        </w:tc>
        <w:tc>
          <w:tcPr>
            <w:tcW w:w="158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136014,9         2018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114693,2           2019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124633,0</w:t>
            </w:r>
          </w:p>
        </w:tc>
        <w:tc>
          <w:tcPr>
            <w:tcW w:w="1399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32593,8                  2018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32593,8           2019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32593,8</w:t>
            </w:r>
          </w:p>
        </w:tc>
        <w:tc>
          <w:tcPr>
            <w:tcW w:w="1307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103421,1               2018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82099,4         2019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92039,2</w:t>
            </w:r>
          </w:p>
        </w:tc>
        <w:tc>
          <w:tcPr>
            <w:tcW w:w="1332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B65" w:rsidRPr="00357B65" w:rsidTr="00BA1E3B">
        <w:trPr>
          <w:trHeight w:val="1875"/>
          <w:jc w:val="center"/>
        </w:trPr>
        <w:tc>
          <w:tcPr>
            <w:tcW w:w="56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83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затрат родителей (законных представителей) детей - 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581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 КМР</w:t>
            </w:r>
          </w:p>
        </w:tc>
        <w:tc>
          <w:tcPr>
            <w:tcW w:w="158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3314,0                2018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3314,0            2019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3314,0</w:t>
            </w:r>
          </w:p>
        </w:tc>
        <w:tc>
          <w:tcPr>
            <w:tcW w:w="1399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3314,0                2018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3314,0            2019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3314,0</w:t>
            </w:r>
          </w:p>
        </w:tc>
        <w:tc>
          <w:tcPr>
            <w:tcW w:w="1307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B65" w:rsidRPr="00357B65" w:rsidTr="00BA1E3B">
        <w:trPr>
          <w:trHeight w:val="2475"/>
          <w:jc w:val="center"/>
        </w:trPr>
        <w:tc>
          <w:tcPr>
            <w:tcW w:w="56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83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ация предоставления психолого -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581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 КМР</w:t>
            </w:r>
          </w:p>
        </w:tc>
        <w:tc>
          <w:tcPr>
            <w:tcW w:w="158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1190,2                2018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1190,2           2019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1190,2</w:t>
            </w:r>
          </w:p>
        </w:tc>
        <w:tc>
          <w:tcPr>
            <w:tcW w:w="1399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1190,2                2018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1190,2           2019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1190,2</w:t>
            </w:r>
          </w:p>
        </w:tc>
        <w:tc>
          <w:tcPr>
            <w:tcW w:w="1307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B65" w:rsidRPr="00357B65" w:rsidTr="00BA1E3B">
        <w:trPr>
          <w:trHeight w:val="1215"/>
          <w:jc w:val="center"/>
        </w:trPr>
        <w:tc>
          <w:tcPr>
            <w:tcW w:w="56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83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81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320699,6           2018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299377,9    2019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309317,7</w:t>
            </w:r>
          </w:p>
        </w:tc>
        <w:tc>
          <w:tcPr>
            <w:tcW w:w="1399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217278,5                  2018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217278,5           2019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217278,5</w:t>
            </w:r>
          </w:p>
        </w:tc>
        <w:tc>
          <w:tcPr>
            <w:tcW w:w="1307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103421,1               2018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82099,4         2019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92039,2</w:t>
            </w:r>
          </w:p>
        </w:tc>
        <w:tc>
          <w:tcPr>
            <w:tcW w:w="1332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B65" w:rsidRPr="00357B65" w:rsidTr="0007333B">
        <w:trPr>
          <w:trHeight w:val="275"/>
          <w:jc w:val="center"/>
        </w:trPr>
        <w:tc>
          <w:tcPr>
            <w:tcW w:w="56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0" w:type="dxa"/>
            <w:gridSpan w:val="10"/>
            <w:noWrap/>
            <w:hideMark/>
          </w:tcPr>
          <w:p w:rsidR="00357B65" w:rsidRPr="00357B65" w:rsidRDefault="00F55477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 w:rsidR="00357B65"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II.</w:t>
            </w:r>
            <w:r w:rsid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7B65"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инфраструктуры образовательных организаций</w:t>
            </w:r>
          </w:p>
        </w:tc>
      </w:tr>
      <w:tr w:rsidR="00357B65" w:rsidRPr="00357B65" w:rsidTr="00BA1E3B">
        <w:trPr>
          <w:trHeight w:val="1545"/>
          <w:jc w:val="center"/>
        </w:trPr>
        <w:tc>
          <w:tcPr>
            <w:tcW w:w="56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83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системы независимой оценки качества образования (обеспечение пунктов проведения экзаменов необходимым оборудованием)</w:t>
            </w:r>
          </w:p>
        </w:tc>
        <w:tc>
          <w:tcPr>
            <w:tcW w:w="1581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 КМР</w:t>
            </w:r>
          </w:p>
        </w:tc>
        <w:tc>
          <w:tcPr>
            <w:tcW w:w="158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200,0                 2018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200,0             2019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99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200,0                 2018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200,0             2019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32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B65" w:rsidRPr="00357B65" w:rsidTr="00BA1E3B">
        <w:trPr>
          <w:trHeight w:val="990"/>
          <w:jc w:val="center"/>
        </w:trPr>
        <w:tc>
          <w:tcPr>
            <w:tcW w:w="56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683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Лицензирование и аккредитация образовательных учреждений</w:t>
            </w:r>
          </w:p>
        </w:tc>
        <w:tc>
          <w:tcPr>
            <w:tcW w:w="1581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 КМР</w:t>
            </w:r>
          </w:p>
        </w:tc>
        <w:tc>
          <w:tcPr>
            <w:tcW w:w="158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45,0                  2018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  <w:p w:rsid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45,0            2019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99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45,0                  2018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45,0            2019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45,0</w:t>
            </w:r>
          </w:p>
        </w:tc>
        <w:tc>
          <w:tcPr>
            <w:tcW w:w="1332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B65" w:rsidRPr="00357B65" w:rsidTr="00BA1E3B">
        <w:trPr>
          <w:trHeight w:val="1050"/>
          <w:jc w:val="center"/>
        </w:trPr>
        <w:tc>
          <w:tcPr>
            <w:tcW w:w="56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83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81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245,0                    2018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245,0            2019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245,0</w:t>
            </w:r>
          </w:p>
        </w:tc>
        <w:tc>
          <w:tcPr>
            <w:tcW w:w="1399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245,0                    2018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245,0            2019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245,0</w:t>
            </w:r>
          </w:p>
        </w:tc>
        <w:tc>
          <w:tcPr>
            <w:tcW w:w="1332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B65" w:rsidRPr="00357B65" w:rsidTr="00357B65">
        <w:trPr>
          <w:trHeight w:val="85"/>
          <w:jc w:val="center"/>
        </w:trPr>
        <w:tc>
          <w:tcPr>
            <w:tcW w:w="56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0" w:type="dxa"/>
            <w:gridSpan w:val="10"/>
            <w:hideMark/>
          </w:tcPr>
          <w:p w:rsidR="00357B65" w:rsidRPr="00357B65" w:rsidRDefault="004B537E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 w:rsidR="00357B65"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III. Формирование здоровьесберегающих и безопасных условий организации образовательного процесса</w:t>
            </w:r>
          </w:p>
        </w:tc>
      </w:tr>
      <w:tr w:rsidR="00357B65" w:rsidRPr="00357B65" w:rsidTr="00BA1E3B">
        <w:trPr>
          <w:trHeight w:val="1635"/>
          <w:jc w:val="center"/>
        </w:trPr>
        <w:tc>
          <w:tcPr>
            <w:tcW w:w="56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83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81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 КМР</w:t>
            </w:r>
          </w:p>
        </w:tc>
        <w:tc>
          <w:tcPr>
            <w:tcW w:w="158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2915,0                  2018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9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2915,0                  2018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755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755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2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B65" w:rsidRPr="00357B65" w:rsidTr="00BA1E3B">
        <w:trPr>
          <w:trHeight w:val="1065"/>
          <w:jc w:val="center"/>
        </w:trPr>
        <w:tc>
          <w:tcPr>
            <w:tcW w:w="56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83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81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2915,0                  2018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755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755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9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2915,0                  2018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755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755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2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B65" w:rsidRPr="00357B65" w:rsidTr="0007333B">
        <w:trPr>
          <w:trHeight w:val="96"/>
          <w:jc w:val="center"/>
        </w:trPr>
        <w:tc>
          <w:tcPr>
            <w:tcW w:w="56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0" w:type="dxa"/>
            <w:gridSpan w:val="10"/>
            <w:hideMark/>
          </w:tcPr>
          <w:p w:rsidR="00357B65" w:rsidRPr="00357B65" w:rsidRDefault="004B537E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 w:rsidR="00357B65"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IV.</w:t>
            </w:r>
            <w:r w:rsidR="00755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7B65"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развитие профессионального мастерства педагогических работников</w:t>
            </w:r>
          </w:p>
        </w:tc>
      </w:tr>
      <w:tr w:rsidR="00357B65" w:rsidRPr="00357B65" w:rsidTr="00BA1E3B">
        <w:trPr>
          <w:trHeight w:val="1290"/>
          <w:jc w:val="center"/>
        </w:trPr>
        <w:tc>
          <w:tcPr>
            <w:tcW w:w="56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83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конкурсного отбора лучших учителей и выплата им денежного поощрения из средств местного бюджета</w:t>
            </w:r>
          </w:p>
        </w:tc>
        <w:tc>
          <w:tcPr>
            <w:tcW w:w="1581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1588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79,8                     2018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79,8               2019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79,8</w:t>
            </w:r>
          </w:p>
        </w:tc>
        <w:tc>
          <w:tcPr>
            <w:tcW w:w="1399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79,8                     2018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79,8               2019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79,8</w:t>
            </w:r>
          </w:p>
        </w:tc>
        <w:tc>
          <w:tcPr>
            <w:tcW w:w="1332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B65" w:rsidRPr="00357B65" w:rsidTr="00BA1E3B">
        <w:trPr>
          <w:trHeight w:val="990"/>
          <w:jc w:val="center"/>
        </w:trPr>
        <w:tc>
          <w:tcPr>
            <w:tcW w:w="56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83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мероприятий, посвященных Дню учителя</w:t>
            </w:r>
          </w:p>
        </w:tc>
        <w:tc>
          <w:tcPr>
            <w:tcW w:w="1581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1588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755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40,0                     2018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40,0               2019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40,0</w:t>
            </w:r>
          </w:p>
        </w:tc>
        <w:tc>
          <w:tcPr>
            <w:tcW w:w="1399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40,0                     2018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40,0               2019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40,0</w:t>
            </w:r>
          </w:p>
        </w:tc>
        <w:tc>
          <w:tcPr>
            <w:tcW w:w="1332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B65" w:rsidRPr="00357B65" w:rsidTr="00BA1E3B">
        <w:trPr>
          <w:trHeight w:val="1335"/>
          <w:jc w:val="center"/>
        </w:trPr>
        <w:tc>
          <w:tcPr>
            <w:tcW w:w="56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683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ежемесячной надбавки к заработной плате молодым специалистам муниципальных образовательных организаций</w:t>
            </w:r>
          </w:p>
        </w:tc>
        <w:tc>
          <w:tcPr>
            <w:tcW w:w="1581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 КМР</w:t>
            </w:r>
          </w:p>
        </w:tc>
        <w:tc>
          <w:tcPr>
            <w:tcW w:w="1588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115,0                     2018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115,0               2019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115,0</w:t>
            </w:r>
          </w:p>
        </w:tc>
        <w:tc>
          <w:tcPr>
            <w:tcW w:w="1399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115,0                     2018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115,0               2019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115,0</w:t>
            </w:r>
          </w:p>
        </w:tc>
        <w:tc>
          <w:tcPr>
            <w:tcW w:w="1332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B65" w:rsidRPr="00357B65" w:rsidTr="00BA1E3B">
        <w:trPr>
          <w:trHeight w:val="915"/>
          <w:jc w:val="center"/>
        </w:trPr>
        <w:tc>
          <w:tcPr>
            <w:tcW w:w="56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83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конкурса молодых учителей "Педагогический дебют"</w:t>
            </w:r>
          </w:p>
        </w:tc>
        <w:tc>
          <w:tcPr>
            <w:tcW w:w="1581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 КМР</w:t>
            </w:r>
          </w:p>
        </w:tc>
        <w:tc>
          <w:tcPr>
            <w:tcW w:w="1588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755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10,0                     2018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10,0               2019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10,0</w:t>
            </w:r>
          </w:p>
        </w:tc>
        <w:tc>
          <w:tcPr>
            <w:tcW w:w="1399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10,0                     2018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10,0               2019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10,0</w:t>
            </w:r>
          </w:p>
        </w:tc>
        <w:tc>
          <w:tcPr>
            <w:tcW w:w="1332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B65" w:rsidRPr="00357B65" w:rsidTr="00BA1E3B">
        <w:trPr>
          <w:trHeight w:val="1335"/>
          <w:jc w:val="center"/>
        </w:trPr>
        <w:tc>
          <w:tcPr>
            <w:tcW w:w="56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83" w:type="dxa"/>
            <w:hideMark/>
          </w:tcPr>
          <w:p w:rsidR="00357B65" w:rsidRPr="00357B65" w:rsidRDefault="00357B65" w:rsidP="00755C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районного конкурса педагогического мастерства</w:t>
            </w:r>
            <w:r w:rsidR="00755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года</w:t>
            </w:r>
            <w:r w:rsidR="00755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участие в областном конкурсе</w:t>
            </w:r>
          </w:p>
        </w:tc>
        <w:tc>
          <w:tcPr>
            <w:tcW w:w="1581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 КМР</w:t>
            </w:r>
          </w:p>
        </w:tc>
        <w:tc>
          <w:tcPr>
            <w:tcW w:w="1588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755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10,0                     2018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10,0               2019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10,0</w:t>
            </w:r>
          </w:p>
        </w:tc>
        <w:tc>
          <w:tcPr>
            <w:tcW w:w="1399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10,0                     2018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10,0               2019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10,0</w:t>
            </w:r>
          </w:p>
        </w:tc>
        <w:tc>
          <w:tcPr>
            <w:tcW w:w="1332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B65" w:rsidRPr="00357B65" w:rsidTr="0007333B">
        <w:trPr>
          <w:trHeight w:val="96"/>
          <w:jc w:val="center"/>
        </w:trPr>
        <w:tc>
          <w:tcPr>
            <w:tcW w:w="56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83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районного конкурса "Воспитатель года"</w:t>
            </w:r>
          </w:p>
        </w:tc>
        <w:tc>
          <w:tcPr>
            <w:tcW w:w="1581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 КМР</w:t>
            </w:r>
          </w:p>
        </w:tc>
        <w:tc>
          <w:tcPr>
            <w:tcW w:w="1588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755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10,0                     2018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10,0               2019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10,0</w:t>
            </w:r>
          </w:p>
        </w:tc>
        <w:tc>
          <w:tcPr>
            <w:tcW w:w="1399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10,0                     2018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10,0               2019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10,0</w:t>
            </w:r>
          </w:p>
        </w:tc>
        <w:tc>
          <w:tcPr>
            <w:tcW w:w="1332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B65" w:rsidRPr="00357B65" w:rsidTr="00BA1E3B">
        <w:trPr>
          <w:trHeight w:val="990"/>
          <w:jc w:val="center"/>
        </w:trPr>
        <w:tc>
          <w:tcPr>
            <w:tcW w:w="56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83" w:type="dxa"/>
            <w:hideMark/>
          </w:tcPr>
          <w:p w:rsidR="00357B65" w:rsidRPr="00357B65" w:rsidRDefault="00357B65" w:rsidP="00BA1E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районного конкурса профессионального мастерства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Самый классный классный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1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 КМР</w:t>
            </w:r>
          </w:p>
        </w:tc>
        <w:tc>
          <w:tcPr>
            <w:tcW w:w="1588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755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10,0                     2018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10,0               2019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10,0</w:t>
            </w:r>
          </w:p>
        </w:tc>
        <w:tc>
          <w:tcPr>
            <w:tcW w:w="1399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10,0                     2018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10,0               2019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10,0</w:t>
            </w:r>
          </w:p>
        </w:tc>
        <w:tc>
          <w:tcPr>
            <w:tcW w:w="1332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B65" w:rsidRPr="00357B65" w:rsidTr="00BA1E3B">
        <w:trPr>
          <w:trHeight w:val="1005"/>
          <w:jc w:val="center"/>
        </w:trPr>
        <w:tc>
          <w:tcPr>
            <w:tcW w:w="56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83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81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274,8                     2018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274,8              2019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274,8</w:t>
            </w:r>
          </w:p>
          <w:p w:rsidR="0007333B" w:rsidRPr="00357B65" w:rsidRDefault="0007333B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274,8                     2018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274,8              2019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274,8</w:t>
            </w:r>
          </w:p>
        </w:tc>
        <w:tc>
          <w:tcPr>
            <w:tcW w:w="1332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B65" w:rsidRPr="00357B65" w:rsidTr="00755C95">
        <w:trPr>
          <w:trHeight w:val="85"/>
          <w:jc w:val="center"/>
        </w:trPr>
        <w:tc>
          <w:tcPr>
            <w:tcW w:w="56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0" w:type="dxa"/>
            <w:gridSpan w:val="10"/>
            <w:hideMark/>
          </w:tcPr>
          <w:p w:rsidR="00357B65" w:rsidRPr="00357B65" w:rsidRDefault="004B537E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 w:rsidR="00357B65"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V.</w:t>
            </w:r>
            <w:r w:rsidR="00755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7B65"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системы поддержки одаренных детей и талантливой молодежи</w:t>
            </w:r>
          </w:p>
        </w:tc>
      </w:tr>
      <w:tr w:rsidR="00357B65" w:rsidRPr="00357B65" w:rsidTr="00BA1E3B">
        <w:trPr>
          <w:trHeight w:val="1530"/>
          <w:jc w:val="center"/>
        </w:trPr>
        <w:tc>
          <w:tcPr>
            <w:tcW w:w="56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83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конкурсного отбора на выплату гранта для поддержки одаренных детей и талантливой молодежи из средств местного бюджета</w:t>
            </w:r>
          </w:p>
        </w:tc>
        <w:tc>
          <w:tcPr>
            <w:tcW w:w="1581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158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30,0                    2018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30,0              2019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30,0</w:t>
            </w:r>
          </w:p>
        </w:tc>
        <w:tc>
          <w:tcPr>
            <w:tcW w:w="1399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30,0                    2018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30,0              2019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30,0</w:t>
            </w:r>
          </w:p>
        </w:tc>
        <w:tc>
          <w:tcPr>
            <w:tcW w:w="1332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B65" w:rsidRPr="00357B65" w:rsidTr="00BA1E3B">
        <w:trPr>
          <w:trHeight w:val="2085"/>
          <w:jc w:val="center"/>
        </w:trPr>
        <w:tc>
          <w:tcPr>
            <w:tcW w:w="56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83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районных олимпиад школьников по общеобразовательным предметам, участие школьников в областных и всероссийских олимпиадах школьников по общеобразовательным предметам</w:t>
            </w:r>
          </w:p>
        </w:tc>
        <w:tc>
          <w:tcPr>
            <w:tcW w:w="1581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 КМР</w:t>
            </w:r>
          </w:p>
        </w:tc>
        <w:tc>
          <w:tcPr>
            <w:tcW w:w="158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90,0                    2018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90,0              2019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90,0</w:t>
            </w:r>
          </w:p>
        </w:tc>
        <w:tc>
          <w:tcPr>
            <w:tcW w:w="1399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90,0                    2018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90,0              2019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90,0</w:t>
            </w:r>
          </w:p>
        </w:tc>
        <w:tc>
          <w:tcPr>
            <w:tcW w:w="1332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B65" w:rsidRPr="00357B65" w:rsidTr="00BA1E3B">
        <w:trPr>
          <w:trHeight w:val="945"/>
          <w:jc w:val="center"/>
        </w:trPr>
        <w:tc>
          <w:tcPr>
            <w:tcW w:w="56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83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81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120,0                     2018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120,0               2019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120,0</w:t>
            </w:r>
          </w:p>
        </w:tc>
        <w:tc>
          <w:tcPr>
            <w:tcW w:w="1399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120,0                     2018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120,0               2019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120,0</w:t>
            </w:r>
          </w:p>
        </w:tc>
        <w:tc>
          <w:tcPr>
            <w:tcW w:w="1332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B65" w:rsidRPr="00357B65" w:rsidTr="00755C95">
        <w:trPr>
          <w:trHeight w:val="85"/>
          <w:jc w:val="center"/>
        </w:trPr>
        <w:tc>
          <w:tcPr>
            <w:tcW w:w="56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0" w:type="dxa"/>
            <w:gridSpan w:val="10"/>
            <w:hideMark/>
          </w:tcPr>
          <w:p w:rsidR="00357B65" w:rsidRPr="00357B65" w:rsidRDefault="00A54AE4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 w:rsidR="00357B65"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VI. Обеспечение доступного качественного дополнительного образования</w:t>
            </w:r>
          </w:p>
        </w:tc>
      </w:tr>
      <w:tr w:rsidR="00357B65" w:rsidRPr="00357B65" w:rsidTr="00BA1E3B">
        <w:trPr>
          <w:trHeight w:val="975"/>
          <w:jc w:val="center"/>
        </w:trPr>
        <w:tc>
          <w:tcPr>
            <w:tcW w:w="56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83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1581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1588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160,2                     2018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160,2              2019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160,2</w:t>
            </w:r>
          </w:p>
        </w:tc>
        <w:tc>
          <w:tcPr>
            <w:tcW w:w="1399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160,2                     2018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160,2              2019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160,2</w:t>
            </w:r>
          </w:p>
        </w:tc>
        <w:tc>
          <w:tcPr>
            <w:tcW w:w="1332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B65" w:rsidRPr="00357B65" w:rsidTr="00BA1E3B">
        <w:trPr>
          <w:trHeight w:val="1005"/>
          <w:jc w:val="center"/>
        </w:trPr>
        <w:tc>
          <w:tcPr>
            <w:tcW w:w="56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683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подведомственных  организаций дополнительного образования</w:t>
            </w:r>
          </w:p>
        </w:tc>
        <w:tc>
          <w:tcPr>
            <w:tcW w:w="1581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 КМР</w:t>
            </w:r>
          </w:p>
        </w:tc>
        <w:tc>
          <w:tcPr>
            <w:tcW w:w="1588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5249,0                  2018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4199,2             2019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4199,2</w:t>
            </w:r>
          </w:p>
        </w:tc>
        <w:tc>
          <w:tcPr>
            <w:tcW w:w="1399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5249,0                  2018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4199,2             2019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4199,2</w:t>
            </w:r>
          </w:p>
        </w:tc>
        <w:tc>
          <w:tcPr>
            <w:tcW w:w="1332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B65" w:rsidRPr="00357B65" w:rsidTr="00BA1E3B">
        <w:trPr>
          <w:trHeight w:val="900"/>
          <w:jc w:val="center"/>
        </w:trPr>
        <w:tc>
          <w:tcPr>
            <w:tcW w:w="56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2683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81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5409,2                      2018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4359,4              2019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4359,4</w:t>
            </w:r>
          </w:p>
        </w:tc>
        <w:tc>
          <w:tcPr>
            <w:tcW w:w="1399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5409,2                      2018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4359,4              2019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4359,4</w:t>
            </w:r>
          </w:p>
        </w:tc>
        <w:tc>
          <w:tcPr>
            <w:tcW w:w="1332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B65" w:rsidRPr="00357B65" w:rsidTr="00357B65">
        <w:trPr>
          <w:trHeight w:val="300"/>
          <w:jc w:val="center"/>
        </w:trPr>
        <w:tc>
          <w:tcPr>
            <w:tcW w:w="56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0" w:type="dxa"/>
            <w:gridSpan w:val="10"/>
            <w:hideMark/>
          </w:tcPr>
          <w:p w:rsidR="00357B65" w:rsidRPr="00357B65" w:rsidRDefault="00A54AE4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 w:rsidR="00357B65"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VII. Мероприятия по функционированию органов управления образованием</w:t>
            </w:r>
          </w:p>
        </w:tc>
      </w:tr>
      <w:tr w:rsidR="00357B65" w:rsidRPr="00357B65" w:rsidTr="00BA1E3B">
        <w:trPr>
          <w:trHeight w:val="990"/>
          <w:jc w:val="center"/>
        </w:trPr>
        <w:tc>
          <w:tcPr>
            <w:tcW w:w="56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683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581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 КМР</w:t>
            </w:r>
          </w:p>
        </w:tc>
        <w:tc>
          <w:tcPr>
            <w:tcW w:w="158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16511,8                    2018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12744,0             2019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12744,0</w:t>
            </w:r>
          </w:p>
        </w:tc>
        <w:tc>
          <w:tcPr>
            <w:tcW w:w="1399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16511,8                    2018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12744,0             2019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12744,0</w:t>
            </w:r>
          </w:p>
        </w:tc>
        <w:tc>
          <w:tcPr>
            <w:tcW w:w="1332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B65" w:rsidRPr="00357B65" w:rsidTr="00BA1E3B">
        <w:trPr>
          <w:trHeight w:val="1200"/>
          <w:jc w:val="center"/>
        </w:trPr>
        <w:tc>
          <w:tcPr>
            <w:tcW w:w="56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683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 - методическое обеспечение деятельности муниципальных образовательных учреждений</w:t>
            </w:r>
          </w:p>
        </w:tc>
        <w:tc>
          <w:tcPr>
            <w:tcW w:w="1581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 КМР</w:t>
            </w:r>
          </w:p>
        </w:tc>
        <w:tc>
          <w:tcPr>
            <w:tcW w:w="158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2600,7                     2018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2555,5              2019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2555,5</w:t>
            </w:r>
          </w:p>
        </w:tc>
        <w:tc>
          <w:tcPr>
            <w:tcW w:w="1399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2600,7                     2018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2555,5              2019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2555,5</w:t>
            </w:r>
          </w:p>
        </w:tc>
        <w:tc>
          <w:tcPr>
            <w:tcW w:w="1332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B65" w:rsidRPr="00357B65" w:rsidTr="00BA1E3B">
        <w:trPr>
          <w:trHeight w:val="900"/>
          <w:jc w:val="center"/>
        </w:trPr>
        <w:tc>
          <w:tcPr>
            <w:tcW w:w="56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683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81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19112,5                  2018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15299,5              2019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15299,5</w:t>
            </w:r>
          </w:p>
        </w:tc>
        <w:tc>
          <w:tcPr>
            <w:tcW w:w="1399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19112,5                  2018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15299,5              2019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15299,5</w:t>
            </w:r>
          </w:p>
        </w:tc>
        <w:tc>
          <w:tcPr>
            <w:tcW w:w="1332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B65" w:rsidRPr="00357B65" w:rsidTr="00BA1E3B">
        <w:trPr>
          <w:trHeight w:val="1035"/>
          <w:jc w:val="center"/>
        </w:trPr>
        <w:tc>
          <w:tcPr>
            <w:tcW w:w="56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683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581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348776,1                      2018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319676,6             2019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329616,4</w:t>
            </w:r>
          </w:p>
        </w:tc>
        <w:tc>
          <w:tcPr>
            <w:tcW w:w="1399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217278,5                  2018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217278,5           2019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217278,5</w:t>
            </w:r>
          </w:p>
        </w:tc>
        <w:tc>
          <w:tcPr>
            <w:tcW w:w="1307" w:type="dxa"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131497,6                 2018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102398,1         2019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112337,9</w:t>
            </w:r>
          </w:p>
        </w:tc>
        <w:tc>
          <w:tcPr>
            <w:tcW w:w="1332" w:type="dxa"/>
            <w:noWrap/>
            <w:hideMark/>
          </w:tcPr>
          <w:p w:rsidR="00357B65" w:rsidRPr="00357B65" w:rsidRDefault="00357B65" w:rsidP="00357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241E6" w:rsidRDefault="00F241E6" w:rsidP="003E41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41E6" w:rsidRDefault="00F241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41666" w:rsidRDefault="00B41666" w:rsidP="00B41666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B41666" w:rsidRPr="003E410A" w:rsidRDefault="00B41666" w:rsidP="00B41666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3E410A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3E410A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</w:p>
    <w:p w:rsidR="00B41666" w:rsidRDefault="00B41666" w:rsidP="00B41666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10A">
        <w:rPr>
          <w:rFonts w:ascii="Times New Roman" w:eastAsia="Times New Roman" w:hAnsi="Times New Roman"/>
          <w:sz w:val="28"/>
          <w:szCs w:val="28"/>
          <w:lang w:eastAsia="ru-RU"/>
        </w:rPr>
        <w:t>«Развитие  образования в Карталинском</w:t>
      </w:r>
    </w:p>
    <w:p w:rsidR="00B41666" w:rsidRDefault="00B41666" w:rsidP="00B41666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10A">
        <w:rPr>
          <w:rFonts w:ascii="Times New Roman" w:eastAsia="Times New Roman" w:hAnsi="Times New Roman"/>
          <w:sz w:val="28"/>
          <w:szCs w:val="28"/>
          <w:lang w:eastAsia="ru-RU"/>
        </w:rPr>
        <w:t>муниципальном районе  на 2017-2019 годы»</w:t>
      </w:r>
    </w:p>
    <w:p w:rsidR="00357B65" w:rsidRDefault="00357B65" w:rsidP="003E41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1666" w:rsidRDefault="00B41666" w:rsidP="000733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666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реализации муниципальной Программы «Развитие  образования  в Карталинском муниципальном районе на 2017-2019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41666">
        <w:rPr>
          <w:rFonts w:ascii="Times New Roman" w:eastAsia="Times New Roman" w:hAnsi="Times New Roman"/>
          <w:sz w:val="28"/>
          <w:szCs w:val="28"/>
          <w:lang w:eastAsia="ru-RU"/>
        </w:rPr>
        <w:t xml:space="preserve">  за счет всех источников финансирования</w:t>
      </w:r>
    </w:p>
    <w:p w:rsidR="00DF18C6" w:rsidRDefault="00DF18C6" w:rsidP="000733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653"/>
        <w:gridCol w:w="3118"/>
        <w:gridCol w:w="1701"/>
        <w:gridCol w:w="2127"/>
        <w:gridCol w:w="1386"/>
        <w:gridCol w:w="31"/>
        <w:gridCol w:w="1559"/>
        <w:gridCol w:w="2127"/>
        <w:gridCol w:w="1204"/>
      </w:tblGrid>
      <w:tr w:rsidR="00B41666" w:rsidRPr="00BA1E3B" w:rsidTr="00DF18C6">
        <w:trPr>
          <w:trHeight w:val="545"/>
          <w:jc w:val="center"/>
        </w:trPr>
        <w:tc>
          <w:tcPr>
            <w:tcW w:w="2653" w:type="dxa"/>
          </w:tcPr>
          <w:p w:rsidR="00B41666" w:rsidRPr="00BA1E3B" w:rsidRDefault="00B41666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118" w:type="dxa"/>
          </w:tcPr>
          <w:p w:rsidR="00B41666" w:rsidRPr="00BA1E3B" w:rsidRDefault="00B41666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 подпрограммы муниципальной  программы, мероприятия</w:t>
            </w:r>
          </w:p>
        </w:tc>
        <w:tc>
          <w:tcPr>
            <w:tcW w:w="1701" w:type="dxa"/>
          </w:tcPr>
          <w:p w:rsidR="00B41666" w:rsidRPr="00BA1E3B" w:rsidRDefault="005E0DFA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r w:rsidR="00B41666"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исполнитель, соисполнители</w:t>
            </w:r>
          </w:p>
        </w:tc>
        <w:tc>
          <w:tcPr>
            <w:tcW w:w="8434" w:type="dxa"/>
            <w:gridSpan w:val="6"/>
          </w:tcPr>
          <w:p w:rsidR="00B41666" w:rsidRPr="00BA1E3B" w:rsidRDefault="00B41666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Объемы финансирования, тыс. рублей, в том числе</w:t>
            </w:r>
          </w:p>
          <w:p w:rsidR="00B41666" w:rsidRPr="00BA1E3B" w:rsidRDefault="00B41666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E3B" w:rsidRPr="00BA1E3B" w:rsidTr="00DF18C6">
        <w:trPr>
          <w:trHeight w:val="686"/>
          <w:jc w:val="center"/>
        </w:trPr>
        <w:tc>
          <w:tcPr>
            <w:tcW w:w="2653" w:type="dxa"/>
          </w:tcPr>
          <w:p w:rsidR="00B41666" w:rsidRPr="00BA1E3B" w:rsidRDefault="00B41666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41666" w:rsidRPr="00BA1E3B" w:rsidRDefault="00B41666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1666" w:rsidRPr="00BA1E3B" w:rsidRDefault="00B41666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41666" w:rsidRPr="00BA1E3B" w:rsidRDefault="00B41666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годам, всего</w:t>
            </w:r>
          </w:p>
        </w:tc>
        <w:tc>
          <w:tcPr>
            <w:tcW w:w="1417" w:type="dxa"/>
            <w:gridSpan w:val="2"/>
          </w:tcPr>
          <w:p w:rsidR="00B41666" w:rsidRPr="00BA1E3B" w:rsidRDefault="00B41666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</w:t>
            </w:r>
            <w:r w:rsidR="005F38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559" w:type="dxa"/>
          </w:tcPr>
          <w:p w:rsidR="00B41666" w:rsidRPr="00BA1E3B" w:rsidRDefault="00B41666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7" w:type="dxa"/>
          </w:tcPr>
          <w:p w:rsidR="00B41666" w:rsidRPr="00BA1E3B" w:rsidRDefault="00B41666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4" w:type="dxa"/>
          </w:tcPr>
          <w:p w:rsidR="00B41666" w:rsidRPr="00BA1E3B" w:rsidRDefault="00B41666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</w:t>
            </w:r>
            <w:r w:rsidR="00BA1E3B"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жетные средства</w:t>
            </w:r>
          </w:p>
        </w:tc>
      </w:tr>
      <w:tr w:rsidR="00BA1E3B" w:rsidRPr="00BA1E3B" w:rsidTr="00DF18C6">
        <w:trPr>
          <w:trHeight w:val="290"/>
          <w:jc w:val="center"/>
        </w:trPr>
        <w:tc>
          <w:tcPr>
            <w:tcW w:w="2653" w:type="dxa"/>
          </w:tcPr>
          <w:p w:rsidR="00B41666" w:rsidRPr="00BA1E3B" w:rsidRDefault="00B41666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B41666" w:rsidRPr="00BA1E3B" w:rsidRDefault="00B41666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41666" w:rsidRPr="00BA1E3B" w:rsidRDefault="00B41666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B41666" w:rsidRPr="00BA1E3B" w:rsidRDefault="00B41666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</w:tcPr>
          <w:p w:rsidR="00B41666" w:rsidRPr="00BA1E3B" w:rsidRDefault="00B41666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B41666" w:rsidRPr="00BA1E3B" w:rsidRDefault="00B41666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B41666" w:rsidRPr="00BA1E3B" w:rsidRDefault="00B41666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4" w:type="dxa"/>
          </w:tcPr>
          <w:p w:rsidR="00B41666" w:rsidRPr="00BA1E3B" w:rsidRDefault="00B41666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A1E3B" w:rsidRPr="00BA1E3B" w:rsidTr="00DF18C6">
        <w:trPr>
          <w:trHeight w:val="1056"/>
          <w:jc w:val="center"/>
        </w:trPr>
        <w:tc>
          <w:tcPr>
            <w:tcW w:w="2653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Ресурсное обеспечение реализации муниципальной Программы «Развитие  образования  в Карталинском муниципальном районе на 2017-2019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за счет всех источников финансирования</w:t>
            </w:r>
          </w:p>
        </w:tc>
        <w:tc>
          <w:tcPr>
            <w:tcW w:w="3118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Обеспечение доступного качественного общего образования</w:t>
            </w:r>
          </w:p>
        </w:tc>
        <w:tc>
          <w:tcPr>
            <w:tcW w:w="1701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127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2017 г.  – 320699,6           2018 г.  – 299377,9    </w:t>
            </w:r>
          </w:p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г.  – 309317,7</w:t>
            </w:r>
          </w:p>
        </w:tc>
        <w:tc>
          <w:tcPr>
            <w:tcW w:w="1417" w:type="dxa"/>
            <w:gridSpan w:val="2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г.  – 217278,5                  2018 г.  – 217278,5           2019 г.  – 217278,5</w:t>
            </w:r>
          </w:p>
        </w:tc>
        <w:tc>
          <w:tcPr>
            <w:tcW w:w="2127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2017 г.  – 103421,1               2018 г.  – 82099,4         </w:t>
            </w:r>
          </w:p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г.  –  92039,2</w:t>
            </w:r>
          </w:p>
        </w:tc>
        <w:tc>
          <w:tcPr>
            <w:tcW w:w="1204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E3B" w:rsidRPr="00BA1E3B" w:rsidTr="00DF18C6">
        <w:trPr>
          <w:trHeight w:val="1068"/>
          <w:jc w:val="center"/>
        </w:trPr>
        <w:tc>
          <w:tcPr>
            <w:tcW w:w="2653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инфраструктуры образовательных организаций</w:t>
            </w:r>
          </w:p>
        </w:tc>
        <w:tc>
          <w:tcPr>
            <w:tcW w:w="1701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127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2017 г.  – 245,0                     2018 г.  – 245,0              </w:t>
            </w:r>
          </w:p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2019 г.  – 245,0</w:t>
            </w:r>
          </w:p>
        </w:tc>
        <w:tc>
          <w:tcPr>
            <w:tcW w:w="1386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г.  – 245,0                     2018 г.  – 245,0               2019 г.  –  245,0</w:t>
            </w:r>
          </w:p>
        </w:tc>
        <w:tc>
          <w:tcPr>
            <w:tcW w:w="1204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E3B" w:rsidRPr="00BA1E3B" w:rsidTr="00DF18C6">
        <w:trPr>
          <w:trHeight w:val="378"/>
          <w:jc w:val="center"/>
        </w:trPr>
        <w:tc>
          <w:tcPr>
            <w:tcW w:w="2653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Формирование здоровьесберегающих и безопасных условий организации образовательного процесса</w:t>
            </w:r>
          </w:p>
        </w:tc>
        <w:tc>
          <w:tcPr>
            <w:tcW w:w="1701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127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г.  – 2915,0                  2018 г.  – 0</w:t>
            </w:r>
          </w:p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г.  – 0</w:t>
            </w:r>
          </w:p>
        </w:tc>
        <w:tc>
          <w:tcPr>
            <w:tcW w:w="1386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2017 г.  – 2915,0                  2018 г.  –  0           </w:t>
            </w:r>
          </w:p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2019 г.  – 0</w:t>
            </w:r>
          </w:p>
        </w:tc>
        <w:tc>
          <w:tcPr>
            <w:tcW w:w="1204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E3B" w:rsidRPr="00BA1E3B" w:rsidTr="00DF18C6">
        <w:trPr>
          <w:trHeight w:val="802"/>
          <w:jc w:val="center"/>
        </w:trPr>
        <w:tc>
          <w:tcPr>
            <w:tcW w:w="2653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Поддержка и развитие профессионального мастерства педагогических работников</w:t>
            </w:r>
          </w:p>
        </w:tc>
        <w:tc>
          <w:tcPr>
            <w:tcW w:w="1701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127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г.  – 274,8                   2018 г.  – 274,8</w:t>
            </w:r>
          </w:p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г.   – 274,8</w:t>
            </w:r>
          </w:p>
        </w:tc>
        <w:tc>
          <w:tcPr>
            <w:tcW w:w="1386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г.  – 274,8                   2018 г.  – 274,8                2019 г.  – 274,8</w:t>
            </w:r>
          </w:p>
        </w:tc>
        <w:tc>
          <w:tcPr>
            <w:tcW w:w="1204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E3B" w:rsidRPr="00BA1E3B" w:rsidTr="00DF18C6">
        <w:trPr>
          <w:trHeight w:val="823"/>
          <w:jc w:val="center"/>
        </w:trPr>
        <w:tc>
          <w:tcPr>
            <w:tcW w:w="2653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Развитие системы поддержки одаренных детей и талантливой молодежи</w:t>
            </w:r>
          </w:p>
        </w:tc>
        <w:tc>
          <w:tcPr>
            <w:tcW w:w="1701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127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г.  – 120,0                   2018 г.  –120,0</w:t>
            </w:r>
          </w:p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г. – 120,0</w:t>
            </w:r>
          </w:p>
        </w:tc>
        <w:tc>
          <w:tcPr>
            <w:tcW w:w="1386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г.  – 120,0                   2018 г.  – 120,0                2019 г.  – 120,0</w:t>
            </w:r>
          </w:p>
        </w:tc>
        <w:tc>
          <w:tcPr>
            <w:tcW w:w="1204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E3B" w:rsidRPr="00BA1E3B" w:rsidTr="00DF18C6">
        <w:trPr>
          <w:trHeight w:val="766"/>
          <w:jc w:val="center"/>
        </w:trPr>
        <w:tc>
          <w:tcPr>
            <w:tcW w:w="2653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Обеспечение доступного качественного дополнительного образования</w:t>
            </w:r>
          </w:p>
        </w:tc>
        <w:tc>
          <w:tcPr>
            <w:tcW w:w="1701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127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г.  – 5409,2</w:t>
            </w:r>
          </w:p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г.  –  4359,4</w:t>
            </w:r>
          </w:p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2019 г. – 4359,4              </w:t>
            </w:r>
          </w:p>
        </w:tc>
        <w:tc>
          <w:tcPr>
            <w:tcW w:w="1386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г.  – 5409,2                     2018 г.  – 4359,4              2019 г.  – 4359,4</w:t>
            </w:r>
          </w:p>
        </w:tc>
        <w:tc>
          <w:tcPr>
            <w:tcW w:w="1204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E3B" w:rsidRPr="00BA1E3B" w:rsidTr="00DF18C6">
        <w:trPr>
          <w:trHeight w:val="811"/>
          <w:jc w:val="center"/>
        </w:trPr>
        <w:tc>
          <w:tcPr>
            <w:tcW w:w="2653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Мероприятия по функционированию органов управления образованием</w:t>
            </w:r>
          </w:p>
        </w:tc>
        <w:tc>
          <w:tcPr>
            <w:tcW w:w="1701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127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г.  – 19112,5</w:t>
            </w:r>
          </w:p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г.  – 15299,5</w:t>
            </w:r>
          </w:p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2019 г. – 15299,5              </w:t>
            </w:r>
          </w:p>
        </w:tc>
        <w:tc>
          <w:tcPr>
            <w:tcW w:w="1386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г.  – 19112,5                    2018 г.  – 15299,5              2019 г.  – 15299,5</w:t>
            </w:r>
          </w:p>
        </w:tc>
        <w:tc>
          <w:tcPr>
            <w:tcW w:w="1204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E3B" w:rsidRPr="00BA1E3B" w:rsidTr="00DF18C6">
        <w:trPr>
          <w:trHeight w:val="766"/>
          <w:jc w:val="center"/>
        </w:trPr>
        <w:tc>
          <w:tcPr>
            <w:tcW w:w="2653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г.  – 348776,1</w:t>
            </w:r>
          </w:p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г.  – 329616,4</w:t>
            </w:r>
          </w:p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г. – 319676,6</w:t>
            </w:r>
          </w:p>
        </w:tc>
        <w:tc>
          <w:tcPr>
            <w:tcW w:w="1417" w:type="dxa"/>
            <w:gridSpan w:val="2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г.  – 217278,5                  2018 г.  – 217278,5           2019 г.  – 217278,5</w:t>
            </w:r>
          </w:p>
        </w:tc>
        <w:tc>
          <w:tcPr>
            <w:tcW w:w="2127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E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г.  – 131497,6                2018 г.  – 102398,1         2019 г.  – 112337,9</w:t>
            </w:r>
          </w:p>
        </w:tc>
        <w:tc>
          <w:tcPr>
            <w:tcW w:w="1204" w:type="dxa"/>
          </w:tcPr>
          <w:p w:rsidR="00BA1E3B" w:rsidRPr="00BA1E3B" w:rsidRDefault="00BA1E3B" w:rsidP="00B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1666" w:rsidRPr="00AA5C2E" w:rsidRDefault="00B41666" w:rsidP="003E41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41666" w:rsidRPr="00AA5C2E" w:rsidSect="0007333B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546" w:rsidRDefault="00564546" w:rsidP="00644651">
      <w:pPr>
        <w:spacing w:after="0" w:line="240" w:lineRule="auto"/>
      </w:pPr>
      <w:r>
        <w:separator/>
      </w:r>
    </w:p>
  </w:endnote>
  <w:endnote w:type="continuationSeparator" w:id="0">
    <w:p w:rsidR="00564546" w:rsidRDefault="00564546" w:rsidP="0064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546" w:rsidRDefault="00564546" w:rsidP="00644651">
      <w:pPr>
        <w:spacing w:after="0" w:line="240" w:lineRule="auto"/>
      </w:pPr>
      <w:r>
        <w:separator/>
      </w:r>
    </w:p>
  </w:footnote>
  <w:footnote w:type="continuationSeparator" w:id="0">
    <w:p w:rsidR="00564546" w:rsidRDefault="00564546" w:rsidP="00644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8735"/>
      <w:docPartObj>
        <w:docPartGallery w:val="Page Numbers (Top of Page)"/>
        <w:docPartUnique/>
      </w:docPartObj>
    </w:sdtPr>
    <w:sdtContent>
      <w:p w:rsidR="00644651" w:rsidRDefault="003D137A" w:rsidP="00644651">
        <w:pPr>
          <w:pStyle w:val="a6"/>
          <w:jc w:val="center"/>
        </w:pPr>
        <w:r w:rsidRPr="00644651">
          <w:rPr>
            <w:rFonts w:ascii="Times New Roman" w:hAnsi="Times New Roman"/>
            <w:sz w:val="28"/>
            <w:szCs w:val="28"/>
          </w:rPr>
          <w:fldChar w:fldCharType="begin"/>
        </w:r>
        <w:r w:rsidR="00644651" w:rsidRPr="006446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44651">
          <w:rPr>
            <w:rFonts w:ascii="Times New Roman" w:hAnsi="Times New Roman"/>
            <w:sz w:val="28"/>
            <w:szCs w:val="28"/>
          </w:rPr>
          <w:fldChar w:fldCharType="separate"/>
        </w:r>
        <w:r w:rsidR="009D23EF">
          <w:rPr>
            <w:rFonts w:ascii="Times New Roman" w:hAnsi="Times New Roman"/>
            <w:noProof/>
            <w:sz w:val="28"/>
            <w:szCs w:val="28"/>
          </w:rPr>
          <w:t>2</w:t>
        </w:r>
        <w:r w:rsidRPr="006446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360E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333B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7AF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9B9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C72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A7DC4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B3D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D7D6A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0A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57B6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37A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10A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21D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37E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1B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4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54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3A9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0DFA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3815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2EEA"/>
    <w:rsid w:val="00643018"/>
    <w:rsid w:val="0064420B"/>
    <w:rsid w:val="00644651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AAE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5C95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578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BBE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23EF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26A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2E5A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4AE4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1A47"/>
    <w:rsid w:val="00A82A10"/>
    <w:rsid w:val="00A831D7"/>
    <w:rsid w:val="00A8393B"/>
    <w:rsid w:val="00A85EA9"/>
    <w:rsid w:val="00A86182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755"/>
    <w:rsid w:val="00AA4A98"/>
    <w:rsid w:val="00AA4CC9"/>
    <w:rsid w:val="00AA556F"/>
    <w:rsid w:val="00AA57ED"/>
    <w:rsid w:val="00AA5A3C"/>
    <w:rsid w:val="00AA5C2E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6B47"/>
    <w:rsid w:val="00B37974"/>
    <w:rsid w:val="00B37D57"/>
    <w:rsid w:val="00B41236"/>
    <w:rsid w:val="00B4166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139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853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1E3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3E3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998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4436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57794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42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096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481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BDE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18C6"/>
    <w:rsid w:val="00DF20C2"/>
    <w:rsid w:val="00DF384A"/>
    <w:rsid w:val="00DF390D"/>
    <w:rsid w:val="00DF3B48"/>
    <w:rsid w:val="00DF429B"/>
    <w:rsid w:val="00DF4623"/>
    <w:rsid w:val="00DF4687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2E72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AAF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866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08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41E6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5477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3E41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4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465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64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465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20</Pages>
  <Words>5324</Words>
  <Characters>30350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2017-01-31T07:40:00Z</cp:lastPrinted>
  <dcterms:created xsi:type="dcterms:W3CDTF">2017-01-31T06:03:00Z</dcterms:created>
  <dcterms:modified xsi:type="dcterms:W3CDTF">2017-01-31T09:58:00Z</dcterms:modified>
</cp:coreProperties>
</file>