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B5" w:rsidRPr="00EB6E5A" w:rsidRDefault="00B644B5" w:rsidP="00B644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EB6E5A">
        <w:rPr>
          <w:rFonts w:ascii="Times New Roman" w:eastAsia="Times New Roman" w:hAnsi="Times New Roman"/>
          <w:sz w:val="28"/>
        </w:rPr>
        <w:t>ПОСТАНОВЛЕНИЕ</w:t>
      </w:r>
    </w:p>
    <w:p w:rsidR="00B644B5" w:rsidRPr="00EB6E5A" w:rsidRDefault="00B644B5" w:rsidP="00B644B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B6E5A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644B5" w:rsidRDefault="00B644B5" w:rsidP="00B644B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E2D0C" w:rsidRDefault="001E2D0C" w:rsidP="00B644B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E2D0C" w:rsidRDefault="001E2D0C" w:rsidP="00B644B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B644B5" w:rsidRDefault="001E2D0C" w:rsidP="00B644B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1E2D0C">
        <w:rPr>
          <w:rFonts w:ascii="Times New Roman" w:eastAsia="Times New Roman" w:hAnsi="Times New Roman"/>
          <w:sz w:val="28"/>
        </w:rPr>
        <w:t>28.12.2016 года № 811</w:t>
      </w:r>
    </w:p>
    <w:p w:rsidR="001E2D0C" w:rsidRDefault="001E2D0C" w:rsidP="00B644B5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1E2D0C" w:rsidRDefault="001E2D0C" w:rsidP="00B644B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217" w:rsidRPr="00E35E6B" w:rsidRDefault="00D12217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«Развитие социальной защиты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населения в Карталинском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муниципальном районе» </w:t>
      </w: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на 2017-2019 годы</w:t>
      </w: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</w:t>
      </w:r>
      <w:r w:rsidR="00D12217" w:rsidRPr="00E35E6B">
        <w:rPr>
          <w:rFonts w:ascii="Times New Roman" w:hAnsi="Times New Roman"/>
          <w:sz w:val="28"/>
          <w:szCs w:val="28"/>
        </w:rPr>
        <w:t xml:space="preserve">года </w:t>
      </w:r>
      <w:r w:rsidRPr="00E35E6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Порядком разработки</w:t>
      </w:r>
      <w:r w:rsidR="000320EC" w:rsidRPr="00E35E6B">
        <w:rPr>
          <w:rFonts w:ascii="Times New Roman" w:hAnsi="Times New Roman"/>
          <w:sz w:val="28"/>
          <w:szCs w:val="28"/>
        </w:rPr>
        <w:t>, утверждения</w:t>
      </w:r>
      <w:r w:rsidRPr="00E35E6B">
        <w:rPr>
          <w:rFonts w:ascii="Times New Roman" w:hAnsi="Times New Roman"/>
          <w:sz w:val="28"/>
          <w:szCs w:val="28"/>
        </w:rPr>
        <w:t xml:space="preserve"> и реализации муниципальных программ, утвержденным постановлением администрации Карталинского муниципального района</w:t>
      </w:r>
      <w:r w:rsidR="00D12217" w:rsidRPr="00E35E6B">
        <w:rPr>
          <w:rFonts w:ascii="Times New Roman" w:hAnsi="Times New Roman"/>
          <w:sz w:val="28"/>
          <w:szCs w:val="28"/>
        </w:rPr>
        <w:t xml:space="preserve"> </w:t>
      </w:r>
      <w:r w:rsidRPr="00E35E6B">
        <w:rPr>
          <w:rFonts w:ascii="Times New Roman" w:hAnsi="Times New Roman"/>
          <w:sz w:val="28"/>
          <w:szCs w:val="28"/>
        </w:rPr>
        <w:t>от 24.10.2013 года № 1940</w:t>
      </w:r>
      <w:r w:rsidR="00074C40">
        <w:rPr>
          <w:rFonts w:ascii="Times New Roman" w:hAnsi="Times New Roman"/>
          <w:sz w:val="28"/>
          <w:szCs w:val="28"/>
        </w:rPr>
        <w:t xml:space="preserve"> «</w:t>
      </w:r>
      <w:r w:rsidR="00074C40" w:rsidRPr="00074C40">
        <w:rPr>
          <w:rFonts w:ascii="Times New Roman" w:hAnsi="Times New Roman"/>
          <w:sz w:val="28"/>
          <w:szCs w:val="28"/>
        </w:rPr>
        <w:t>Об утверждении порядка разработки, утверждения и реализации муниципальных программ</w:t>
      </w:r>
      <w:r w:rsidR="00074C40">
        <w:rPr>
          <w:rFonts w:ascii="Times New Roman" w:hAnsi="Times New Roman"/>
          <w:sz w:val="28"/>
          <w:szCs w:val="28"/>
        </w:rPr>
        <w:t>»</w:t>
      </w:r>
      <w:r w:rsidRPr="00E35E6B">
        <w:rPr>
          <w:rFonts w:ascii="Times New Roman" w:hAnsi="Times New Roman"/>
          <w:sz w:val="28"/>
          <w:szCs w:val="28"/>
        </w:rPr>
        <w:t xml:space="preserve">,  </w:t>
      </w:r>
    </w:p>
    <w:p w:rsidR="00D12217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1. Утвердить прилагаемую муниципальную программу «Развитие социальной защиты населения в Карталинском муниципальном районе» на 2017-2019 годы</w:t>
      </w:r>
      <w:r w:rsidR="00483539" w:rsidRPr="00E35E6B">
        <w:rPr>
          <w:rFonts w:ascii="Times New Roman" w:hAnsi="Times New Roman"/>
          <w:sz w:val="28"/>
          <w:szCs w:val="28"/>
        </w:rPr>
        <w:t>.</w:t>
      </w: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2.</w:t>
      </w:r>
      <w:r w:rsidR="00483539" w:rsidRPr="00E35E6B">
        <w:rPr>
          <w:rFonts w:ascii="Times New Roman" w:hAnsi="Times New Roman"/>
          <w:sz w:val="28"/>
          <w:szCs w:val="28"/>
        </w:rPr>
        <w:t xml:space="preserve"> </w:t>
      </w:r>
      <w:r w:rsidRPr="00E35E6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r w:rsidR="00BF49D8">
        <w:rPr>
          <w:rFonts w:ascii="Times New Roman" w:hAnsi="Times New Roman"/>
          <w:sz w:val="28"/>
          <w:szCs w:val="28"/>
        </w:rPr>
        <w:t>настоящего</w:t>
      </w:r>
      <w:r w:rsidRPr="00E35E6B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Карталинского муниципального района Клюшину</w:t>
      </w:r>
      <w:r w:rsidR="00483539" w:rsidRPr="00E35E6B">
        <w:rPr>
          <w:rFonts w:ascii="Times New Roman" w:hAnsi="Times New Roman"/>
          <w:sz w:val="28"/>
          <w:szCs w:val="28"/>
        </w:rPr>
        <w:t xml:space="preserve"> Г.А.</w:t>
      </w:r>
    </w:p>
    <w:p w:rsidR="00364C99" w:rsidRPr="00E35E6B" w:rsidRDefault="00364C99" w:rsidP="00D1221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4. </w:t>
      </w:r>
      <w:r w:rsidR="00074C40">
        <w:rPr>
          <w:rFonts w:ascii="Times New Roman" w:hAnsi="Times New Roman"/>
          <w:sz w:val="28"/>
          <w:szCs w:val="28"/>
        </w:rPr>
        <w:t xml:space="preserve">Настоящее </w:t>
      </w:r>
      <w:r w:rsidR="00074C40" w:rsidRPr="00E35E6B">
        <w:rPr>
          <w:rFonts w:ascii="Times New Roman" w:hAnsi="Times New Roman"/>
          <w:sz w:val="28"/>
          <w:szCs w:val="28"/>
        </w:rPr>
        <w:t xml:space="preserve">постановление </w:t>
      </w:r>
      <w:r w:rsidRPr="00E35E6B">
        <w:rPr>
          <w:rFonts w:ascii="Times New Roman" w:hAnsi="Times New Roman"/>
          <w:sz w:val="28"/>
          <w:szCs w:val="28"/>
        </w:rPr>
        <w:t>вступает в силу с 01 января 2017 года.</w:t>
      </w: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539" w:rsidRPr="00E35E6B" w:rsidRDefault="0048353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Глава Карталинского</w:t>
      </w: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муниципального района</w:t>
      </w:r>
      <w:r w:rsidRPr="00E35E6B">
        <w:rPr>
          <w:rFonts w:ascii="Times New Roman" w:hAnsi="Times New Roman"/>
          <w:sz w:val="28"/>
          <w:szCs w:val="28"/>
        </w:rPr>
        <w:tab/>
      </w:r>
      <w:r w:rsidRPr="00E35E6B">
        <w:rPr>
          <w:rFonts w:ascii="Times New Roman" w:hAnsi="Times New Roman"/>
          <w:sz w:val="28"/>
          <w:szCs w:val="28"/>
        </w:rPr>
        <w:tab/>
      </w:r>
      <w:r w:rsidRPr="00E35E6B">
        <w:rPr>
          <w:rFonts w:ascii="Times New Roman" w:hAnsi="Times New Roman"/>
          <w:sz w:val="28"/>
          <w:szCs w:val="28"/>
        </w:rPr>
        <w:tab/>
        <w:t xml:space="preserve">          С.Н. Шулаев</w:t>
      </w:r>
    </w:p>
    <w:p w:rsidR="00483539" w:rsidRPr="00E35E6B" w:rsidRDefault="0048353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539" w:rsidRPr="00E35E6B" w:rsidRDefault="00483539" w:rsidP="00F93D7D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br w:type="page"/>
      </w:r>
    </w:p>
    <w:p w:rsidR="0017775F" w:rsidRPr="00F93D7D" w:rsidRDefault="0017775F" w:rsidP="00F93D7D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E6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17775F" w:rsidRPr="00E35E6B" w:rsidRDefault="0017775F" w:rsidP="00F93D7D">
      <w:pPr>
        <w:tabs>
          <w:tab w:val="left" w:pos="3686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E6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17775F" w:rsidRPr="00E35E6B" w:rsidRDefault="0017775F" w:rsidP="00F93D7D">
      <w:pPr>
        <w:tabs>
          <w:tab w:val="left" w:pos="3686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E6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7775F" w:rsidRPr="00E35E6B" w:rsidRDefault="0017775F" w:rsidP="00F93D7D">
      <w:pPr>
        <w:tabs>
          <w:tab w:val="left" w:pos="3686"/>
        </w:tabs>
        <w:spacing w:after="0" w:line="240" w:lineRule="auto"/>
        <w:ind w:left="439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5E6B">
        <w:rPr>
          <w:rFonts w:ascii="Times New Roman" w:eastAsia="Times New Roman" w:hAnsi="Times New Roman"/>
          <w:bCs/>
          <w:sz w:val="28"/>
          <w:szCs w:val="28"/>
          <w:lang w:eastAsia="ru-RU"/>
        </w:rPr>
        <w:t>от 28.12.2016 года № 811</w:t>
      </w:r>
    </w:p>
    <w:p w:rsidR="00483539" w:rsidRPr="00E35E6B" w:rsidRDefault="0048353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364C9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FF500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«Развитие социальной защиты населения </w:t>
      </w:r>
    </w:p>
    <w:p w:rsidR="00364C9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в Карталинском муниципальном районе» на 2017</w:t>
      </w:r>
      <w:r w:rsidR="00FA40A2" w:rsidRPr="00E35E6B">
        <w:rPr>
          <w:rFonts w:ascii="Times New Roman" w:hAnsi="Times New Roman"/>
          <w:sz w:val="28"/>
          <w:szCs w:val="28"/>
        </w:rPr>
        <w:t>-</w:t>
      </w:r>
      <w:r w:rsidRPr="00E35E6B">
        <w:rPr>
          <w:rFonts w:ascii="Times New Roman" w:hAnsi="Times New Roman"/>
          <w:sz w:val="28"/>
          <w:szCs w:val="28"/>
        </w:rPr>
        <w:t>2019 годы</w:t>
      </w:r>
    </w:p>
    <w:p w:rsidR="00364C9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C9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FF500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 xml:space="preserve">«Развитие социальной защиты населения </w:t>
      </w:r>
    </w:p>
    <w:p w:rsidR="00364C99" w:rsidRPr="00E35E6B" w:rsidRDefault="00364C99" w:rsidP="00FF500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E6B">
        <w:rPr>
          <w:rFonts w:ascii="Times New Roman" w:hAnsi="Times New Roman"/>
          <w:sz w:val="28"/>
          <w:szCs w:val="28"/>
        </w:rPr>
        <w:t>в Карталинском муниципальном районе» на 2017</w:t>
      </w:r>
      <w:r w:rsidR="00FA40A2" w:rsidRPr="00E35E6B">
        <w:rPr>
          <w:rFonts w:ascii="Times New Roman" w:hAnsi="Times New Roman"/>
          <w:sz w:val="28"/>
          <w:szCs w:val="28"/>
        </w:rPr>
        <w:t>-</w:t>
      </w:r>
      <w:r w:rsidRPr="00E35E6B">
        <w:rPr>
          <w:rFonts w:ascii="Times New Roman" w:hAnsi="Times New Roman"/>
          <w:sz w:val="28"/>
          <w:szCs w:val="28"/>
        </w:rPr>
        <w:t>2019 годы</w:t>
      </w:r>
    </w:p>
    <w:p w:rsidR="00F173E6" w:rsidRPr="00E35E6B" w:rsidRDefault="00F173E6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026"/>
        <w:gridCol w:w="1276"/>
        <w:gridCol w:w="1275"/>
        <w:gridCol w:w="1276"/>
        <w:gridCol w:w="1294"/>
      </w:tblGrid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26601F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26601F" w:rsidP="0026601F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F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6601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6601F">
              <w:rPr>
                <w:rFonts w:ascii="Times New Roman" w:hAnsi="Times New Roman"/>
                <w:sz w:val="28"/>
                <w:szCs w:val="28"/>
              </w:rPr>
              <w:t>«Развит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социальной защиты населения  </w:t>
            </w:r>
            <w:r w:rsidRPr="0026601F">
              <w:rPr>
                <w:rFonts w:ascii="Times New Roman" w:hAnsi="Times New Roman"/>
                <w:sz w:val="28"/>
                <w:szCs w:val="28"/>
              </w:rPr>
              <w:t>в Карталинском муниципа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льном районе» на 2017-2019 годы </w:t>
            </w:r>
            <w:r w:rsidRPr="0026601F">
              <w:rPr>
                <w:rFonts w:ascii="Times New Roman" w:hAnsi="Times New Roman"/>
                <w:sz w:val="28"/>
                <w:szCs w:val="28"/>
              </w:rPr>
              <w:t>(далее именуется – Программа)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601F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26601F" w:rsidRPr="00E35E6B" w:rsidRDefault="0026601F" w:rsidP="0018610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26601F" w:rsidRPr="00E35E6B" w:rsidRDefault="0026601F" w:rsidP="0018610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Карталинского муниципального района (далее именуется – УСЗН)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E35E6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района,</w:t>
            </w:r>
          </w:p>
          <w:p w:rsidR="00FF5009" w:rsidRPr="00E35E6B" w:rsidRDefault="00FF5009" w:rsidP="00F9248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      </w:r>
            <w:r w:rsidR="00F9248D">
              <w:rPr>
                <w:rFonts w:ascii="Times New Roman" w:hAnsi="Times New Roman"/>
                <w:sz w:val="28"/>
                <w:szCs w:val="28"/>
              </w:rPr>
              <w:t>да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лее именуется –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КЦСОН),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Муниципальное учреждение социального обслуживания «Центр помощи детям, оставшимся без попечения родителей» (</w:t>
            </w:r>
            <w:r w:rsidR="00F9248D">
              <w:rPr>
                <w:rFonts w:ascii="Times New Roman" w:hAnsi="Times New Roman"/>
                <w:sz w:val="28"/>
                <w:szCs w:val="28"/>
              </w:rPr>
              <w:t>да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лее именуется –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 МУСО «Центр помощи детям, оставшимся без попечения родителей»),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инского муниципального района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Управление образования Карталинского муниципального района (</w:t>
            </w:r>
            <w:r w:rsidR="00F9248D">
              <w:rPr>
                <w:rFonts w:ascii="Times New Roman" w:hAnsi="Times New Roman"/>
                <w:sz w:val="28"/>
                <w:szCs w:val="28"/>
              </w:rPr>
              <w:t>да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лее именуется –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Управление образования),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Управление по делам культуры и спорта Карталинского муниципального района (</w:t>
            </w:r>
            <w:r w:rsidR="00F9248D">
              <w:rPr>
                <w:rFonts w:ascii="Times New Roman" w:hAnsi="Times New Roman"/>
                <w:sz w:val="28"/>
                <w:szCs w:val="28"/>
              </w:rPr>
              <w:t>да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лее именуется –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УДКС),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сельские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E35E6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E35E6B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1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sub_34" w:history="1">
              <w:r w:rsidRPr="00E35E6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Функционирование</w:t>
              </w:r>
            </w:hyperlink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системы социального обслуживания и социальной поддержки  отдельных категорий граждан в Карталинском муниципальном районе»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 (приложение 3 настоящей Программе);</w:t>
            </w:r>
          </w:p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sub_35" w:history="1">
              <w:r w:rsidRPr="00E35E6B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Дети</w:t>
              </w:r>
            </w:hyperlink>
            <w:r w:rsidRPr="00E35E6B">
              <w:rPr>
                <w:rFonts w:ascii="Times New Roman" w:hAnsi="Times New Roman"/>
                <w:sz w:val="28"/>
                <w:szCs w:val="28"/>
              </w:rPr>
              <w:t xml:space="preserve"> Южного Урала» в Карталинском муниципальном районе</w:t>
            </w:r>
            <w:r w:rsidR="00E35E6B">
              <w:rPr>
                <w:rFonts w:ascii="Times New Roman" w:hAnsi="Times New Roman"/>
                <w:sz w:val="28"/>
                <w:szCs w:val="28"/>
              </w:rPr>
              <w:t xml:space="preserve"> (приложение 4 настоящей Программе);</w:t>
            </w:r>
          </w:p>
          <w:p w:rsidR="00FF5009" w:rsidRPr="00E35E6B" w:rsidRDefault="00E35E6B" w:rsidP="00E35E6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«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граждан пожилого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lastRenderedPageBreak/>
              <w:t>возраста и иных категорий граждан в Карталинском муниципальном районе»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5 настоящей Программе)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805288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805288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E35E6B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повышение качества и доступности предоставления социальных услуг гражданам, признанным в установленном порядке нуждающимися в социальном обслуживании;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для социальной поддержки и реабилитации детей и семей с детьми;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повышение качества жизни пожилых людей и инвалидов;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совершенствование организации профессиональной деятельности работников КЦСОН;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создание безопасных и благоприятных условий пребывания граждан в учреждении  КЦСОН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улучшения положения детей и семей с детьми;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организация социальной защиты, охрана прав и законных интересов детей-сирот, детей, оставшихся без попечения родителей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именуется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– детей-сирот), а также лиц из их числа детей-сирот для улучшения их положения в Карталинском муниципальном районе;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содействие росту реальных доходов семей, в том числе семей с детьми;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организации отдыха и оздоровления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6491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повышение качества жизни граждан пожилого возраста, проживающих на территории Карталинского      муниципального района;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реализация мер социальной поддер</w:t>
            </w:r>
            <w:r w:rsidR="008953B7">
              <w:rPr>
                <w:rFonts w:ascii="Times New Roman" w:hAnsi="Times New Roman"/>
                <w:sz w:val="28"/>
                <w:szCs w:val="28"/>
              </w:rPr>
              <w:t>жки отдельных категорий граждан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3D64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3D6491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для граждан пожилого возраста и инвалидов наиболее адекватны</w:t>
            </w:r>
            <w:r w:rsidR="00260C23">
              <w:rPr>
                <w:rFonts w:ascii="Times New Roman" w:hAnsi="Times New Roman"/>
                <w:sz w:val="28"/>
                <w:szCs w:val="28"/>
              </w:rPr>
              <w:t>х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их возрасту и состоянию здоровья услови</w:t>
            </w:r>
            <w:r w:rsidR="00260C23">
              <w:rPr>
                <w:rFonts w:ascii="Times New Roman" w:hAnsi="Times New Roman"/>
                <w:sz w:val="28"/>
                <w:szCs w:val="28"/>
              </w:rPr>
              <w:t>й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реализация мероприяти</w:t>
            </w:r>
            <w:r w:rsidR="00260C23">
              <w:rPr>
                <w:rFonts w:ascii="Times New Roman" w:hAnsi="Times New Roman"/>
                <w:sz w:val="28"/>
                <w:szCs w:val="28"/>
              </w:rPr>
              <w:t>й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, направленны</w:t>
            </w:r>
            <w:r w:rsidR="00260C23">
              <w:rPr>
                <w:rFonts w:ascii="Times New Roman" w:hAnsi="Times New Roman"/>
                <w:sz w:val="28"/>
                <w:szCs w:val="28"/>
              </w:rPr>
              <w:t>х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на предупреждение семейного неблагополучия, преодоление трудной жизненной ситуации в семье;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обеспечивать свои основные жизненные потребности;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обуславливающих нуждаемость в социальном обслуживании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защита прав и законных интересов детей-сирот;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организация жизнедеятельности детей-сирот в МУСО «Центр помощи детям, оставшимся без попечения родителей»;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социальная поддержка детей-сирот и детей, оставшихся без попечения родителей, находящихся в МУСО «Центр помощи детям, оставшимся без попечения родителей»;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пособия по уходу за ребенком в возрасте от полутора до трех лет;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  <w:r w:rsidR="00260C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5009" w:rsidRPr="00E35E6B" w:rsidRDefault="003D6491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15)</w:t>
            </w:r>
            <w:r w:rsidR="00FF5009" w:rsidRPr="00E35E6B">
              <w:rPr>
                <w:rFonts w:ascii="Times New Roman" w:hAnsi="Times New Roman"/>
                <w:sz w:val="28"/>
                <w:szCs w:val="28"/>
              </w:rPr>
              <w:t xml:space="preserve"> повышение реальных доходов граждан пожилого возраста из числа  ветеранов, жертв политических репрессий и других категорий граждан за счет  предоставления мер социальной поддержки</w:t>
            </w:r>
          </w:p>
        </w:tc>
      </w:tr>
      <w:tr w:rsidR="00FF5009" w:rsidRPr="00E35E6B" w:rsidTr="00483DED">
        <w:trPr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3D64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3D6491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, их значения по годам</w:t>
            </w:r>
          </w:p>
        </w:tc>
        <w:tc>
          <w:tcPr>
            <w:tcW w:w="7147" w:type="dxa"/>
            <w:gridSpan w:val="5"/>
            <w:shd w:val="clear" w:color="auto" w:fill="auto"/>
          </w:tcPr>
          <w:p w:rsidR="00FF5009" w:rsidRPr="00E35E6B" w:rsidRDefault="00FF5009" w:rsidP="00260C2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  <w:r w:rsidR="00260C23" w:rsidRPr="00E35E6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изложены в </w:t>
            </w:r>
            <w:r w:rsidR="003D6491" w:rsidRPr="00E35E6B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 xml:space="preserve">1 к настоящей Программе </w:t>
            </w:r>
          </w:p>
        </w:tc>
      </w:tr>
      <w:tr w:rsidR="00FF5009" w:rsidRPr="00E35E6B" w:rsidTr="00483DED">
        <w:trPr>
          <w:trHeight w:val="1787"/>
          <w:jc w:val="center"/>
        </w:trPr>
        <w:tc>
          <w:tcPr>
            <w:tcW w:w="2335" w:type="dxa"/>
            <w:shd w:val="clear" w:color="auto" w:fill="auto"/>
          </w:tcPr>
          <w:p w:rsidR="00FF5009" w:rsidRPr="00E35E6B" w:rsidRDefault="00FF5009" w:rsidP="003D649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3D6491" w:rsidRPr="00E35E6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Реализация Программы рассчитана на период 2017-2019 годов, разбивка на этапы не предусмотрена</w:t>
            </w:r>
          </w:p>
        </w:tc>
      </w:tr>
      <w:tr w:rsidR="00FF5009" w:rsidRPr="00E35E6B" w:rsidTr="00483DED">
        <w:trPr>
          <w:trHeight w:val="270"/>
          <w:jc w:val="center"/>
        </w:trPr>
        <w:tc>
          <w:tcPr>
            <w:tcW w:w="2335" w:type="dxa"/>
            <w:vMerge w:val="restart"/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 руб.</w:t>
            </w:r>
          </w:p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FF5009" w:rsidRPr="00E35E6B" w:rsidTr="00483DED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226145,5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75250,8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75524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75370,7</w:t>
            </w:r>
          </w:p>
        </w:tc>
      </w:tr>
      <w:tr w:rsidR="00FF5009" w:rsidRPr="00E35E6B" w:rsidTr="00483DED">
        <w:trPr>
          <w:trHeight w:val="315"/>
          <w:jc w:val="center"/>
        </w:trPr>
        <w:tc>
          <w:tcPr>
            <w:tcW w:w="2335" w:type="dxa"/>
            <w:vMerge/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622092,9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205388,2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207471,8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209232,9</w:t>
            </w:r>
          </w:p>
        </w:tc>
      </w:tr>
      <w:tr w:rsidR="00FF5009" w:rsidRPr="00E35E6B" w:rsidTr="00483DED">
        <w:trPr>
          <w:trHeight w:val="2356"/>
          <w:jc w:val="center"/>
        </w:trPr>
        <w:tc>
          <w:tcPr>
            <w:tcW w:w="2335" w:type="dxa"/>
            <w:vMerge/>
            <w:shd w:val="clear" w:color="auto" w:fill="auto"/>
          </w:tcPr>
          <w:p w:rsidR="00FF5009" w:rsidRPr="00E35E6B" w:rsidRDefault="00FF5009" w:rsidP="00FF50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848238,4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280639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282995,8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:rsidR="00FF5009" w:rsidRPr="00E35E6B" w:rsidRDefault="00FF5009" w:rsidP="009E1688">
            <w:pPr>
              <w:tabs>
                <w:tab w:val="left" w:pos="6255"/>
              </w:tabs>
              <w:spacing w:after="0" w:line="240" w:lineRule="auto"/>
              <w:ind w:left="-90"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E6B">
              <w:rPr>
                <w:rFonts w:ascii="Times New Roman" w:hAnsi="Times New Roman"/>
                <w:sz w:val="28"/>
                <w:szCs w:val="28"/>
              </w:rPr>
              <w:t>284603,6</w:t>
            </w:r>
          </w:p>
        </w:tc>
      </w:tr>
    </w:tbl>
    <w:p w:rsidR="00FA40A2" w:rsidRDefault="00FA40A2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5F20AE" w:rsidP="005F20A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Pr="005F20AE">
        <w:rPr>
          <w:rFonts w:ascii="Times New Roman" w:hAnsi="Times New Roman"/>
          <w:sz w:val="28"/>
          <w:szCs w:val="28"/>
        </w:rPr>
        <w:t>Общая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Программы</w:t>
      </w:r>
    </w:p>
    <w:p w:rsidR="005F20AE" w:rsidRP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D5184F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20AE" w:rsidRPr="005F20AE">
        <w:rPr>
          <w:rFonts w:ascii="Times New Roman" w:hAnsi="Times New Roman"/>
          <w:sz w:val="28"/>
          <w:szCs w:val="28"/>
        </w:rPr>
        <w:t>Одним из приоритетных направлений деятельности органов власти всех уровней является повышение качества жизни граждан.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 xml:space="preserve">Данная Программа способствует  решению задач, поставленных перед администрацией Карталинского муниципального района УСЗН, КЦСОН, МУСО «Центр помощи детям, оставшимся без попечения родителей», </w:t>
      </w:r>
      <w:r w:rsidR="00251258">
        <w:rPr>
          <w:rFonts w:ascii="Times New Roman" w:hAnsi="Times New Roman"/>
          <w:sz w:val="28"/>
          <w:szCs w:val="28"/>
        </w:rPr>
        <w:t>Управление по имущественной и земельной политике</w:t>
      </w:r>
      <w:r w:rsidR="00251258" w:rsidRPr="00251258">
        <w:rPr>
          <w:rFonts w:ascii="Times New Roman" w:hAnsi="Times New Roman"/>
          <w:sz w:val="28"/>
          <w:szCs w:val="28"/>
        </w:rPr>
        <w:t xml:space="preserve"> </w:t>
      </w:r>
      <w:r w:rsidR="00251258" w:rsidRPr="005F20A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F20AE">
        <w:rPr>
          <w:rFonts w:ascii="Times New Roman" w:hAnsi="Times New Roman"/>
          <w:sz w:val="28"/>
          <w:szCs w:val="28"/>
        </w:rPr>
        <w:t xml:space="preserve">, Управлением образования,  </w:t>
      </w:r>
      <w:r w:rsidR="003C11F0">
        <w:rPr>
          <w:rFonts w:ascii="Times New Roman" w:hAnsi="Times New Roman"/>
          <w:sz w:val="28"/>
          <w:szCs w:val="28"/>
        </w:rPr>
        <w:t>УДКС</w:t>
      </w:r>
      <w:r w:rsidRPr="005F20AE">
        <w:rPr>
          <w:rFonts w:ascii="Times New Roman" w:hAnsi="Times New Roman"/>
          <w:sz w:val="28"/>
          <w:szCs w:val="28"/>
        </w:rPr>
        <w:t>, сельскими поселениями в период с 2017 по 2019 годы.</w:t>
      </w:r>
    </w:p>
    <w:p w:rsidR="005F20AE" w:rsidRPr="005F20AE" w:rsidRDefault="00BD7ED9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20AE" w:rsidRPr="005F20AE">
        <w:rPr>
          <w:rFonts w:ascii="Times New Roman" w:hAnsi="Times New Roman"/>
          <w:sz w:val="28"/>
          <w:szCs w:val="28"/>
        </w:rPr>
        <w:t>Реализация настоящей Программы позволит</w:t>
      </w:r>
      <w:r w:rsidR="00A9402F">
        <w:rPr>
          <w:rFonts w:ascii="Times New Roman" w:hAnsi="Times New Roman"/>
          <w:sz w:val="28"/>
          <w:szCs w:val="28"/>
        </w:rPr>
        <w:t xml:space="preserve"> </w:t>
      </w:r>
      <w:r w:rsidR="005F20AE" w:rsidRPr="005F20AE">
        <w:rPr>
          <w:rFonts w:ascii="Times New Roman" w:hAnsi="Times New Roman"/>
          <w:sz w:val="28"/>
          <w:szCs w:val="28"/>
        </w:rPr>
        <w:t>обеспечить модернизацию и развитие системы социального обслуживания населения, ее адаптацию к изменяющимся правовым, социально-экономическим и демографическим условиям.   Ориентиром развития системы социального обслуживания является повышение качества жизни граждан. Этот показатель характеризует физическое, психологическое, эмоциональное и социальное состояние человека и в целом определяет эффективность социального обслуживания.</w:t>
      </w:r>
    </w:p>
    <w:p w:rsidR="005F20AE" w:rsidRPr="005F20AE" w:rsidRDefault="00BD7ED9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20AE" w:rsidRPr="005F20AE">
        <w:rPr>
          <w:rFonts w:ascii="Times New Roman" w:hAnsi="Times New Roman"/>
          <w:sz w:val="28"/>
          <w:szCs w:val="28"/>
        </w:rPr>
        <w:t>Комплексный характер деятельности КЦСОН позволяет обеспечивать предоставление социальных услуг   гражданам, признанным нуждающимися в социальном обслуживании по всем формам социального обслуживания.</w:t>
      </w:r>
    </w:p>
    <w:p w:rsidR="005F20AE" w:rsidRPr="005F20AE" w:rsidRDefault="00BD7ED9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F20AE" w:rsidRPr="005F20AE">
        <w:rPr>
          <w:rFonts w:ascii="Times New Roman" w:hAnsi="Times New Roman"/>
          <w:sz w:val="28"/>
          <w:szCs w:val="28"/>
        </w:rPr>
        <w:t>Большое внимание уделяется качеству предоставляемых социальных услуг в соответствии с утвержденными порядками и стандартами.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Учитывая системный характер преобразований, происходящих в социальной сфере, целесообразно решать поставленные задачи в рамках данной Программы с использованием программно-целевого метода бюджетного планирования, обеспечивающего эффективное решение социальных проблем за счет реализации мероприятий Программы.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Действующая система государственных пособий гражданам, имеющим детей, в совокупности с другими социальными гарантиями формирует социальную поддержку семьи, материнства и детства, обеспечивает прямую материальную поддержку семьи в связи с рождением и воспитанием детей.</w:t>
      </w:r>
    </w:p>
    <w:p w:rsidR="005F20AE" w:rsidRPr="005F20AE" w:rsidRDefault="00BD7ED9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F20AE" w:rsidRPr="005F20AE">
        <w:rPr>
          <w:rFonts w:ascii="Times New Roman" w:hAnsi="Times New Roman"/>
          <w:sz w:val="28"/>
          <w:szCs w:val="28"/>
        </w:rPr>
        <w:t>Выполнение мероприятий настоящей Программы позволит реализовать гражданам, действительно нуждающимся в помощи государства, свои права на получение социальных пособий в полном объеме.</w:t>
      </w:r>
    </w:p>
    <w:p w:rsidR="005F20AE" w:rsidRPr="005F20AE" w:rsidRDefault="00BD7ED9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F20AE" w:rsidRPr="005F20AE">
        <w:rPr>
          <w:rFonts w:ascii="Times New Roman" w:hAnsi="Times New Roman"/>
          <w:sz w:val="28"/>
          <w:szCs w:val="28"/>
        </w:rPr>
        <w:t>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  детей, оставшихся без попечения родителей, на воспитание в семьи граждан.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В настоящее время на территории Карталинского района проживает 233 детей, оставшихся без попечения родителей, из которых 12,5 % нуждаются в устройстве в семьи.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Всего  5 граждан состоят на учёте в качестве кандидатов в опекуны (попечители), желающих принять на воспитание в семью детей-сирот  и детей, оставшихся без попечения родителей.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 xml:space="preserve">Приоритетным в защите прав ребёнка, оставшегося без попечения родителей, является устройство его </w:t>
      </w:r>
      <w:r w:rsidR="00495FB7">
        <w:rPr>
          <w:rFonts w:ascii="Times New Roman" w:hAnsi="Times New Roman"/>
          <w:sz w:val="28"/>
          <w:szCs w:val="28"/>
        </w:rPr>
        <w:t>на воспитание в семью граждан Российской Федерации</w:t>
      </w:r>
      <w:r w:rsidRPr="005F20AE">
        <w:rPr>
          <w:rFonts w:ascii="Times New Roman" w:hAnsi="Times New Roman"/>
          <w:sz w:val="28"/>
          <w:szCs w:val="28"/>
        </w:rPr>
        <w:t>. В настоящее время нуждаются в устройстве на воспитание в семьи 29 человек со статусом детей-сирот и детей, оставшихся без попечения родителей.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В Карталинском районе функционирует  МУСО «Центр помощи детям оставшимся без попечения родителей», в нём проживает 48 воспитанников, которые по каким-либо причинам не были переданы на воспитание в семьи граждан.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Реализация мероприятий позволит своевременно обеспечить жилыми помещениями детей-сирот и детей, оставшихся без попечения родителей, в соответствии с новыми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Реализация мероприятий настоящей Программы имеет большое социальное значение в условиях современного общества.</w:t>
      </w:r>
    </w:p>
    <w:p w:rsidR="005F20AE" w:rsidRPr="005F20AE" w:rsidRDefault="00DF7C25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F20AE" w:rsidRPr="005F20AE">
        <w:rPr>
          <w:rFonts w:ascii="Times New Roman" w:hAnsi="Times New Roman"/>
          <w:sz w:val="28"/>
          <w:szCs w:val="28"/>
        </w:rPr>
        <w:t>Данная Программа  предусматривает  создание в   Карталинском  муниципальном районе полноценной системы социальной поддержки граждан пожилого возраста.</w:t>
      </w:r>
    </w:p>
    <w:p w:rsidR="005F20AE" w:rsidRPr="005F20AE" w:rsidRDefault="000322EA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F20AE" w:rsidRPr="005F20AE">
        <w:rPr>
          <w:rFonts w:ascii="Times New Roman" w:hAnsi="Times New Roman"/>
          <w:sz w:val="28"/>
          <w:szCs w:val="28"/>
        </w:rPr>
        <w:t>Численность граждан пожилого возраста из числа ветеранов, жертв политических репрессий и других категорий граждан по состоянию на декабрь 2016 года составляет более 10000 человек из числа граждан, принадлежащих  к федеральным категориям граждан (3596 человек) и  к региональным категориям граждан (7110 человек), из них:</w:t>
      </w:r>
    </w:p>
    <w:p w:rsidR="005F20AE" w:rsidRPr="005F20AE" w:rsidRDefault="000322EA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20AE" w:rsidRPr="005F20AE">
        <w:rPr>
          <w:rFonts w:ascii="Times New Roman" w:hAnsi="Times New Roman"/>
          <w:sz w:val="28"/>
          <w:szCs w:val="28"/>
        </w:rPr>
        <w:t>15  инвалидов войны (инвалиды Великой Отечественной войны, инвалиды боевых действий и военнослужащие, ставшие инвалидами вследствие ранения, контузии или увечья);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- 14 участников Великой Отечественной войны;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- 4 бывших несовершеннолетних узников фашизма;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- 162  члена семей погибших (умерших) инвалидов войны, участников Великой Отечественной войны и ветеранов боевых действий;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313  ветеранов боевых действий;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3047  инвалидов;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- 353 тружеников тыла;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- 3248  ветеранов труда;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134 жертв политических репрессий;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- 57  ветеранов военной службы;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2492  ветерана труда Челябинской области;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9 человек из числа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25 ликвидаторов аварии ЧАЭС;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7 пострадавших от воздействия ПО «Маяк»;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283 сельских специалистов;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-</w:t>
      </w:r>
      <w:r w:rsidR="00DF7C25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543 сельских педагогов.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Меры социальной поддержки в Карталинском муниципальном  районе предоставляются указанным категориям граждан в форме ежемесячных денежных выплат, единовременной материальной помощи, компенсаций, субсидий.</w:t>
      </w:r>
    </w:p>
    <w:p w:rsidR="005F20AE" w:rsidRP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D5184F" w:rsidP="00D518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r w:rsidR="005F20AE" w:rsidRPr="005F20AE">
        <w:rPr>
          <w:rFonts w:ascii="Times New Roman" w:hAnsi="Times New Roman"/>
          <w:sz w:val="28"/>
          <w:szCs w:val="28"/>
        </w:rPr>
        <w:t>Цели, задачи и сроки реализации Программы</w:t>
      </w:r>
    </w:p>
    <w:p w:rsidR="005F20AE" w:rsidRP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5F20AE" w:rsidRPr="005F20AE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F20AE" w:rsidRPr="005F20AE">
        <w:rPr>
          <w:rFonts w:ascii="Times New Roman" w:hAnsi="Times New Roman"/>
          <w:sz w:val="28"/>
          <w:szCs w:val="28"/>
        </w:rPr>
        <w:t xml:space="preserve"> повышение качества и доступности предоставления социальных услуг гражданам, признанным в установленном порядке, нуждающимися в социальном обслуживании на территории  Карталинского муниципального района;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F20AE" w:rsidRPr="005F20AE">
        <w:rPr>
          <w:rFonts w:ascii="Times New Roman" w:hAnsi="Times New Roman"/>
          <w:sz w:val="28"/>
          <w:szCs w:val="28"/>
        </w:rPr>
        <w:t xml:space="preserve"> создание благоприятных условий для социальной поддержки и реабилитации детей и семей с детьми;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F20AE" w:rsidRPr="005F20AE">
        <w:rPr>
          <w:rFonts w:ascii="Times New Roman" w:hAnsi="Times New Roman"/>
          <w:sz w:val="28"/>
          <w:szCs w:val="28"/>
        </w:rPr>
        <w:t xml:space="preserve"> повышение качества жизни пожилых людей;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F20AE" w:rsidRPr="005F20AE">
        <w:rPr>
          <w:rFonts w:ascii="Times New Roman" w:hAnsi="Times New Roman"/>
          <w:sz w:val="28"/>
          <w:szCs w:val="28"/>
        </w:rPr>
        <w:t xml:space="preserve"> совершенствование организации профессиональной деятельности работников КЦСОН;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F20AE" w:rsidRPr="005F20AE">
        <w:rPr>
          <w:rFonts w:ascii="Times New Roman" w:hAnsi="Times New Roman"/>
          <w:sz w:val="28"/>
          <w:szCs w:val="28"/>
        </w:rPr>
        <w:t xml:space="preserve">  создание безопасных и благоприятных условий пребывания граждан в учреждении КЦСОН;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F20AE" w:rsidRPr="005F20AE">
        <w:rPr>
          <w:rFonts w:ascii="Times New Roman" w:hAnsi="Times New Roman"/>
          <w:sz w:val="28"/>
          <w:szCs w:val="28"/>
        </w:rPr>
        <w:t xml:space="preserve"> создание благоприятных условий для улучшения положени</w:t>
      </w:r>
      <w:r w:rsidR="000322EA">
        <w:rPr>
          <w:rFonts w:ascii="Times New Roman" w:hAnsi="Times New Roman"/>
          <w:sz w:val="28"/>
          <w:szCs w:val="28"/>
        </w:rPr>
        <w:t>я</w:t>
      </w:r>
      <w:r w:rsidR="005F20AE" w:rsidRPr="005F20AE">
        <w:rPr>
          <w:rFonts w:ascii="Times New Roman" w:hAnsi="Times New Roman"/>
          <w:sz w:val="28"/>
          <w:szCs w:val="28"/>
        </w:rPr>
        <w:t xml:space="preserve"> детей и семей с детьми;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F20AE" w:rsidRPr="005F20AE">
        <w:rPr>
          <w:rFonts w:ascii="Times New Roman" w:hAnsi="Times New Roman"/>
          <w:sz w:val="28"/>
          <w:szCs w:val="28"/>
        </w:rPr>
        <w:t xml:space="preserve"> организация социальной защиты, охрана прав и законных интересов детей-сирот,  детей, оставшихся без попечения родителей (далее </w:t>
      </w:r>
      <w:r>
        <w:rPr>
          <w:rFonts w:ascii="Times New Roman" w:hAnsi="Times New Roman"/>
          <w:sz w:val="28"/>
          <w:szCs w:val="28"/>
        </w:rPr>
        <w:t>именуется –</w:t>
      </w:r>
      <w:r w:rsidR="005F20AE" w:rsidRPr="005F20AE">
        <w:rPr>
          <w:rFonts w:ascii="Times New Roman" w:hAnsi="Times New Roman"/>
          <w:sz w:val="28"/>
          <w:szCs w:val="28"/>
        </w:rPr>
        <w:t>сирот), а так же лиц из их числа детей сирот для улучшения их положения в Кар</w:t>
      </w:r>
      <w:r w:rsidR="00D5184F">
        <w:rPr>
          <w:rFonts w:ascii="Times New Roman" w:hAnsi="Times New Roman"/>
          <w:sz w:val="28"/>
          <w:szCs w:val="28"/>
        </w:rPr>
        <w:t>талинском муниципальном районе;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5F20AE" w:rsidRPr="005F20AE">
        <w:rPr>
          <w:rFonts w:ascii="Times New Roman" w:hAnsi="Times New Roman"/>
          <w:sz w:val="28"/>
          <w:szCs w:val="28"/>
        </w:rPr>
        <w:t>содействие росту реальных доходов семей, в том числе семей с детьми;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5F20AE" w:rsidRPr="005F20AE">
        <w:rPr>
          <w:rFonts w:ascii="Times New Roman" w:hAnsi="Times New Roman"/>
          <w:sz w:val="28"/>
          <w:szCs w:val="28"/>
        </w:rPr>
        <w:t xml:space="preserve"> создание условий для организации и оздоровления детей;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5F20AE" w:rsidRPr="005F20AE">
        <w:rPr>
          <w:rFonts w:ascii="Times New Roman" w:hAnsi="Times New Roman"/>
          <w:sz w:val="28"/>
          <w:szCs w:val="28"/>
        </w:rPr>
        <w:t xml:space="preserve"> повышение качества жизни граждан пожилого возраста, проживающих на территории  Карталинского муниципального района;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5F20AE" w:rsidRPr="005F20AE">
        <w:rPr>
          <w:rFonts w:ascii="Times New Roman" w:hAnsi="Times New Roman"/>
          <w:sz w:val="28"/>
          <w:szCs w:val="28"/>
        </w:rPr>
        <w:t xml:space="preserve">  реализация мер социальной поддержки отдельных категорий граждан.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5F20AE" w:rsidRPr="005F20AE">
        <w:rPr>
          <w:rFonts w:ascii="Times New Roman" w:hAnsi="Times New Roman"/>
          <w:sz w:val="28"/>
          <w:szCs w:val="28"/>
        </w:rPr>
        <w:t>Достижение установленных целей Программы осуществляется посредством решения следующих задач: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F20AE" w:rsidRPr="005F20AE">
        <w:rPr>
          <w:rFonts w:ascii="Times New Roman" w:hAnsi="Times New Roman"/>
          <w:sz w:val="28"/>
          <w:szCs w:val="28"/>
        </w:rPr>
        <w:t xml:space="preserve"> создание для граждан пожилого возраста и инвалидов наиболее адекватные их возрасту и состоянию здоровья условия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F20AE" w:rsidRPr="005F20AE">
        <w:rPr>
          <w:rFonts w:ascii="Times New Roman" w:hAnsi="Times New Roman"/>
          <w:sz w:val="28"/>
          <w:szCs w:val="28"/>
        </w:rPr>
        <w:t xml:space="preserve"> реализация мероприяти</w:t>
      </w:r>
      <w:r>
        <w:rPr>
          <w:rFonts w:ascii="Times New Roman" w:hAnsi="Times New Roman"/>
          <w:sz w:val="28"/>
          <w:szCs w:val="28"/>
        </w:rPr>
        <w:t>й</w:t>
      </w:r>
      <w:r w:rsidR="005F20AE" w:rsidRPr="005F20AE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х</w:t>
      </w:r>
      <w:r w:rsidR="005F20AE" w:rsidRPr="005F20AE">
        <w:rPr>
          <w:rFonts w:ascii="Times New Roman" w:hAnsi="Times New Roman"/>
          <w:sz w:val="28"/>
          <w:szCs w:val="28"/>
        </w:rPr>
        <w:t xml:space="preserve"> на предупреждение семейного неблагополучия, преодоление трудной жизненной ситуации в семье;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F20AE" w:rsidRPr="005F20AE">
        <w:rPr>
          <w:rFonts w:ascii="Times New Roman" w:hAnsi="Times New Roman"/>
          <w:sz w:val="28"/>
          <w:szCs w:val="28"/>
        </w:rPr>
        <w:t xml:space="preserve"> 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F20AE" w:rsidRPr="005F20AE">
        <w:rPr>
          <w:rFonts w:ascii="Times New Roman" w:hAnsi="Times New Roman"/>
          <w:sz w:val="28"/>
          <w:szCs w:val="28"/>
        </w:rPr>
        <w:t xml:space="preserve"> профилактика обстоятельств, обуславливающих нуждаемость в социальном обслуживании</w:t>
      </w:r>
      <w:r>
        <w:rPr>
          <w:rFonts w:ascii="Times New Roman" w:hAnsi="Times New Roman"/>
          <w:sz w:val="28"/>
          <w:szCs w:val="28"/>
        </w:rPr>
        <w:t>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F20AE" w:rsidRPr="005F20AE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F20AE" w:rsidRPr="005F20AE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F20AE" w:rsidRPr="005F20AE">
        <w:rPr>
          <w:rFonts w:ascii="Times New Roman" w:hAnsi="Times New Roman"/>
          <w:sz w:val="28"/>
          <w:szCs w:val="28"/>
        </w:rPr>
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F20AE" w:rsidRPr="005F20AE">
        <w:rPr>
          <w:rFonts w:ascii="Times New Roman" w:hAnsi="Times New Roman"/>
          <w:sz w:val="28"/>
          <w:szCs w:val="28"/>
        </w:rPr>
        <w:t xml:space="preserve"> защита прав и законных интересов детей-сирот;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5F20AE" w:rsidRPr="005F20AE">
        <w:rPr>
          <w:rFonts w:ascii="Times New Roman" w:hAnsi="Times New Roman"/>
          <w:sz w:val="28"/>
          <w:szCs w:val="28"/>
        </w:rPr>
        <w:t xml:space="preserve"> организация жизнедеятельности детей-сирот в МУСО «Центр помощи детям, оставшимся без попечения родителей»;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5F20AE" w:rsidRPr="005F20AE">
        <w:rPr>
          <w:rFonts w:ascii="Times New Roman" w:hAnsi="Times New Roman"/>
          <w:sz w:val="28"/>
          <w:szCs w:val="28"/>
        </w:rPr>
        <w:t xml:space="preserve"> социальная поддержка детей-сирот и детей, оставшихся без попечения родителей, находящихся в МУСО «Центр помощи детям, оставшимся без попечения родителей»;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5F20AE" w:rsidRPr="005F20AE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5F20AE" w:rsidRPr="005F20AE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 пособия по уходу за ребенком в возрасте от полутора до трех лет;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5F20AE" w:rsidRPr="005F20AE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5F20AE" w:rsidRPr="005F20AE">
        <w:rPr>
          <w:rFonts w:ascii="Times New Roman" w:hAnsi="Times New Roman"/>
          <w:sz w:val="28"/>
          <w:szCs w:val="28"/>
        </w:rPr>
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</w:r>
      <w:r w:rsidR="000322EA">
        <w:rPr>
          <w:rFonts w:ascii="Times New Roman" w:hAnsi="Times New Roman"/>
          <w:sz w:val="28"/>
          <w:szCs w:val="28"/>
        </w:rPr>
        <w:t>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5F20AE" w:rsidRPr="005F20AE">
        <w:rPr>
          <w:rFonts w:ascii="Times New Roman" w:hAnsi="Times New Roman"/>
          <w:sz w:val="28"/>
          <w:szCs w:val="28"/>
        </w:rPr>
        <w:t xml:space="preserve"> повышение реальных доходов граждан пожилого возраста из числа  ветеранов, жертв политических репрессий и других категорий граждан за счет  предоставления мер социальной поддержки.</w:t>
      </w:r>
    </w:p>
    <w:p w:rsid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5F20AE" w:rsidRPr="005F20AE">
        <w:rPr>
          <w:rFonts w:ascii="Times New Roman" w:hAnsi="Times New Roman"/>
          <w:sz w:val="28"/>
          <w:szCs w:val="28"/>
        </w:rPr>
        <w:t>Реализация Программы рассчитана на период 2017-2019 годов, разбивка на этапы не предусмотрена.</w:t>
      </w:r>
    </w:p>
    <w:p w:rsidR="00D5184F" w:rsidRPr="005F20AE" w:rsidRDefault="00D5184F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20AE" w:rsidRPr="005F20AE" w:rsidRDefault="005F20AE" w:rsidP="00D518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III. Показатели (индикаторы) достижения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целей   и решения задач,  основные ожидаемые</w:t>
      </w:r>
    </w:p>
    <w:p w:rsidR="005F20AE" w:rsidRPr="005F20AE" w:rsidRDefault="005F20AE" w:rsidP="00D518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конечные результаты Программы</w:t>
      </w:r>
    </w:p>
    <w:p w:rsidR="005F20AE" w:rsidRP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5F20AE" w:rsidRPr="005F20AE">
        <w:rPr>
          <w:rFonts w:ascii="Times New Roman" w:hAnsi="Times New Roman"/>
          <w:sz w:val="28"/>
          <w:szCs w:val="28"/>
        </w:rPr>
        <w:t>Ожидаемыми результатами реализации Программы являются: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F20AE" w:rsidRPr="005F20AE">
        <w:rPr>
          <w:rFonts w:ascii="Times New Roman" w:hAnsi="Times New Roman"/>
          <w:sz w:val="28"/>
          <w:szCs w:val="28"/>
        </w:rPr>
        <w:t xml:space="preserve">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F20AE" w:rsidRPr="005F20AE">
        <w:rPr>
          <w:rFonts w:ascii="Times New Roman" w:hAnsi="Times New Roman"/>
          <w:sz w:val="28"/>
          <w:szCs w:val="28"/>
        </w:rPr>
        <w:t xml:space="preserve">  социальная поддержка семьи, материнства и детства;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F20AE" w:rsidRPr="005F20AE">
        <w:rPr>
          <w:rFonts w:ascii="Times New Roman" w:hAnsi="Times New Roman"/>
          <w:sz w:val="28"/>
          <w:szCs w:val="28"/>
        </w:rPr>
        <w:t xml:space="preserve"> обеспечение материальной поддержки детей-сирот;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F20AE" w:rsidRPr="005F20AE">
        <w:rPr>
          <w:rFonts w:ascii="Times New Roman" w:hAnsi="Times New Roman"/>
          <w:sz w:val="28"/>
          <w:szCs w:val="28"/>
        </w:rPr>
        <w:t xml:space="preserve"> социализация детей-сирот;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F20AE" w:rsidRPr="005F20AE">
        <w:rPr>
          <w:rFonts w:ascii="Times New Roman" w:hAnsi="Times New Roman"/>
          <w:sz w:val="28"/>
          <w:szCs w:val="28"/>
        </w:rPr>
        <w:t xml:space="preserve"> рост реальных доходов населения за счет оказания материальной поддержки гражданам в связи с рождением </w:t>
      </w:r>
      <w:r w:rsidR="00D5184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.</w:t>
      </w:r>
    </w:p>
    <w:p w:rsidR="005F20AE" w:rsidRPr="005F20AE" w:rsidRDefault="00D36AF4" w:rsidP="00D518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5F20AE" w:rsidRPr="005F20AE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приведен в </w:t>
      </w:r>
      <w:r w:rsidR="00610A32" w:rsidRPr="005F20AE">
        <w:rPr>
          <w:rFonts w:ascii="Times New Roman" w:hAnsi="Times New Roman"/>
          <w:sz w:val="28"/>
          <w:szCs w:val="28"/>
        </w:rPr>
        <w:t xml:space="preserve">приложении </w:t>
      </w:r>
      <w:r w:rsidR="005F20AE" w:rsidRPr="005F20AE">
        <w:rPr>
          <w:rFonts w:ascii="Times New Roman" w:hAnsi="Times New Roman"/>
          <w:sz w:val="28"/>
          <w:szCs w:val="28"/>
        </w:rPr>
        <w:t>1 к настоящей Программе</w:t>
      </w:r>
      <w:r w:rsidR="00D5184F">
        <w:rPr>
          <w:rFonts w:ascii="Times New Roman" w:hAnsi="Times New Roman"/>
          <w:sz w:val="28"/>
          <w:szCs w:val="28"/>
        </w:rPr>
        <w:t>.</w:t>
      </w:r>
    </w:p>
    <w:p w:rsidR="005F20AE" w:rsidRP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D8C" w:rsidRDefault="002F2D8C" w:rsidP="00D518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2D8C" w:rsidRDefault="002F2D8C" w:rsidP="00D518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0AE" w:rsidRDefault="005F20AE" w:rsidP="00D518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IV.</w:t>
      </w:r>
      <w:r w:rsidR="00D5184F">
        <w:rPr>
          <w:rFonts w:ascii="Times New Roman" w:hAnsi="Times New Roman"/>
          <w:sz w:val="28"/>
          <w:szCs w:val="28"/>
        </w:rPr>
        <w:t xml:space="preserve"> </w:t>
      </w:r>
      <w:r w:rsidRPr="005F20AE">
        <w:rPr>
          <w:rFonts w:ascii="Times New Roman" w:hAnsi="Times New Roman"/>
          <w:sz w:val="28"/>
          <w:szCs w:val="28"/>
        </w:rPr>
        <w:t>Обобщенная характеристика Программы</w:t>
      </w:r>
    </w:p>
    <w:p w:rsidR="00D5184F" w:rsidRPr="005F20AE" w:rsidRDefault="00D5184F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20AE" w:rsidRPr="005F20AE" w:rsidRDefault="00610A32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5F20AE" w:rsidRPr="005F20AE">
        <w:rPr>
          <w:rFonts w:ascii="Times New Roman" w:hAnsi="Times New Roman"/>
          <w:sz w:val="28"/>
          <w:szCs w:val="28"/>
        </w:rPr>
        <w:t>Основными направлениями Программы являются:</w:t>
      </w:r>
    </w:p>
    <w:p w:rsidR="005F20AE" w:rsidRPr="005F20AE" w:rsidRDefault="00610A32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F20AE" w:rsidRPr="005F20AE">
        <w:rPr>
          <w:rFonts w:ascii="Times New Roman" w:hAnsi="Times New Roman"/>
          <w:sz w:val="28"/>
          <w:szCs w:val="28"/>
        </w:rPr>
        <w:t xml:space="preserve"> исполнение переданных органам местного самоуправления Карталинского муниципального района отдельных государственных полномочий в части предоставления услуг социального обслуживания населения;</w:t>
      </w:r>
    </w:p>
    <w:p w:rsidR="005F20AE" w:rsidRPr="005F20AE" w:rsidRDefault="00610A32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F20AE" w:rsidRPr="005F20AE">
        <w:rPr>
          <w:rFonts w:ascii="Times New Roman" w:hAnsi="Times New Roman"/>
          <w:sz w:val="28"/>
          <w:szCs w:val="28"/>
        </w:rPr>
        <w:t xml:space="preserve">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 99,5 процента;</w:t>
      </w:r>
    </w:p>
    <w:p w:rsidR="005F20AE" w:rsidRPr="005F20AE" w:rsidRDefault="00610A32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F20AE" w:rsidRPr="005F20AE">
        <w:rPr>
          <w:rFonts w:ascii="Times New Roman" w:hAnsi="Times New Roman"/>
          <w:sz w:val="28"/>
          <w:szCs w:val="28"/>
        </w:rPr>
        <w:t xml:space="preserve"> организация социальной поддержки детей-сирот и детей, оставшихся без попечения родителей;</w:t>
      </w:r>
    </w:p>
    <w:p w:rsidR="005F20AE" w:rsidRPr="005F20AE" w:rsidRDefault="00610A32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F20AE" w:rsidRPr="005F20AE">
        <w:rPr>
          <w:rFonts w:ascii="Times New Roman" w:hAnsi="Times New Roman"/>
          <w:sz w:val="28"/>
          <w:szCs w:val="28"/>
        </w:rPr>
        <w:t xml:space="preserve">  мероприятия по реализации законов, направленных на социальную поддержку семьи, материнства и детства;</w:t>
      </w:r>
    </w:p>
    <w:p w:rsidR="005F20AE" w:rsidRDefault="00610A32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F20AE" w:rsidRPr="005F20AE">
        <w:rPr>
          <w:rFonts w:ascii="Times New Roman" w:hAnsi="Times New Roman"/>
          <w:sz w:val="28"/>
          <w:szCs w:val="28"/>
        </w:rPr>
        <w:t xml:space="preserve"> мероприятия, направленные на организацию социальной поддержки граждан пожилого возраста</w:t>
      </w:r>
      <w:r w:rsidR="004C3F30">
        <w:rPr>
          <w:rFonts w:ascii="Times New Roman" w:hAnsi="Times New Roman"/>
          <w:sz w:val="28"/>
          <w:szCs w:val="28"/>
        </w:rPr>
        <w:t>.</w:t>
      </w:r>
    </w:p>
    <w:p w:rsidR="004C3F30" w:rsidRPr="005F20AE" w:rsidRDefault="004C3F30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4C3F30" w:rsidP="004C3F3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</w:t>
      </w:r>
      <w:r w:rsidR="005F20AE" w:rsidRPr="005F20AE">
        <w:rPr>
          <w:rFonts w:ascii="Times New Roman" w:hAnsi="Times New Roman"/>
          <w:sz w:val="28"/>
          <w:szCs w:val="28"/>
        </w:rPr>
        <w:t>Обоснование объема ресурсов,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5F20AE" w:rsidRP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610A32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F2D8C" w:rsidRPr="005F20AE">
        <w:rPr>
          <w:rFonts w:ascii="Times New Roman" w:hAnsi="Times New Roman"/>
          <w:sz w:val="28"/>
          <w:szCs w:val="28"/>
        </w:rPr>
        <w:t xml:space="preserve">Программа </w:t>
      </w:r>
      <w:r w:rsidR="005F20AE" w:rsidRPr="005F20AE">
        <w:rPr>
          <w:rFonts w:ascii="Times New Roman" w:hAnsi="Times New Roman"/>
          <w:sz w:val="28"/>
          <w:szCs w:val="28"/>
        </w:rPr>
        <w:t xml:space="preserve">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</w:t>
      </w:r>
      <w:r w:rsidR="00D15885" w:rsidRPr="005F20AE">
        <w:rPr>
          <w:rFonts w:ascii="Times New Roman" w:hAnsi="Times New Roman"/>
          <w:sz w:val="28"/>
          <w:szCs w:val="28"/>
        </w:rPr>
        <w:t xml:space="preserve">Программы </w:t>
      </w:r>
      <w:r w:rsidR="005F20AE" w:rsidRPr="005F20AE">
        <w:rPr>
          <w:rFonts w:ascii="Times New Roman" w:hAnsi="Times New Roman"/>
          <w:sz w:val="28"/>
          <w:szCs w:val="28"/>
        </w:rPr>
        <w:t>составит 848238,4 тыс. руб., в том числе: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в 2017 году – 280639,0 тыс. руб., из них: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средства федерального бюджета – 75250,8 тыс. руб.;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средства областного бюджета – 205388,2 тыс. руб.;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в 2018 году – 282995,8 тыс. руб., из них: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средства федерального бюджета – 75524,0 тыс. руб.;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средства областного бюджета – 207471,8 тыс. руб.;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в 2019 году – 284603,6 тыс. руб., из них: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средства федерального бюджета 75370,7 тыс. руб.;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средства областного бюджета – 209232,9 тыс. руб.</w:t>
      </w:r>
    </w:p>
    <w:p w:rsidR="005F20AE" w:rsidRPr="005F20AE" w:rsidRDefault="00560325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5F20AE" w:rsidRPr="005F20AE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Pr="005F20AE">
        <w:rPr>
          <w:rFonts w:ascii="Times New Roman" w:hAnsi="Times New Roman"/>
          <w:sz w:val="28"/>
          <w:szCs w:val="28"/>
        </w:rPr>
        <w:t xml:space="preserve">Программы </w:t>
      </w:r>
      <w:r w:rsidR="005F20AE" w:rsidRPr="005F20AE">
        <w:rPr>
          <w:rFonts w:ascii="Times New Roman" w:hAnsi="Times New Roman"/>
          <w:sz w:val="28"/>
          <w:szCs w:val="28"/>
        </w:rPr>
        <w:t>осуществляется в пределах выделенных бюджетных средств и уточняется исходя из возможностей федерального и областного бюджетов.</w:t>
      </w:r>
    </w:p>
    <w:p w:rsidR="005F20AE" w:rsidRPr="005F20AE" w:rsidRDefault="00560325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5F20AE" w:rsidRPr="005F20AE">
        <w:rPr>
          <w:rFonts w:ascii="Times New Roman" w:hAnsi="Times New Roman"/>
          <w:sz w:val="28"/>
          <w:szCs w:val="28"/>
        </w:rPr>
        <w:t>Рес</w:t>
      </w:r>
      <w:r>
        <w:rPr>
          <w:rFonts w:ascii="Times New Roman" w:hAnsi="Times New Roman"/>
          <w:sz w:val="28"/>
          <w:szCs w:val="28"/>
        </w:rPr>
        <w:t xml:space="preserve">урсное обеспечение реализации </w:t>
      </w:r>
      <w:r w:rsidRPr="005F20AE">
        <w:rPr>
          <w:rFonts w:ascii="Times New Roman" w:hAnsi="Times New Roman"/>
          <w:sz w:val="28"/>
          <w:szCs w:val="28"/>
        </w:rPr>
        <w:t xml:space="preserve">Программы </w:t>
      </w:r>
      <w:r w:rsidR="005F20AE" w:rsidRPr="005F20AE">
        <w:rPr>
          <w:rFonts w:ascii="Times New Roman" w:hAnsi="Times New Roman"/>
          <w:sz w:val="28"/>
          <w:szCs w:val="28"/>
        </w:rPr>
        <w:t xml:space="preserve">на 2017 -2019 годы приведено в </w:t>
      </w:r>
      <w:r w:rsidRPr="005F20AE">
        <w:rPr>
          <w:rFonts w:ascii="Times New Roman" w:hAnsi="Times New Roman"/>
          <w:sz w:val="28"/>
          <w:szCs w:val="28"/>
        </w:rPr>
        <w:t xml:space="preserve">приложении </w:t>
      </w:r>
      <w:r w:rsidR="005F20AE" w:rsidRPr="005F20AE">
        <w:rPr>
          <w:rFonts w:ascii="Times New Roman" w:hAnsi="Times New Roman"/>
          <w:sz w:val="28"/>
          <w:szCs w:val="28"/>
        </w:rPr>
        <w:t>2 к настоящей Программе.</w:t>
      </w:r>
    </w:p>
    <w:p w:rsidR="005F20AE" w:rsidRP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5F20AE" w:rsidP="004C3F3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VI.  Механизмы реализации Программы</w:t>
      </w:r>
    </w:p>
    <w:p w:rsidR="005F20AE" w:rsidRP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0AE" w:rsidRPr="005F20AE" w:rsidRDefault="00AB3951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5F20AE" w:rsidRPr="005F20AE">
        <w:rPr>
          <w:rFonts w:ascii="Times New Roman" w:hAnsi="Times New Roman"/>
          <w:sz w:val="28"/>
          <w:szCs w:val="28"/>
        </w:rPr>
        <w:t>Реализацию Программы осуществляет руководитель УСЗН по трем Подпрограммам:</w:t>
      </w:r>
    </w:p>
    <w:p w:rsidR="00482515" w:rsidRDefault="004C3F30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39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20AE" w:rsidRPr="005F20AE">
        <w:rPr>
          <w:rFonts w:ascii="Times New Roman" w:hAnsi="Times New Roman"/>
          <w:sz w:val="28"/>
          <w:szCs w:val="28"/>
        </w:rPr>
        <w:t>«Функционирование системы социального обслуживания и социальной поддержки  отдельных категорий граждан в Карталинском муниципальном районе» (</w:t>
      </w:r>
      <w:r w:rsidR="00AB3951" w:rsidRPr="005F20AE">
        <w:rPr>
          <w:rFonts w:ascii="Times New Roman" w:hAnsi="Times New Roman"/>
          <w:sz w:val="28"/>
          <w:szCs w:val="28"/>
        </w:rPr>
        <w:t xml:space="preserve">приложение </w:t>
      </w:r>
      <w:r w:rsidR="005F20AE" w:rsidRPr="005F20AE">
        <w:rPr>
          <w:rFonts w:ascii="Times New Roman" w:hAnsi="Times New Roman"/>
          <w:sz w:val="28"/>
          <w:szCs w:val="28"/>
        </w:rPr>
        <w:t>3</w:t>
      </w:r>
      <w:r w:rsidR="00AB3951" w:rsidRPr="00AB3951">
        <w:rPr>
          <w:rFonts w:ascii="Times New Roman" w:hAnsi="Times New Roman"/>
          <w:sz w:val="28"/>
          <w:szCs w:val="28"/>
        </w:rPr>
        <w:t xml:space="preserve"> </w:t>
      </w:r>
      <w:r w:rsidR="00AB3951" w:rsidRPr="005F20AE">
        <w:rPr>
          <w:rFonts w:ascii="Times New Roman" w:hAnsi="Times New Roman"/>
          <w:sz w:val="28"/>
          <w:szCs w:val="28"/>
        </w:rPr>
        <w:t>к настоящей Программе</w:t>
      </w:r>
      <w:r w:rsidR="005F20AE" w:rsidRPr="005F20AE">
        <w:rPr>
          <w:rFonts w:ascii="Times New Roman" w:hAnsi="Times New Roman"/>
          <w:sz w:val="28"/>
          <w:szCs w:val="28"/>
        </w:rPr>
        <w:t>)</w:t>
      </w:r>
      <w:r w:rsidR="00AB3951">
        <w:rPr>
          <w:rFonts w:ascii="Times New Roman" w:hAnsi="Times New Roman"/>
          <w:sz w:val="28"/>
          <w:szCs w:val="28"/>
        </w:rPr>
        <w:t>.</w:t>
      </w:r>
      <w:r w:rsidR="00482515">
        <w:rPr>
          <w:rFonts w:ascii="Times New Roman" w:hAnsi="Times New Roman"/>
          <w:sz w:val="28"/>
          <w:szCs w:val="28"/>
        </w:rPr>
        <w:t xml:space="preserve"> 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Реализацию Подпрограммы осуществляет директор КЦСОН.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КЦСОН готовит информацию о реализации Подпрограммы, отчитывается перед руководителем УСЗН о выполнении программных мероприятий,</w:t>
      </w:r>
      <w:r w:rsidR="00482515">
        <w:rPr>
          <w:rFonts w:ascii="Times New Roman" w:hAnsi="Times New Roman"/>
          <w:sz w:val="28"/>
          <w:szCs w:val="28"/>
        </w:rPr>
        <w:t xml:space="preserve"> используемых средствах бюджета;</w:t>
      </w:r>
    </w:p>
    <w:p w:rsidR="005F20AE" w:rsidRPr="005F20AE" w:rsidRDefault="004C3F30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25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20AE" w:rsidRPr="005F20AE">
        <w:rPr>
          <w:rFonts w:ascii="Times New Roman" w:hAnsi="Times New Roman"/>
          <w:sz w:val="28"/>
          <w:szCs w:val="28"/>
        </w:rPr>
        <w:t>«Дети Южного Урала» в Карталинском муниципальном районе (</w:t>
      </w:r>
      <w:r w:rsidR="00482515" w:rsidRPr="005F20AE">
        <w:rPr>
          <w:rFonts w:ascii="Times New Roman" w:hAnsi="Times New Roman"/>
          <w:sz w:val="28"/>
          <w:szCs w:val="28"/>
        </w:rPr>
        <w:t xml:space="preserve">приложение </w:t>
      </w:r>
      <w:r w:rsidR="005F20AE" w:rsidRPr="005F20AE">
        <w:rPr>
          <w:rFonts w:ascii="Times New Roman" w:hAnsi="Times New Roman"/>
          <w:sz w:val="28"/>
          <w:szCs w:val="28"/>
        </w:rPr>
        <w:t>4</w:t>
      </w:r>
      <w:r w:rsidR="00482515" w:rsidRPr="00482515">
        <w:rPr>
          <w:rFonts w:ascii="Times New Roman" w:hAnsi="Times New Roman"/>
          <w:sz w:val="28"/>
          <w:szCs w:val="28"/>
        </w:rPr>
        <w:t xml:space="preserve"> </w:t>
      </w:r>
      <w:r w:rsidR="00482515" w:rsidRPr="005F20AE">
        <w:rPr>
          <w:rFonts w:ascii="Times New Roman" w:hAnsi="Times New Roman"/>
          <w:sz w:val="28"/>
          <w:szCs w:val="28"/>
        </w:rPr>
        <w:t>к настоящей Программе</w:t>
      </w:r>
      <w:r w:rsidR="005F20AE" w:rsidRPr="005F20AE">
        <w:rPr>
          <w:rFonts w:ascii="Times New Roman" w:hAnsi="Times New Roman"/>
          <w:sz w:val="28"/>
          <w:szCs w:val="28"/>
        </w:rPr>
        <w:t>)</w:t>
      </w:r>
      <w:r w:rsidR="00482515">
        <w:rPr>
          <w:rFonts w:ascii="Times New Roman" w:hAnsi="Times New Roman"/>
          <w:sz w:val="28"/>
          <w:szCs w:val="28"/>
        </w:rPr>
        <w:t>.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Реализацию Подпрограммы и отчет руководителю УСЗН о выполнении программных мероприятий осуществляют директор МУСО «Центр помощи детям оставшимся без попечения родителей», начальник отдела «Семья» и начальник отдела «Опеки и попечительства»  УСЗН</w:t>
      </w:r>
      <w:r w:rsidR="00482515">
        <w:rPr>
          <w:rFonts w:ascii="Times New Roman" w:hAnsi="Times New Roman"/>
          <w:sz w:val="28"/>
          <w:szCs w:val="28"/>
        </w:rPr>
        <w:t>;</w:t>
      </w:r>
    </w:p>
    <w:p w:rsidR="005F20AE" w:rsidRPr="005F20AE" w:rsidRDefault="004C3F30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25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20AE" w:rsidRPr="005F20AE">
        <w:rPr>
          <w:rFonts w:ascii="Times New Roman" w:hAnsi="Times New Roman"/>
          <w:sz w:val="28"/>
          <w:szCs w:val="28"/>
        </w:rPr>
        <w:t>«Повышение качества жизни граждан пожилого возраста и иных категорий граждан в Карталинском муниципальном районе» (</w:t>
      </w:r>
      <w:r w:rsidR="00482515" w:rsidRPr="005F20AE">
        <w:rPr>
          <w:rFonts w:ascii="Times New Roman" w:hAnsi="Times New Roman"/>
          <w:sz w:val="28"/>
          <w:szCs w:val="28"/>
        </w:rPr>
        <w:t xml:space="preserve">приложение </w:t>
      </w:r>
      <w:r w:rsidR="005F20AE" w:rsidRPr="005F20AE">
        <w:rPr>
          <w:rFonts w:ascii="Times New Roman" w:hAnsi="Times New Roman"/>
          <w:sz w:val="28"/>
          <w:szCs w:val="28"/>
        </w:rPr>
        <w:t>5</w:t>
      </w:r>
      <w:r w:rsidR="00482515" w:rsidRPr="00482515">
        <w:rPr>
          <w:rFonts w:ascii="Times New Roman" w:hAnsi="Times New Roman"/>
          <w:sz w:val="28"/>
          <w:szCs w:val="28"/>
        </w:rPr>
        <w:t xml:space="preserve"> </w:t>
      </w:r>
      <w:r w:rsidR="00482515" w:rsidRPr="005F20AE">
        <w:rPr>
          <w:rFonts w:ascii="Times New Roman" w:hAnsi="Times New Roman"/>
          <w:sz w:val="28"/>
          <w:szCs w:val="28"/>
        </w:rPr>
        <w:t>к настоящей Программе</w:t>
      </w:r>
      <w:r w:rsidR="005F20AE" w:rsidRPr="005F20AE">
        <w:rPr>
          <w:rFonts w:ascii="Times New Roman" w:hAnsi="Times New Roman"/>
          <w:sz w:val="28"/>
          <w:szCs w:val="28"/>
        </w:rPr>
        <w:t>)</w:t>
      </w:r>
      <w:r w:rsidR="0044521B">
        <w:rPr>
          <w:rFonts w:ascii="Times New Roman" w:hAnsi="Times New Roman"/>
          <w:sz w:val="28"/>
          <w:szCs w:val="28"/>
        </w:rPr>
        <w:t>.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Реализацию Подпрограммы и отчет руководителю УСЗН о выполнении программных мероприятий осуществляют начальник отдела льгот и реабилитации, начальник отдела жилищных субсидий.</w:t>
      </w:r>
    </w:p>
    <w:p w:rsidR="005F20AE" w:rsidRPr="005F20AE" w:rsidRDefault="00E26D0B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5F20AE" w:rsidRPr="005F20AE">
        <w:rPr>
          <w:rFonts w:ascii="Times New Roman" w:hAnsi="Times New Roman"/>
          <w:sz w:val="28"/>
          <w:szCs w:val="28"/>
        </w:rPr>
        <w:t xml:space="preserve">На исполнение мероприятий </w:t>
      </w:r>
      <w:r w:rsidRPr="005F20AE">
        <w:rPr>
          <w:rFonts w:ascii="Times New Roman" w:hAnsi="Times New Roman"/>
          <w:sz w:val="28"/>
          <w:szCs w:val="28"/>
        </w:rPr>
        <w:t xml:space="preserve">Программы </w:t>
      </w:r>
      <w:r w:rsidR="005F20AE" w:rsidRPr="005F20AE">
        <w:rPr>
          <w:rFonts w:ascii="Times New Roman" w:hAnsi="Times New Roman"/>
          <w:sz w:val="28"/>
          <w:szCs w:val="28"/>
        </w:rPr>
        <w:t>могут оказать влияние объективные факторы, среди которых можно выделить такие, как:</w:t>
      </w:r>
    </w:p>
    <w:p w:rsidR="005F20AE" w:rsidRPr="005F20AE" w:rsidRDefault="00E26D0B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F20AE" w:rsidRPr="005F20AE">
        <w:rPr>
          <w:rFonts w:ascii="Times New Roman" w:hAnsi="Times New Roman"/>
          <w:sz w:val="28"/>
          <w:szCs w:val="28"/>
        </w:rPr>
        <w:t>изменение законодательства;</w:t>
      </w:r>
    </w:p>
    <w:p w:rsidR="005F20AE" w:rsidRPr="005F20AE" w:rsidRDefault="00E26D0B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20AE" w:rsidRPr="005F20AE">
        <w:rPr>
          <w:rFonts w:ascii="Times New Roman" w:hAnsi="Times New Roman"/>
          <w:sz w:val="28"/>
          <w:szCs w:val="28"/>
        </w:rPr>
        <w:t>изменение величины прожиточного минимума, устанавливаемого постановлением Губернатора Челябинской области;</w:t>
      </w:r>
    </w:p>
    <w:p w:rsidR="005F20AE" w:rsidRPr="005F20AE" w:rsidRDefault="00E26D0B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F20AE" w:rsidRPr="005F20AE">
        <w:rPr>
          <w:rFonts w:ascii="Times New Roman" w:hAnsi="Times New Roman"/>
          <w:sz w:val="28"/>
          <w:szCs w:val="28"/>
        </w:rPr>
        <w:t>изменение размеров, пособий, компенсационных и иных денежных выплат;</w:t>
      </w:r>
    </w:p>
    <w:p w:rsidR="005F20AE" w:rsidRPr="005F20AE" w:rsidRDefault="00E26D0B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F20AE" w:rsidRPr="005F20AE">
        <w:rPr>
          <w:rFonts w:ascii="Times New Roman" w:hAnsi="Times New Roman"/>
          <w:sz w:val="28"/>
          <w:szCs w:val="28"/>
        </w:rPr>
        <w:t>рост рождаемости;</w:t>
      </w:r>
    </w:p>
    <w:p w:rsidR="005F20AE" w:rsidRPr="005F20AE" w:rsidRDefault="00E26D0B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F20AE" w:rsidRPr="005F20AE">
        <w:rPr>
          <w:rFonts w:ascii="Times New Roman" w:hAnsi="Times New Roman"/>
          <w:sz w:val="28"/>
          <w:szCs w:val="28"/>
        </w:rPr>
        <w:t>увеличение тарифов на жилищно-коммунальные услуги, услуги связи и др.</w:t>
      </w:r>
    </w:p>
    <w:p w:rsidR="005F20AE" w:rsidRPr="005F20AE" w:rsidRDefault="005F20AE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20AE">
        <w:rPr>
          <w:rFonts w:ascii="Times New Roman" w:hAnsi="Times New Roman"/>
          <w:sz w:val="28"/>
          <w:szCs w:val="28"/>
        </w:rPr>
        <w:t>Указанные выше факторы могут привести как к расширению круга получателей тех или иных мер социальной поддержки и социальных услуг, так и к  уменьшению.</w:t>
      </w:r>
    </w:p>
    <w:p w:rsidR="00DC25B2" w:rsidRDefault="002A02EB" w:rsidP="004C3F3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5F20AE" w:rsidRPr="005F20A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5F20AE">
        <w:rPr>
          <w:rFonts w:ascii="Times New Roman" w:hAnsi="Times New Roman"/>
          <w:sz w:val="28"/>
          <w:szCs w:val="28"/>
        </w:rPr>
        <w:t xml:space="preserve">Программы </w:t>
      </w:r>
      <w:r w:rsidR="005F20AE" w:rsidRPr="005F20AE">
        <w:rPr>
          <w:rFonts w:ascii="Times New Roman" w:hAnsi="Times New Roman"/>
          <w:sz w:val="28"/>
          <w:szCs w:val="28"/>
        </w:rPr>
        <w:t>в основном зависят от степени  достижения  целевых показателей.</w:t>
      </w:r>
    </w:p>
    <w:p w:rsid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Default="00784F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140B" w:rsidRDefault="00E3140B" w:rsidP="00A17F6F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E3140B" w:rsidSect="001C62B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7F6F" w:rsidRPr="000D1ED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17F6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D1EDF">
        <w:rPr>
          <w:rFonts w:ascii="Times New Roman" w:hAnsi="Times New Roman"/>
          <w:sz w:val="28"/>
          <w:szCs w:val="28"/>
        </w:rPr>
        <w:t xml:space="preserve"> программе «Развитие</w:t>
      </w:r>
    </w:p>
    <w:p w:rsidR="00A17F6F" w:rsidRPr="000D1ED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A17F6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A17F6F" w:rsidRPr="000D1EDF" w:rsidRDefault="00A17F6F" w:rsidP="00E3140B">
      <w:pPr>
        <w:tabs>
          <w:tab w:val="left" w:pos="6255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района» на 2017</w:t>
      </w:r>
      <w:r>
        <w:rPr>
          <w:rFonts w:ascii="Times New Roman" w:hAnsi="Times New Roman"/>
          <w:sz w:val="28"/>
          <w:szCs w:val="28"/>
        </w:rPr>
        <w:t>-</w:t>
      </w:r>
      <w:r w:rsidRPr="000D1EDF">
        <w:rPr>
          <w:rFonts w:ascii="Times New Roman" w:hAnsi="Times New Roman"/>
          <w:sz w:val="28"/>
          <w:szCs w:val="28"/>
        </w:rPr>
        <w:t>2019 годы</w:t>
      </w:r>
    </w:p>
    <w:p w:rsidR="00784F5F" w:rsidRPr="00784F5F" w:rsidRDefault="00784F5F" w:rsidP="00784F5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F5F" w:rsidRPr="00784F5F" w:rsidRDefault="00784F5F" w:rsidP="00784F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F5F">
        <w:rPr>
          <w:rFonts w:ascii="Times New Roman" w:hAnsi="Times New Roman"/>
          <w:sz w:val="28"/>
          <w:szCs w:val="28"/>
        </w:rPr>
        <w:t>Перечень целевых показателей (индикаторов) Программы</w:t>
      </w:r>
    </w:p>
    <w:p w:rsidR="005F20AE" w:rsidRDefault="005F20AE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92" w:type="dxa"/>
        <w:jc w:val="center"/>
        <w:tblInd w:w="-1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9086"/>
        <w:gridCol w:w="992"/>
        <w:gridCol w:w="1701"/>
        <w:gridCol w:w="1701"/>
        <w:gridCol w:w="1701"/>
      </w:tblGrid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86" w:type="dxa"/>
          </w:tcPr>
          <w:p w:rsid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784F5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6" w:type="dxa"/>
          </w:tcPr>
          <w:p w:rsidR="00784F5F" w:rsidRPr="00784F5F" w:rsidRDefault="00784F5F" w:rsidP="00E81395">
            <w:pPr>
              <w:tabs>
                <w:tab w:val="left" w:pos="62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форме социального обслуживания на дому,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Предоставление путевок на санаторно-курортное лечение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Не менее 90 детей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Не менее 90 детей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Не менее 90 детей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Предоставление путевок в загородные стационарные оздоровительные лагеря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чел</w:t>
            </w:r>
            <w:r w:rsidR="00F55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4F5F" w:rsidRPr="00784F5F" w:rsidRDefault="0031328C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784F5F" w:rsidRPr="00784F5F">
              <w:rPr>
                <w:rFonts w:ascii="Times New Roman" w:hAnsi="Times New Roman"/>
                <w:sz w:val="24"/>
                <w:szCs w:val="24"/>
              </w:rPr>
              <w:t>менее 100 детям, находящихся в трудной жизненной ситуации</w:t>
            </w:r>
          </w:p>
        </w:tc>
        <w:tc>
          <w:tcPr>
            <w:tcW w:w="1701" w:type="dxa"/>
          </w:tcPr>
          <w:p w:rsidR="00784F5F" w:rsidRPr="00784F5F" w:rsidRDefault="0031328C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784F5F" w:rsidRPr="00784F5F">
              <w:rPr>
                <w:rFonts w:ascii="Times New Roman" w:hAnsi="Times New Roman"/>
                <w:sz w:val="24"/>
                <w:szCs w:val="24"/>
              </w:rPr>
              <w:t>менее 100 детям, находящихся в трудной жизненной ситуации</w:t>
            </w:r>
          </w:p>
        </w:tc>
        <w:tc>
          <w:tcPr>
            <w:tcW w:w="1701" w:type="dxa"/>
          </w:tcPr>
          <w:p w:rsidR="00784F5F" w:rsidRPr="00784F5F" w:rsidRDefault="0031328C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784F5F" w:rsidRPr="00784F5F">
              <w:rPr>
                <w:rFonts w:ascii="Times New Roman" w:hAnsi="Times New Roman"/>
                <w:sz w:val="24"/>
                <w:szCs w:val="24"/>
              </w:rPr>
              <w:t>менее 100 детям, находящихся в трудной жизненной ситуации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84F5F" w:rsidRPr="00784F5F" w:rsidTr="00E3140B">
        <w:trPr>
          <w:cantSplit/>
          <w:trHeight w:val="145"/>
          <w:jc w:val="center"/>
        </w:trPr>
        <w:tc>
          <w:tcPr>
            <w:tcW w:w="61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86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Повышение реальных доходов граждан пожилого возраста из числа  ветеранов, жертв политических репрессий и других категорий граждан за счет  предоставления мер социальной поддержки:  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992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84F5F" w:rsidRPr="00784F5F" w:rsidRDefault="00784F5F" w:rsidP="00784F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F5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84F5F" w:rsidRDefault="00784F5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DF" w:rsidRDefault="000D1EDF" w:rsidP="005F20A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DF" w:rsidRDefault="000D1E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33D9" w:rsidRDefault="000E33D9" w:rsidP="00A17F6F">
      <w:pPr>
        <w:tabs>
          <w:tab w:val="left" w:pos="62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0E33D9" w:rsidSect="001C62BF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0D1EDF" w:rsidRPr="000D1ED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ПРИЛОЖЕНИЕ 2</w:t>
      </w:r>
    </w:p>
    <w:p w:rsidR="00A17F6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 xml:space="preserve">к </w:t>
      </w:r>
      <w:r w:rsidR="00A17F6F">
        <w:rPr>
          <w:rFonts w:ascii="Times New Roman" w:hAnsi="Times New Roman"/>
          <w:sz w:val="28"/>
          <w:szCs w:val="28"/>
        </w:rPr>
        <w:t xml:space="preserve">муниципальной </w:t>
      </w:r>
      <w:r w:rsidR="00A17F6F" w:rsidRPr="000D1EDF">
        <w:rPr>
          <w:rFonts w:ascii="Times New Roman" w:hAnsi="Times New Roman"/>
          <w:sz w:val="28"/>
          <w:szCs w:val="28"/>
        </w:rPr>
        <w:t xml:space="preserve">программе </w:t>
      </w:r>
      <w:r w:rsidRPr="000D1EDF">
        <w:rPr>
          <w:rFonts w:ascii="Times New Roman" w:hAnsi="Times New Roman"/>
          <w:sz w:val="28"/>
          <w:szCs w:val="28"/>
        </w:rPr>
        <w:t>«Развитие</w:t>
      </w:r>
    </w:p>
    <w:p w:rsidR="000D1EDF" w:rsidRPr="000D1ED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A17F6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D1EDF" w:rsidRDefault="000D1EDF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>района» на 2017</w:t>
      </w:r>
      <w:r>
        <w:rPr>
          <w:rFonts w:ascii="Times New Roman" w:hAnsi="Times New Roman"/>
          <w:sz w:val="28"/>
          <w:szCs w:val="28"/>
        </w:rPr>
        <w:t>-</w:t>
      </w:r>
      <w:r w:rsidRPr="000D1EDF">
        <w:rPr>
          <w:rFonts w:ascii="Times New Roman" w:hAnsi="Times New Roman"/>
          <w:sz w:val="28"/>
          <w:szCs w:val="28"/>
        </w:rPr>
        <w:t>2019 годы</w:t>
      </w:r>
    </w:p>
    <w:p w:rsidR="00D85AF9" w:rsidRPr="000D1EDF" w:rsidRDefault="00D85AF9" w:rsidP="000E33D9">
      <w:pPr>
        <w:tabs>
          <w:tab w:val="left" w:pos="6255"/>
        </w:tabs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82080" w:rsidRDefault="000D1EDF" w:rsidP="0008208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1EDF">
        <w:rPr>
          <w:rFonts w:ascii="Times New Roman" w:hAnsi="Times New Roman"/>
          <w:sz w:val="28"/>
          <w:szCs w:val="28"/>
        </w:rPr>
        <w:t xml:space="preserve">Ресурсное обеспечение реализации  </w:t>
      </w:r>
      <w:r w:rsidR="00325627" w:rsidRPr="000D1EDF">
        <w:rPr>
          <w:rFonts w:ascii="Times New Roman" w:hAnsi="Times New Roman"/>
          <w:sz w:val="28"/>
          <w:szCs w:val="28"/>
        </w:rPr>
        <w:t xml:space="preserve">Программы </w:t>
      </w:r>
    </w:p>
    <w:p w:rsidR="000D1EDF" w:rsidRDefault="000D1EDF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92" w:type="dxa"/>
        <w:jc w:val="center"/>
        <w:tblInd w:w="-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7088"/>
        <w:gridCol w:w="2020"/>
        <w:gridCol w:w="1418"/>
        <w:gridCol w:w="1134"/>
        <w:gridCol w:w="1134"/>
        <w:gridCol w:w="1129"/>
        <w:gridCol w:w="1116"/>
      </w:tblGrid>
      <w:tr w:rsidR="00B53EF1" w:rsidRPr="00B53EF1" w:rsidTr="000E33D9">
        <w:trPr>
          <w:jc w:val="center"/>
        </w:trPr>
        <w:tc>
          <w:tcPr>
            <w:tcW w:w="753" w:type="dxa"/>
            <w:vMerge w:val="restart"/>
          </w:tcPr>
          <w:p w:rsid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0" w:type="dxa"/>
            <w:vMerge w:val="restart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18" w:type="dxa"/>
            <w:vMerge w:val="restart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Источник финансиро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513" w:type="dxa"/>
            <w:gridSpan w:val="4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Сумма финансирования, тыс. руб.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  <w:vMerge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Всего на 2017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2019 годы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33D9" w:rsidRPr="00B53EF1" w:rsidTr="000E33D9">
        <w:trPr>
          <w:jc w:val="center"/>
        </w:trPr>
        <w:tc>
          <w:tcPr>
            <w:tcW w:w="15792" w:type="dxa"/>
            <w:gridSpan w:val="8"/>
          </w:tcPr>
          <w:p w:rsidR="00B53EF1" w:rsidRPr="00B53EF1" w:rsidRDefault="00B53EF1" w:rsidP="00B279B4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B279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. Подпрограмма «Функционирование системы социального обслуживания  и социальной поддержки отдельных категорий граждан в Карталинском муниципальном районе»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МУ «Комплексный центр»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96805,60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32086,80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32271,30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32447,50</w:t>
            </w:r>
          </w:p>
        </w:tc>
      </w:tr>
      <w:tr w:rsidR="00B53EF1" w:rsidRPr="00B53EF1" w:rsidTr="000E33D9">
        <w:trPr>
          <w:jc w:val="center"/>
        </w:trPr>
        <w:tc>
          <w:tcPr>
            <w:tcW w:w="11279" w:type="dxa"/>
            <w:gridSpan w:val="4"/>
          </w:tcPr>
          <w:p w:rsidR="00B53EF1" w:rsidRPr="00B53EF1" w:rsidRDefault="00B53EF1" w:rsidP="00B279B4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24B97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="00B279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96805,60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32086,80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32271,30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32447,50</w:t>
            </w:r>
          </w:p>
        </w:tc>
      </w:tr>
      <w:tr w:rsidR="000E33D9" w:rsidRPr="00B53EF1" w:rsidTr="000E33D9">
        <w:trPr>
          <w:jc w:val="center"/>
        </w:trPr>
        <w:tc>
          <w:tcPr>
            <w:tcW w:w="15792" w:type="dxa"/>
            <w:gridSpan w:val="8"/>
          </w:tcPr>
          <w:p w:rsidR="00B53EF1" w:rsidRPr="00B53EF1" w:rsidRDefault="00B53EF1" w:rsidP="00B279B4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B279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. Подпрограмма «Дети Южного Урала» в Карталинском муниципальном районе»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279B4" w:rsidRDefault="00C4782C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53EF1" w:rsidRPr="00B53EF1" w:rsidRDefault="00B53EF1" w:rsidP="00D85AF9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19.05.1995</w:t>
            </w:r>
            <w:r w:rsidR="00D85AF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0E3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106437,20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35340,80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35621,20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35475,20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279B4" w:rsidRDefault="00C4782C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79B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МУСО «Центр помощи детям, оставшимся без попечения родителей»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79905,60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26353,40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26572,90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26979,30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C4782C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  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2020" w:type="dxa"/>
          </w:tcPr>
          <w:p w:rsidR="00B53EF1" w:rsidRPr="00B53EF1" w:rsidRDefault="00B279B4" w:rsidP="00B279B4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13074,00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4358,00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4358,00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4358,00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C4782C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2172,00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85AF9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Пособие на ребенка в соответствии с Законом Челябинской области 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«О пособии на ребенка»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57812,1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19270,70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19270,70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19270,70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5294,10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1764,70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1764,70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1764,70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873B3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48203,30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15891,90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16032,40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16279,00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12388,50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4129,50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4129,50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4129,50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7593,30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2531,10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2531,10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2531,10</w:t>
            </w:r>
          </w:p>
        </w:tc>
      </w:tr>
      <w:tr w:rsidR="00B53EF1" w:rsidRPr="00B53EF1" w:rsidTr="000E33D9">
        <w:trPr>
          <w:jc w:val="center"/>
        </w:trPr>
        <w:tc>
          <w:tcPr>
            <w:tcW w:w="11279" w:type="dxa"/>
            <w:gridSpan w:val="4"/>
          </w:tcPr>
          <w:p w:rsidR="00B53EF1" w:rsidRPr="00B53EF1" w:rsidRDefault="00B53EF1" w:rsidP="005776C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ИТОГО раздел </w:t>
            </w:r>
            <w:r w:rsidR="005776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332880,1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110364,1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1 11004,5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111511,5</w:t>
            </w:r>
          </w:p>
        </w:tc>
      </w:tr>
      <w:tr w:rsidR="000E33D9" w:rsidRPr="00B53EF1" w:rsidTr="000E33D9">
        <w:trPr>
          <w:jc w:val="center"/>
        </w:trPr>
        <w:tc>
          <w:tcPr>
            <w:tcW w:w="15792" w:type="dxa"/>
            <w:gridSpan w:val="8"/>
          </w:tcPr>
          <w:p w:rsidR="00B53EF1" w:rsidRPr="00B53EF1" w:rsidRDefault="00B53EF1" w:rsidP="005776C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5776C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. Подпрограмма «Повышение качества жизни граждан пожилого возраста и иных категорий граждан в Карталинском муниципальном районе»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873B3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88575,60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29525,20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29525,20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29525,20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873B3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3885,30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1295,10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1295,10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1295,10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873B3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59946,90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19982,30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19982,30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19982,30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873B3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313,30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104,50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108,80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02449B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Компенсационные выплаты за пользование услугами связи в соответствии с Законом Челябинской области 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873B3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106,80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35,60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35,60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35,60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983024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на уплату взноса на капитальный ремонт общего имущества в многоквартирном доме в соответствии с Законом Челябинской области 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873B3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4285,50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1428,50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1428,50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1428,50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жилья и коммунальных услуг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983024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87090,40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28257,80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29223,40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29609,20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983024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1355,40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451,80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451,80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451,80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983024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9908,70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3302,90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3302,90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3302,90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983024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108444,20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36155,30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36148,10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36140,80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B53EF1" w:rsidRPr="00B53EF1" w:rsidRDefault="00B53EF1" w:rsidP="000E33D9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</w:t>
            </w:r>
            <w:r w:rsidR="000E3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и рабочих поселках Челябинской области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0E33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3024" w:rsidRPr="00B53EF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района,</w:t>
            </w:r>
            <w:r w:rsidR="000E3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КЦСОН,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МУСО «Центр помощи детям, оставшимся без попечения родителей»,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Управление по делам культуры и спорта,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18" w:type="dxa"/>
          </w:tcPr>
          <w:p w:rsidR="00B53EF1" w:rsidRPr="00B53EF1" w:rsidRDefault="00983024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52504,6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16941,60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17510,60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18052,40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033A69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033A69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1668,00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556,00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556,00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556,00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033A69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в соответствии с Законом Челябинской области </w:t>
            </w:r>
          </w:p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033A69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443,70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</w:tr>
      <w:tr w:rsidR="00B53EF1" w:rsidRPr="00B53EF1" w:rsidTr="000E33D9">
        <w:trPr>
          <w:jc w:val="center"/>
        </w:trPr>
        <w:tc>
          <w:tcPr>
            <w:tcW w:w="753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2020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418" w:type="dxa"/>
          </w:tcPr>
          <w:p w:rsidR="00B53EF1" w:rsidRPr="00B53EF1" w:rsidRDefault="00033A69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3EF1" w:rsidRPr="00B53EF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B53EF1" w:rsidRPr="00B53EF1" w:rsidTr="000E33D9">
        <w:trPr>
          <w:jc w:val="center"/>
        </w:trPr>
        <w:tc>
          <w:tcPr>
            <w:tcW w:w="11279" w:type="dxa"/>
            <w:gridSpan w:val="4"/>
          </w:tcPr>
          <w:p w:rsidR="00B53EF1" w:rsidRPr="00B53EF1" w:rsidRDefault="00B53EF1" w:rsidP="001073D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 xml:space="preserve">Итого раздел </w:t>
            </w:r>
            <w:r w:rsidR="001073D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53EF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418552,70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138188,10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139720,00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140644,60</w:t>
            </w:r>
          </w:p>
        </w:tc>
      </w:tr>
      <w:tr w:rsidR="00B53EF1" w:rsidRPr="00B53EF1" w:rsidTr="000E33D9">
        <w:trPr>
          <w:jc w:val="center"/>
        </w:trPr>
        <w:tc>
          <w:tcPr>
            <w:tcW w:w="11279" w:type="dxa"/>
            <w:gridSpan w:val="4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848238,40</w:t>
            </w:r>
          </w:p>
        </w:tc>
        <w:tc>
          <w:tcPr>
            <w:tcW w:w="1134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280639,00</w:t>
            </w:r>
          </w:p>
        </w:tc>
        <w:tc>
          <w:tcPr>
            <w:tcW w:w="1129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282995,80</w:t>
            </w:r>
          </w:p>
        </w:tc>
        <w:tc>
          <w:tcPr>
            <w:tcW w:w="1116" w:type="dxa"/>
          </w:tcPr>
          <w:p w:rsidR="00B53EF1" w:rsidRPr="00B53EF1" w:rsidRDefault="00B53EF1" w:rsidP="00B53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F1">
              <w:rPr>
                <w:rFonts w:ascii="Times New Roman" w:hAnsi="Times New Roman"/>
                <w:sz w:val="24"/>
                <w:szCs w:val="24"/>
              </w:rPr>
              <w:t>284603,60</w:t>
            </w:r>
          </w:p>
        </w:tc>
      </w:tr>
    </w:tbl>
    <w:p w:rsidR="000E33D9" w:rsidRDefault="000E33D9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33D9" w:rsidRDefault="000E33D9" w:rsidP="000D1ED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0E33D9" w:rsidSect="007534C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EB16E5" w:rsidRPr="00EB16E5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B16E5" w:rsidRPr="00EB16E5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 муниципальной программе «Развитие</w:t>
      </w:r>
    </w:p>
    <w:p w:rsidR="00EB16E5" w:rsidRPr="00EB16E5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EB16E5" w:rsidRPr="00EB16E5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E33D9" w:rsidRDefault="00EB16E5" w:rsidP="00EB16E5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района» на 2017-2019 годы</w:t>
      </w:r>
    </w:p>
    <w:p w:rsidR="00EB16E5" w:rsidRDefault="00EB16E5" w:rsidP="00EB16E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E5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6E5" w:rsidRPr="004F232E" w:rsidRDefault="004F232E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73319E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«Функционирование системы социального </w:t>
      </w:r>
    </w:p>
    <w:p w:rsidR="0073319E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обслуживания и социальной поддержки  отдельных категорий </w:t>
      </w:r>
    </w:p>
    <w:p w:rsidR="00EB16E5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граждан в Карталинском муниципальном районе»</w:t>
      </w:r>
    </w:p>
    <w:p w:rsidR="00EB16E5" w:rsidRDefault="00EB16E5" w:rsidP="00EB16E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6E5" w:rsidRPr="004957EA" w:rsidRDefault="004F232E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Подпрограммы</w:t>
      </w:r>
    </w:p>
    <w:p w:rsidR="0073319E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«Функционирование системы социального обслуживания </w:t>
      </w:r>
    </w:p>
    <w:p w:rsidR="0073319E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и социальной поддержки  отдельных категорий граждан </w:t>
      </w:r>
    </w:p>
    <w:p w:rsidR="00EB16E5" w:rsidRDefault="00EB16E5" w:rsidP="00EB16E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в Карталинском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16E5" w:rsidRDefault="00EB16E5" w:rsidP="00EB16E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248"/>
        <w:gridCol w:w="1134"/>
        <w:gridCol w:w="1134"/>
        <w:gridCol w:w="1134"/>
        <w:gridCol w:w="1134"/>
      </w:tblGrid>
      <w:tr w:rsidR="00966D69" w:rsidRPr="00966D69" w:rsidTr="0096713C">
        <w:trPr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4F232E" w:rsidRDefault="004F232E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4F232E" w:rsidP="004F232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4F232E">
              <w:rPr>
                <w:rFonts w:ascii="Times New Roman" w:hAnsi="Times New Roman"/>
                <w:sz w:val="28"/>
                <w:szCs w:val="28"/>
              </w:rPr>
              <w:t>«Функционирование 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стемы социального обслуживания  </w:t>
            </w:r>
            <w:r w:rsidRPr="004F232E">
              <w:rPr>
                <w:rFonts w:ascii="Times New Roman" w:hAnsi="Times New Roman"/>
                <w:sz w:val="28"/>
                <w:szCs w:val="28"/>
              </w:rPr>
              <w:t>и социальной поддержк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 отдельных категорий граждан  </w:t>
            </w:r>
            <w:r w:rsidRPr="004F232E">
              <w:rPr>
                <w:rFonts w:ascii="Times New Roman" w:hAnsi="Times New Roman"/>
                <w:sz w:val="28"/>
                <w:szCs w:val="28"/>
              </w:rPr>
              <w:t>в Карт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алинском муниципальном районе» </w:t>
            </w:r>
            <w:r w:rsidRPr="004F232E">
              <w:rPr>
                <w:rFonts w:ascii="Times New Roman" w:hAnsi="Times New Roman"/>
                <w:sz w:val="28"/>
                <w:szCs w:val="28"/>
              </w:rPr>
              <w:t>(далее именуется – Подпрограмма)</w:t>
            </w:r>
          </w:p>
        </w:tc>
      </w:tr>
      <w:tr w:rsidR="004F232E" w:rsidRPr="00966D69" w:rsidTr="0096713C">
        <w:trPr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2E" w:rsidRPr="00966D69" w:rsidRDefault="004F232E" w:rsidP="0018610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  </w:t>
            </w:r>
          </w:p>
        </w:tc>
        <w:tc>
          <w:tcPr>
            <w:tcW w:w="6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32E" w:rsidRPr="00966D69" w:rsidRDefault="004F232E" w:rsidP="0018610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      </w:r>
            <w:r w:rsidRPr="00E35E6B">
              <w:rPr>
                <w:rFonts w:ascii="Times New Roman" w:hAnsi="Times New Roman"/>
                <w:sz w:val="28"/>
                <w:szCs w:val="28"/>
              </w:rPr>
              <w:t>далее именуется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>КЦСОН)</w:t>
            </w:r>
          </w:p>
        </w:tc>
      </w:tr>
      <w:tr w:rsidR="00966D69" w:rsidRPr="00966D69" w:rsidTr="0096713C">
        <w:trPr>
          <w:trHeight w:val="281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Цели Подпрограммы   </w:t>
            </w:r>
          </w:p>
        </w:tc>
        <w:tc>
          <w:tcPr>
            <w:tcW w:w="6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E55E71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повышение качества и доступности предоставления социальных услуг гражданам, признанным в установленном порядке нуждающимися в социальном обслуживании;</w:t>
            </w:r>
          </w:p>
          <w:p w:rsidR="00966D69" w:rsidRPr="00966D69" w:rsidRDefault="00E55E71" w:rsidP="00E55E7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для социальной поддержки и реабилитации детей и семей с детьми;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повышение качества жизни пожилых людей и инвалидов;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совершенствование организации профессиональной деятельности работников КЦСОН;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создание безопасных и благоприятных условий пребывания граждан в учреждении  КЦСОН</w:t>
            </w:r>
          </w:p>
        </w:tc>
      </w:tr>
      <w:tr w:rsidR="00966D69" w:rsidRPr="00966D69" w:rsidTr="0096713C">
        <w:trPr>
          <w:trHeight w:val="69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E55E71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созда</w:t>
            </w:r>
            <w:r w:rsidR="00673644">
              <w:rPr>
                <w:rFonts w:ascii="Times New Roman" w:hAnsi="Times New Roman"/>
                <w:sz w:val="28"/>
                <w:szCs w:val="28"/>
              </w:rPr>
              <w:t>ние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для граждан пожилого возраста и инвалидов наиболее адекватны</w:t>
            </w:r>
            <w:r w:rsidR="00673644">
              <w:rPr>
                <w:rFonts w:ascii="Times New Roman" w:hAnsi="Times New Roman"/>
                <w:sz w:val="28"/>
                <w:szCs w:val="28"/>
              </w:rPr>
              <w:t>х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их возрасту и состоянию здоровья услови</w:t>
            </w:r>
            <w:r w:rsidR="00673644">
              <w:rPr>
                <w:rFonts w:ascii="Times New Roman" w:hAnsi="Times New Roman"/>
                <w:sz w:val="28"/>
                <w:szCs w:val="28"/>
              </w:rPr>
              <w:t>й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      </w:r>
          </w:p>
          <w:p w:rsidR="00966D69" w:rsidRPr="00966D69" w:rsidRDefault="00E55E71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реализ</w:t>
            </w:r>
            <w:r w:rsidR="00673644">
              <w:rPr>
                <w:rFonts w:ascii="Times New Roman" w:hAnsi="Times New Roman"/>
                <w:sz w:val="28"/>
                <w:szCs w:val="28"/>
              </w:rPr>
              <w:t>ация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673644">
              <w:rPr>
                <w:rFonts w:ascii="Times New Roman" w:hAnsi="Times New Roman"/>
                <w:sz w:val="28"/>
                <w:szCs w:val="28"/>
              </w:rPr>
              <w:t>й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, направленны</w:t>
            </w:r>
            <w:r w:rsidR="00673644">
              <w:rPr>
                <w:rFonts w:ascii="Times New Roman" w:hAnsi="Times New Roman"/>
                <w:sz w:val="28"/>
                <w:szCs w:val="28"/>
              </w:rPr>
              <w:t>х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 xml:space="preserve"> на предупреждение семейного неблагополучия, преодоление трудной жизненной ситуации в семье;</w:t>
            </w:r>
          </w:p>
          <w:p w:rsidR="00966D69" w:rsidRPr="00966D69" w:rsidRDefault="00E55E71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      </w:r>
          </w:p>
          <w:p w:rsidR="00966D69" w:rsidRPr="00966D69" w:rsidRDefault="00E55E71" w:rsidP="00E55E7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966D69" w:rsidRPr="00966D69">
              <w:rPr>
                <w:rFonts w:ascii="Times New Roman" w:hAnsi="Times New Roman"/>
                <w:sz w:val="28"/>
                <w:szCs w:val="28"/>
              </w:rPr>
              <w:t>профилактика обстоятельств, обуславливающих нуждаемость в социальном обслуживании</w:t>
            </w:r>
          </w:p>
        </w:tc>
      </w:tr>
      <w:tr w:rsidR="00966D69" w:rsidRPr="00966D69" w:rsidTr="0096713C">
        <w:trPr>
          <w:trHeight w:val="79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78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 Целевые индикаторы изложены в </w:t>
            </w:r>
            <w:r w:rsidR="00E55E71" w:rsidRPr="00966D69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>1 к</w:t>
            </w:r>
            <w:r w:rsidR="0067400C">
              <w:rPr>
                <w:rFonts w:ascii="Times New Roman" w:hAnsi="Times New Roman"/>
                <w:sz w:val="28"/>
                <w:szCs w:val="28"/>
              </w:rPr>
              <w:t xml:space="preserve"> настоящей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 xml:space="preserve"> Подпрограмме</w:t>
            </w:r>
          </w:p>
        </w:tc>
      </w:tr>
      <w:tr w:rsidR="00966D69" w:rsidRPr="00966D69" w:rsidTr="0096713C">
        <w:trPr>
          <w:trHeight w:val="85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Реализация Подпрограммы рассчитана на период</w:t>
            </w:r>
            <w:r w:rsidR="007436C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t xml:space="preserve"> 2017-2019 годов, разбивка на этапы не предусмотрена</w:t>
            </w:r>
          </w:p>
        </w:tc>
      </w:tr>
      <w:tr w:rsidR="00966D69" w:rsidRPr="00966D69" w:rsidTr="00C43583">
        <w:trPr>
          <w:trHeight w:val="502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Объемы и        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rFonts w:ascii="Times New Roman" w:hAnsi="Times New Roman"/>
                <w:sz w:val="28"/>
                <w:szCs w:val="28"/>
              </w:rPr>
              <w:br/>
              <w:t>финансирования,</w:t>
            </w:r>
          </w:p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тыс. руб.  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66D69" w:rsidRPr="00966D69" w:rsidTr="00C43583">
        <w:trPr>
          <w:trHeight w:val="107"/>
        </w:trPr>
        <w:tc>
          <w:tcPr>
            <w:tcW w:w="24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583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96805,6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32 086,8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32 271,3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32 447,5</w:t>
            </w:r>
          </w:p>
        </w:tc>
      </w:tr>
      <w:tr w:rsidR="00966D69" w:rsidRPr="00966D69" w:rsidTr="00C43583">
        <w:trPr>
          <w:trHeight w:val="65"/>
        </w:trPr>
        <w:tc>
          <w:tcPr>
            <w:tcW w:w="2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966D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96805,6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32 086,8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32 271,3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D69" w:rsidRPr="00966D69" w:rsidRDefault="00966D69" w:rsidP="00C43583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D69">
              <w:rPr>
                <w:rFonts w:ascii="Times New Roman" w:hAnsi="Times New Roman"/>
                <w:sz w:val="28"/>
                <w:szCs w:val="28"/>
              </w:rPr>
              <w:t>32 447,5</w:t>
            </w:r>
          </w:p>
        </w:tc>
      </w:tr>
    </w:tbl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Pr="00AF2BF8">
        <w:rPr>
          <w:rFonts w:ascii="Times New Roman" w:hAnsi="Times New Roman"/>
          <w:sz w:val="28"/>
          <w:szCs w:val="28"/>
        </w:rPr>
        <w:t>Общая характеристика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сферы реализации Подпрограммы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8" w:rsidRPr="00AF2BF8" w:rsidRDefault="00673644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2BF8" w:rsidRPr="00AF2BF8">
        <w:rPr>
          <w:rFonts w:ascii="Times New Roman" w:hAnsi="Times New Roman"/>
          <w:sz w:val="28"/>
          <w:szCs w:val="28"/>
        </w:rPr>
        <w:t xml:space="preserve">Данная Подпрограмма способствует  решению задач, поставленных перед КЦСОН (далее </w:t>
      </w:r>
      <w:r w:rsidR="00AF2BF8">
        <w:rPr>
          <w:rFonts w:ascii="Times New Roman" w:hAnsi="Times New Roman"/>
          <w:sz w:val="28"/>
          <w:szCs w:val="28"/>
        </w:rPr>
        <w:t xml:space="preserve">именуется – </w:t>
      </w:r>
      <w:r w:rsidR="00AF2BF8" w:rsidRPr="00AF2BF8">
        <w:rPr>
          <w:rFonts w:ascii="Times New Roman" w:hAnsi="Times New Roman"/>
          <w:sz w:val="28"/>
          <w:szCs w:val="28"/>
        </w:rPr>
        <w:t>учреждение) в период с 2017 по 2019 годы.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Реализация настоящей Подпрограммы позволит  обеспечить модернизацию и развитие системы социального обслуживания населения, ее адаптацию к изменяющимся правовым, социально-экономическим и демографическим условиям. Ориентиром развития системы социального обслуживания является повышение качества жизни граждан. Этот показатель характеризует физическое, психологическое, эмоциональное и социальное состояние человека и в целом определяет эффективность социального обслуживания.</w:t>
      </w:r>
    </w:p>
    <w:p w:rsidR="00AF2BF8" w:rsidRPr="00AF2BF8" w:rsidRDefault="00673644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2BF8" w:rsidRPr="00AF2BF8">
        <w:rPr>
          <w:rFonts w:ascii="Times New Roman" w:hAnsi="Times New Roman"/>
          <w:sz w:val="28"/>
          <w:szCs w:val="28"/>
        </w:rPr>
        <w:t>Комплексный характер деятельности учреждения позволяет обеспечивать предоставление социальных услуг   гражданам, признанным нуждающимися в социальном обслуживании по всем формам социального обслуживания.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Большое внимание уделяется качеству предоставляемых социальных услуг в соответствии с утвержденными порядками и стандартами.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Учитывая системный характер преобразований, происходящих в социальной сфере, целесообразно решать поставленные задачи в рамках данной Подпрограммы с использованием программно-целевого метода бюджетного планирования, обеспечивающего эффективное решение социальных проблем за счет реализации мероприятий Подпрограммы.</w:t>
      </w:r>
    </w:p>
    <w:p w:rsid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F8">
        <w:rPr>
          <w:rFonts w:ascii="Times New Roman" w:hAnsi="Times New Roman"/>
          <w:sz w:val="28"/>
          <w:szCs w:val="28"/>
        </w:rPr>
        <w:t xml:space="preserve">Цели, задачи </w:t>
      </w:r>
      <w:r>
        <w:rPr>
          <w:rFonts w:ascii="Times New Roman" w:hAnsi="Times New Roman"/>
          <w:sz w:val="28"/>
          <w:szCs w:val="28"/>
        </w:rPr>
        <w:t>и сроки реализации Подпрограммы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F2BF8" w:rsidRPr="00AF2BF8">
        <w:rPr>
          <w:rFonts w:ascii="Times New Roman" w:hAnsi="Times New Roman"/>
          <w:sz w:val="28"/>
          <w:szCs w:val="28"/>
        </w:rPr>
        <w:t>Целью Подпрограммы является: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F2BF8" w:rsidRPr="00AF2BF8">
        <w:rPr>
          <w:rFonts w:ascii="Times New Roman" w:hAnsi="Times New Roman"/>
          <w:sz w:val="28"/>
          <w:szCs w:val="28"/>
        </w:rPr>
        <w:t xml:space="preserve"> повышение качества и доступности предоставления социальных услуг гражданам, признанным в установленном порядке, нуждающимися в социальном обслуживании на территории  Карталинского муниципального района;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F2BF8" w:rsidRPr="00AF2BF8">
        <w:rPr>
          <w:rFonts w:ascii="Times New Roman" w:hAnsi="Times New Roman"/>
          <w:sz w:val="28"/>
          <w:szCs w:val="28"/>
        </w:rPr>
        <w:t xml:space="preserve"> создание благоприятных условий для социальной поддержки и реабилитации детей и семей с детьми;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BF8" w:rsidRPr="00AF2BF8">
        <w:rPr>
          <w:rFonts w:ascii="Times New Roman" w:hAnsi="Times New Roman"/>
          <w:sz w:val="28"/>
          <w:szCs w:val="28"/>
        </w:rPr>
        <w:t>повышение качества жизни пожилых людей и инвалидов;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F2BF8" w:rsidRPr="00AF2BF8">
        <w:rPr>
          <w:rFonts w:ascii="Times New Roman" w:hAnsi="Times New Roman"/>
          <w:sz w:val="28"/>
          <w:szCs w:val="28"/>
        </w:rPr>
        <w:t xml:space="preserve"> совершенствование организации профессиональной деятельности работников КЦСОН;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AF2BF8" w:rsidRPr="00AF2BF8">
        <w:rPr>
          <w:rFonts w:ascii="Times New Roman" w:hAnsi="Times New Roman"/>
          <w:sz w:val="28"/>
          <w:szCs w:val="28"/>
        </w:rPr>
        <w:t xml:space="preserve"> создание безопасных и благоприятных условий пребывания граждан в учреждении  КЦСОН.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F2BF8" w:rsidRPr="00AF2BF8">
        <w:rPr>
          <w:rFonts w:ascii="Times New Roman" w:hAnsi="Times New Roman"/>
          <w:sz w:val="28"/>
          <w:szCs w:val="28"/>
        </w:rPr>
        <w:t>Достижение установленной цели Подпрограммы осуществляется посредством решения следующих задач: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F2BF8" w:rsidRPr="00AF2BF8">
        <w:rPr>
          <w:rFonts w:ascii="Times New Roman" w:hAnsi="Times New Roman"/>
          <w:sz w:val="28"/>
          <w:szCs w:val="28"/>
        </w:rPr>
        <w:t xml:space="preserve"> создание для граждан пожилого возраста и инвалидов наиболее адекватны</w:t>
      </w:r>
      <w:r w:rsidR="00C94803">
        <w:rPr>
          <w:rFonts w:ascii="Times New Roman" w:hAnsi="Times New Roman"/>
          <w:sz w:val="28"/>
          <w:szCs w:val="28"/>
        </w:rPr>
        <w:t>х</w:t>
      </w:r>
      <w:r w:rsidR="00AF2BF8" w:rsidRPr="00AF2BF8">
        <w:rPr>
          <w:rFonts w:ascii="Times New Roman" w:hAnsi="Times New Roman"/>
          <w:sz w:val="28"/>
          <w:szCs w:val="28"/>
        </w:rPr>
        <w:t xml:space="preserve"> их возрасту и состоянию здоровья услови</w:t>
      </w:r>
      <w:r w:rsidR="00C94803">
        <w:rPr>
          <w:rFonts w:ascii="Times New Roman" w:hAnsi="Times New Roman"/>
          <w:sz w:val="28"/>
          <w:szCs w:val="28"/>
        </w:rPr>
        <w:t>й</w:t>
      </w:r>
      <w:r w:rsidR="00AF2BF8" w:rsidRPr="00AF2BF8">
        <w:rPr>
          <w:rFonts w:ascii="Times New Roman" w:hAnsi="Times New Roman"/>
          <w:sz w:val="28"/>
          <w:szCs w:val="28"/>
        </w:rPr>
        <w:t xml:space="preserve">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F2BF8" w:rsidRPr="00AF2BF8">
        <w:rPr>
          <w:rFonts w:ascii="Times New Roman" w:hAnsi="Times New Roman"/>
          <w:sz w:val="28"/>
          <w:szCs w:val="28"/>
        </w:rPr>
        <w:t>реализация мероприяти</w:t>
      </w:r>
      <w:r w:rsidR="00C94803">
        <w:rPr>
          <w:rFonts w:ascii="Times New Roman" w:hAnsi="Times New Roman"/>
          <w:sz w:val="28"/>
          <w:szCs w:val="28"/>
        </w:rPr>
        <w:t>й</w:t>
      </w:r>
      <w:r w:rsidR="00AF2BF8" w:rsidRPr="00AF2BF8">
        <w:rPr>
          <w:rFonts w:ascii="Times New Roman" w:hAnsi="Times New Roman"/>
          <w:sz w:val="28"/>
          <w:szCs w:val="28"/>
        </w:rPr>
        <w:t>, направленны</w:t>
      </w:r>
      <w:r w:rsidR="00C94803">
        <w:rPr>
          <w:rFonts w:ascii="Times New Roman" w:hAnsi="Times New Roman"/>
          <w:sz w:val="28"/>
          <w:szCs w:val="28"/>
        </w:rPr>
        <w:t>х</w:t>
      </w:r>
      <w:r w:rsidR="00AF2BF8" w:rsidRPr="00AF2BF8">
        <w:rPr>
          <w:rFonts w:ascii="Times New Roman" w:hAnsi="Times New Roman"/>
          <w:sz w:val="28"/>
          <w:szCs w:val="28"/>
        </w:rPr>
        <w:t xml:space="preserve"> на предупреждение семейного неблагополучия, преодоление трудной жизненной ситуации в семье;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BF8" w:rsidRPr="00AF2BF8">
        <w:rPr>
          <w:rFonts w:ascii="Times New Roman" w:hAnsi="Times New Roman"/>
          <w:sz w:val="28"/>
          <w:szCs w:val="28"/>
        </w:rPr>
        <w:t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</w:r>
    </w:p>
    <w:p w:rsidR="00AF2BF8" w:rsidRPr="00AF2BF8" w:rsidRDefault="003434C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F2BF8" w:rsidRPr="00AF2BF8">
        <w:rPr>
          <w:rFonts w:ascii="Times New Roman" w:hAnsi="Times New Roman"/>
          <w:sz w:val="28"/>
          <w:szCs w:val="28"/>
        </w:rPr>
        <w:t>профилактика обстоятельств, обуславливающих нуждаемость в социальном обслуживании.</w:t>
      </w:r>
    </w:p>
    <w:p w:rsidR="00AF2BF8" w:rsidRDefault="007436C7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2BF8" w:rsidRPr="00AF2BF8">
        <w:rPr>
          <w:rFonts w:ascii="Times New Roman" w:hAnsi="Times New Roman"/>
          <w:sz w:val="28"/>
          <w:szCs w:val="28"/>
        </w:rPr>
        <w:t>Реализация Подпрограммы рассчитана на период 2017-2019 годов, разбивка на этапы не предусмотрена.</w:t>
      </w:r>
    </w:p>
    <w:p w:rsidR="007436C7" w:rsidRPr="00AF2BF8" w:rsidRDefault="007436C7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III.  Показатели (индикаторы) достижения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целей   и решения задач,  основные ожидаемые</w:t>
      </w:r>
    </w:p>
    <w:p w:rsid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конечные результаты Подпрограммы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8" w:rsidRPr="00AF2BF8" w:rsidRDefault="007436C7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1DB3"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>Ожидаемыми результатами реализации Подпрограммы являются</w:t>
      </w:r>
      <w:r w:rsidR="002E1DB3">
        <w:rPr>
          <w:rFonts w:ascii="Times New Roman" w:hAnsi="Times New Roman"/>
          <w:sz w:val="28"/>
          <w:szCs w:val="28"/>
        </w:rPr>
        <w:t xml:space="preserve"> </w:t>
      </w:r>
      <w:r w:rsidR="002E1DB3" w:rsidRPr="00AF2BF8">
        <w:rPr>
          <w:rFonts w:ascii="Times New Roman" w:hAnsi="Times New Roman"/>
          <w:sz w:val="28"/>
          <w:szCs w:val="28"/>
        </w:rPr>
        <w:t xml:space="preserve">качественное </w:t>
      </w:r>
      <w:r w:rsidR="00AF2BF8" w:rsidRPr="00AF2BF8">
        <w:rPr>
          <w:rFonts w:ascii="Times New Roman" w:hAnsi="Times New Roman"/>
          <w:sz w:val="28"/>
          <w:szCs w:val="28"/>
        </w:rPr>
        <w:t>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ситуации.</w:t>
      </w:r>
    </w:p>
    <w:p w:rsidR="00AF2BF8" w:rsidRPr="00AF2BF8" w:rsidRDefault="00AA3242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1DB3"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>Система мероприятий Подпрограммы соответствует основным направлениям социально-экономического развития Карталинского муниципального района и ориентирована на достижение их основной цели – росту благосостояния и качества жизни населения Карталинского муниципального района.</w:t>
      </w:r>
    </w:p>
    <w:p w:rsidR="00AF2BF8" w:rsidRPr="00AF2BF8" w:rsidRDefault="00AA3242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1DB3"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Подпрограммы приведен в приложении 1 к настоящей </w:t>
      </w:r>
      <w:r w:rsidR="002E1DB3" w:rsidRPr="00AF2BF8">
        <w:rPr>
          <w:rFonts w:ascii="Times New Roman" w:hAnsi="Times New Roman"/>
          <w:sz w:val="28"/>
          <w:szCs w:val="28"/>
        </w:rPr>
        <w:t>Подпрограмме</w:t>
      </w:r>
      <w:r w:rsidR="00AF2BF8" w:rsidRPr="00AF2BF8">
        <w:rPr>
          <w:rFonts w:ascii="Times New Roman" w:hAnsi="Times New Roman"/>
          <w:sz w:val="28"/>
          <w:szCs w:val="28"/>
        </w:rPr>
        <w:t>.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42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 xml:space="preserve">IV. Обобщенная характеристика 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мероприятий Подпрограммы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8" w:rsidRPr="00AF2BF8" w:rsidRDefault="00E565E1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27BC3"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>Основные мер</w:t>
      </w:r>
      <w:r w:rsidR="00AF2BF8">
        <w:rPr>
          <w:rFonts w:ascii="Times New Roman" w:hAnsi="Times New Roman"/>
          <w:sz w:val="28"/>
          <w:szCs w:val="28"/>
        </w:rPr>
        <w:t>оприятия Подпрограммы являются:</w:t>
      </w:r>
    </w:p>
    <w:p w:rsidR="00AF2BF8" w:rsidRPr="00AF2BF8" w:rsidRDefault="00D27BC3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F2BF8" w:rsidRPr="00AF2BF8">
        <w:rPr>
          <w:rFonts w:ascii="Times New Roman" w:hAnsi="Times New Roman"/>
          <w:sz w:val="28"/>
          <w:szCs w:val="28"/>
        </w:rPr>
        <w:t xml:space="preserve"> исполнение переданных органам местного самоуправления Карталинского муниципального района отдельных государственных полномочий в части предоставления услуг социального обслуживания населения;</w:t>
      </w:r>
    </w:p>
    <w:p w:rsidR="00AF2BF8" w:rsidRPr="00AF2BF8" w:rsidRDefault="00D27BC3" w:rsidP="00AF2BF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F2BF8" w:rsidRPr="00AF2BF8">
        <w:rPr>
          <w:rFonts w:ascii="Times New Roman" w:hAnsi="Times New Roman"/>
          <w:sz w:val="28"/>
          <w:szCs w:val="28"/>
        </w:rPr>
        <w:t xml:space="preserve">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 99,5 процента.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</w:t>
      </w:r>
      <w:r w:rsidRPr="00AF2BF8">
        <w:rPr>
          <w:rFonts w:ascii="Times New Roman" w:hAnsi="Times New Roman"/>
          <w:sz w:val="28"/>
          <w:szCs w:val="28"/>
        </w:rPr>
        <w:t xml:space="preserve"> Обоснование объема ресурсов,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8" w:rsidRPr="00AF2BF8" w:rsidRDefault="00E565E1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F23A1"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>Данная Подпрограмма финансируется за счет средств областного бюджета, предоставленных Карталинскому муниципальному району на реализацию переданных государственных полномочий по социальному обслуживанию граждан.</w:t>
      </w:r>
    </w:p>
    <w:p w:rsidR="00AF2BF8" w:rsidRPr="00AF2BF8" w:rsidRDefault="004F23A1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65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>Общий объем финансирования на весь период действия Подпрограммы составит 96805,6 тыс. руб.</w:t>
      </w:r>
      <w:r>
        <w:rPr>
          <w:rFonts w:ascii="Times New Roman" w:hAnsi="Times New Roman"/>
          <w:sz w:val="28"/>
          <w:szCs w:val="28"/>
        </w:rPr>
        <w:t xml:space="preserve"> за счет средств областного бюджета</w:t>
      </w:r>
      <w:r w:rsidR="00AF2BF8" w:rsidRPr="00AF2BF8">
        <w:rPr>
          <w:rFonts w:ascii="Times New Roman" w:hAnsi="Times New Roman"/>
          <w:sz w:val="28"/>
          <w:szCs w:val="28"/>
        </w:rPr>
        <w:t>, в том числе:</w:t>
      </w:r>
    </w:p>
    <w:p w:rsidR="00AF2BF8" w:rsidRPr="00AF2BF8" w:rsidRDefault="00AF2BF8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в 2017 году – 32 086,8тыс. руб.</w:t>
      </w:r>
      <w:r w:rsidR="004F23A1">
        <w:rPr>
          <w:rFonts w:ascii="Times New Roman" w:hAnsi="Times New Roman"/>
          <w:sz w:val="28"/>
          <w:szCs w:val="28"/>
        </w:rPr>
        <w:t>;</w:t>
      </w:r>
    </w:p>
    <w:p w:rsidR="00AF2BF8" w:rsidRPr="00AF2BF8" w:rsidRDefault="00AF2BF8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в 2018 году – 32 271,3 тыс. руб.</w:t>
      </w:r>
      <w:r w:rsidR="004F23A1">
        <w:rPr>
          <w:rFonts w:ascii="Times New Roman" w:hAnsi="Times New Roman"/>
          <w:sz w:val="28"/>
          <w:szCs w:val="28"/>
        </w:rPr>
        <w:t>;</w:t>
      </w:r>
    </w:p>
    <w:p w:rsidR="00AF2BF8" w:rsidRPr="00AF2BF8" w:rsidRDefault="00AF2BF8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в 2019 году – 32 447,5 тыс. руб.</w:t>
      </w:r>
    </w:p>
    <w:p w:rsidR="00AF2BF8" w:rsidRPr="00AF2BF8" w:rsidRDefault="000F3EE6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65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в пределах выделенных бюджетных средств и уточняется исходя из возможностей областного бюджета.</w:t>
      </w:r>
    </w:p>
    <w:p w:rsidR="00AF2BF8" w:rsidRPr="00AF2BF8" w:rsidRDefault="000F3EE6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65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приведено в </w:t>
      </w:r>
      <w:r w:rsidR="00F076C4" w:rsidRPr="00AF2BF8">
        <w:rPr>
          <w:rFonts w:ascii="Times New Roman" w:hAnsi="Times New Roman"/>
          <w:sz w:val="28"/>
          <w:szCs w:val="28"/>
        </w:rPr>
        <w:t xml:space="preserve">приложении </w:t>
      </w:r>
      <w:r w:rsidR="00AF2BF8" w:rsidRPr="00AF2BF8">
        <w:rPr>
          <w:rFonts w:ascii="Times New Roman" w:hAnsi="Times New Roman"/>
          <w:sz w:val="28"/>
          <w:szCs w:val="28"/>
        </w:rPr>
        <w:t>2 настоящей Подпрограммы.</w:t>
      </w:r>
    </w:p>
    <w:p w:rsidR="00AF2BF8" w:rsidRPr="00AF2BF8" w:rsidRDefault="00AF2BF8" w:rsidP="00D4378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BF8">
        <w:rPr>
          <w:rFonts w:ascii="Times New Roman" w:hAnsi="Times New Roman"/>
          <w:sz w:val="28"/>
          <w:szCs w:val="28"/>
        </w:rPr>
        <w:t>VI.  Механизмы реализации Подпрограммы</w:t>
      </w:r>
    </w:p>
    <w:p w:rsidR="00AF2BF8" w:rsidRPr="00AF2BF8" w:rsidRDefault="00AF2BF8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BF8" w:rsidRPr="00AF2BF8" w:rsidRDefault="000F3EE6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65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F2BF8" w:rsidRPr="00AF2BF8">
        <w:rPr>
          <w:rFonts w:ascii="Times New Roman" w:hAnsi="Times New Roman"/>
          <w:sz w:val="28"/>
          <w:szCs w:val="28"/>
        </w:rPr>
        <w:t>Реализацию Подпрограммы осуществляет директор КЦСОН.</w:t>
      </w:r>
    </w:p>
    <w:p w:rsidR="00AF2BF8" w:rsidRPr="00AF2BF8" w:rsidRDefault="00E565E1" w:rsidP="00D437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F2BF8" w:rsidRPr="00AF2BF8">
        <w:rPr>
          <w:rFonts w:ascii="Times New Roman" w:hAnsi="Times New Roman"/>
          <w:sz w:val="28"/>
          <w:szCs w:val="28"/>
        </w:rPr>
        <w:t>Общий контроль за реализацией Подпрограммы осуществляется УСЗН. КЦСОН готовит информацию о реализации Подпрограммы, отчитывается перед УСЗН о выполнении программных мероприятий, используемых средствах бюджета.</w:t>
      </w:r>
    </w:p>
    <w:p w:rsidR="00360682" w:rsidRPr="00E35E6B" w:rsidRDefault="00360682" w:rsidP="00AF2BF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782" w:rsidRDefault="00D437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782" w:rsidRDefault="00D437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ПРИЛОЖЕНИЕ 1</w:t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к Подпрограмме «Функционирование</w:t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системы  социального обслуживания и</w:t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социальной поддержки  отдельных</w:t>
      </w:r>
    </w:p>
    <w:p w:rsidR="005D2D19" w:rsidRPr="005D2D19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категорий граждан в Карталинском</w:t>
      </w:r>
    </w:p>
    <w:p w:rsidR="00AF2BF8" w:rsidRDefault="005D2D19" w:rsidP="005D2D19">
      <w:pPr>
        <w:tabs>
          <w:tab w:val="left" w:pos="6255"/>
        </w:tabs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муниципальном районе»</w:t>
      </w:r>
    </w:p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D19" w:rsidRDefault="005D2D19" w:rsidP="005D2D1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D19">
        <w:rPr>
          <w:rFonts w:ascii="Times New Roman" w:hAnsi="Times New Roman"/>
          <w:sz w:val="28"/>
          <w:szCs w:val="28"/>
        </w:rPr>
        <w:t>Перечень целевых показателей (индикаторов) Подпрограммы</w:t>
      </w:r>
    </w:p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26"/>
        <w:gridCol w:w="741"/>
        <w:gridCol w:w="940"/>
        <w:gridCol w:w="940"/>
        <w:gridCol w:w="940"/>
      </w:tblGrid>
      <w:tr w:rsidR="005D2D19" w:rsidRPr="005D2D19" w:rsidTr="005D2D19">
        <w:trPr>
          <w:trHeight w:val="145"/>
        </w:trPr>
        <w:tc>
          <w:tcPr>
            <w:tcW w:w="675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26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Наименование     показателя</w:t>
            </w:r>
          </w:p>
        </w:tc>
        <w:tc>
          <w:tcPr>
            <w:tcW w:w="741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5D2D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D2D19" w:rsidRPr="005D2D19" w:rsidTr="005D2D19">
        <w:trPr>
          <w:trHeight w:val="145"/>
        </w:trPr>
        <w:tc>
          <w:tcPr>
            <w:tcW w:w="675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6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741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D2D19" w:rsidRPr="005D2D19" w:rsidTr="005D2D19">
        <w:trPr>
          <w:trHeight w:val="145"/>
        </w:trPr>
        <w:tc>
          <w:tcPr>
            <w:tcW w:w="675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6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Доля граждан, получивших социальные услуги в полустационарной форме в условиях дневного пребывания,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41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5D2D19" w:rsidRPr="005D2D19" w:rsidTr="005D2D19">
        <w:trPr>
          <w:trHeight w:val="145"/>
        </w:trPr>
        <w:tc>
          <w:tcPr>
            <w:tcW w:w="675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6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41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5D2D19" w:rsidRPr="005D2D19" w:rsidTr="005D2D19">
        <w:trPr>
          <w:trHeight w:val="145"/>
        </w:trPr>
        <w:tc>
          <w:tcPr>
            <w:tcW w:w="675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6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41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5D2D19" w:rsidRPr="005D2D19" w:rsidRDefault="005D2D19" w:rsidP="005D2D1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D19" w:rsidRDefault="005D2D19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D19" w:rsidRDefault="005D2D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3576" w:rsidRDefault="00033576" w:rsidP="005D2D1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033576" w:rsidSect="007534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к Подпрограмме «Функционирование</w:t>
      </w: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системы  социального обслуживания и</w:t>
      </w: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социальной поддержки  отдельных</w:t>
      </w:r>
    </w:p>
    <w:p w:rsidR="00CB157B" w:rsidRPr="00CB157B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категорий граждан в Карталинском</w:t>
      </w:r>
    </w:p>
    <w:p w:rsidR="005D2D19" w:rsidRDefault="00CB157B" w:rsidP="00CB157B">
      <w:pPr>
        <w:tabs>
          <w:tab w:val="left" w:pos="6255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муниципальном районе»</w:t>
      </w:r>
    </w:p>
    <w:p w:rsidR="00CB157B" w:rsidRDefault="00CB157B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57B" w:rsidRDefault="00CB157B" w:rsidP="00CB157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</w:t>
      </w:r>
    </w:p>
    <w:p w:rsidR="00CB157B" w:rsidRDefault="00CB157B" w:rsidP="00CB157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 xml:space="preserve"> «Функционирование системы социального обслуживания  и социальной поддержки отдельных </w:t>
      </w:r>
    </w:p>
    <w:p w:rsidR="00CB157B" w:rsidRDefault="00CB157B" w:rsidP="00CB157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57B">
        <w:rPr>
          <w:rFonts w:ascii="Times New Roman" w:hAnsi="Times New Roman"/>
          <w:sz w:val="28"/>
          <w:szCs w:val="28"/>
        </w:rPr>
        <w:t>категорий граждан в Карталинском муниципальном районе»</w:t>
      </w:r>
    </w:p>
    <w:p w:rsidR="00CB157B" w:rsidRDefault="00CB157B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701"/>
        <w:gridCol w:w="2126"/>
        <w:gridCol w:w="2268"/>
        <w:gridCol w:w="1559"/>
        <w:gridCol w:w="1701"/>
        <w:gridCol w:w="1637"/>
      </w:tblGrid>
      <w:tr w:rsidR="00CB157B" w:rsidRPr="00CB157B" w:rsidTr="00CB157B">
        <w:trPr>
          <w:jc w:val="center"/>
        </w:trPr>
        <w:tc>
          <w:tcPr>
            <w:tcW w:w="675" w:type="dxa"/>
            <w:vMerge w:val="restart"/>
          </w:tcPr>
          <w:p w:rsid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2126" w:type="dxa"/>
            <w:vMerge w:val="restart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165" w:type="dxa"/>
            <w:gridSpan w:val="4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Сумма финансирования, тыс. руб.</w:t>
            </w:r>
          </w:p>
        </w:tc>
      </w:tr>
      <w:tr w:rsidR="00CB157B" w:rsidRPr="00CB157B" w:rsidTr="00CB157B">
        <w:trPr>
          <w:jc w:val="center"/>
        </w:trPr>
        <w:tc>
          <w:tcPr>
            <w:tcW w:w="675" w:type="dxa"/>
            <w:vMerge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Всего на 2017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157B">
              <w:rPr>
                <w:rFonts w:ascii="Times New Roman" w:hAnsi="Times New Roman"/>
                <w:sz w:val="28"/>
                <w:szCs w:val="28"/>
              </w:rPr>
              <w:t>2019 годы</w:t>
            </w:r>
          </w:p>
        </w:tc>
        <w:tc>
          <w:tcPr>
            <w:tcW w:w="1559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637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CB157B" w:rsidRPr="00CB157B" w:rsidTr="00CB157B">
        <w:trPr>
          <w:jc w:val="center"/>
        </w:trPr>
        <w:tc>
          <w:tcPr>
            <w:tcW w:w="675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B157B" w:rsidRPr="00CB157B" w:rsidTr="00CB157B">
        <w:trPr>
          <w:jc w:val="center"/>
        </w:trPr>
        <w:tc>
          <w:tcPr>
            <w:tcW w:w="675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701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  <w:tc>
          <w:tcPr>
            <w:tcW w:w="2126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268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96805,60</w:t>
            </w:r>
          </w:p>
        </w:tc>
        <w:tc>
          <w:tcPr>
            <w:tcW w:w="1559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32086,80</w:t>
            </w:r>
          </w:p>
        </w:tc>
        <w:tc>
          <w:tcPr>
            <w:tcW w:w="1701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32271,30</w:t>
            </w:r>
          </w:p>
        </w:tc>
        <w:tc>
          <w:tcPr>
            <w:tcW w:w="1637" w:type="dxa"/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32447,50</w:t>
            </w:r>
          </w:p>
        </w:tc>
      </w:tr>
      <w:tr w:rsidR="00CB157B" w:rsidRPr="00CB157B" w:rsidTr="00CB157B">
        <w:trPr>
          <w:jc w:val="center"/>
        </w:trPr>
        <w:tc>
          <w:tcPr>
            <w:tcW w:w="8755" w:type="dxa"/>
            <w:gridSpan w:val="4"/>
            <w:tcBorders>
              <w:bottom w:val="single" w:sz="4" w:space="0" w:color="auto"/>
            </w:tcBorders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96805,60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32086,80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32271,30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CB157B" w:rsidRPr="00CB157B" w:rsidRDefault="00CB157B" w:rsidP="00CB157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57B">
              <w:rPr>
                <w:rFonts w:ascii="Times New Roman" w:hAnsi="Times New Roman"/>
                <w:sz w:val="28"/>
                <w:szCs w:val="28"/>
              </w:rPr>
              <w:t>32447,50</w:t>
            </w:r>
          </w:p>
        </w:tc>
      </w:tr>
    </w:tbl>
    <w:p w:rsidR="00CB157B" w:rsidRDefault="00CB157B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E8" w:rsidRDefault="008306E8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E8" w:rsidRDefault="008306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06E8" w:rsidRDefault="008306E8" w:rsidP="00CB157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306E8" w:rsidSect="00CB157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B7AE6" w:rsidRPr="00EB16E5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0B7AE6" w:rsidRPr="00EB16E5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 муниципальной программе «Развитие</w:t>
      </w:r>
    </w:p>
    <w:p w:rsidR="000B7AE6" w:rsidRPr="00EB16E5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0B7AE6" w:rsidRPr="00EB16E5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B7AE6" w:rsidRDefault="000B7AE6" w:rsidP="000B7AE6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района» на 2017-2019 годы</w:t>
      </w:r>
    </w:p>
    <w:p w:rsidR="000B7AE6" w:rsidRDefault="000B7AE6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411" w:rsidRDefault="00930411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C75" w:rsidRPr="00932C75" w:rsidRDefault="007B57C1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0B7AE6" w:rsidRDefault="00932C75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C75">
        <w:rPr>
          <w:rFonts w:ascii="Times New Roman" w:hAnsi="Times New Roman"/>
          <w:sz w:val="28"/>
          <w:szCs w:val="28"/>
        </w:rPr>
        <w:t>«Дети Южного Урала» в Карталинском муниципальном районе</w:t>
      </w:r>
    </w:p>
    <w:p w:rsidR="00932C75" w:rsidRDefault="00932C75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C75" w:rsidRPr="00932C75" w:rsidRDefault="007B57C1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Подпрограммы</w:t>
      </w:r>
    </w:p>
    <w:p w:rsidR="00932C75" w:rsidRPr="00932C75" w:rsidRDefault="00932C75" w:rsidP="00932C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C75">
        <w:rPr>
          <w:rFonts w:ascii="Times New Roman" w:hAnsi="Times New Roman"/>
          <w:sz w:val="28"/>
          <w:szCs w:val="28"/>
        </w:rPr>
        <w:t>«Дети Южного Урала» в Карталинском муниципальном районе</w:t>
      </w:r>
    </w:p>
    <w:p w:rsidR="00932C75" w:rsidRDefault="00932C75" w:rsidP="00932C7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987" w:type="pct"/>
        <w:jc w:val="center"/>
        <w:tblInd w:w="31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359"/>
        <w:gridCol w:w="1987"/>
        <w:gridCol w:w="1273"/>
        <w:gridCol w:w="1275"/>
        <w:gridCol w:w="1275"/>
        <w:gridCol w:w="1376"/>
      </w:tblGrid>
      <w:tr w:rsidR="00932C75" w:rsidRPr="00932C75" w:rsidTr="007B57C1">
        <w:trPr>
          <w:trHeight w:val="360"/>
          <w:jc w:val="center"/>
        </w:trPr>
        <w:tc>
          <w:tcPr>
            <w:tcW w:w="1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7B57C1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7B57C1" w:rsidP="007B57C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7B57C1">
              <w:rPr>
                <w:rFonts w:ascii="Times New Roman" w:hAnsi="Times New Roman"/>
                <w:sz w:val="28"/>
                <w:szCs w:val="28"/>
              </w:rPr>
              <w:t>«Дети Южного Урала» в 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рталинском муниципальном районе </w:t>
            </w:r>
            <w:r w:rsidRPr="007B57C1">
              <w:rPr>
                <w:rFonts w:ascii="Times New Roman" w:hAnsi="Times New Roman"/>
                <w:sz w:val="28"/>
                <w:szCs w:val="28"/>
              </w:rPr>
              <w:t>(далее именуется – Подпрограмма)</w:t>
            </w:r>
          </w:p>
        </w:tc>
      </w:tr>
      <w:tr w:rsidR="007B57C1" w:rsidRPr="00932C75" w:rsidTr="007B57C1">
        <w:trPr>
          <w:trHeight w:val="360"/>
          <w:jc w:val="center"/>
        </w:trPr>
        <w:tc>
          <w:tcPr>
            <w:tcW w:w="1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7C1" w:rsidRPr="00932C75" w:rsidRDefault="007B57C1" w:rsidP="0018610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7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7C1" w:rsidRPr="00932C75" w:rsidRDefault="007B57C1" w:rsidP="0018610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932C75" w:rsidRPr="00932C75" w:rsidTr="007B57C1">
        <w:trPr>
          <w:trHeight w:val="360"/>
          <w:jc w:val="center"/>
        </w:trPr>
        <w:tc>
          <w:tcPr>
            <w:tcW w:w="1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7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>МУСО «Центр помощи детям, оставшимся без попечения родителей»</w:t>
            </w:r>
          </w:p>
        </w:tc>
      </w:tr>
      <w:tr w:rsidR="00932C75" w:rsidRPr="00932C75" w:rsidTr="007B57C1">
        <w:trPr>
          <w:trHeight w:val="455"/>
          <w:jc w:val="center"/>
        </w:trPr>
        <w:tc>
          <w:tcPr>
            <w:tcW w:w="1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7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создание благоприятных условий для улучшения положения детей и семей с детьми;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>организация социальной защиты, охрана прав и законных интересов детей-сирот, детей, оставшихся без попечения родителей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именуется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– детей-сирот), а также лиц из их числа детей-сирот для улучшения их положения в Карталинском муниципальном районе;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содействие росту реальных доходов семей, в том числе семей с детьми;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организации отдыха и оздоровления детей</w:t>
            </w:r>
          </w:p>
        </w:tc>
      </w:tr>
      <w:tr w:rsidR="00932C75" w:rsidRPr="00932C75" w:rsidTr="007B57C1">
        <w:trPr>
          <w:trHeight w:val="455"/>
          <w:jc w:val="center"/>
        </w:trPr>
        <w:tc>
          <w:tcPr>
            <w:tcW w:w="1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7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>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защита прав и законных интересов детей-сирот;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организация жизнедеятельности детей-сирот в МУСО «Центр помощи детям, оставшимся без попечения родителей»;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социальная поддержка детей-сирот и детей, оставшихся без попечения родителей, находящихся в МУСО «Центр помощи детям оставшимся без попечения родителей»;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пособия по уходу за ребенком в возрасте от полутора до трех лет;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      </w:r>
          </w:p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</w:t>
            </w:r>
            <w:r w:rsidRPr="00932C75">
              <w:rPr>
                <w:rFonts w:ascii="Times New Roman" w:hAnsi="Times New Roman"/>
                <w:sz w:val="28"/>
                <w:szCs w:val="28"/>
              </w:rPr>
      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</w:p>
        </w:tc>
      </w:tr>
      <w:tr w:rsidR="00932C75" w:rsidRPr="00932C75" w:rsidTr="007B57C1">
        <w:trPr>
          <w:trHeight w:val="455"/>
          <w:jc w:val="center"/>
        </w:trPr>
        <w:tc>
          <w:tcPr>
            <w:tcW w:w="1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7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FD2F7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Целевые индикаторы Подпрограммы изложе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 в приложении 1 к </w:t>
            </w:r>
            <w:r w:rsidR="00210B39">
              <w:rPr>
                <w:rFonts w:ascii="Times New Roman" w:hAnsi="Times New Roman"/>
                <w:sz w:val="28"/>
                <w:szCs w:val="28"/>
              </w:rPr>
              <w:t xml:space="preserve">настоящей </w:t>
            </w:r>
            <w:r w:rsidR="00FD2F76">
              <w:rPr>
                <w:rFonts w:ascii="Times New Roman" w:hAnsi="Times New Roman"/>
                <w:sz w:val="28"/>
                <w:szCs w:val="28"/>
              </w:rPr>
              <w:t>Подпрограмме</w:t>
            </w:r>
          </w:p>
        </w:tc>
      </w:tr>
      <w:tr w:rsidR="00932C75" w:rsidRPr="00932C75" w:rsidTr="007B57C1">
        <w:trPr>
          <w:trHeight w:val="455"/>
          <w:jc w:val="center"/>
        </w:trPr>
        <w:tc>
          <w:tcPr>
            <w:tcW w:w="1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7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Реализация Подпрограммы рассчитана на период 2017-2019 годов, разбивка на этапы не предусмотрена</w:t>
            </w:r>
          </w:p>
        </w:tc>
      </w:tr>
      <w:tr w:rsidR="00932C75" w:rsidRPr="00932C75" w:rsidTr="007B57C1">
        <w:trPr>
          <w:trHeight w:val="418"/>
          <w:jc w:val="center"/>
        </w:trPr>
        <w:tc>
          <w:tcPr>
            <w:tcW w:w="12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2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32C75" w:rsidRPr="00932C75" w:rsidTr="007B57C1">
        <w:trPr>
          <w:trHeight w:val="360"/>
          <w:jc w:val="center"/>
        </w:trPr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106437,2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35340,8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35621,2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35475,2</w:t>
            </w:r>
          </w:p>
        </w:tc>
      </w:tr>
      <w:tr w:rsidR="00932C75" w:rsidRPr="00932C75" w:rsidTr="007B57C1">
        <w:trPr>
          <w:trHeight w:val="255"/>
          <w:jc w:val="center"/>
        </w:trPr>
        <w:tc>
          <w:tcPr>
            <w:tcW w:w="123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226442,9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75023,3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75383,3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76036,3</w:t>
            </w:r>
          </w:p>
        </w:tc>
      </w:tr>
      <w:tr w:rsidR="00932C75" w:rsidRPr="00932C75" w:rsidTr="007B57C1">
        <w:trPr>
          <w:trHeight w:val="679"/>
          <w:jc w:val="center"/>
        </w:trPr>
        <w:tc>
          <w:tcPr>
            <w:tcW w:w="12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C75" w:rsidRPr="00932C75" w:rsidRDefault="00932C75" w:rsidP="00932C7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332880,1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110364,1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111004,5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C75" w:rsidRPr="00932C75" w:rsidRDefault="00932C75" w:rsidP="00351BC8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75">
              <w:rPr>
                <w:rFonts w:ascii="Times New Roman" w:hAnsi="Times New Roman"/>
                <w:sz w:val="28"/>
                <w:szCs w:val="28"/>
              </w:rPr>
              <w:t>111511,5</w:t>
            </w:r>
          </w:p>
        </w:tc>
      </w:tr>
    </w:tbl>
    <w:p w:rsidR="00932C75" w:rsidRDefault="00932C75" w:rsidP="00932C7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23" w:rsidRPr="00C52823" w:rsidRDefault="001B2B4F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="00C52823" w:rsidRPr="00C52823">
        <w:rPr>
          <w:rFonts w:ascii="Times New Roman" w:hAnsi="Times New Roman"/>
          <w:sz w:val="28"/>
          <w:szCs w:val="28"/>
        </w:rPr>
        <w:t>Общая характеристика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сферы реализации Подпрограммы</w:t>
      </w:r>
    </w:p>
    <w:p w:rsidR="00C52823" w:rsidRPr="00C52823" w:rsidRDefault="00C52823" w:rsidP="00C528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23" w:rsidRPr="00C52823" w:rsidRDefault="00721327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2823" w:rsidRPr="00C52823">
        <w:rPr>
          <w:rFonts w:ascii="Times New Roman" w:hAnsi="Times New Roman"/>
          <w:sz w:val="28"/>
          <w:szCs w:val="28"/>
        </w:rPr>
        <w:t>Действующая система государственных пособий гражданам, имеющим детей, в совокупности с другими социальными гарантиями формирует социальную поддержку семьи, материнства и детства, обеспечивает прямую материальную поддержку семьи в связи с рождением и воспитанием детей.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Выполнение мероприятий настоящей Подпрограммы позволит реализовать гражданам, действительно нуждающимся в помощи государства, свои права на получение социальных пособий в полном объеме.</w:t>
      </w:r>
    </w:p>
    <w:p w:rsidR="00C52823" w:rsidRPr="00C52823" w:rsidRDefault="00721327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2823" w:rsidRPr="00C52823">
        <w:rPr>
          <w:rFonts w:ascii="Times New Roman" w:hAnsi="Times New Roman"/>
          <w:sz w:val="28"/>
          <w:szCs w:val="28"/>
        </w:rPr>
        <w:t>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  детей, оставшихся без попечения родителей, на воспитание в семьи граждан.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В настоящее время на территории Карталинского района проживает 233 детей, оставшихся без попечения родителей, из которых 12,5 % нуждаются в устройстве в семьи.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Всего  5 граждан состоят на учёте в качестве кандидатов в опекуны (попечители), желающих принять на воспитание в семью детей-сирот  и детей, оставшихся без попечения родителей.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Приоритетным в защите прав ребёнка, оставшегося без попечения родителей, является устройство его на воспитание в семью граждан Р</w:t>
      </w:r>
      <w:r w:rsidR="00210B39">
        <w:rPr>
          <w:rFonts w:ascii="Times New Roman" w:hAnsi="Times New Roman"/>
          <w:sz w:val="28"/>
          <w:szCs w:val="28"/>
        </w:rPr>
        <w:t>оссийской Федерации</w:t>
      </w:r>
      <w:r w:rsidRPr="00C52823">
        <w:rPr>
          <w:rFonts w:ascii="Times New Roman" w:hAnsi="Times New Roman"/>
          <w:sz w:val="28"/>
          <w:szCs w:val="28"/>
        </w:rPr>
        <w:t>.</w:t>
      </w:r>
      <w:r w:rsidR="00210B39">
        <w:rPr>
          <w:rFonts w:ascii="Times New Roman" w:hAnsi="Times New Roman"/>
          <w:sz w:val="28"/>
          <w:szCs w:val="28"/>
        </w:rPr>
        <w:t xml:space="preserve"> </w:t>
      </w:r>
      <w:r w:rsidRPr="00C52823">
        <w:rPr>
          <w:rFonts w:ascii="Times New Roman" w:hAnsi="Times New Roman"/>
          <w:sz w:val="28"/>
          <w:szCs w:val="28"/>
        </w:rPr>
        <w:t>В настоящее время нуждаются в устройстве на воспитание в семьи 29 человек со статусом детей-сирот и детей, оставшихся без попечения родителей.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В Карталинском районе функционирует  МУСО «Центр помощи детям оставшимся без попечения родителей», в нём проживает 48 воспитанников, которые по каким-либо причинам не были переданы на воспитание в семьи граждан.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:rsidR="00C52823" w:rsidRPr="00C52823" w:rsidRDefault="00210B39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2823" w:rsidRPr="00C52823">
        <w:rPr>
          <w:rFonts w:ascii="Times New Roman" w:hAnsi="Times New Roman"/>
          <w:sz w:val="28"/>
          <w:szCs w:val="28"/>
        </w:rPr>
        <w:t>Реализация мероприятий позволит своевременно обеспечить жилыми помещениями детей-сирот и детей, оставшихся без попечения родителей, в соответствии с новыми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:rsidR="00C52823" w:rsidRDefault="00C5282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Реализация мероприятий настоящей Подпрограммы имеет большое социальное значение в условиях современного общества.</w:t>
      </w:r>
    </w:p>
    <w:p w:rsidR="00721327" w:rsidRPr="00C52823" w:rsidRDefault="00721327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2823" w:rsidRDefault="00C52823" w:rsidP="0072132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II. Цели, задачи и сроки реализации Подпрограммы</w:t>
      </w:r>
    </w:p>
    <w:p w:rsidR="00721327" w:rsidRPr="00C52823" w:rsidRDefault="00721327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2823" w:rsidRPr="00C52823" w:rsidRDefault="00333EAD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52823" w:rsidRPr="00C52823">
        <w:rPr>
          <w:rFonts w:ascii="Times New Roman" w:hAnsi="Times New Roman"/>
          <w:sz w:val="28"/>
          <w:szCs w:val="28"/>
        </w:rPr>
        <w:t>Целями  Подпрограммы являются:</w:t>
      </w:r>
    </w:p>
    <w:p w:rsidR="00C52823" w:rsidRPr="00C52823" w:rsidRDefault="00333EAD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52823" w:rsidRPr="00C52823">
        <w:rPr>
          <w:rFonts w:ascii="Times New Roman" w:hAnsi="Times New Roman"/>
          <w:sz w:val="28"/>
          <w:szCs w:val="28"/>
        </w:rPr>
        <w:t xml:space="preserve"> создание благоприятных условий для улучшения положения детей и семей с детьми;</w:t>
      </w:r>
    </w:p>
    <w:p w:rsidR="00C52823" w:rsidRPr="00C52823" w:rsidRDefault="00333EAD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52823" w:rsidRPr="00C52823">
        <w:rPr>
          <w:rFonts w:ascii="Times New Roman" w:hAnsi="Times New Roman"/>
          <w:sz w:val="28"/>
          <w:szCs w:val="28"/>
        </w:rPr>
        <w:t xml:space="preserve">организация социальной защиты, охрана прав и законных интересов детей-сирот, детей, оставшихся без попечения родителей (далее </w:t>
      </w:r>
      <w:r>
        <w:rPr>
          <w:rFonts w:ascii="Times New Roman" w:hAnsi="Times New Roman"/>
          <w:sz w:val="28"/>
          <w:szCs w:val="28"/>
        </w:rPr>
        <w:t xml:space="preserve">именуется – </w:t>
      </w:r>
      <w:r w:rsidR="00C52823" w:rsidRPr="00C52823">
        <w:rPr>
          <w:rFonts w:ascii="Times New Roman" w:hAnsi="Times New Roman"/>
          <w:sz w:val="28"/>
          <w:szCs w:val="28"/>
        </w:rPr>
        <w:t>детей-сирот), а также лиц из их числа детей-сирот для улучшения их положения в Карталинском муниципальном районе;</w:t>
      </w:r>
    </w:p>
    <w:p w:rsidR="00C52823" w:rsidRPr="00C52823" w:rsidRDefault="00333EAD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52823" w:rsidRPr="00C52823">
        <w:rPr>
          <w:rFonts w:ascii="Times New Roman" w:hAnsi="Times New Roman"/>
          <w:sz w:val="28"/>
          <w:szCs w:val="28"/>
        </w:rPr>
        <w:t xml:space="preserve">  содействие росту реальных доходов семей, в том числе семей с детьми;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52823" w:rsidRPr="00C52823">
        <w:rPr>
          <w:rFonts w:ascii="Times New Roman" w:hAnsi="Times New Roman"/>
          <w:sz w:val="28"/>
          <w:szCs w:val="28"/>
        </w:rPr>
        <w:t xml:space="preserve"> создание условий для организации отдыха и оздоровления детей.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52823" w:rsidRPr="00C52823">
        <w:rPr>
          <w:rFonts w:ascii="Times New Roman" w:hAnsi="Times New Roman"/>
          <w:sz w:val="28"/>
          <w:szCs w:val="28"/>
        </w:rPr>
        <w:t>Достижение установленных целей Подпрограммы осуществляется посредством решения следующих задач: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52823" w:rsidRPr="00C52823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52823" w:rsidRPr="00C52823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52823" w:rsidRPr="00C52823">
        <w:rPr>
          <w:rFonts w:ascii="Times New Roman" w:hAnsi="Times New Roman"/>
          <w:sz w:val="28"/>
          <w:szCs w:val="28"/>
        </w:rPr>
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52823" w:rsidRPr="00C52823">
        <w:rPr>
          <w:rFonts w:ascii="Times New Roman" w:hAnsi="Times New Roman"/>
          <w:sz w:val="28"/>
          <w:szCs w:val="28"/>
        </w:rPr>
        <w:t xml:space="preserve"> защита прав и законных интересов детей-сирот;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52823" w:rsidRPr="00C52823">
        <w:rPr>
          <w:rFonts w:ascii="Times New Roman" w:hAnsi="Times New Roman"/>
          <w:sz w:val="28"/>
          <w:szCs w:val="28"/>
        </w:rPr>
        <w:t xml:space="preserve"> организация жизнедеятельности детей-сирот в МУСО «Центр помощи детям, оставшимся без попечения родителей»;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C52823" w:rsidRPr="00C52823">
        <w:rPr>
          <w:rFonts w:ascii="Times New Roman" w:hAnsi="Times New Roman"/>
          <w:sz w:val="28"/>
          <w:szCs w:val="28"/>
        </w:rPr>
        <w:t xml:space="preserve"> социальная поддержка детей-сирот и детей, оставшихся без попечения родителей, находящихся в МУСО «Центр помощи детям оставшимся без попечения родителей»;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C52823" w:rsidRPr="00C52823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C52823" w:rsidRPr="00C52823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 пособия по уходу за ребенком в возрасте от полутора до трех лет;</w:t>
      </w:r>
    </w:p>
    <w:p w:rsidR="00C52823" w:rsidRP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52823" w:rsidRPr="00C52823">
        <w:rPr>
          <w:rFonts w:ascii="Times New Roman" w:hAnsi="Times New Roman"/>
          <w:sz w:val="28"/>
          <w:szCs w:val="28"/>
        </w:rPr>
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C52823" w:rsidRDefault="00FD516C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C52823" w:rsidRPr="00C52823">
        <w:rPr>
          <w:rFonts w:ascii="Times New Roman" w:hAnsi="Times New Roman"/>
          <w:sz w:val="28"/>
          <w:szCs w:val="28"/>
        </w:rPr>
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старше.</w:t>
      </w:r>
    </w:p>
    <w:p w:rsidR="001B2B4F" w:rsidRPr="00C52823" w:rsidRDefault="001B2B4F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2823" w:rsidRPr="00C52823" w:rsidRDefault="00C52823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III. Показатели (индикаторы) достижения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целей   и решения задач,  основные ожидаемые</w:t>
      </w:r>
    </w:p>
    <w:p w:rsidR="00C52823" w:rsidRDefault="00C52823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конечные результаты Подпрограммы</w:t>
      </w:r>
    </w:p>
    <w:p w:rsidR="001B2B4F" w:rsidRPr="00C52823" w:rsidRDefault="001B2B4F" w:rsidP="001B2B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23" w:rsidRPr="00C52823" w:rsidRDefault="00F01D39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52823" w:rsidRPr="00C52823">
        <w:rPr>
          <w:rFonts w:ascii="Times New Roman" w:hAnsi="Times New Roman"/>
          <w:sz w:val="28"/>
          <w:szCs w:val="28"/>
        </w:rPr>
        <w:t>Ожидаемыми результатами реализации Подпрограммы являются:</w:t>
      </w:r>
    </w:p>
    <w:p w:rsidR="00C52823" w:rsidRPr="00C52823" w:rsidRDefault="003D680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</w:t>
      </w:r>
      <w:r w:rsidR="00C52823" w:rsidRPr="00C52823">
        <w:rPr>
          <w:rFonts w:ascii="Times New Roman" w:hAnsi="Times New Roman"/>
          <w:sz w:val="28"/>
          <w:szCs w:val="28"/>
        </w:rPr>
        <w:t>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C52823" w:rsidRPr="00C52823" w:rsidRDefault="003D680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52823" w:rsidRPr="00C52823">
        <w:rPr>
          <w:rFonts w:ascii="Times New Roman" w:hAnsi="Times New Roman"/>
          <w:sz w:val="28"/>
          <w:szCs w:val="28"/>
        </w:rPr>
        <w:t xml:space="preserve"> </w:t>
      </w:r>
      <w:r w:rsidRPr="00C52823">
        <w:rPr>
          <w:rFonts w:ascii="Times New Roman" w:hAnsi="Times New Roman"/>
          <w:sz w:val="28"/>
          <w:szCs w:val="28"/>
        </w:rPr>
        <w:t xml:space="preserve">социальная </w:t>
      </w:r>
      <w:r w:rsidR="00C52823" w:rsidRPr="00C52823">
        <w:rPr>
          <w:rFonts w:ascii="Times New Roman" w:hAnsi="Times New Roman"/>
          <w:sz w:val="28"/>
          <w:szCs w:val="28"/>
        </w:rPr>
        <w:t>поддержка семьи, материнства и детства</w:t>
      </w:r>
      <w:r>
        <w:rPr>
          <w:rFonts w:ascii="Times New Roman" w:hAnsi="Times New Roman"/>
          <w:sz w:val="28"/>
          <w:szCs w:val="28"/>
        </w:rPr>
        <w:t>;</w:t>
      </w:r>
    </w:p>
    <w:p w:rsidR="00C52823" w:rsidRPr="00C52823" w:rsidRDefault="003D680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52823" w:rsidRPr="00C52823">
        <w:rPr>
          <w:rFonts w:ascii="Times New Roman" w:hAnsi="Times New Roman"/>
          <w:sz w:val="28"/>
          <w:szCs w:val="28"/>
        </w:rPr>
        <w:t xml:space="preserve"> </w:t>
      </w:r>
      <w:r w:rsidRPr="00C52823">
        <w:rPr>
          <w:rFonts w:ascii="Times New Roman" w:hAnsi="Times New Roman"/>
          <w:sz w:val="28"/>
          <w:szCs w:val="28"/>
        </w:rPr>
        <w:t xml:space="preserve">обеспечение </w:t>
      </w:r>
      <w:r w:rsidR="00C52823" w:rsidRPr="00C52823">
        <w:rPr>
          <w:rFonts w:ascii="Times New Roman" w:hAnsi="Times New Roman"/>
          <w:sz w:val="28"/>
          <w:szCs w:val="28"/>
        </w:rPr>
        <w:t>материальной поддержки детей-сирот;</w:t>
      </w:r>
    </w:p>
    <w:p w:rsidR="00C52823" w:rsidRPr="00C52823" w:rsidRDefault="003D680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52823" w:rsidRPr="00C52823">
        <w:rPr>
          <w:rFonts w:ascii="Times New Roman" w:hAnsi="Times New Roman"/>
          <w:sz w:val="28"/>
          <w:szCs w:val="28"/>
        </w:rPr>
        <w:t xml:space="preserve">  </w:t>
      </w:r>
      <w:r w:rsidRPr="00C52823">
        <w:rPr>
          <w:rFonts w:ascii="Times New Roman" w:hAnsi="Times New Roman"/>
          <w:sz w:val="28"/>
          <w:szCs w:val="28"/>
        </w:rPr>
        <w:t xml:space="preserve">социализация </w:t>
      </w:r>
      <w:r w:rsidR="00C52823" w:rsidRPr="00C52823">
        <w:rPr>
          <w:rFonts w:ascii="Times New Roman" w:hAnsi="Times New Roman"/>
          <w:sz w:val="28"/>
          <w:szCs w:val="28"/>
        </w:rPr>
        <w:t>детей-сирот</w:t>
      </w:r>
      <w:r>
        <w:rPr>
          <w:rFonts w:ascii="Times New Roman" w:hAnsi="Times New Roman"/>
          <w:sz w:val="28"/>
          <w:szCs w:val="28"/>
        </w:rPr>
        <w:t>;</w:t>
      </w:r>
    </w:p>
    <w:p w:rsidR="00C52823" w:rsidRPr="00C52823" w:rsidRDefault="003D6803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52823" w:rsidRPr="00C52823">
        <w:rPr>
          <w:rFonts w:ascii="Times New Roman" w:hAnsi="Times New Roman"/>
          <w:sz w:val="28"/>
          <w:szCs w:val="28"/>
        </w:rPr>
        <w:t xml:space="preserve"> </w:t>
      </w:r>
      <w:r w:rsidRPr="00C52823">
        <w:rPr>
          <w:rFonts w:ascii="Times New Roman" w:hAnsi="Times New Roman"/>
          <w:sz w:val="28"/>
          <w:szCs w:val="28"/>
        </w:rPr>
        <w:t xml:space="preserve">рост </w:t>
      </w:r>
      <w:r w:rsidR="00C52823" w:rsidRPr="00C52823">
        <w:rPr>
          <w:rFonts w:ascii="Times New Roman" w:hAnsi="Times New Roman"/>
          <w:sz w:val="28"/>
          <w:szCs w:val="28"/>
        </w:rPr>
        <w:t>реальных доходов населения за счет оказания материальной поддержки гражданам в связи с рождением детей</w:t>
      </w:r>
      <w:r>
        <w:rPr>
          <w:rFonts w:ascii="Times New Roman" w:hAnsi="Times New Roman"/>
          <w:sz w:val="28"/>
          <w:szCs w:val="28"/>
        </w:rPr>
        <w:t>.</w:t>
      </w:r>
    </w:p>
    <w:p w:rsidR="00C52823" w:rsidRPr="00C52823" w:rsidRDefault="00F01D39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52823" w:rsidRPr="00C52823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Подпрограммы приведен в </w:t>
      </w:r>
      <w:r w:rsidR="00DB6E9F" w:rsidRPr="00C52823">
        <w:rPr>
          <w:rFonts w:ascii="Times New Roman" w:hAnsi="Times New Roman"/>
          <w:sz w:val="28"/>
          <w:szCs w:val="28"/>
        </w:rPr>
        <w:t xml:space="preserve">приложении </w:t>
      </w:r>
      <w:r w:rsidR="00C52823" w:rsidRPr="00C52823">
        <w:rPr>
          <w:rFonts w:ascii="Times New Roman" w:hAnsi="Times New Roman"/>
          <w:sz w:val="28"/>
          <w:szCs w:val="28"/>
        </w:rPr>
        <w:t>1 к настоящей Подпрограмме.</w:t>
      </w:r>
    </w:p>
    <w:p w:rsidR="00C52823" w:rsidRDefault="00F01D39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52823" w:rsidRPr="00C52823">
        <w:rPr>
          <w:rFonts w:ascii="Times New Roman" w:hAnsi="Times New Roman"/>
          <w:sz w:val="28"/>
          <w:szCs w:val="28"/>
        </w:rPr>
        <w:t xml:space="preserve">Реализация </w:t>
      </w:r>
      <w:r w:rsidR="002924BE" w:rsidRPr="00C52823">
        <w:rPr>
          <w:rFonts w:ascii="Times New Roman" w:hAnsi="Times New Roman"/>
          <w:sz w:val="28"/>
          <w:szCs w:val="28"/>
        </w:rPr>
        <w:t xml:space="preserve">Подпрограммы </w:t>
      </w:r>
      <w:r w:rsidR="00C52823" w:rsidRPr="00C52823">
        <w:rPr>
          <w:rFonts w:ascii="Times New Roman" w:hAnsi="Times New Roman"/>
          <w:sz w:val="28"/>
          <w:szCs w:val="28"/>
        </w:rPr>
        <w:t>рассчитана на период 2017-2019 годов, разбивка по этапам не предусмотрена.</w:t>
      </w:r>
    </w:p>
    <w:p w:rsidR="001B2B4F" w:rsidRPr="00C52823" w:rsidRDefault="001B2B4F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0B39" w:rsidRDefault="00C52823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 xml:space="preserve">IV. Обобщенная характеристика </w:t>
      </w:r>
    </w:p>
    <w:p w:rsidR="00C52823" w:rsidRPr="00C52823" w:rsidRDefault="00C52823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мероприятий Подпрограммы</w:t>
      </w:r>
    </w:p>
    <w:p w:rsidR="00C52823" w:rsidRPr="00C52823" w:rsidRDefault="00C52823" w:rsidP="00C528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D39" w:rsidRDefault="00F01D39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52823" w:rsidRPr="00C52823">
        <w:rPr>
          <w:rFonts w:ascii="Times New Roman" w:hAnsi="Times New Roman"/>
          <w:sz w:val="28"/>
          <w:szCs w:val="28"/>
        </w:rPr>
        <w:t>Подпрограмма включает в себя</w:t>
      </w:r>
      <w:r>
        <w:rPr>
          <w:rFonts w:ascii="Times New Roman" w:hAnsi="Times New Roman"/>
          <w:sz w:val="28"/>
          <w:szCs w:val="28"/>
        </w:rPr>
        <w:t>:</w:t>
      </w:r>
      <w:r w:rsidR="00C52823" w:rsidRPr="00C52823">
        <w:rPr>
          <w:rFonts w:ascii="Times New Roman" w:hAnsi="Times New Roman"/>
          <w:sz w:val="28"/>
          <w:szCs w:val="28"/>
        </w:rPr>
        <w:t xml:space="preserve"> </w:t>
      </w:r>
    </w:p>
    <w:p w:rsidR="00C52823" w:rsidRPr="00C52823" w:rsidRDefault="00F01D39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52823" w:rsidRPr="00C52823">
        <w:rPr>
          <w:rFonts w:ascii="Times New Roman" w:hAnsi="Times New Roman"/>
          <w:sz w:val="28"/>
          <w:szCs w:val="28"/>
        </w:rPr>
        <w:t>мероприятия, направленные на организацию социальной поддержки детей-сирот и детей, оставшихся без попечения родителей;</w:t>
      </w:r>
    </w:p>
    <w:p w:rsidR="00C52823" w:rsidRDefault="00F01D39" w:rsidP="001B2B4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52823" w:rsidRPr="00C52823">
        <w:rPr>
          <w:rFonts w:ascii="Times New Roman" w:hAnsi="Times New Roman"/>
          <w:sz w:val="28"/>
          <w:szCs w:val="28"/>
        </w:rPr>
        <w:t>мероприятия по реализации законов, направленных на социальную поддержку семьи, материнства и детства.</w:t>
      </w:r>
    </w:p>
    <w:p w:rsidR="001B2B4F" w:rsidRPr="00C52823" w:rsidRDefault="001B2B4F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B4F" w:rsidRDefault="00C52823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 xml:space="preserve">V.   Обоснование объема финансовых ресурсов, </w:t>
      </w:r>
    </w:p>
    <w:p w:rsidR="00C52823" w:rsidRDefault="00C52823" w:rsidP="001B2B4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необходимых для</w:t>
      </w:r>
      <w:r w:rsidR="001B2B4F">
        <w:rPr>
          <w:rFonts w:ascii="Times New Roman" w:hAnsi="Times New Roman"/>
          <w:sz w:val="28"/>
          <w:szCs w:val="28"/>
        </w:rPr>
        <w:t xml:space="preserve"> </w:t>
      </w:r>
      <w:r w:rsidRPr="00C5282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1B2B4F" w:rsidRPr="00C52823" w:rsidRDefault="001B2B4F" w:rsidP="00C528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23" w:rsidRPr="00C52823" w:rsidRDefault="001165EB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52823" w:rsidRPr="00C52823">
        <w:rPr>
          <w:rFonts w:ascii="Times New Roman" w:hAnsi="Times New Roman"/>
          <w:sz w:val="28"/>
          <w:szCs w:val="28"/>
        </w:rPr>
        <w:t xml:space="preserve">Данная Подпрограмма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</w:t>
      </w:r>
    </w:p>
    <w:p w:rsidR="00C52823" w:rsidRPr="00C52823" w:rsidRDefault="00C3557D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C52823" w:rsidRPr="00C52823">
        <w:rPr>
          <w:rFonts w:ascii="Times New Roman" w:hAnsi="Times New Roman"/>
          <w:sz w:val="28"/>
          <w:szCs w:val="28"/>
        </w:rPr>
        <w:t>Общий объем финансирования на весь период действия Подпрограммы составит 332880,1</w:t>
      </w:r>
      <w:r w:rsidR="00FA7B99">
        <w:rPr>
          <w:rFonts w:ascii="Times New Roman" w:hAnsi="Times New Roman"/>
          <w:sz w:val="28"/>
          <w:szCs w:val="28"/>
        </w:rPr>
        <w:t xml:space="preserve"> </w:t>
      </w:r>
      <w:r w:rsidR="00C52823" w:rsidRPr="00C52823">
        <w:rPr>
          <w:rFonts w:ascii="Times New Roman" w:hAnsi="Times New Roman"/>
          <w:sz w:val="28"/>
          <w:szCs w:val="28"/>
        </w:rPr>
        <w:t>тыс. руб., в том числе:</w:t>
      </w:r>
    </w:p>
    <w:p w:rsidR="00145D64" w:rsidRDefault="00C52823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в 2017 году 110364,1 тыс. руб.</w:t>
      </w:r>
      <w:r w:rsidR="00145D64">
        <w:rPr>
          <w:rFonts w:ascii="Times New Roman" w:hAnsi="Times New Roman"/>
          <w:sz w:val="28"/>
          <w:szCs w:val="28"/>
        </w:rPr>
        <w:t>, из них:</w:t>
      </w:r>
    </w:p>
    <w:p w:rsidR="00145D64" w:rsidRDefault="00145D64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35340</w:t>
      </w:r>
      <w:r w:rsidR="00C6376A">
        <w:rPr>
          <w:rFonts w:ascii="Times New Roman" w:hAnsi="Times New Roman"/>
          <w:sz w:val="28"/>
          <w:szCs w:val="28"/>
        </w:rPr>
        <w:t>,</w:t>
      </w:r>
      <w:r w:rsidR="000730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145D64" w:rsidRDefault="00145D64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75023,3 тыс. руб.;</w:t>
      </w:r>
    </w:p>
    <w:p w:rsidR="00145D64" w:rsidRDefault="00C52823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в 2018 году – 111004,5 тыс. руб.</w:t>
      </w:r>
      <w:r w:rsidR="00145D64">
        <w:rPr>
          <w:rFonts w:ascii="Times New Roman" w:hAnsi="Times New Roman"/>
          <w:sz w:val="28"/>
          <w:szCs w:val="28"/>
        </w:rPr>
        <w:t>, из них:</w:t>
      </w:r>
    </w:p>
    <w:p w:rsidR="00145D64" w:rsidRDefault="00145D64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35621,2 тыс. руб.;</w:t>
      </w:r>
    </w:p>
    <w:p w:rsidR="00145D64" w:rsidRDefault="00145D64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75383,3 тыс. руб.;</w:t>
      </w:r>
    </w:p>
    <w:p w:rsidR="00C52823" w:rsidRDefault="00C52823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 xml:space="preserve">в </w:t>
      </w:r>
      <w:r w:rsidR="009F44EE">
        <w:rPr>
          <w:rFonts w:ascii="Times New Roman" w:hAnsi="Times New Roman"/>
          <w:sz w:val="28"/>
          <w:szCs w:val="28"/>
        </w:rPr>
        <w:t xml:space="preserve">2019 году – </w:t>
      </w:r>
      <w:r w:rsidR="007B4F87">
        <w:rPr>
          <w:rFonts w:ascii="Times New Roman" w:hAnsi="Times New Roman"/>
          <w:sz w:val="28"/>
          <w:szCs w:val="28"/>
        </w:rPr>
        <w:t>111511,5 тыс. руб., из них:</w:t>
      </w:r>
    </w:p>
    <w:p w:rsidR="007B4F87" w:rsidRDefault="007B4F87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35475,2 тыс. руб.;</w:t>
      </w:r>
    </w:p>
    <w:p w:rsidR="007B4F87" w:rsidRPr="00C52823" w:rsidRDefault="007B4F87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76036,3 тыс. руб.</w:t>
      </w:r>
    </w:p>
    <w:p w:rsidR="00C52823" w:rsidRPr="00C52823" w:rsidRDefault="00C43F16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C52823" w:rsidRPr="00C52823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приведено в </w:t>
      </w:r>
      <w:r w:rsidR="00F6224A" w:rsidRPr="00C52823">
        <w:rPr>
          <w:rFonts w:ascii="Times New Roman" w:hAnsi="Times New Roman"/>
          <w:sz w:val="28"/>
          <w:szCs w:val="28"/>
        </w:rPr>
        <w:t xml:space="preserve">приложении </w:t>
      </w:r>
      <w:r w:rsidR="00C52823" w:rsidRPr="00C52823">
        <w:rPr>
          <w:rFonts w:ascii="Times New Roman" w:hAnsi="Times New Roman"/>
          <w:sz w:val="28"/>
          <w:szCs w:val="28"/>
        </w:rPr>
        <w:t xml:space="preserve">2 к настоящей Подпрограмме. </w:t>
      </w:r>
    </w:p>
    <w:p w:rsidR="00C52823" w:rsidRPr="00C52823" w:rsidRDefault="00C52823" w:rsidP="00C528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B39" w:rsidRDefault="00210B39" w:rsidP="00F6224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B39" w:rsidRDefault="00210B39" w:rsidP="00F6224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823" w:rsidRDefault="00C52823" w:rsidP="00F6224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23">
        <w:rPr>
          <w:rFonts w:ascii="Times New Roman" w:hAnsi="Times New Roman"/>
          <w:sz w:val="28"/>
          <w:szCs w:val="28"/>
        </w:rPr>
        <w:t>VI. Механизмы реализации Подпрограммы</w:t>
      </w:r>
    </w:p>
    <w:p w:rsidR="00F6224A" w:rsidRPr="00C52823" w:rsidRDefault="00F6224A" w:rsidP="00C5282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23" w:rsidRPr="00C52823" w:rsidRDefault="00C43F16" w:rsidP="00F6224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C52823" w:rsidRPr="00C52823">
        <w:rPr>
          <w:rFonts w:ascii="Times New Roman" w:hAnsi="Times New Roman"/>
          <w:sz w:val="28"/>
          <w:szCs w:val="28"/>
        </w:rPr>
        <w:t>Реализацию Подпрограммы осуществляет директор МУСО «Центр помощи детям, оставшимся без попечения родителей», начальник отдела «Семья» и начальник отдела «Опеки и попечительства»  Управления социальной защиты населения Карталинского муниципального района.</w:t>
      </w:r>
    </w:p>
    <w:p w:rsidR="00C52823" w:rsidRDefault="00C52823" w:rsidP="00932C7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C65" w:rsidRDefault="00082C65" w:rsidP="00692DCA">
      <w:pPr>
        <w:spacing w:after="0" w:line="240" w:lineRule="auto"/>
        <w:rPr>
          <w:rFonts w:ascii="Times New Roman" w:hAnsi="Times New Roman"/>
          <w:sz w:val="28"/>
          <w:szCs w:val="28"/>
        </w:rPr>
        <w:sectPr w:rsidR="00082C65" w:rsidSect="008306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82C65" w:rsidRPr="00082C65" w:rsidRDefault="00082C65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>ПРИЛОЖЕНИЕ 1</w:t>
      </w:r>
    </w:p>
    <w:p w:rsidR="00082C65" w:rsidRPr="00082C65" w:rsidRDefault="00E641F6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082C65">
        <w:rPr>
          <w:rFonts w:ascii="Times New Roman" w:hAnsi="Times New Roman"/>
          <w:sz w:val="28"/>
          <w:szCs w:val="28"/>
        </w:rPr>
        <w:t xml:space="preserve"> </w:t>
      </w:r>
      <w:r w:rsidR="00082C65" w:rsidRPr="00082C65">
        <w:rPr>
          <w:rFonts w:ascii="Times New Roman" w:hAnsi="Times New Roman"/>
          <w:sz w:val="28"/>
          <w:szCs w:val="28"/>
        </w:rPr>
        <w:t>«Дети Южного Урала» в</w:t>
      </w:r>
    </w:p>
    <w:p w:rsidR="00082C65" w:rsidRPr="00082C65" w:rsidRDefault="00082C65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5">
        <w:rPr>
          <w:rFonts w:ascii="Times New Roman" w:hAnsi="Times New Roman"/>
          <w:sz w:val="28"/>
          <w:szCs w:val="28"/>
        </w:rPr>
        <w:t>муниципальном районе</w:t>
      </w:r>
    </w:p>
    <w:p w:rsidR="00082C65" w:rsidRPr="00082C65" w:rsidRDefault="00082C65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24A" w:rsidRDefault="00082C65" w:rsidP="00082C6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>Перечень целевых показателей (индикаторов) Подпрограммы</w:t>
      </w:r>
    </w:p>
    <w:p w:rsidR="00082C65" w:rsidRDefault="00082C65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42"/>
        <w:gridCol w:w="7647"/>
        <w:gridCol w:w="1133"/>
        <w:gridCol w:w="1984"/>
        <w:gridCol w:w="1842"/>
        <w:gridCol w:w="1638"/>
      </w:tblGrid>
      <w:tr w:rsidR="00082C65" w:rsidRPr="00082C65" w:rsidTr="00082C65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C65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C6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082C65" w:rsidRPr="00082C65" w:rsidTr="00082C65">
        <w:trPr>
          <w:trHeight w:val="546"/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2C65" w:rsidRPr="00082C65" w:rsidTr="00082C65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2C65" w:rsidRPr="00082C65" w:rsidTr="00082C65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Доля выпускников образовательных учреждений для детей-сирот и детей, оставшихся без попечения родителей, получивших профессиональное образование и трудоустроенных.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82C65" w:rsidRPr="00082C65" w:rsidTr="00082C65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082C65" w:rsidRPr="00082C65" w:rsidTr="00082C65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Предоставление путевок на санаторно-курортное лечение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Не менее 90 детей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Не менее 90 детей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Не менее 90 детей</w:t>
            </w:r>
          </w:p>
        </w:tc>
      </w:tr>
      <w:tr w:rsidR="00082C65" w:rsidRPr="00082C65" w:rsidTr="00082C65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Предоставление путевок в загородные стационарные оздоровительные лагеря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Не менее 100 детям, находящихся в трудной жизненной ситуации</w:t>
            </w:r>
          </w:p>
        </w:tc>
      </w:tr>
      <w:tr w:rsidR="00082C65" w:rsidRPr="00082C65" w:rsidTr="00082C65">
        <w:trPr>
          <w:jc w:val="center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082C65" w:rsidRPr="00082C65" w:rsidRDefault="00082C65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82C65" w:rsidRPr="00082C65" w:rsidRDefault="0043648A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082C65">
        <w:rPr>
          <w:rFonts w:ascii="Times New Roman" w:hAnsi="Times New Roman"/>
          <w:sz w:val="28"/>
          <w:szCs w:val="28"/>
        </w:rPr>
        <w:t xml:space="preserve"> </w:t>
      </w:r>
      <w:r w:rsidR="00082C65" w:rsidRPr="00082C65">
        <w:rPr>
          <w:rFonts w:ascii="Times New Roman" w:hAnsi="Times New Roman"/>
          <w:sz w:val="28"/>
          <w:szCs w:val="28"/>
        </w:rPr>
        <w:t>«Дети Южного Урала» в</w:t>
      </w:r>
    </w:p>
    <w:p w:rsidR="00082C65" w:rsidRPr="00082C65" w:rsidRDefault="00082C65" w:rsidP="00082C65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082C65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C65">
        <w:rPr>
          <w:rFonts w:ascii="Times New Roman" w:hAnsi="Times New Roman"/>
          <w:sz w:val="28"/>
          <w:szCs w:val="28"/>
        </w:rPr>
        <w:t>муниципальном районе</w:t>
      </w:r>
    </w:p>
    <w:p w:rsidR="00082C65" w:rsidRDefault="00082C65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48A" w:rsidRDefault="0043648A" w:rsidP="0043648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Подпрограммы</w:t>
      </w:r>
    </w:p>
    <w:p w:rsidR="00082C65" w:rsidRDefault="00082C65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5707"/>
        <w:gridCol w:w="2163"/>
        <w:gridCol w:w="1806"/>
        <w:gridCol w:w="1313"/>
        <w:gridCol w:w="1276"/>
        <w:gridCol w:w="1275"/>
        <w:gridCol w:w="993"/>
      </w:tblGrid>
      <w:tr w:rsidR="00082C65" w:rsidRPr="00082C65" w:rsidTr="00497871">
        <w:tc>
          <w:tcPr>
            <w:tcW w:w="743" w:type="dxa"/>
            <w:vMerge w:val="restart"/>
          </w:tcPr>
          <w:p w:rsid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07" w:type="dxa"/>
            <w:vMerge w:val="restart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3" w:type="dxa"/>
            <w:vMerge w:val="restart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06" w:type="dxa"/>
            <w:vMerge w:val="restart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57" w:type="dxa"/>
            <w:gridSpan w:val="4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Сумма финансирования, тыс. руб.</w:t>
            </w:r>
          </w:p>
        </w:tc>
      </w:tr>
      <w:tr w:rsidR="00082C65" w:rsidRPr="00082C65" w:rsidTr="00497871">
        <w:tc>
          <w:tcPr>
            <w:tcW w:w="743" w:type="dxa"/>
            <w:vMerge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Всего на 2017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2C65">
              <w:rPr>
                <w:rFonts w:ascii="Times New Roman" w:hAnsi="Times New Roman"/>
                <w:sz w:val="24"/>
                <w:szCs w:val="24"/>
              </w:rPr>
              <w:t>2019 годы</w:t>
            </w: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082C65" w:rsidRPr="00082C65" w:rsidTr="00082C65"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082C65" w:rsidRPr="00082C65" w:rsidRDefault="00082C65" w:rsidP="00C253CB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C253C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C65">
              <w:rPr>
                <w:rFonts w:ascii="Times New Roman" w:hAnsi="Times New Roman"/>
                <w:sz w:val="24"/>
                <w:szCs w:val="24"/>
              </w:rPr>
              <w:t>. Подпрограмма «Дети Южного Урала» в Карталинском муниципальном районе</w:t>
            </w:r>
          </w:p>
        </w:tc>
      </w:tr>
      <w:tr w:rsidR="00082C65" w:rsidRPr="00082C65" w:rsidTr="00497871">
        <w:tc>
          <w:tcPr>
            <w:tcW w:w="743" w:type="dxa"/>
            <w:tcBorders>
              <w:bottom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19.05.1995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082C65">
              <w:rPr>
                <w:rFonts w:ascii="Times New Roman" w:hAnsi="Times New Roman"/>
                <w:sz w:val="24"/>
                <w:szCs w:val="24"/>
              </w:rPr>
              <w:t xml:space="preserve">    № 81-ФЗ «О государственных пособиях гражданам, имеющим детей»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106437,20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35340,80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35621,20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35475,20</w:t>
            </w:r>
          </w:p>
        </w:tc>
      </w:tr>
      <w:tr w:rsidR="00082C65" w:rsidRPr="00082C65" w:rsidTr="00497871">
        <w:tc>
          <w:tcPr>
            <w:tcW w:w="743" w:type="dxa"/>
            <w:tcBorders>
              <w:top w:val="nil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7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63" w:type="dxa"/>
            <w:tcBorders>
              <w:top w:val="nil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МУСО «Центр помощи детям, оставшимся без попечения родителей»</w:t>
            </w:r>
          </w:p>
        </w:tc>
        <w:tc>
          <w:tcPr>
            <w:tcW w:w="1806" w:type="dxa"/>
            <w:tcBorders>
              <w:top w:val="nil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13" w:type="dxa"/>
            <w:tcBorders>
              <w:top w:val="nil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79905,60</w:t>
            </w:r>
          </w:p>
        </w:tc>
        <w:tc>
          <w:tcPr>
            <w:tcW w:w="1276" w:type="dxa"/>
            <w:tcBorders>
              <w:top w:val="nil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26353,40</w:t>
            </w:r>
          </w:p>
        </w:tc>
        <w:tc>
          <w:tcPr>
            <w:tcW w:w="1275" w:type="dxa"/>
            <w:tcBorders>
              <w:top w:val="nil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26572,90</w:t>
            </w:r>
          </w:p>
        </w:tc>
        <w:tc>
          <w:tcPr>
            <w:tcW w:w="993" w:type="dxa"/>
            <w:tcBorders>
              <w:top w:val="nil"/>
            </w:tcBorders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26979,30</w:t>
            </w:r>
          </w:p>
        </w:tc>
      </w:tr>
      <w:tr w:rsidR="00082C65" w:rsidRPr="00082C65" w:rsidTr="00497871">
        <w:tc>
          <w:tcPr>
            <w:tcW w:w="74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7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  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2163" w:type="dxa"/>
          </w:tcPr>
          <w:p w:rsidR="00082C65" w:rsidRPr="00C253CB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УСЗН</w:t>
            </w:r>
            <w:r w:rsidR="00C253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C65" w:rsidRPr="00082C65" w:rsidRDefault="00C253CB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806" w:type="dxa"/>
          </w:tcPr>
          <w:p w:rsidR="00DD4FE0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13074,00</w:t>
            </w: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4358,00</w:t>
            </w:r>
          </w:p>
        </w:tc>
        <w:tc>
          <w:tcPr>
            <w:tcW w:w="1275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4358,00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4358,00</w:t>
            </w:r>
          </w:p>
        </w:tc>
      </w:tr>
      <w:tr w:rsidR="00082C65" w:rsidRPr="00082C65" w:rsidTr="00497871">
        <w:tc>
          <w:tcPr>
            <w:tcW w:w="74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7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16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806" w:type="dxa"/>
          </w:tcPr>
          <w:p w:rsidR="00082C65" w:rsidRPr="00082C65" w:rsidRDefault="00497871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82C65" w:rsidRPr="00082C6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2172,00</w:t>
            </w: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  <w:tc>
          <w:tcPr>
            <w:tcW w:w="1275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724,00</w:t>
            </w:r>
          </w:p>
        </w:tc>
      </w:tr>
      <w:tr w:rsidR="00082C65" w:rsidRPr="00082C65" w:rsidTr="00497871">
        <w:tc>
          <w:tcPr>
            <w:tcW w:w="74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7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6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806" w:type="dxa"/>
          </w:tcPr>
          <w:p w:rsidR="00082C65" w:rsidRPr="00082C65" w:rsidRDefault="00497871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82C65" w:rsidRPr="00082C6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57812,1</w:t>
            </w: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19270,70</w:t>
            </w:r>
          </w:p>
        </w:tc>
        <w:tc>
          <w:tcPr>
            <w:tcW w:w="1275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19270,70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19270,70</w:t>
            </w:r>
          </w:p>
        </w:tc>
      </w:tr>
      <w:tr w:rsidR="00082C65" w:rsidRPr="00082C65" w:rsidTr="00497871">
        <w:tc>
          <w:tcPr>
            <w:tcW w:w="74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7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6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806" w:type="dxa"/>
          </w:tcPr>
          <w:p w:rsidR="00082C65" w:rsidRPr="00082C65" w:rsidRDefault="00497871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82C65" w:rsidRPr="00082C6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5294,10</w:t>
            </w: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1764,70</w:t>
            </w:r>
          </w:p>
        </w:tc>
        <w:tc>
          <w:tcPr>
            <w:tcW w:w="1275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1764,70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1764,70</w:t>
            </w:r>
          </w:p>
        </w:tc>
      </w:tr>
      <w:tr w:rsidR="00082C65" w:rsidRPr="00082C65" w:rsidTr="00497871">
        <w:tc>
          <w:tcPr>
            <w:tcW w:w="74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7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6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806" w:type="dxa"/>
          </w:tcPr>
          <w:p w:rsidR="00082C65" w:rsidRPr="00082C65" w:rsidRDefault="00497871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82C65" w:rsidRPr="00082C6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48203,30</w:t>
            </w: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15891,90</w:t>
            </w:r>
          </w:p>
        </w:tc>
        <w:tc>
          <w:tcPr>
            <w:tcW w:w="1275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16032,40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16279,00</w:t>
            </w:r>
          </w:p>
        </w:tc>
      </w:tr>
      <w:tr w:rsidR="00082C65" w:rsidRPr="00082C65" w:rsidTr="00497871">
        <w:tc>
          <w:tcPr>
            <w:tcW w:w="74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07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6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806" w:type="dxa"/>
          </w:tcPr>
          <w:p w:rsidR="00082C65" w:rsidRPr="00082C65" w:rsidRDefault="00497871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082C65" w:rsidRPr="00082C6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12388,50</w:t>
            </w: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4129,50</w:t>
            </w:r>
          </w:p>
        </w:tc>
        <w:tc>
          <w:tcPr>
            <w:tcW w:w="1275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4129,50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4129,50</w:t>
            </w:r>
          </w:p>
        </w:tc>
      </w:tr>
      <w:tr w:rsidR="00082C65" w:rsidRPr="00082C65" w:rsidTr="00497871">
        <w:tc>
          <w:tcPr>
            <w:tcW w:w="74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07" w:type="dxa"/>
          </w:tcPr>
          <w:p w:rsidR="004C393A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деятельности </w:t>
            </w:r>
          </w:p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по опеке и попечительству</w:t>
            </w:r>
          </w:p>
        </w:tc>
        <w:tc>
          <w:tcPr>
            <w:tcW w:w="216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80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7593,30</w:t>
            </w: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2531,10</w:t>
            </w:r>
          </w:p>
        </w:tc>
        <w:tc>
          <w:tcPr>
            <w:tcW w:w="1275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2531,10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2531,10</w:t>
            </w:r>
          </w:p>
        </w:tc>
      </w:tr>
      <w:tr w:rsidR="00082C65" w:rsidRPr="00082C65" w:rsidTr="00082C65">
        <w:trPr>
          <w:trHeight w:val="681"/>
        </w:trPr>
        <w:tc>
          <w:tcPr>
            <w:tcW w:w="10419" w:type="dxa"/>
            <w:gridSpan w:val="4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1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332880,1</w:t>
            </w:r>
          </w:p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110364,1</w:t>
            </w:r>
          </w:p>
        </w:tc>
        <w:tc>
          <w:tcPr>
            <w:tcW w:w="1275" w:type="dxa"/>
          </w:tcPr>
          <w:p w:rsidR="00082C65" w:rsidRPr="00082C65" w:rsidRDefault="001879A6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2C65" w:rsidRPr="00082C65">
              <w:rPr>
                <w:rFonts w:ascii="Times New Roman" w:hAnsi="Times New Roman"/>
                <w:sz w:val="24"/>
                <w:szCs w:val="24"/>
              </w:rPr>
              <w:t>11004,5</w:t>
            </w:r>
          </w:p>
        </w:tc>
        <w:tc>
          <w:tcPr>
            <w:tcW w:w="993" w:type="dxa"/>
          </w:tcPr>
          <w:p w:rsidR="00082C65" w:rsidRPr="00082C65" w:rsidRDefault="00082C65" w:rsidP="00082C6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111511,5</w:t>
            </w:r>
          </w:p>
        </w:tc>
      </w:tr>
    </w:tbl>
    <w:p w:rsidR="00313F82" w:rsidRDefault="00313F82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F82" w:rsidRDefault="00313F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4D14" w:rsidRDefault="00234D14" w:rsidP="00082C65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34D14" w:rsidSect="00082C6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531DC" w:rsidRPr="00EB16E5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8531DC" w:rsidRPr="00EB16E5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 муниципальной программе «Развитие</w:t>
      </w:r>
    </w:p>
    <w:p w:rsidR="008531DC" w:rsidRPr="00EB16E5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8531DC" w:rsidRPr="00EB16E5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8531DC" w:rsidRDefault="008531DC" w:rsidP="008531DC">
      <w:pPr>
        <w:tabs>
          <w:tab w:val="left" w:pos="6255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EB16E5">
        <w:rPr>
          <w:rFonts w:ascii="Times New Roman" w:hAnsi="Times New Roman"/>
          <w:sz w:val="28"/>
          <w:szCs w:val="28"/>
        </w:rPr>
        <w:t>района» на 2017-2019 годы</w:t>
      </w:r>
    </w:p>
    <w:p w:rsidR="006F2652" w:rsidRDefault="006F2652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9B4" w:rsidRDefault="007109B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044" w:rsidRPr="00F96044" w:rsidRDefault="00CF58A0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F96044" w:rsidRP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«Повышение качества жизни граждан пожилого возраста  и иных</w:t>
      </w:r>
    </w:p>
    <w:p w:rsid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категорий граждан в Карталинском муниципальном районе»</w:t>
      </w:r>
    </w:p>
    <w:p w:rsid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044" w:rsidRP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Паспор</w:t>
      </w:r>
      <w:r w:rsidR="00CF58A0">
        <w:rPr>
          <w:rFonts w:ascii="Times New Roman" w:hAnsi="Times New Roman"/>
          <w:sz w:val="28"/>
          <w:szCs w:val="28"/>
        </w:rPr>
        <w:t>т Подпрограммы</w:t>
      </w:r>
    </w:p>
    <w:p w:rsidR="00F96044" w:rsidRP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«Повышение качества жизни граждан пожилого возраста  и иных</w:t>
      </w:r>
    </w:p>
    <w:p w:rsidR="00F96044" w:rsidRDefault="00F9604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044">
        <w:rPr>
          <w:rFonts w:ascii="Times New Roman" w:hAnsi="Times New Roman"/>
          <w:sz w:val="28"/>
          <w:szCs w:val="28"/>
        </w:rPr>
        <w:t>категорий граждан в Карталинском муниципальном районе»</w:t>
      </w:r>
    </w:p>
    <w:p w:rsidR="00F93671" w:rsidRDefault="00F93671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9B4" w:rsidRDefault="007109B4" w:rsidP="00F9604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jc w:val="center"/>
        <w:tblInd w:w="-176" w:type="dxa"/>
        <w:tblLayout w:type="fixed"/>
        <w:tblLook w:val="04A0"/>
      </w:tblPr>
      <w:tblGrid>
        <w:gridCol w:w="2455"/>
        <w:gridCol w:w="1657"/>
        <w:gridCol w:w="1417"/>
        <w:gridCol w:w="1418"/>
        <w:gridCol w:w="1393"/>
        <w:gridCol w:w="1406"/>
      </w:tblGrid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C20267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91" w:type="dxa"/>
            <w:gridSpan w:val="5"/>
          </w:tcPr>
          <w:p w:rsidR="00F93671" w:rsidRPr="00F93671" w:rsidRDefault="00C20267" w:rsidP="00C202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«Повышение качества жизни граждан пожилого возраста  и иных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категорий граждан в Карталинском муниципальном районе»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20267">
              <w:rPr>
                <w:rFonts w:ascii="Times New Roman" w:eastAsia="Times New Roman" w:hAnsi="Times New Roman"/>
                <w:sz w:val="28"/>
                <w:szCs w:val="28"/>
              </w:rPr>
              <w:t>(далее именуется – Подпрограмма)</w:t>
            </w:r>
          </w:p>
        </w:tc>
      </w:tr>
      <w:tr w:rsidR="00C20267" w:rsidTr="00140E3E">
        <w:trPr>
          <w:jc w:val="center"/>
        </w:trPr>
        <w:tc>
          <w:tcPr>
            <w:tcW w:w="2455" w:type="dxa"/>
          </w:tcPr>
          <w:p w:rsidR="00C20267" w:rsidRPr="00F93671" w:rsidRDefault="00C20267" w:rsidP="001861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91" w:type="dxa"/>
            <w:gridSpan w:val="5"/>
          </w:tcPr>
          <w:p w:rsidR="00C20267" w:rsidRPr="00F93671" w:rsidRDefault="00C20267" w:rsidP="001861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(далее </w:t>
            </w:r>
            <w:r w:rsidR="00A31753">
              <w:rPr>
                <w:rFonts w:ascii="Times New Roman" w:eastAsia="Times New Roman" w:hAnsi="Times New Roman"/>
                <w:sz w:val="28"/>
                <w:szCs w:val="28"/>
              </w:rPr>
              <w:t xml:space="preserve">именуется – 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УСЗН), отдел льгот и реабилитации УСЗН</w:t>
            </w:r>
          </w:p>
        </w:tc>
      </w:tr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F93671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7291" w:type="dxa"/>
            <w:gridSpan w:val="5"/>
          </w:tcPr>
          <w:p w:rsidR="00205DD7" w:rsidRDefault="00F93671" w:rsidP="00F936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1)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повышение качества жизни граждан пожилого возраста, проживающих на территории Карталинского      </w:t>
            </w:r>
            <w:r w:rsidRPr="00F93671">
              <w:rPr>
                <w:rFonts w:ascii="Times New Roman" w:hAnsi="Times New Roman"/>
                <w:sz w:val="28"/>
                <w:szCs w:val="28"/>
              </w:rPr>
              <w:t>муниципального района;</w:t>
            </w:r>
          </w:p>
          <w:p w:rsidR="00F93671" w:rsidRPr="00F93671" w:rsidRDefault="00F93671" w:rsidP="00F9367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F93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реализация мер социальной поддержки отдельных категорий граждан</w:t>
            </w:r>
          </w:p>
        </w:tc>
      </w:tr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F93671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Задачи  Подпрограммы</w:t>
            </w:r>
          </w:p>
        </w:tc>
        <w:tc>
          <w:tcPr>
            <w:tcW w:w="7291" w:type="dxa"/>
            <w:gridSpan w:val="5"/>
          </w:tcPr>
          <w:p w:rsidR="00F93671" w:rsidRPr="00F93671" w:rsidRDefault="00F93671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Повышение реальных доходов граждан пожилого возраста из числа  ветеранов, жертв политических репрессий и других категорий граждан за счет  предоставления мер социальной поддержки</w:t>
            </w:r>
          </w:p>
        </w:tc>
      </w:tr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F93671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91" w:type="dxa"/>
            <w:gridSpan w:val="5"/>
          </w:tcPr>
          <w:p w:rsidR="00F93671" w:rsidRPr="00F93671" w:rsidRDefault="00F93671" w:rsidP="00F93671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Перечень целевых индикаторов </w:t>
            </w:r>
            <w:r w:rsidRPr="00F93671">
              <w:rPr>
                <w:rFonts w:ascii="Times New Roman" w:hAnsi="Times New Roman"/>
                <w:sz w:val="28"/>
                <w:szCs w:val="28"/>
              </w:rPr>
              <w:t>изложен в приложении 1 к</w:t>
            </w:r>
            <w:r w:rsidR="00DC5BB0">
              <w:rPr>
                <w:rFonts w:ascii="Times New Roman" w:hAnsi="Times New Roman"/>
                <w:sz w:val="28"/>
                <w:szCs w:val="28"/>
              </w:rPr>
              <w:t xml:space="preserve"> настоящей</w:t>
            </w:r>
            <w:r w:rsidRPr="00F93671">
              <w:rPr>
                <w:rFonts w:ascii="Times New Roman" w:hAnsi="Times New Roman"/>
                <w:sz w:val="28"/>
                <w:szCs w:val="28"/>
              </w:rPr>
              <w:t xml:space="preserve"> Подпрограмме</w:t>
            </w:r>
          </w:p>
        </w:tc>
      </w:tr>
      <w:tr w:rsidR="00F93671" w:rsidTr="00140E3E">
        <w:trPr>
          <w:jc w:val="center"/>
        </w:trPr>
        <w:tc>
          <w:tcPr>
            <w:tcW w:w="2455" w:type="dxa"/>
          </w:tcPr>
          <w:p w:rsidR="00F93671" w:rsidRPr="00F93671" w:rsidRDefault="00F93671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91" w:type="dxa"/>
            <w:gridSpan w:val="5"/>
          </w:tcPr>
          <w:p w:rsidR="00F93671" w:rsidRPr="00F93671" w:rsidRDefault="00F93671" w:rsidP="00F936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>Реализация Подпрограммы рассчитана на период</w:t>
            </w:r>
            <w:r w:rsidR="00014E2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Pr="00F93671">
              <w:rPr>
                <w:rFonts w:ascii="Times New Roman" w:eastAsia="Times New Roman" w:hAnsi="Times New Roman"/>
                <w:sz w:val="28"/>
                <w:szCs w:val="28"/>
              </w:rPr>
              <w:t xml:space="preserve"> 2017-2019 годов, разбивка на этапы не предусмотрена</w:t>
            </w:r>
          </w:p>
        </w:tc>
      </w:tr>
      <w:tr w:rsidR="008C4E7E" w:rsidTr="00140E3E">
        <w:trPr>
          <w:trHeight w:val="240"/>
          <w:jc w:val="center"/>
        </w:trPr>
        <w:tc>
          <w:tcPr>
            <w:tcW w:w="2455" w:type="dxa"/>
            <w:vMerge w:val="restart"/>
          </w:tcPr>
          <w:p w:rsidR="008C4E7E" w:rsidRDefault="008C4E7E" w:rsidP="00F9604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E7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финансирования, тыс.</w:t>
            </w:r>
            <w:r w:rsidR="00140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E7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C4E7E" w:rsidTr="00140E3E">
        <w:trPr>
          <w:trHeight w:val="255"/>
          <w:jc w:val="center"/>
        </w:trPr>
        <w:tc>
          <w:tcPr>
            <w:tcW w:w="2455" w:type="dxa"/>
            <w:vMerge/>
          </w:tcPr>
          <w:p w:rsidR="008C4E7E" w:rsidRPr="008C4E7E" w:rsidRDefault="008C4E7E" w:rsidP="00F9604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D66E32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8C4E7E" w:rsidRPr="008C4E7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119708,30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39910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39902,8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39895,5</w:t>
            </w:r>
          </w:p>
        </w:tc>
      </w:tr>
      <w:tr w:rsidR="008C4E7E" w:rsidTr="00140E3E">
        <w:trPr>
          <w:trHeight w:val="195"/>
          <w:jc w:val="center"/>
        </w:trPr>
        <w:tc>
          <w:tcPr>
            <w:tcW w:w="2455" w:type="dxa"/>
            <w:vMerge/>
          </w:tcPr>
          <w:p w:rsidR="008C4E7E" w:rsidRPr="008C4E7E" w:rsidRDefault="008C4E7E" w:rsidP="00F9604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298844,40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98278,10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99817,20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100749,10</w:t>
            </w:r>
          </w:p>
        </w:tc>
      </w:tr>
      <w:tr w:rsidR="008C4E7E" w:rsidTr="00140E3E">
        <w:trPr>
          <w:trHeight w:val="240"/>
          <w:jc w:val="center"/>
        </w:trPr>
        <w:tc>
          <w:tcPr>
            <w:tcW w:w="2455" w:type="dxa"/>
            <w:vMerge/>
          </w:tcPr>
          <w:p w:rsidR="008C4E7E" w:rsidRPr="008C4E7E" w:rsidRDefault="008C4E7E" w:rsidP="00F9604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8C4E7E" w:rsidRPr="008C4E7E" w:rsidRDefault="00D66E32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C4E7E" w:rsidRPr="008C4E7E">
              <w:rPr>
                <w:rFonts w:ascii="Times New Roman" w:hAnsi="Times New Roman" w:cs="Times New Roman"/>
                <w:sz w:val="28"/>
                <w:szCs w:val="28"/>
              </w:rPr>
              <w:t>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7E">
              <w:rPr>
                <w:rFonts w:ascii="Times New Roman" w:hAnsi="Times New Roman" w:cs="Times New Roman"/>
                <w:sz w:val="28"/>
                <w:szCs w:val="28"/>
              </w:rPr>
              <w:t>418552,70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138188,10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139720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8C4E7E" w:rsidRPr="008C4E7E" w:rsidRDefault="008C4E7E" w:rsidP="00C110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4E7E">
              <w:rPr>
                <w:rFonts w:ascii="Times New Roman" w:eastAsia="Times New Roman" w:hAnsi="Times New Roman"/>
                <w:sz w:val="28"/>
                <w:szCs w:val="28"/>
              </w:rPr>
              <w:t>140644,60</w:t>
            </w:r>
          </w:p>
        </w:tc>
      </w:tr>
    </w:tbl>
    <w:p w:rsidR="007109B4" w:rsidRDefault="007109B4" w:rsidP="00140E3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E3E" w:rsidRDefault="00140E3E" w:rsidP="00140E3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Pr="00140E3E">
        <w:rPr>
          <w:rFonts w:ascii="Times New Roman" w:hAnsi="Times New Roman"/>
          <w:sz w:val="28"/>
          <w:szCs w:val="28"/>
        </w:rPr>
        <w:t xml:space="preserve">Общая характеристика сферы реализации 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Подпрограммы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E3E" w:rsidRPr="00140E3E" w:rsidRDefault="00C1105F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0E3E" w:rsidRPr="00140E3E">
        <w:rPr>
          <w:rFonts w:ascii="Times New Roman" w:hAnsi="Times New Roman"/>
          <w:sz w:val="28"/>
          <w:szCs w:val="28"/>
        </w:rPr>
        <w:t>УСЗН обеспечивает реализацию гражданами права на меры социальной поддержки в соответствии с законодательством Российской Федерации и Челябинской области, определяет потребность в предоставлении социальных услуг за счет бюджетных средств.       Подпрограмма «Повышение качества жизни граждан пожилого возраста  и иных категорий граждан в Карталинском</w:t>
      </w:r>
      <w:r w:rsidR="00BB47A3">
        <w:rPr>
          <w:rFonts w:ascii="Times New Roman" w:hAnsi="Times New Roman"/>
          <w:sz w:val="28"/>
          <w:szCs w:val="28"/>
        </w:rPr>
        <w:t xml:space="preserve"> муниципальном районе»  </w:t>
      </w:r>
      <w:r w:rsidR="00EE2776">
        <w:rPr>
          <w:rFonts w:ascii="Times New Roman" w:hAnsi="Times New Roman"/>
          <w:sz w:val="28"/>
          <w:szCs w:val="28"/>
        </w:rPr>
        <w:t xml:space="preserve">                     </w:t>
      </w:r>
      <w:r w:rsidR="00BB47A3">
        <w:rPr>
          <w:rFonts w:ascii="Times New Roman" w:hAnsi="Times New Roman"/>
          <w:sz w:val="28"/>
          <w:szCs w:val="28"/>
        </w:rPr>
        <w:t>на 2017-</w:t>
      </w:r>
      <w:r w:rsidR="00140E3E" w:rsidRPr="00140E3E">
        <w:rPr>
          <w:rFonts w:ascii="Times New Roman" w:hAnsi="Times New Roman"/>
          <w:sz w:val="28"/>
          <w:szCs w:val="28"/>
        </w:rPr>
        <w:t>2019 годы  предусматривает  создание в</w:t>
      </w:r>
      <w:r w:rsidR="003D4B51">
        <w:rPr>
          <w:rFonts w:ascii="Times New Roman" w:hAnsi="Times New Roman"/>
          <w:sz w:val="28"/>
          <w:szCs w:val="28"/>
        </w:rPr>
        <w:t xml:space="preserve"> </w:t>
      </w:r>
      <w:r w:rsidR="00140E3E" w:rsidRPr="00140E3E">
        <w:rPr>
          <w:rFonts w:ascii="Times New Roman" w:hAnsi="Times New Roman"/>
          <w:sz w:val="28"/>
          <w:szCs w:val="28"/>
        </w:rPr>
        <w:t>Карталинском  муниципальном районе полноценной системы социальной поддержки граждан пожилого возраста.  Численность граждан пожилого возраста из числа ветеранов, жертв политических репрессий и других категорий граждан по состоянию на декабрь 2016 года составляет более 10000 человек из числа граждан, принадлежащих  к федеральным категориям граждан (3596 человек) и  к региональным категориям граждан (7110 человек), из них: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15  инвалидов войны (инвалиды Великой Отечественной войны, инвалиды боевых действий и военнослужащие, ставшие инвалидами вследствие ранения, контузии или увечья);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- 14 участников Великой Отечественной войны;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 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4 бывших несовершеннолетних узников фашизма;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- 162  члена семей погибших (умерших) инвалидов войны, участников Великой Отечественной войны и ветеранов боевых действий;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 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313  ветеранов боевых действий;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 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3047  инвалидов;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- 353 тружеников тыла;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- 3248  ветеранов труда;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134 жертв политических репрессий;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- 57  ветеранов военной службы;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2492  ветерана труда Челябинской области;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 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9 человек из числа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25 ликвидаторов аварии ЧАЭС;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7 пострадавших от воздействия ПО «Маяк»;</w:t>
      </w:r>
    </w:p>
    <w:p w:rsidR="00140E3E" w:rsidRPr="00140E3E" w:rsidRDefault="00140E3E" w:rsidP="00140E3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283 сельских специалистов;</w:t>
      </w:r>
    </w:p>
    <w:p w:rsidR="00140E3E" w:rsidRPr="00140E3E" w:rsidRDefault="00140E3E" w:rsidP="00555BE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-</w:t>
      </w:r>
      <w:r w:rsidR="000C5360">
        <w:rPr>
          <w:rFonts w:ascii="Times New Roman" w:hAnsi="Times New Roman"/>
          <w:sz w:val="28"/>
          <w:szCs w:val="28"/>
        </w:rPr>
        <w:t xml:space="preserve"> </w:t>
      </w:r>
      <w:r w:rsidRPr="00140E3E">
        <w:rPr>
          <w:rFonts w:ascii="Times New Roman" w:hAnsi="Times New Roman"/>
          <w:sz w:val="28"/>
          <w:szCs w:val="28"/>
        </w:rPr>
        <w:t>543 сельских педагогов.</w:t>
      </w:r>
    </w:p>
    <w:p w:rsidR="00120172" w:rsidRDefault="00330F98" w:rsidP="008C78B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40E3E" w:rsidRPr="00140E3E">
        <w:rPr>
          <w:rFonts w:ascii="Times New Roman" w:hAnsi="Times New Roman"/>
          <w:sz w:val="28"/>
          <w:szCs w:val="28"/>
        </w:rPr>
        <w:t>Меры социальной поддержки в Карталинском муниципальном  районе предоставляются указанным</w:t>
      </w:r>
      <w:r w:rsidR="00555BEC">
        <w:rPr>
          <w:rFonts w:ascii="Times New Roman" w:hAnsi="Times New Roman"/>
          <w:sz w:val="28"/>
          <w:szCs w:val="28"/>
        </w:rPr>
        <w:t xml:space="preserve"> </w:t>
      </w:r>
      <w:r w:rsidR="00140E3E" w:rsidRPr="00140E3E">
        <w:rPr>
          <w:rFonts w:ascii="Times New Roman" w:hAnsi="Times New Roman"/>
          <w:sz w:val="28"/>
          <w:szCs w:val="28"/>
        </w:rPr>
        <w:t xml:space="preserve">категориям гражданам </w:t>
      </w:r>
      <w:r w:rsidR="005F3B34">
        <w:rPr>
          <w:rFonts w:ascii="Times New Roman" w:hAnsi="Times New Roman"/>
          <w:sz w:val="28"/>
          <w:szCs w:val="28"/>
        </w:rPr>
        <w:t xml:space="preserve">в пункте 1 настоящей Подпрограммы </w:t>
      </w:r>
      <w:r w:rsidR="00140E3E" w:rsidRPr="00140E3E">
        <w:rPr>
          <w:rFonts w:ascii="Times New Roman" w:hAnsi="Times New Roman"/>
          <w:sz w:val="28"/>
          <w:szCs w:val="28"/>
        </w:rPr>
        <w:t xml:space="preserve">(далее именуются </w:t>
      </w:r>
      <w:r w:rsidR="00252BD3">
        <w:rPr>
          <w:rFonts w:ascii="Times New Roman" w:hAnsi="Times New Roman"/>
          <w:sz w:val="28"/>
          <w:szCs w:val="28"/>
        </w:rPr>
        <w:t>–</w:t>
      </w:r>
      <w:r w:rsidR="00140E3E" w:rsidRPr="00140E3E">
        <w:rPr>
          <w:rFonts w:ascii="Times New Roman" w:hAnsi="Times New Roman"/>
          <w:sz w:val="28"/>
          <w:szCs w:val="28"/>
        </w:rPr>
        <w:t xml:space="preserve"> граждане пожилого возраста)</w:t>
      </w:r>
      <w:r w:rsidR="00E85FFC">
        <w:rPr>
          <w:rFonts w:ascii="Times New Roman" w:hAnsi="Times New Roman"/>
          <w:sz w:val="28"/>
          <w:szCs w:val="28"/>
        </w:rPr>
        <w:t xml:space="preserve"> </w:t>
      </w:r>
      <w:r w:rsidR="00140E3E" w:rsidRPr="00140E3E">
        <w:rPr>
          <w:rFonts w:ascii="Times New Roman" w:hAnsi="Times New Roman"/>
          <w:sz w:val="28"/>
          <w:szCs w:val="28"/>
        </w:rPr>
        <w:t>в форме ежемесячных денежных выплат, единовременной материальной помощи, компенсаций, субсидий.</w:t>
      </w:r>
    </w:p>
    <w:p w:rsidR="00140E3E" w:rsidRDefault="00140E3E" w:rsidP="0012017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II. Цели, задачи и сроки Подпрограммы</w:t>
      </w:r>
    </w:p>
    <w:p w:rsidR="00120172" w:rsidRPr="00140E3E" w:rsidRDefault="00120172" w:rsidP="0012017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E3E" w:rsidRPr="00140E3E" w:rsidRDefault="00330F98" w:rsidP="00BB47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40E3E" w:rsidRPr="00140E3E">
        <w:rPr>
          <w:rFonts w:ascii="Times New Roman" w:hAnsi="Times New Roman"/>
          <w:sz w:val="28"/>
          <w:szCs w:val="28"/>
        </w:rPr>
        <w:t>Целью Подпрограммы является повышение качества жизни граждан пожилого возраста, проживающих на территории 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140E3E" w:rsidRPr="00140E3E">
        <w:rPr>
          <w:rFonts w:ascii="Times New Roman" w:hAnsi="Times New Roman"/>
          <w:sz w:val="28"/>
          <w:szCs w:val="28"/>
        </w:rPr>
        <w:t>реализация мер социальной поддержки отдельных категорий граждан.</w:t>
      </w:r>
    </w:p>
    <w:p w:rsidR="00140E3E" w:rsidRPr="00140E3E" w:rsidRDefault="00330F98" w:rsidP="00BB47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40E3E" w:rsidRPr="00140E3E">
        <w:rPr>
          <w:rFonts w:ascii="Times New Roman" w:hAnsi="Times New Roman"/>
          <w:sz w:val="28"/>
          <w:szCs w:val="28"/>
        </w:rPr>
        <w:t>Достижение установленных целей Подпрограммы осуществляется посредством</w:t>
      </w:r>
      <w:r w:rsidR="00BB47A3">
        <w:rPr>
          <w:rFonts w:ascii="Times New Roman" w:hAnsi="Times New Roman"/>
          <w:sz w:val="28"/>
          <w:szCs w:val="28"/>
        </w:rPr>
        <w:t xml:space="preserve"> решения следующей задачи, это</w:t>
      </w:r>
      <w:r w:rsidR="00140E3E" w:rsidRPr="00140E3E">
        <w:rPr>
          <w:rFonts w:ascii="Times New Roman" w:hAnsi="Times New Roman"/>
          <w:sz w:val="28"/>
          <w:szCs w:val="28"/>
        </w:rPr>
        <w:t xml:space="preserve"> повышение реальных доходов граждан пожилого возраста из числа  ветеранов, жертв политических репрессий и других категорий граждан за счет  предоставления мер социальной поддержки.</w:t>
      </w:r>
    </w:p>
    <w:p w:rsidR="00140E3E" w:rsidRDefault="00330F98" w:rsidP="00BB47A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40E3E" w:rsidRPr="00140E3E">
        <w:rPr>
          <w:rFonts w:ascii="Times New Roman" w:hAnsi="Times New Roman"/>
          <w:sz w:val="28"/>
          <w:szCs w:val="28"/>
        </w:rPr>
        <w:t>Реализация Подпрограммы рассчитана на период 2017-2019 годов, разбивка на этапы не предусмотрена.</w:t>
      </w:r>
    </w:p>
    <w:p w:rsidR="00120172" w:rsidRPr="00140E3E" w:rsidRDefault="00120172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0172" w:rsidRDefault="00140E3E" w:rsidP="0012017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III. Показатели (индикаторы) достижения целей </w:t>
      </w:r>
    </w:p>
    <w:p w:rsidR="00120172" w:rsidRDefault="00140E3E" w:rsidP="0012017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и решения задач, ожидаемые конечные </w:t>
      </w:r>
    </w:p>
    <w:p w:rsidR="00140E3E" w:rsidRDefault="00140E3E" w:rsidP="0012017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результаты Подпрограммы</w:t>
      </w:r>
    </w:p>
    <w:p w:rsidR="00120172" w:rsidRPr="00140E3E" w:rsidRDefault="00120172" w:rsidP="0012017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F98" w:rsidRDefault="00330F98" w:rsidP="001201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40E3E" w:rsidRPr="00140E3E">
        <w:rPr>
          <w:rFonts w:ascii="Times New Roman" w:hAnsi="Times New Roman"/>
          <w:sz w:val="28"/>
          <w:szCs w:val="28"/>
        </w:rPr>
        <w:t>Целевые индикаторы Подпрограммы изложен</w:t>
      </w:r>
      <w:r>
        <w:rPr>
          <w:rFonts w:ascii="Times New Roman" w:hAnsi="Times New Roman"/>
          <w:sz w:val="28"/>
          <w:szCs w:val="28"/>
        </w:rPr>
        <w:t>ы</w:t>
      </w:r>
      <w:r w:rsidR="00140E3E" w:rsidRPr="00140E3E">
        <w:rPr>
          <w:rFonts w:ascii="Times New Roman" w:hAnsi="Times New Roman"/>
          <w:sz w:val="28"/>
          <w:szCs w:val="28"/>
        </w:rPr>
        <w:t xml:space="preserve"> в </w:t>
      </w:r>
      <w:r w:rsidR="000E5EC9" w:rsidRPr="00140E3E">
        <w:rPr>
          <w:rFonts w:ascii="Times New Roman" w:hAnsi="Times New Roman"/>
          <w:sz w:val="28"/>
          <w:szCs w:val="28"/>
        </w:rPr>
        <w:t xml:space="preserve">приложении </w:t>
      </w:r>
      <w:r w:rsidR="00140E3E" w:rsidRPr="00140E3E">
        <w:rPr>
          <w:rFonts w:ascii="Times New Roman" w:hAnsi="Times New Roman"/>
          <w:sz w:val="28"/>
          <w:szCs w:val="28"/>
        </w:rPr>
        <w:t xml:space="preserve">1 к </w:t>
      </w:r>
      <w:r w:rsidR="008967B9">
        <w:rPr>
          <w:rFonts w:ascii="Times New Roman" w:hAnsi="Times New Roman"/>
          <w:sz w:val="28"/>
          <w:szCs w:val="28"/>
        </w:rPr>
        <w:t xml:space="preserve">настоящей </w:t>
      </w:r>
      <w:r w:rsidR="00140E3E" w:rsidRPr="00140E3E">
        <w:rPr>
          <w:rFonts w:ascii="Times New Roman" w:hAnsi="Times New Roman"/>
          <w:sz w:val="28"/>
          <w:szCs w:val="28"/>
        </w:rPr>
        <w:t xml:space="preserve">Подпрограмме. </w:t>
      </w:r>
    </w:p>
    <w:p w:rsidR="00140E3E" w:rsidRDefault="00330F98" w:rsidP="001201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40E3E" w:rsidRPr="00140E3E">
        <w:rPr>
          <w:rFonts w:ascii="Times New Roman" w:hAnsi="Times New Roman"/>
          <w:sz w:val="28"/>
          <w:szCs w:val="28"/>
        </w:rPr>
        <w:t xml:space="preserve">Ожидаемые конечные результаты реализации Подпрограммы заключены в </w:t>
      </w:r>
      <w:r w:rsidR="00E808FC" w:rsidRPr="00140E3E">
        <w:rPr>
          <w:rFonts w:ascii="Times New Roman" w:hAnsi="Times New Roman"/>
          <w:sz w:val="28"/>
          <w:szCs w:val="28"/>
        </w:rPr>
        <w:t xml:space="preserve">повышении </w:t>
      </w:r>
      <w:r w:rsidR="00140E3E" w:rsidRPr="00140E3E">
        <w:rPr>
          <w:rFonts w:ascii="Times New Roman" w:hAnsi="Times New Roman"/>
          <w:sz w:val="28"/>
          <w:szCs w:val="28"/>
        </w:rPr>
        <w:t>качества жизни граждан пожилого возраста, проживающих в Карталинском муниципальном  районе, с охватом мер социальной поддержки более 10000 граждан пожилого возраста из числа ветеранов, жертв политических репрессий и других категорий граждан.</w:t>
      </w:r>
    </w:p>
    <w:p w:rsidR="00120172" w:rsidRPr="00140E3E" w:rsidRDefault="00120172" w:rsidP="001201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0E3E" w:rsidRDefault="00140E3E" w:rsidP="0012017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IV. Обобщенная характеристика мероприятий  Подпрограммы</w:t>
      </w:r>
    </w:p>
    <w:p w:rsidR="00120172" w:rsidRPr="00140E3E" w:rsidRDefault="00120172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8FC" w:rsidRDefault="00E808FC" w:rsidP="001201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40E3E" w:rsidRPr="00140E3E">
        <w:rPr>
          <w:rFonts w:ascii="Times New Roman" w:hAnsi="Times New Roman"/>
          <w:sz w:val="28"/>
          <w:szCs w:val="28"/>
        </w:rPr>
        <w:t>Подпрограмма включает в себя</w:t>
      </w:r>
      <w:r>
        <w:rPr>
          <w:rFonts w:ascii="Times New Roman" w:hAnsi="Times New Roman"/>
          <w:sz w:val="28"/>
          <w:szCs w:val="28"/>
        </w:rPr>
        <w:t>:</w:t>
      </w:r>
      <w:r w:rsidR="00140E3E" w:rsidRPr="00140E3E">
        <w:rPr>
          <w:rFonts w:ascii="Times New Roman" w:hAnsi="Times New Roman"/>
          <w:sz w:val="28"/>
          <w:szCs w:val="28"/>
        </w:rPr>
        <w:t xml:space="preserve"> </w:t>
      </w:r>
    </w:p>
    <w:p w:rsidR="00140E3E" w:rsidRPr="00140E3E" w:rsidRDefault="00E808FC" w:rsidP="001201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40E3E" w:rsidRPr="00140E3E">
        <w:rPr>
          <w:rFonts w:ascii="Times New Roman" w:hAnsi="Times New Roman"/>
          <w:sz w:val="28"/>
          <w:szCs w:val="28"/>
        </w:rPr>
        <w:t>мероприятия, направленные на организацию социальной поддержки граждан пожилого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140E3E" w:rsidRDefault="00E808FC" w:rsidP="001201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40E3E">
        <w:rPr>
          <w:rFonts w:ascii="Times New Roman" w:hAnsi="Times New Roman"/>
          <w:sz w:val="28"/>
          <w:szCs w:val="28"/>
        </w:rPr>
        <w:t xml:space="preserve">мероприятия </w:t>
      </w:r>
      <w:r w:rsidR="00140E3E" w:rsidRPr="00140E3E">
        <w:rPr>
          <w:rFonts w:ascii="Times New Roman" w:hAnsi="Times New Roman"/>
          <w:sz w:val="28"/>
          <w:szCs w:val="28"/>
        </w:rPr>
        <w:t>по реализации законов, направленных на организацию социальной поддержки граждан пожилого возраста.</w:t>
      </w:r>
    </w:p>
    <w:p w:rsidR="00120172" w:rsidRPr="00140E3E" w:rsidRDefault="00120172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804" w:rsidRDefault="00140E3E" w:rsidP="00DB180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V. Обоснование объема ресурсов, </w:t>
      </w:r>
    </w:p>
    <w:p w:rsidR="00140E3E" w:rsidRDefault="00140E3E" w:rsidP="00DB180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120172" w:rsidRPr="00140E3E" w:rsidRDefault="00120172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E3E" w:rsidRPr="00140E3E" w:rsidRDefault="00480B67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40E3E" w:rsidRPr="00140E3E">
        <w:rPr>
          <w:rFonts w:ascii="Times New Roman" w:hAnsi="Times New Roman"/>
          <w:sz w:val="28"/>
          <w:szCs w:val="28"/>
        </w:rPr>
        <w:t xml:space="preserve">Данная Подпрограмма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 </w:t>
      </w:r>
    </w:p>
    <w:p w:rsidR="00140E3E" w:rsidRPr="00140E3E" w:rsidRDefault="00480B67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40E3E" w:rsidRPr="00140E3E">
        <w:rPr>
          <w:rFonts w:ascii="Times New Roman" w:hAnsi="Times New Roman"/>
          <w:sz w:val="28"/>
          <w:szCs w:val="28"/>
        </w:rPr>
        <w:t>Общий объем финансирования на весь период действия Подпрограммы составит 418552,7  тыс. руб., в том числе:</w:t>
      </w:r>
    </w:p>
    <w:p w:rsidR="00140E3E" w:rsidRDefault="00140E3E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в 2</w:t>
      </w:r>
      <w:r w:rsidR="00480B67">
        <w:rPr>
          <w:rFonts w:ascii="Times New Roman" w:hAnsi="Times New Roman"/>
          <w:sz w:val="28"/>
          <w:szCs w:val="28"/>
        </w:rPr>
        <w:t>017 году – 138188,10 тыс. руб., из них:</w:t>
      </w:r>
    </w:p>
    <w:p w:rsidR="00480B67" w:rsidRDefault="00480B67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39910 тыс. руб.;</w:t>
      </w:r>
    </w:p>
    <w:p w:rsidR="00480B67" w:rsidRPr="00140E3E" w:rsidRDefault="00480B67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98278,1 тыс. руб.;</w:t>
      </w:r>
    </w:p>
    <w:p w:rsidR="003B5725" w:rsidRDefault="00140E3E" w:rsidP="003B572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 xml:space="preserve">в 2018 году – 139720 тыс. руб., </w:t>
      </w:r>
      <w:r w:rsidR="003B5725">
        <w:rPr>
          <w:rFonts w:ascii="Times New Roman" w:hAnsi="Times New Roman"/>
          <w:sz w:val="28"/>
          <w:szCs w:val="28"/>
        </w:rPr>
        <w:t>из них:</w:t>
      </w:r>
    </w:p>
    <w:p w:rsidR="003B5725" w:rsidRDefault="003B5725" w:rsidP="003B572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39902,8 тыс. руб.;</w:t>
      </w:r>
    </w:p>
    <w:p w:rsidR="00140E3E" w:rsidRPr="00140E3E" w:rsidRDefault="003B5725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99817,2 тыс. руб.;</w:t>
      </w:r>
    </w:p>
    <w:p w:rsidR="003B5725" w:rsidRDefault="00140E3E" w:rsidP="003B572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в 2019 году – 140644,60   тыс. руб.</w:t>
      </w:r>
      <w:r w:rsidR="003B5725" w:rsidRPr="003B5725">
        <w:rPr>
          <w:rFonts w:ascii="Times New Roman" w:hAnsi="Times New Roman"/>
          <w:sz w:val="28"/>
          <w:szCs w:val="28"/>
        </w:rPr>
        <w:t xml:space="preserve"> </w:t>
      </w:r>
      <w:r w:rsidR="003B5725">
        <w:rPr>
          <w:rFonts w:ascii="Times New Roman" w:hAnsi="Times New Roman"/>
          <w:sz w:val="28"/>
          <w:szCs w:val="28"/>
        </w:rPr>
        <w:t>из них:</w:t>
      </w:r>
    </w:p>
    <w:p w:rsidR="003B5725" w:rsidRDefault="003B5725" w:rsidP="003B572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39</w:t>
      </w:r>
      <w:r w:rsidR="00585A24">
        <w:rPr>
          <w:rFonts w:ascii="Times New Roman" w:hAnsi="Times New Roman"/>
          <w:sz w:val="28"/>
          <w:szCs w:val="28"/>
        </w:rPr>
        <w:t>895,5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140E3E" w:rsidRPr="00140E3E" w:rsidRDefault="003B5725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585A24">
        <w:rPr>
          <w:rFonts w:ascii="Times New Roman" w:hAnsi="Times New Roman"/>
          <w:sz w:val="28"/>
          <w:szCs w:val="28"/>
        </w:rPr>
        <w:t>100749,1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40E3E" w:rsidRPr="00140E3E" w:rsidRDefault="00CA250F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40E3E" w:rsidRPr="00140E3E">
        <w:rPr>
          <w:rFonts w:ascii="Times New Roman" w:hAnsi="Times New Roman"/>
          <w:sz w:val="28"/>
          <w:szCs w:val="28"/>
        </w:rPr>
        <w:t xml:space="preserve"> Финансирование мероприятий Подпрограммы осуществляется в пределах выделенных бюджетных средств и уточняется исходя из возможностей федерального и областного бюджетов.</w:t>
      </w:r>
    </w:p>
    <w:p w:rsidR="00140E3E" w:rsidRDefault="00CA250F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140E3E" w:rsidRPr="00140E3E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приведено в </w:t>
      </w:r>
      <w:r w:rsidR="00E96D2B" w:rsidRPr="00140E3E">
        <w:rPr>
          <w:rFonts w:ascii="Times New Roman" w:hAnsi="Times New Roman"/>
          <w:sz w:val="28"/>
          <w:szCs w:val="28"/>
        </w:rPr>
        <w:t xml:space="preserve">приложении </w:t>
      </w:r>
      <w:r w:rsidR="00140E3E" w:rsidRPr="00140E3E">
        <w:rPr>
          <w:rFonts w:ascii="Times New Roman" w:hAnsi="Times New Roman"/>
          <w:sz w:val="28"/>
          <w:szCs w:val="28"/>
        </w:rPr>
        <w:t xml:space="preserve">2 к настоящей Подпрограмме. </w:t>
      </w:r>
    </w:p>
    <w:p w:rsidR="00DB1804" w:rsidRPr="00140E3E" w:rsidRDefault="00DB1804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0E3E" w:rsidRDefault="00140E3E" w:rsidP="00DB180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E3E">
        <w:rPr>
          <w:rFonts w:ascii="Times New Roman" w:hAnsi="Times New Roman"/>
          <w:sz w:val="28"/>
          <w:szCs w:val="28"/>
        </w:rPr>
        <w:t>VI. Механизмы реализации Подпрограммы</w:t>
      </w:r>
    </w:p>
    <w:p w:rsidR="00DB1804" w:rsidRPr="00140E3E" w:rsidRDefault="00DB1804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E3E" w:rsidRDefault="00CA250F" w:rsidP="00DB1804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40E3E" w:rsidRPr="00140E3E">
        <w:rPr>
          <w:rFonts w:ascii="Times New Roman" w:hAnsi="Times New Roman"/>
          <w:sz w:val="28"/>
          <w:szCs w:val="28"/>
        </w:rPr>
        <w:t>Реализацию Подпрограммы и отчет руководителю УСЗН о выполнении Подпрограммных мероприятий осуществляют начальник отдела льгот и реабилитации, нач</w:t>
      </w:r>
      <w:r w:rsidR="002B3550">
        <w:rPr>
          <w:rFonts w:ascii="Times New Roman" w:hAnsi="Times New Roman"/>
          <w:sz w:val="28"/>
          <w:szCs w:val="28"/>
        </w:rPr>
        <w:t>альник отдела жилищных субсидий</w:t>
      </w:r>
      <w:r w:rsidR="00E95BD7">
        <w:rPr>
          <w:rFonts w:ascii="Times New Roman" w:hAnsi="Times New Roman"/>
          <w:sz w:val="28"/>
          <w:szCs w:val="28"/>
        </w:rPr>
        <w:t xml:space="preserve"> Управления социальной защиты населени</w:t>
      </w:r>
      <w:r w:rsidR="006441BB">
        <w:rPr>
          <w:rFonts w:ascii="Times New Roman" w:hAnsi="Times New Roman"/>
          <w:sz w:val="28"/>
          <w:szCs w:val="28"/>
        </w:rPr>
        <w:t>я</w:t>
      </w:r>
      <w:r w:rsidR="00E95BD7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140E3E" w:rsidRDefault="00140E3E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8F" w:rsidRDefault="0060378F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8F" w:rsidRDefault="006037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806FF" w:rsidRDefault="00F806FF" w:rsidP="00140E3E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806FF" w:rsidSect="00234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31B4" w:rsidRPr="003A31B4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ПРИЛОЖЕНИЕ 1</w:t>
      </w:r>
    </w:p>
    <w:p w:rsidR="003A31B4" w:rsidRPr="003A31B4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к Подпрограмме «Повышение качества</w:t>
      </w:r>
    </w:p>
    <w:p w:rsidR="003A31B4" w:rsidRPr="003A31B4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жизни граждан пожилого возраста</w:t>
      </w:r>
    </w:p>
    <w:p w:rsidR="003A31B4" w:rsidRPr="003A31B4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и иных категорий граждан в</w:t>
      </w:r>
    </w:p>
    <w:p w:rsidR="00140E3E" w:rsidRDefault="003A31B4" w:rsidP="003A31B4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1B4">
        <w:rPr>
          <w:rFonts w:ascii="Times New Roman" w:hAnsi="Times New Roman"/>
          <w:sz w:val="28"/>
          <w:szCs w:val="28"/>
        </w:rPr>
        <w:t>муниципальном районе</w:t>
      </w:r>
      <w:r w:rsidR="00E96D2B">
        <w:rPr>
          <w:rFonts w:ascii="Times New Roman" w:hAnsi="Times New Roman"/>
          <w:sz w:val="28"/>
          <w:szCs w:val="28"/>
        </w:rPr>
        <w:t>»</w:t>
      </w:r>
    </w:p>
    <w:p w:rsidR="003A31B4" w:rsidRDefault="003A31B4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1B4" w:rsidRDefault="003A31B4" w:rsidP="003A31B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Перечень целевых показателей (индикаторов) Подпрограммы</w:t>
      </w:r>
    </w:p>
    <w:p w:rsidR="003A31B4" w:rsidRDefault="003A31B4" w:rsidP="003A31B4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3A31B4" w:rsidTr="003A31B4">
        <w:tc>
          <w:tcPr>
            <w:tcW w:w="817" w:type="dxa"/>
          </w:tcPr>
          <w:p w:rsid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64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2464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65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465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3A31B4" w:rsidTr="003A31B4">
        <w:tc>
          <w:tcPr>
            <w:tcW w:w="817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Повышение реальных доходов граждан пожилого возраста из числа  ветеранов, жертв политических репрессий и других категорий граждан за счет  предоставления мер социальной поддержки:  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2464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64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65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65" w:type="dxa"/>
          </w:tcPr>
          <w:p w:rsidR="003A31B4" w:rsidRPr="003A31B4" w:rsidRDefault="003A31B4" w:rsidP="003A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1B4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</w:tbl>
    <w:p w:rsidR="003A31B4" w:rsidRDefault="003A31B4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1B4" w:rsidRDefault="003A31B4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1B4" w:rsidRDefault="003A31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68EB" w:rsidRPr="003A31B4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268EB" w:rsidRPr="003A31B4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к Подпрограмме «Повышение качества</w:t>
      </w:r>
    </w:p>
    <w:p w:rsidR="008268EB" w:rsidRPr="003A31B4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жизни граждан пожилого возраста</w:t>
      </w:r>
    </w:p>
    <w:p w:rsidR="008268EB" w:rsidRPr="003A31B4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и иных категорий граждан в</w:t>
      </w:r>
    </w:p>
    <w:p w:rsidR="008268EB" w:rsidRDefault="008268EB" w:rsidP="008268EB">
      <w:pPr>
        <w:tabs>
          <w:tab w:val="left" w:pos="6255"/>
        </w:tabs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3A31B4">
        <w:rPr>
          <w:rFonts w:ascii="Times New Roman" w:hAnsi="Times New Roman"/>
          <w:sz w:val="28"/>
          <w:szCs w:val="28"/>
        </w:rPr>
        <w:t>Карталинском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1B4">
        <w:rPr>
          <w:rFonts w:ascii="Times New Roman" w:hAnsi="Times New Roman"/>
          <w:sz w:val="28"/>
          <w:szCs w:val="28"/>
        </w:rPr>
        <w:t>муниципальном районе</w:t>
      </w:r>
      <w:r w:rsidR="00856588">
        <w:rPr>
          <w:rFonts w:ascii="Times New Roman" w:hAnsi="Times New Roman"/>
          <w:sz w:val="28"/>
          <w:szCs w:val="28"/>
        </w:rPr>
        <w:t>»</w:t>
      </w:r>
    </w:p>
    <w:p w:rsidR="003A31B4" w:rsidRDefault="003A31B4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8EB" w:rsidRDefault="008268EB" w:rsidP="008268E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8EB">
        <w:rPr>
          <w:rFonts w:ascii="Times New Roman" w:hAnsi="Times New Roman"/>
          <w:sz w:val="28"/>
          <w:szCs w:val="28"/>
        </w:rPr>
        <w:t>Ресурсное обеспечение реализации Подпрограммы</w:t>
      </w:r>
    </w:p>
    <w:p w:rsidR="008268EB" w:rsidRDefault="008268EB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4961"/>
        <w:gridCol w:w="2446"/>
        <w:gridCol w:w="1984"/>
        <w:gridCol w:w="1559"/>
        <w:gridCol w:w="1276"/>
        <w:gridCol w:w="1134"/>
        <w:gridCol w:w="1314"/>
      </w:tblGrid>
      <w:tr w:rsidR="00CD6F6F" w:rsidRPr="008268EB" w:rsidTr="00A87550">
        <w:trPr>
          <w:jc w:val="center"/>
        </w:trPr>
        <w:tc>
          <w:tcPr>
            <w:tcW w:w="957" w:type="dxa"/>
            <w:vMerge w:val="restart"/>
          </w:tcPr>
          <w:p w:rsid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6" w:type="dxa"/>
            <w:vMerge w:val="restart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83" w:type="dxa"/>
            <w:gridSpan w:val="4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Сумма финансирования, тыс. руб.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  <w:vMerge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на 2017-</w:t>
            </w:r>
            <w:r w:rsidRPr="008268EB">
              <w:rPr>
                <w:rFonts w:ascii="Times New Roman" w:hAnsi="Times New Roman"/>
                <w:sz w:val="24"/>
                <w:szCs w:val="24"/>
              </w:rPr>
              <w:t>2019 годы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88575,60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29525,20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29525,20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29525,20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3885,30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1295,10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1295,10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1295,10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59946,90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19982,30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19982,30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19982,30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313,30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104,50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108,80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106,80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35,60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35,60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35,60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4285,50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1428,50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1428,50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1428,50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жилья и коммунальных услуг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87090,40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28257,80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29223,40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29609,20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1355,40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451,80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451,80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451,80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CD6F6F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8268EB" w:rsidRPr="008268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9908,70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3302,90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3302,90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3302,90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CD6F6F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8268EB" w:rsidRPr="008268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108444,20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36155,30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36148,10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36140,80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пунктах    и рабочих поселках Челябинской области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УСЗН,</w:t>
            </w:r>
            <w:r w:rsidR="00A8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F6F" w:rsidRPr="008268E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268EB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района, КЦСОН,</w:t>
            </w:r>
            <w:r w:rsidR="00A8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8EB">
              <w:rPr>
                <w:rFonts w:ascii="Times New Roman" w:hAnsi="Times New Roman"/>
                <w:sz w:val="24"/>
                <w:szCs w:val="24"/>
              </w:rPr>
              <w:t>МУСО «Центр помощи детям, оставшимся без попечения родителей»,</w:t>
            </w:r>
          </w:p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Управление по делам культуры и спорта,</w:t>
            </w:r>
          </w:p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984" w:type="dxa"/>
          </w:tcPr>
          <w:p w:rsidR="008268EB" w:rsidRPr="008268EB" w:rsidRDefault="00CD6F6F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8268EB" w:rsidRPr="008268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52504,60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16941,60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17510,60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18052,40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CD6F6F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8268EB" w:rsidRPr="008268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1668,00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556,00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556,00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556,00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Ежемесячная денежная выплата в соответствии с Законом Челябинской области «О дополнительных мерах социальной поддержки детей погибших участников Великой Отечественной войны»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CD6F6F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8268EB" w:rsidRPr="008268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443,70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</w:tr>
      <w:tr w:rsidR="008268EB" w:rsidRPr="008268EB" w:rsidTr="00A87550">
        <w:trPr>
          <w:jc w:val="center"/>
        </w:trPr>
        <w:tc>
          <w:tcPr>
            <w:tcW w:w="957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Предоставление адресной субсидии гражданам в связи с ростом платы по коммунальным услугам</w:t>
            </w:r>
          </w:p>
        </w:tc>
        <w:tc>
          <w:tcPr>
            <w:tcW w:w="244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1984" w:type="dxa"/>
          </w:tcPr>
          <w:p w:rsidR="008268EB" w:rsidRPr="008268EB" w:rsidRDefault="00CD6F6F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8268EB" w:rsidRPr="008268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8268EB" w:rsidRPr="008268EB" w:rsidTr="008268EB">
        <w:trPr>
          <w:jc w:val="center"/>
        </w:trPr>
        <w:tc>
          <w:tcPr>
            <w:tcW w:w="10348" w:type="dxa"/>
            <w:gridSpan w:val="4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418552,70</w:t>
            </w:r>
          </w:p>
        </w:tc>
        <w:tc>
          <w:tcPr>
            <w:tcW w:w="1276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138188,10</w:t>
            </w:r>
          </w:p>
        </w:tc>
        <w:tc>
          <w:tcPr>
            <w:tcW w:w="113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139720</w:t>
            </w:r>
          </w:p>
        </w:tc>
        <w:tc>
          <w:tcPr>
            <w:tcW w:w="1314" w:type="dxa"/>
          </w:tcPr>
          <w:p w:rsidR="008268EB" w:rsidRPr="008268EB" w:rsidRDefault="008268EB" w:rsidP="008268EB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EB">
              <w:rPr>
                <w:rFonts w:ascii="Times New Roman" w:hAnsi="Times New Roman"/>
                <w:sz w:val="24"/>
                <w:szCs w:val="24"/>
              </w:rPr>
              <w:t>140644,60</w:t>
            </w:r>
          </w:p>
        </w:tc>
      </w:tr>
    </w:tbl>
    <w:p w:rsidR="008268EB" w:rsidRPr="00E35E6B" w:rsidRDefault="008268EB" w:rsidP="003A31B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68EB" w:rsidRPr="00E35E6B" w:rsidSect="008268E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07" w:rsidRDefault="00453D07" w:rsidP="001C62BF">
      <w:pPr>
        <w:spacing w:after="0" w:line="240" w:lineRule="auto"/>
      </w:pPr>
      <w:r>
        <w:separator/>
      </w:r>
    </w:p>
  </w:endnote>
  <w:endnote w:type="continuationSeparator" w:id="0">
    <w:p w:rsidR="00453D07" w:rsidRDefault="00453D07" w:rsidP="001C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07" w:rsidRDefault="00453D07" w:rsidP="001C62BF">
      <w:pPr>
        <w:spacing w:after="0" w:line="240" w:lineRule="auto"/>
      </w:pPr>
      <w:r>
        <w:separator/>
      </w:r>
    </w:p>
  </w:footnote>
  <w:footnote w:type="continuationSeparator" w:id="0">
    <w:p w:rsidR="00453D07" w:rsidRDefault="00453D07" w:rsidP="001C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251"/>
      <w:docPartObj>
        <w:docPartGallery w:val="Page Numbers (Top of Page)"/>
        <w:docPartUnique/>
      </w:docPartObj>
    </w:sdtPr>
    <w:sdtContent>
      <w:p w:rsidR="00DD4FE0" w:rsidRDefault="00C1585E" w:rsidP="001C62BF">
        <w:pPr>
          <w:pStyle w:val="a6"/>
          <w:jc w:val="center"/>
        </w:pPr>
        <w:r w:rsidRPr="001C62BF">
          <w:rPr>
            <w:rFonts w:ascii="Times New Roman" w:hAnsi="Times New Roman"/>
            <w:sz w:val="28"/>
            <w:szCs w:val="28"/>
          </w:rPr>
          <w:fldChar w:fldCharType="begin"/>
        </w:r>
        <w:r w:rsidR="00DD4FE0" w:rsidRPr="001C62B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62BF">
          <w:rPr>
            <w:rFonts w:ascii="Times New Roman" w:hAnsi="Times New Roman"/>
            <w:sz w:val="28"/>
            <w:szCs w:val="28"/>
          </w:rPr>
          <w:fldChar w:fldCharType="separate"/>
        </w:r>
        <w:r w:rsidR="001E2D0C">
          <w:rPr>
            <w:rFonts w:ascii="Times New Roman" w:hAnsi="Times New Roman"/>
            <w:noProof/>
            <w:sz w:val="28"/>
            <w:szCs w:val="28"/>
          </w:rPr>
          <w:t>2</w:t>
        </w:r>
        <w:r w:rsidRPr="001C62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4E2D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49B"/>
    <w:rsid w:val="000247CD"/>
    <w:rsid w:val="00025818"/>
    <w:rsid w:val="00026A52"/>
    <w:rsid w:val="00026DCF"/>
    <w:rsid w:val="000276D8"/>
    <w:rsid w:val="00031048"/>
    <w:rsid w:val="00031458"/>
    <w:rsid w:val="00031ED8"/>
    <w:rsid w:val="000320EC"/>
    <w:rsid w:val="0003223C"/>
    <w:rsid w:val="000322EA"/>
    <w:rsid w:val="00032588"/>
    <w:rsid w:val="00032EE0"/>
    <w:rsid w:val="00033005"/>
    <w:rsid w:val="00033576"/>
    <w:rsid w:val="00033A69"/>
    <w:rsid w:val="000357AC"/>
    <w:rsid w:val="0003581E"/>
    <w:rsid w:val="000358EE"/>
    <w:rsid w:val="00036D90"/>
    <w:rsid w:val="000374A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57E3A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03A"/>
    <w:rsid w:val="00073328"/>
    <w:rsid w:val="00074C40"/>
    <w:rsid w:val="000758E0"/>
    <w:rsid w:val="0007727E"/>
    <w:rsid w:val="000778F8"/>
    <w:rsid w:val="0008147D"/>
    <w:rsid w:val="00081B41"/>
    <w:rsid w:val="00082080"/>
    <w:rsid w:val="0008285E"/>
    <w:rsid w:val="00082C65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B7AE6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360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1EDF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3D9"/>
    <w:rsid w:val="000E359F"/>
    <w:rsid w:val="000E431B"/>
    <w:rsid w:val="000E5DE0"/>
    <w:rsid w:val="000E5EC9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3EE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3D3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5EB"/>
    <w:rsid w:val="001167FE"/>
    <w:rsid w:val="00116A78"/>
    <w:rsid w:val="00116D82"/>
    <w:rsid w:val="001173C6"/>
    <w:rsid w:val="00117558"/>
    <w:rsid w:val="00117636"/>
    <w:rsid w:val="00117C3D"/>
    <w:rsid w:val="00120172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B97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0E3E"/>
    <w:rsid w:val="00141E2A"/>
    <w:rsid w:val="001428CD"/>
    <w:rsid w:val="00143BAB"/>
    <w:rsid w:val="00144967"/>
    <w:rsid w:val="00145216"/>
    <w:rsid w:val="001453E3"/>
    <w:rsid w:val="0014570A"/>
    <w:rsid w:val="00145D64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B91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75F"/>
    <w:rsid w:val="001779EA"/>
    <w:rsid w:val="001801EC"/>
    <w:rsid w:val="00180527"/>
    <w:rsid w:val="0018088A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9A6"/>
    <w:rsid w:val="00187D6B"/>
    <w:rsid w:val="00190C06"/>
    <w:rsid w:val="00190D06"/>
    <w:rsid w:val="00191043"/>
    <w:rsid w:val="00191654"/>
    <w:rsid w:val="00191C16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24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4F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2BF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2D0C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5DD7"/>
    <w:rsid w:val="00206602"/>
    <w:rsid w:val="00207273"/>
    <w:rsid w:val="002077F4"/>
    <w:rsid w:val="00210418"/>
    <w:rsid w:val="002104E1"/>
    <w:rsid w:val="00210791"/>
    <w:rsid w:val="00210966"/>
    <w:rsid w:val="00210B39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27B5"/>
    <w:rsid w:val="002330EB"/>
    <w:rsid w:val="002331CA"/>
    <w:rsid w:val="00233489"/>
    <w:rsid w:val="002336DF"/>
    <w:rsid w:val="00234917"/>
    <w:rsid w:val="00234C69"/>
    <w:rsid w:val="00234D14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258"/>
    <w:rsid w:val="002515AE"/>
    <w:rsid w:val="00251B8A"/>
    <w:rsid w:val="00251EFF"/>
    <w:rsid w:val="00252BD3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C23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3DE"/>
    <w:rsid w:val="0026601F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4BE"/>
    <w:rsid w:val="00292D4D"/>
    <w:rsid w:val="00294051"/>
    <w:rsid w:val="00295CE1"/>
    <w:rsid w:val="00296531"/>
    <w:rsid w:val="00296DA5"/>
    <w:rsid w:val="002A02EB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3550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1DB3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698"/>
    <w:rsid w:val="002F1894"/>
    <w:rsid w:val="002F18EE"/>
    <w:rsid w:val="002F1B22"/>
    <w:rsid w:val="002F1EB5"/>
    <w:rsid w:val="002F2447"/>
    <w:rsid w:val="002F2D88"/>
    <w:rsid w:val="002F2D8C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2E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28C"/>
    <w:rsid w:val="00313541"/>
    <w:rsid w:val="003135C8"/>
    <w:rsid w:val="00313F82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627"/>
    <w:rsid w:val="00325C71"/>
    <w:rsid w:val="003266EE"/>
    <w:rsid w:val="00326798"/>
    <w:rsid w:val="00327F71"/>
    <w:rsid w:val="003301C7"/>
    <w:rsid w:val="0033026F"/>
    <w:rsid w:val="00330DED"/>
    <w:rsid w:val="00330F5A"/>
    <w:rsid w:val="00330F98"/>
    <w:rsid w:val="003322A0"/>
    <w:rsid w:val="003327AB"/>
    <w:rsid w:val="00332909"/>
    <w:rsid w:val="00333729"/>
    <w:rsid w:val="00333A25"/>
    <w:rsid w:val="00333EAD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4C1"/>
    <w:rsid w:val="00343F4D"/>
    <w:rsid w:val="0034416C"/>
    <w:rsid w:val="003446A4"/>
    <w:rsid w:val="00344B24"/>
    <w:rsid w:val="00344B68"/>
    <w:rsid w:val="00344C09"/>
    <w:rsid w:val="00345824"/>
    <w:rsid w:val="00346FA2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BC8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682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C99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1CB9"/>
    <w:rsid w:val="003A30C4"/>
    <w:rsid w:val="003A31B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725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1F0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B51"/>
    <w:rsid w:val="003D575D"/>
    <w:rsid w:val="003D5861"/>
    <w:rsid w:val="003D5CEF"/>
    <w:rsid w:val="003D6491"/>
    <w:rsid w:val="003D6803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6F52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3648A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21B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3D0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B67"/>
    <w:rsid w:val="00480CC9"/>
    <w:rsid w:val="004815F4"/>
    <w:rsid w:val="00481B6D"/>
    <w:rsid w:val="00481C32"/>
    <w:rsid w:val="00482515"/>
    <w:rsid w:val="00482813"/>
    <w:rsid w:val="00482A1B"/>
    <w:rsid w:val="00482B0C"/>
    <w:rsid w:val="00482C50"/>
    <w:rsid w:val="004832C4"/>
    <w:rsid w:val="0048339D"/>
    <w:rsid w:val="00483539"/>
    <w:rsid w:val="0048355E"/>
    <w:rsid w:val="004837F0"/>
    <w:rsid w:val="004839A7"/>
    <w:rsid w:val="004839C0"/>
    <w:rsid w:val="00483C22"/>
    <w:rsid w:val="00483DED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57EA"/>
    <w:rsid w:val="00495FB7"/>
    <w:rsid w:val="00496594"/>
    <w:rsid w:val="0049663F"/>
    <w:rsid w:val="00496644"/>
    <w:rsid w:val="00496788"/>
    <w:rsid w:val="00497871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5459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93A"/>
    <w:rsid w:val="004C3F30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32E"/>
    <w:rsid w:val="004F23A1"/>
    <w:rsid w:val="004F2A52"/>
    <w:rsid w:val="004F2F56"/>
    <w:rsid w:val="004F349D"/>
    <w:rsid w:val="004F36CB"/>
    <w:rsid w:val="004F3EB3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98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BEC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325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6C2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5A24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343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19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0AE"/>
    <w:rsid w:val="005F2728"/>
    <w:rsid w:val="005F2A53"/>
    <w:rsid w:val="005F2B13"/>
    <w:rsid w:val="005F338A"/>
    <w:rsid w:val="005F3B34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78F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2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66A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1BB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644"/>
    <w:rsid w:val="006737B2"/>
    <w:rsid w:val="00673967"/>
    <w:rsid w:val="00673CB9"/>
    <w:rsid w:val="0067400C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2DCA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60DA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65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09B4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327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19E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6C7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4CF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4F5F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4F87"/>
    <w:rsid w:val="007B57C1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288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0F"/>
    <w:rsid w:val="00824948"/>
    <w:rsid w:val="00824A33"/>
    <w:rsid w:val="00824EA4"/>
    <w:rsid w:val="0082601F"/>
    <w:rsid w:val="008260F0"/>
    <w:rsid w:val="00826153"/>
    <w:rsid w:val="008268EB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6E8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1DC"/>
    <w:rsid w:val="008536C4"/>
    <w:rsid w:val="0085377D"/>
    <w:rsid w:val="008542D2"/>
    <w:rsid w:val="00854C00"/>
    <w:rsid w:val="00855ECB"/>
    <w:rsid w:val="00856588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B31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53B7"/>
    <w:rsid w:val="008967B9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4E7E"/>
    <w:rsid w:val="008C515B"/>
    <w:rsid w:val="008C52F0"/>
    <w:rsid w:val="008C64E9"/>
    <w:rsid w:val="008C69DB"/>
    <w:rsid w:val="008C6FFD"/>
    <w:rsid w:val="008C7527"/>
    <w:rsid w:val="008C78B3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0E2A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411"/>
    <w:rsid w:val="0093067F"/>
    <w:rsid w:val="00930E75"/>
    <w:rsid w:val="0093108A"/>
    <w:rsid w:val="00931495"/>
    <w:rsid w:val="00931AA7"/>
    <w:rsid w:val="009322C4"/>
    <w:rsid w:val="00932C75"/>
    <w:rsid w:val="00932EE5"/>
    <w:rsid w:val="009336CA"/>
    <w:rsid w:val="00933F10"/>
    <w:rsid w:val="0093407F"/>
    <w:rsid w:val="00935855"/>
    <w:rsid w:val="009371AB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D69"/>
    <w:rsid w:val="0096713C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024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6810"/>
    <w:rsid w:val="009D7EA0"/>
    <w:rsid w:val="009E11DA"/>
    <w:rsid w:val="009E1285"/>
    <w:rsid w:val="009E1688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4EE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17F6F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1753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1DA1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550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02F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3242"/>
    <w:rsid w:val="00AA45B2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51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2BF8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9B4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3EF1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4B5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A4E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A3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3C6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D7ED9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9D8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05F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85E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267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3CB"/>
    <w:rsid w:val="00C256E3"/>
    <w:rsid w:val="00C26B2D"/>
    <w:rsid w:val="00C26E86"/>
    <w:rsid w:val="00C30261"/>
    <w:rsid w:val="00C30D3E"/>
    <w:rsid w:val="00C30F65"/>
    <w:rsid w:val="00C31438"/>
    <w:rsid w:val="00C316E9"/>
    <w:rsid w:val="00C31ABA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57D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583"/>
    <w:rsid w:val="00C439F6"/>
    <w:rsid w:val="00C43F16"/>
    <w:rsid w:val="00C44EF0"/>
    <w:rsid w:val="00C450DA"/>
    <w:rsid w:val="00C452DF"/>
    <w:rsid w:val="00C4555B"/>
    <w:rsid w:val="00C45FA8"/>
    <w:rsid w:val="00C47058"/>
    <w:rsid w:val="00C4782C"/>
    <w:rsid w:val="00C47871"/>
    <w:rsid w:val="00C5001B"/>
    <w:rsid w:val="00C5031B"/>
    <w:rsid w:val="00C5056A"/>
    <w:rsid w:val="00C50E85"/>
    <w:rsid w:val="00C516EE"/>
    <w:rsid w:val="00C5223B"/>
    <w:rsid w:val="00C52823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1B6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376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4803"/>
    <w:rsid w:val="00C953EE"/>
    <w:rsid w:val="00C959D5"/>
    <w:rsid w:val="00C95F2F"/>
    <w:rsid w:val="00C9613F"/>
    <w:rsid w:val="00C96FDA"/>
    <w:rsid w:val="00CA029B"/>
    <w:rsid w:val="00CA17AA"/>
    <w:rsid w:val="00CA2251"/>
    <w:rsid w:val="00CA250F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57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73D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6F6F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59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58A0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3B92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217"/>
    <w:rsid w:val="00D1234E"/>
    <w:rsid w:val="00D123E3"/>
    <w:rsid w:val="00D124D2"/>
    <w:rsid w:val="00D134A3"/>
    <w:rsid w:val="00D138B7"/>
    <w:rsid w:val="00D14689"/>
    <w:rsid w:val="00D14D35"/>
    <w:rsid w:val="00D15775"/>
    <w:rsid w:val="00D1588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27BC3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6AF4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3782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84F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57E2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6E32"/>
    <w:rsid w:val="00D67357"/>
    <w:rsid w:val="00D677E2"/>
    <w:rsid w:val="00D678DC"/>
    <w:rsid w:val="00D67917"/>
    <w:rsid w:val="00D67AA2"/>
    <w:rsid w:val="00D70B3E"/>
    <w:rsid w:val="00D71B96"/>
    <w:rsid w:val="00D72429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383"/>
    <w:rsid w:val="00D85AF9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590E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1804"/>
    <w:rsid w:val="00DB33EE"/>
    <w:rsid w:val="00DB3EC1"/>
    <w:rsid w:val="00DB49E5"/>
    <w:rsid w:val="00DB4CFB"/>
    <w:rsid w:val="00DB5274"/>
    <w:rsid w:val="00DB6E6F"/>
    <w:rsid w:val="00DB6E9F"/>
    <w:rsid w:val="00DB709D"/>
    <w:rsid w:val="00DB742F"/>
    <w:rsid w:val="00DB7495"/>
    <w:rsid w:val="00DB7577"/>
    <w:rsid w:val="00DB7599"/>
    <w:rsid w:val="00DC036A"/>
    <w:rsid w:val="00DC2105"/>
    <w:rsid w:val="00DC25B2"/>
    <w:rsid w:val="00DC33BC"/>
    <w:rsid w:val="00DC34EC"/>
    <w:rsid w:val="00DC350F"/>
    <w:rsid w:val="00DC3E1A"/>
    <w:rsid w:val="00DC3E62"/>
    <w:rsid w:val="00DC3E6C"/>
    <w:rsid w:val="00DC3F3C"/>
    <w:rsid w:val="00DC5BB0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4FE0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48C"/>
    <w:rsid w:val="00DF7A28"/>
    <w:rsid w:val="00DF7C25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0B4"/>
    <w:rsid w:val="00E26239"/>
    <w:rsid w:val="00E26D0B"/>
    <w:rsid w:val="00E274C6"/>
    <w:rsid w:val="00E302BF"/>
    <w:rsid w:val="00E30A14"/>
    <w:rsid w:val="00E30C6E"/>
    <w:rsid w:val="00E311CC"/>
    <w:rsid w:val="00E3140B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E6B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5E71"/>
    <w:rsid w:val="00E56034"/>
    <w:rsid w:val="00E565E1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1F6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08FC"/>
    <w:rsid w:val="00E8119D"/>
    <w:rsid w:val="00E812FC"/>
    <w:rsid w:val="00E81395"/>
    <w:rsid w:val="00E81EF4"/>
    <w:rsid w:val="00E83380"/>
    <w:rsid w:val="00E84650"/>
    <w:rsid w:val="00E84EDD"/>
    <w:rsid w:val="00E850D0"/>
    <w:rsid w:val="00E859D5"/>
    <w:rsid w:val="00E85A86"/>
    <w:rsid w:val="00E85D05"/>
    <w:rsid w:val="00E85FFC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A05"/>
    <w:rsid w:val="00E95BAA"/>
    <w:rsid w:val="00E95BD7"/>
    <w:rsid w:val="00E96567"/>
    <w:rsid w:val="00E96992"/>
    <w:rsid w:val="00E969CA"/>
    <w:rsid w:val="00E96D2B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6E5"/>
    <w:rsid w:val="00EB1BB2"/>
    <w:rsid w:val="00EB269F"/>
    <w:rsid w:val="00EB2D84"/>
    <w:rsid w:val="00EB31A4"/>
    <w:rsid w:val="00EB3ED7"/>
    <w:rsid w:val="00EB423A"/>
    <w:rsid w:val="00EB4601"/>
    <w:rsid w:val="00EB4B48"/>
    <w:rsid w:val="00EB4E79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90C"/>
    <w:rsid w:val="00ED3CD0"/>
    <w:rsid w:val="00ED4D6C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277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D39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C4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222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5A4C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24A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6FF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248D"/>
    <w:rsid w:val="00F93189"/>
    <w:rsid w:val="00F93671"/>
    <w:rsid w:val="00F9386B"/>
    <w:rsid w:val="00F93C33"/>
    <w:rsid w:val="00F93D7D"/>
    <w:rsid w:val="00F94D32"/>
    <w:rsid w:val="00F957AE"/>
    <w:rsid w:val="00F95C0D"/>
    <w:rsid w:val="00F95CF7"/>
    <w:rsid w:val="00F95DC5"/>
    <w:rsid w:val="00F95E11"/>
    <w:rsid w:val="00F95E62"/>
    <w:rsid w:val="00F96044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0A2"/>
    <w:rsid w:val="00FA434E"/>
    <w:rsid w:val="00FA4835"/>
    <w:rsid w:val="00FA49D7"/>
    <w:rsid w:val="00FA624D"/>
    <w:rsid w:val="00FA7B99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2F76"/>
    <w:rsid w:val="00FD347B"/>
    <w:rsid w:val="00FD37D0"/>
    <w:rsid w:val="00FD516C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009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50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2B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C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2BF"/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F93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93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FDAD-3B26-41F9-8776-938A49C2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10155</Words>
  <Characters>57885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208</cp:revision>
  <cp:lastPrinted>2017-02-20T05:50:00Z</cp:lastPrinted>
  <dcterms:created xsi:type="dcterms:W3CDTF">2017-02-15T06:25:00Z</dcterms:created>
  <dcterms:modified xsi:type="dcterms:W3CDTF">2017-02-27T11:33:00Z</dcterms:modified>
</cp:coreProperties>
</file>