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0E" w:rsidRDefault="00A7110E" w:rsidP="00A7110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A7110E" w:rsidRDefault="00A7110E" w:rsidP="00A7110E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7110E" w:rsidRDefault="00A7110E" w:rsidP="00A7110E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C4780" w:rsidRPr="00A7110E" w:rsidRDefault="00A7110E" w:rsidP="00A7110E">
      <w:pPr>
        <w:suppressAutoHyphens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11.11.2021 года № 1065</w:t>
      </w:r>
    </w:p>
    <w:p w:rsidR="009969FF" w:rsidRPr="00D75BE5" w:rsidRDefault="009969FF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C4780" w:rsidTr="000C4780">
        <w:tc>
          <w:tcPr>
            <w:tcW w:w="4503" w:type="dxa"/>
          </w:tcPr>
          <w:p w:rsidR="000C4780" w:rsidRDefault="000C4780" w:rsidP="00377FA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                             в постановление администрации Карталинского муниципального района от 19.11.2019 года № 1149</w:t>
            </w:r>
          </w:p>
        </w:tc>
      </w:tr>
    </w:tbl>
    <w:p w:rsidR="009969FF" w:rsidRDefault="009969F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80" w:rsidRDefault="000C4780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7A" w:rsidRPr="00D75BE5" w:rsidRDefault="00306681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0C7A" w:rsidRPr="00D75BE5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E80C7A" w:rsidRDefault="000F5463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66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80C7A" w:rsidRPr="00D75BE5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102334" w:rsidRPr="00102334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наркотическими средствами и их незаконному обороту в Карталинском муниципальном районе на 2020</w:t>
      </w:r>
      <w:r w:rsidR="00102334">
        <w:rPr>
          <w:rFonts w:ascii="Times New Roman" w:hAnsi="Times New Roman" w:cs="Times New Roman"/>
          <w:sz w:val="28"/>
          <w:szCs w:val="28"/>
        </w:rPr>
        <w:t>-</w:t>
      </w:r>
      <w:r w:rsidR="00102334" w:rsidRPr="00102334">
        <w:rPr>
          <w:rFonts w:ascii="Times New Roman" w:hAnsi="Times New Roman" w:cs="Times New Roman"/>
          <w:sz w:val="28"/>
          <w:szCs w:val="28"/>
        </w:rPr>
        <w:t>2022 годы</w:t>
      </w:r>
      <w:r w:rsidR="00306681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0C47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681">
        <w:rPr>
          <w:rFonts w:ascii="Times New Roman" w:hAnsi="Times New Roman" w:cs="Times New Roman"/>
          <w:sz w:val="28"/>
          <w:szCs w:val="28"/>
        </w:rPr>
        <w:t>от 19.11.2019 года № 1149 «Об утвер</w:t>
      </w:r>
      <w:r w:rsidR="000C4780">
        <w:rPr>
          <w:rFonts w:ascii="Times New Roman" w:hAnsi="Times New Roman" w:cs="Times New Roman"/>
          <w:sz w:val="28"/>
          <w:szCs w:val="28"/>
        </w:rPr>
        <w:t>ж</w:t>
      </w:r>
      <w:r w:rsidR="00306681">
        <w:rPr>
          <w:rFonts w:ascii="Times New Roman" w:hAnsi="Times New Roman" w:cs="Times New Roman"/>
          <w:sz w:val="28"/>
          <w:szCs w:val="28"/>
        </w:rPr>
        <w:t xml:space="preserve">дении муниципальной программы </w:t>
      </w:r>
      <w:r w:rsidR="0076416E" w:rsidRPr="00D75BE5">
        <w:rPr>
          <w:rFonts w:ascii="Times New Roman" w:hAnsi="Times New Roman" w:cs="Times New Roman"/>
          <w:sz w:val="28"/>
          <w:szCs w:val="28"/>
        </w:rPr>
        <w:t>«</w:t>
      </w:r>
      <w:r w:rsidR="0076416E" w:rsidRPr="00102334">
        <w:rPr>
          <w:rFonts w:ascii="Times New Roman" w:hAnsi="Times New Roman" w:cs="Times New Roman"/>
          <w:sz w:val="28"/>
          <w:szCs w:val="28"/>
        </w:rPr>
        <w:t xml:space="preserve">Противодействие злоупотреблению наркотическими средствами и их незаконному обороту в Карталинском муниципальном районе на </w:t>
      </w:r>
      <w:r w:rsidR="000C47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416E" w:rsidRPr="00102334">
        <w:rPr>
          <w:rFonts w:ascii="Times New Roman" w:hAnsi="Times New Roman" w:cs="Times New Roman"/>
          <w:sz w:val="28"/>
          <w:szCs w:val="28"/>
        </w:rPr>
        <w:t>2020</w:t>
      </w:r>
      <w:r w:rsidR="0076416E">
        <w:rPr>
          <w:rFonts w:ascii="Times New Roman" w:hAnsi="Times New Roman" w:cs="Times New Roman"/>
          <w:sz w:val="28"/>
          <w:szCs w:val="28"/>
        </w:rPr>
        <w:t>-</w:t>
      </w:r>
      <w:r w:rsidR="0076416E" w:rsidRPr="00102334">
        <w:rPr>
          <w:rFonts w:ascii="Times New Roman" w:hAnsi="Times New Roman" w:cs="Times New Roman"/>
          <w:sz w:val="28"/>
          <w:szCs w:val="28"/>
        </w:rPr>
        <w:t>2022 годы</w:t>
      </w:r>
      <w:r w:rsidR="0076416E">
        <w:rPr>
          <w:rFonts w:ascii="Times New Roman" w:hAnsi="Times New Roman" w:cs="Times New Roman"/>
          <w:sz w:val="28"/>
          <w:szCs w:val="28"/>
        </w:rPr>
        <w:t>»</w:t>
      </w:r>
      <w:r w:rsidR="000C47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изменением от 10.11.2020 года № 1031, </w:t>
      </w:r>
      <w:r w:rsidR="000C47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19.08.2021 года № </w:t>
      </w:r>
      <w:r w:rsidR="00FD3BA0">
        <w:rPr>
          <w:rFonts w:ascii="Times New Roman" w:hAnsi="Times New Roman" w:cs="Times New Roman"/>
          <w:sz w:val="28"/>
          <w:szCs w:val="28"/>
        </w:rPr>
        <w:t>806)</w:t>
      </w:r>
      <w:r w:rsidR="000C4780">
        <w:rPr>
          <w:rFonts w:ascii="Times New Roman" w:hAnsi="Times New Roman" w:cs="Times New Roman"/>
          <w:sz w:val="28"/>
          <w:szCs w:val="28"/>
        </w:rPr>
        <w:t xml:space="preserve"> следующие изменение, изложив её в новой редакции (прилагается).</w:t>
      </w:r>
    </w:p>
    <w:p w:rsidR="00FD3BA0" w:rsidRPr="00D75BE5" w:rsidRDefault="00FD3BA0" w:rsidP="00FD3BA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5BE5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FD3BA0" w:rsidRDefault="00FD3BA0" w:rsidP="00FD3BA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BE5">
        <w:rPr>
          <w:rFonts w:ascii="Times New Roman" w:hAnsi="Times New Roman" w:cs="Times New Roman"/>
          <w:sz w:val="28"/>
          <w:szCs w:val="28"/>
        </w:rPr>
        <w:t xml:space="preserve">.  Контроль за 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75BE5">
        <w:rPr>
          <w:rFonts w:ascii="Times New Roman" w:hAnsi="Times New Roman" w:cs="Times New Roman"/>
          <w:sz w:val="28"/>
          <w:szCs w:val="28"/>
        </w:rPr>
        <w:t>заместителя главы  Карталинского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Куличкова</w:t>
      </w:r>
      <w:r w:rsidR="000C4780">
        <w:rPr>
          <w:rFonts w:ascii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9FF" w:rsidRDefault="009969FF" w:rsidP="00FD3BA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FF" w:rsidRPr="00D75BE5" w:rsidRDefault="009969F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8C2241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A77CE9"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Карталинского </w:t>
      </w:r>
    </w:p>
    <w:p w:rsidR="008C2241" w:rsidRDefault="00A77CE9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22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22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224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0C4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C2241">
        <w:rPr>
          <w:rFonts w:ascii="Times New Roman" w:eastAsia="Calibri" w:hAnsi="Times New Roman" w:cs="Times New Roman"/>
          <w:sz w:val="28"/>
          <w:szCs w:val="28"/>
          <w:lang w:eastAsia="ru-RU"/>
        </w:rPr>
        <w:t>А.Г. Вдовин</w:t>
      </w:r>
    </w:p>
    <w:p w:rsidR="008C2241" w:rsidRDefault="008C2241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C0E" w:rsidRDefault="005F7C0E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C0E" w:rsidRDefault="005F7C0E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C0E" w:rsidRDefault="005F7C0E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4780" w:rsidRPr="000C4780" w:rsidRDefault="000C4780" w:rsidP="000C4780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10E" w:rsidRDefault="00A7110E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10E" w:rsidRDefault="00A7110E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10E" w:rsidRDefault="00A7110E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10E" w:rsidRDefault="00A7110E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10E" w:rsidRDefault="00A7110E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10E" w:rsidRDefault="00A7110E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10E" w:rsidRDefault="00A7110E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10E" w:rsidRDefault="00A7110E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10E" w:rsidRDefault="00A7110E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717" w:rsidRPr="00D75BE5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85A82" w:rsidRDefault="00B22240" w:rsidP="008E52D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D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19.11.2019</w:t>
      </w:r>
      <w:r w:rsidRPr="00B2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6D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1149</w:t>
      </w:r>
    </w:p>
    <w:p w:rsidR="006D640B" w:rsidRPr="006D640B" w:rsidRDefault="006D640B" w:rsidP="006D640B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:rsidR="006D640B" w:rsidRPr="006D640B" w:rsidRDefault="006D640B" w:rsidP="006D640B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E52DC" w:rsidRDefault="006D640B" w:rsidP="006D640B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1618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</w:t>
      </w: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511618">
        <w:rPr>
          <w:rFonts w:ascii="Times New Roman" w:eastAsia="Times New Roman" w:hAnsi="Times New Roman" w:cs="Times New Roman"/>
          <w:sz w:val="28"/>
          <w:szCs w:val="28"/>
          <w:lang w:eastAsia="ru-RU"/>
        </w:rPr>
        <w:t>1065</w:t>
      </w: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640B" w:rsidRDefault="006D640B" w:rsidP="006D640B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D640B" w:rsidRDefault="006D640B" w:rsidP="006D640B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D640B" w:rsidRPr="006D640B" w:rsidRDefault="006D640B" w:rsidP="006D640B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E52DC" w:rsidRDefault="00D75BE5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52DC">
        <w:rPr>
          <w:rFonts w:ascii="Times New Roman" w:hAnsi="Times New Roman" w:cs="Times New Roman"/>
          <w:sz w:val="28"/>
          <w:szCs w:val="28"/>
        </w:rPr>
        <w:t xml:space="preserve"> </w:t>
      </w:r>
      <w:r w:rsidRPr="00E80C7A">
        <w:rPr>
          <w:rFonts w:ascii="Times New Roman" w:hAnsi="Times New Roman" w:cs="Times New Roman"/>
          <w:sz w:val="28"/>
          <w:szCs w:val="28"/>
        </w:rPr>
        <w:t>«</w:t>
      </w:r>
      <w:r w:rsidR="00AD04A7" w:rsidRPr="00102334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</w:p>
    <w:p w:rsidR="008E52DC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злоупотреблению наркотическими средствами </w:t>
      </w:r>
    </w:p>
    <w:p w:rsidR="008E52DC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>и их незаконному</w:t>
      </w:r>
      <w:r w:rsidR="008E52DC">
        <w:rPr>
          <w:rFonts w:ascii="Times New Roman" w:hAnsi="Times New Roman" w:cs="Times New Roman"/>
          <w:sz w:val="28"/>
          <w:szCs w:val="28"/>
        </w:rPr>
        <w:t xml:space="preserve"> </w:t>
      </w:r>
      <w:r w:rsidRPr="00102334">
        <w:rPr>
          <w:rFonts w:ascii="Times New Roman" w:hAnsi="Times New Roman" w:cs="Times New Roman"/>
          <w:sz w:val="28"/>
          <w:szCs w:val="28"/>
        </w:rPr>
        <w:t xml:space="preserve">обороту в Карталинском </w:t>
      </w:r>
    </w:p>
    <w:p w:rsidR="00D75BE5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>муниципальном</w:t>
      </w:r>
      <w:r w:rsidR="008E52DC">
        <w:rPr>
          <w:rFonts w:ascii="Times New Roman" w:hAnsi="Times New Roman" w:cs="Times New Roman"/>
          <w:sz w:val="28"/>
          <w:szCs w:val="28"/>
        </w:rPr>
        <w:t xml:space="preserve"> </w:t>
      </w:r>
      <w:r w:rsidRPr="00102334">
        <w:rPr>
          <w:rFonts w:ascii="Times New Roman" w:hAnsi="Times New Roman" w:cs="Times New Roman"/>
          <w:sz w:val="28"/>
          <w:szCs w:val="28"/>
        </w:rPr>
        <w:t>районе на 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2334">
        <w:rPr>
          <w:rFonts w:ascii="Times New Roman" w:hAnsi="Times New Roman" w:cs="Times New Roman"/>
          <w:sz w:val="28"/>
          <w:szCs w:val="28"/>
        </w:rPr>
        <w:t>2022 годы</w:t>
      </w:r>
      <w:r w:rsidR="00D75BE5">
        <w:rPr>
          <w:rFonts w:ascii="Times New Roman" w:hAnsi="Times New Roman" w:cs="Times New Roman"/>
          <w:sz w:val="28"/>
          <w:szCs w:val="28"/>
        </w:rPr>
        <w:t>»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DC" w:rsidRDefault="00D75BE5" w:rsidP="00AD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F0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8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4A7" w:rsidRPr="008E52DC" w:rsidRDefault="00D75BE5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4A7" w:rsidRPr="00102334">
        <w:rPr>
          <w:rFonts w:ascii="Times New Roman" w:hAnsi="Times New Roman" w:cs="Times New Roman"/>
          <w:sz w:val="28"/>
          <w:szCs w:val="28"/>
        </w:rPr>
        <w:t xml:space="preserve">Противодействие злоупотреблению </w:t>
      </w:r>
    </w:p>
    <w:p w:rsidR="008E52DC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наркотическими средствами и их </w:t>
      </w:r>
    </w:p>
    <w:p w:rsidR="008E52DC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>незаконному</w:t>
      </w:r>
      <w:r w:rsidR="008E52DC">
        <w:rPr>
          <w:rFonts w:ascii="Times New Roman" w:hAnsi="Times New Roman" w:cs="Times New Roman"/>
          <w:sz w:val="28"/>
          <w:szCs w:val="28"/>
        </w:rPr>
        <w:t xml:space="preserve"> </w:t>
      </w:r>
      <w:r w:rsidRPr="00102334">
        <w:rPr>
          <w:rFonts w:ascii="Times New Roman" w:hAnsi="Times New Roman" w:cs="Times New Roman"/>
          <w:sz w:val="28"/>
          <w:szCs w:val="28"/>
        </w:rPr>
        <w:t>обороту в Карталинском</w:t>
      </w:r>
    </w:p>
    <w:p w:rsidR="008E52DC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D75BE5" w:rsidRPr="008E52DC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2334">
        <w:rPr>
          <w:rFonts w:ascii="Times New Roman" w:hAnsi="Times New Roman" w:cs="Times New Roman"/>
          <w:sz w:val="28"/>
          <w:szCs w:val="28"/>
        </w:rPr>
        <w:t>2022 годы</w:t>
      </w:r>
      <w:r w:rsidR="00D75BE5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0964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64" w:rsidRPr="00D75BE5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804"/>
      </w:tblGrid>
      <w:tr w:rsidR="00D75BE5" w:rsidRPr="00D75BE5" w:rsidTr="00956235">
        <w:trPr>
          <w:trHeight w:val="132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D75BE5" w:rsidRPr="00D75BE5" w:rsidRDefault="00CE5D28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04A7" w:rsidRPr="00102334">
              <w:rPr>
                <w:rFonts w:ascii="Times New Roman" w:hAnsi="Times New Roman" w:cs="Times New Roman"/>
                <w:sz w:val="28"/>
                <w:szCs w:val="28"/>
              </w:rPr>
              <w:t>Противодействие злоупотреблению наркотическими средствами и их незаконному обороту в Карталинском муниципальном районе на 2020</w:t>
            </w:r>
            <w:r w:rsidR="00AD04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04A7" w:rsidRPr="00102334">
              <w:rPr>
                <w:rFonts w:ascii="Times New Roman" w:hAnsi="Times New Roman" w:cs="Times New Roman"/>
                <w:sz w:val="28"/>
                <w:szCs w:val="28"/>
              </w:rPr>
              <w:t>2022 годы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7B75D2" w:rsidRPr="00D75BE5" w:rsidTr="00956235">
        <w:trPr>
          <w:trHeight w:val="549"/>
          <w:jc w:val="center"/>
        </w:trPr>
        <w:tc>
          <w:tcPr>
            <w:tcW w:w="2518" w:type="dxa"/>
          </w:tcPr>
          <w:p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7B75D2" w:rsidRPr="007B75D2" w:rsidRDefault="008E52DC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B75D2" w:rsidRPr="007B75D2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D2" w:rsidRPr="00D75BE5" w:rsidTr="00956235">
        <w:trPr>
          <w:trHeight w:val="1833"/>
          <w:jc w:val="center"/>
        </w:trPr>
        <w:tc>
          <w:tcPr>
            <w:tcW w:w="2518" w:type="dxa"/>
          </w:tcPr>
          <w:p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</w:tcPr>
          <w:p w:rsidR="007B75D2" w:rsidRPr="007B75D2" w:rsidRDefault="007B75D2" w:rsidP="008E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8E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спорта 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52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здравоохранения «Карталинская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7B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социальной защиты населения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7B75D2" w:rsidRPr="00D75BE5" w:rsidTr="00956235">
        <w:trPr>
          <w:trHeight w:val="497"/>
          <w:jc w:val="center"/>
        </w:trPr>
        <w:tc>
          <w:tcPr>
            <w:tcW w:w="2518" w:type="dxa"/>
          </w:tcPr>
          <w:p w:rsidR="007B75D2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снижение уровня незаконного употребления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негативного отношения к незаконному потреблению наркотиков и существенное снижение спроса на них</w:t>
            </w:r>
          </w:p>
        </w:tc>
      </w:tr>
      <w:tr w:rsidR="007B75D2" w:rsidRPr="00D75BE5" w:rsidTr="00956235">
        <w:trPr>
          <w:trHeight w:val="983"/>
          <w:jc w:val="center"/>
        </w:trPr>
        <w:tc>
          <w:tcPr>
            <w:tcW w:w="2518" w:type="dxa"/>
          </w:tcPr>
          <w:p w:rsidR="007B75D2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1) своевременное выявление причин и условий, способствующих распространению наркомании и правонарушений, связанных с незаконным оборотом наркотиков, организация комплексных мероприятий по их эффективному устранению;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2) создание условий для снижения масштабов незаконного оборота, спроса и потребления наркотических средств, сокращение количества связанных с наркоманией преступлений и правонарушений;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3) укрепление здоровья населения, снижение заболеваемости, создание условий для формирования мотивации к ведению здорового образа жизни;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4) совершенствование антинаркотической пропаганды, поддержка информационных программ, пропагандирующих здоровый образ жизни;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5) формирование системы реабилитации наркозависимых лиц;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6) развитие системы раннего выявления незаконных потребителей наркотиков</w:t>
            </w:r>
          </w:p>
        </w:tc>
      </w:tr>
      <w:tr w:rsidR="00D75BE5" w:rsidRPr="00D75BE5" w:rsidTr="009B1886">
        <w:trPr>
          <w:trHeight w:val="1186"/>
          <w:jc w:val="center"/>
        </w:trPr>
        <w:tc>
          <w:tcPr>
            <w:tcW w:w="2518" w:type="dxa"/>
          </w:tcPr>
          <w:p w:rsidR="00D75BE5" w:rsidRPr="00D75BE5" w:rsidRDefault="00D75BE5" w:rsidP="009B1886">
            <w:pPr>
              <w:spacing w:after="0" w:line="240" w:lineRule="auto"/>
              <w:ind w:left="-124" w:right="-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7F42B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Их значения с разбивкой по годам</w:t>
            </w:r>
          </w:p>
        </w:tc>
        <w:tc>
          <w:tcPr>
            <w:tcW w:w="6804" w:type="dxa"/>
          </w:tcPr>
          <w:p w:rsidR="00D75BE5" w:rsidRPr="00D75BE5" w:rsidRDefault="00D75BE5" w:rsidP="007F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7F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 годам представлены в приложении 1</w:t>
            </w:r>
            <w:r w:rsidR="00CA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настоящей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</w:tr>
      <w:tr w:rsidR="00B61947" w:rsidRPr="00D75BE5" w:rsidTr="009B1886">
        <w:trPr>
          <w:trHeight w:val="609"/>
          <w:jc w:val="center"/>
        </w:trPr>
        <w:tc>
          <w:tcPr>
            <w:tcW w:w="2518" w:type="dxa"/>
          </w:tcPr>
          <w:p w:rsidR="00B61947" w:rsidRPr="00B61947" w:rsidRDefault="00B61947" w:rsidP="00B6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4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B61947" w:rsidRPr="00B61947" w:rsidRDefault="00B61947" w:rsidP="00B6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4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1947">
              <w:rPr>
                <w:rFonts w:ascii="Times New Roman" w:hAnsi="Times New Roman" w:cs="Times New Roman"/>
                <w:sz w:val="28"/>
                <w:szCs w:val="28"/>
              </w:rPr>
              <w:t>2022 годы</w:t>
            </w:r>
          </w:p>
        </w:tc>
      </w:tr>
      <w:tr w:rsidR="00D75BE5" w:rsidRPr="00D75BE5" w:rsidTr="00956235">
        <w:trPr>
          <w:trHeight w:val="85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F4E41" w:rsidRPr="003F4E41" w:rsidRDefault="003F4E41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  <w:r w:rsidR="009B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 осуществляется в  пределах выделенных бюджетных средств и уточняется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исходя из возможностей местного бюджета.</w:t>
            </w:r>
            <w:r w:rsidR="009B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2020-2022 годах</w:t>
            </w:r>
            <w:r w:rsidR="000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138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8E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3F4E41" w:rsidRPr="003F4E41" w:rsidRDefault="003F4E41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66,0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4E41" w:rsidRPr="003F4E41" w:rsidRDefault="000F5463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</w:t>
            </w:r>
            <w:r w:rsidR="003F4E41"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 тыс. рублей</w:t>
            </w:r>
            <w:r w:rsid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5C12" w:rsidRPr="00D75BE5" w:rsidRDefault="000F5463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</w:t>
            </w:r>
            <w:r w:rsidR="003F4E41"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 тыс. рублей.</w:t>
            </w:r>
          </w:p>
        </w:tc>
      </w:tr>
    </w:tbl>
    <w:p w:rsidR="00A950FC" w:rsidRDefault="00A950FC" w:rsidP="0070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FC" w:rsidRDefault="00A950FC" w:rsidP="0070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DC" w:rsidRDefault="00707BC7" w:rsidP="0070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Общая характеристика </w:t>
      </w:r>
      <w:r w:rsidR="0072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</w:t>
      </w:r>
    </w:p>
    <w:p w:rsidR="00707BC7" w:rsidRPr="00707BC7" w:rsidRDefault="00725D08" w:rsidP="0070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A30138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82" w:rsidRPr="00707BC7" w:rsidRDefault="00085A82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Масштабы незаконного оборота и потребления наркотических средств и психотропных веществ на территории Российской Федерации представляют серьезную угрозу здоровью нации, социально-политической и экономической стабильности, безопасности государства.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государственной политики профилактики наркомании и правонарушений, связанных с незаконным оборотом наркотиков (далее </w:t>
      </w:r>
      <w:r w:rsidR="00965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именуется –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НОН), определяет цели, задачи, основные принципы и направления профилактики наркомании и предупреждения правонарушений, связанных с незаконным оборотом наркотических средств и психотропных веществ (</w:t>
      </w:r>
      <w:r w:rsidR="005267D8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5267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именуются –</w:t>
      </w:r>
      <w:r w:rsidR="00BE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наркотики), и призвана обеспечить целенаправленный, комплексный и дифференцированный подход к ее организации, проведению и решению проблем, вызванных наркоманией.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вовлечения населения района особенно молодежи и несовершеннолетних, в среду наркозависимых остается актуальной. Вызывает тревогу увлечение части подростков алкоголем, особенно пивом, а научные исследования показали, что принятию наркотиков почти всегда предшествует употребление алкоголя и табака.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Осложняют обстановку и граждане, возвращающиеся в город из мест отбытия наказания за уголовные преступления.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мероприятий Программы в 2017-2019 годах способствовала стабилизации обстановки в Карталинском муниципальном районе. В то же время наркоситуация на территории </w:t>
      </w:r>
      <w:r w:rsidR="00F33BFC" w:rsidRPr="007B75D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2D01CD">
        <w:rPr>
          <w:rFonts w:ascii="Times New Roman" w:hAnsi="Times New Roman" w:cs="Times New Roman"/>
          <w:sz w:val="28"/>
          <w:szCs w:val="28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сложной и характеризуется следующими особенностями (на 01.01.2019 г</w:t>
      </w:r>
      <w:r w:rsidR="00E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распространенность немедицинского потребления наркотиков составляет 30,9 чел. на 100 000 человек</w:t>
      </w:r>
      <w:r w:rsidR="00EE3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общая заболеваемость наркоманией и обращаемость лиц, употребляющих наркотики с вредными последствиями</w:t>
      </w:r>
      <w:r w:rsidR="00EE3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30,9 чел. на 100 000 человек.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Межмуниципальным отделом</w:t>
      </w:r>
      <w:r w:rsidR="00BE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внутренних дел  России «Карталинский» с целью противодействия незаконному обороту наркотиков на плановой основе проводятся профилактические рейды в местах массового отдыха молодёжи и в жилом секторе, в том числе оперативно-профилактические операции </w:t>
      </w:r>
      <w:r w:rsidR="00E355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</w:t>
      </w:r>
      <w:r w:rsidR="00E355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355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</w:t>
      </w:r>
      <w:r w:rsidR="00E355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правоохранительных органов профилактически выступают с беседами и лекциями в учебных заведениях </w:t>
      </w:r>
      <w:r w:rsidR="00F33BFC" w:rsidRPr="007B75D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35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E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координирующим органом в организации профилактики и противодействия незаконному обороту наркотиков является антинаркотическая комиссия Карталинского муниципального района. В год комиссией на заседаниях рассматривается более 10 разноплановых вопросов, ежеквартально анализируется состояние наркоситуации в </w:t>
      </w:r>
      <w:r w:rsidR="00501B9C" w:rsidRPr="007B75D2">
        <w:rPr>
          <w:rFonts w:ascii="Times New Roman" w:hAnsi="Times New Roman" w:cs="Times New Roman"/>
          <w:sz w:val="28"/>
          <w:szCs w:val="28"/>
        </w:rPr>
        <w:t>Карталинско</w:t>
      </w:r>
      <w:r w:rsidR="00501B9C">
        <w:rPr>
          <w:rFonts w:ascii="Times New Roman" w:hAnsi="Times New Roman" w:cs="Times New Roman"/>
          <w:sz w:val="28"/>
          <w:szCs w:val="28"/>
        </w:rPr>
        <w:t xml:space="preserve">м </w:t>
      </w:r>
      <w:r w:rsidR="00501B9C" w:rsidRPr="007B75D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1B9C">
        <w:rPr>
          <w:rFonts w:ascii="Times New Roman" w:hAnsi="Times New Roman" w:cs="Times New Roman"/>
          <w:sz w:val="28"/>
          <w:szCs w:val="28"/>
        </w:rPr>
        <w:t>м</w:t>
      </w:r>
      <w:r w:rsidR="00501B9C" w:rsidRPr="007B75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B9C">
        <w:rPr>
          <w:rFonts w:ascii="Times New Roman" w:hAnsi="Times New Roman" w:cs="Times New Roman"/>
          <w:sz w:val="28"/>
          <w:szCs w:val="28"/>
        </w:rPr>
        <w:t>е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Деятельность по профилактике наркозависимости в молодёжной среде района осуществлялась в рамках ежегодного Межведомственного плана работы, охватывающего практически все направления противодействия незаконному обороту наркотиков.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3638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</w:t>
      </w:r>
      <w:r w:rsidR="00363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освещалась в </w:t>
      </w:r>
      <w:r w:rsidR="00BE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Профилактика </w:t>
      </w:r>
      <w:r w:rsidR="006B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наркомании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комплексный характер и обеспечивается совместными усилиями работников образования, культуры, спорта, медицинских и социальных работников, сотрудников правоохранительных органов, общественных организаций и средств массовой информации.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E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профилактическими мероприятиями в полной мере охвачено только 44% молодежи </w:t>
      </w:r>
      <w:r w:rsidR="00C4395A" w:rsidRPr="007B75D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школ, </w:t>
      </w:r>
      <w:r w:rsidR="00C43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среднего профессионального образования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Участники других молодежных объединений по интересам, неорганизованная молодежь,</w:t>
      </w:r>
      <w:r w:rsidR="0088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через различные районные акции антинаркотической направленности.</w:t>
      </w:r>
    </w:p>
    <w:p w:rsidR="00707BC7" w:rsidRP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61" w:rsidRDefault="00707BC7" w:rsidP="00A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A30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задачи, сроки и этапы </w:t>
      </w:r>
    </w:p>
    <w:p w:rsidR="00707BC7" w:rsidRPr="00707BC7" w:rsidRDefault="00BE2361" w:rsidP="00A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EB" w:rsidRPr="00707BC7" w:rsidRDefault="003465EB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Основными целями </w:t>
      </w:r>
      <w:r w:rsidR="00883F0D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3F0D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незаконного употребления наркотических средств и психотропных веществ</w:t>
      </w:r>
      <w:r w:rsidR="00883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1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0D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отношения к незаконному потреблению наркотиков и существенное снижение спроса на них.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9.  Программа предусматривает решение следующего комплекса задач: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своевременное выявление причин и условий, способствующих распространению наркомании и правонарушений, связанных с незаконным оборотом наркотиков, организация комплексных мероприятий по их эффективному устранению;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снижения масштабов незаконного оборота, спроса и потребления наркотических средств, сокращение количества связанных с наркоманией преступлений и правонарушений;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укрепление здоровья населения, снижение заболеваемости, создание условий для формирования мотивации к ведению здорового образа жизни;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совершенствование антинаркотической пропаганды, поддержка информационных программ, пропагандирующих здоровый образ жизни;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системы реабилитации наркозависимых лиц;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системы раннего выявления незаконных потребителей наркотиков.</w:t>
      </w:r>
    </w:p>
    <w:p w:rsidR="0051557E" w:rsidRDefault="00707BC7" w:rsidP="008C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Реализация </w:t>
      </w:r>
      <w:r w:rsidR="0024785E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2020</w:t>
      </w:r>
      <w:r w:rsidR="002478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годы. Решение вопросов противодействия распространению наркомании невозможно осуществить в пределах одного финансового года, поскольку предусматривается проведение ряда долгосрочных мероприятий социального, профилактического, лечебного характера, а также мер противодействия  злоупотреблению наркотическими средствами и их незаконному обороту.</w:t>
      </w:r>
    </w:p>
    <w:p w:rsidR="0051557E" w:rsidRDefault="0051557E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EB" w:rsidRDefault="00707BC7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346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(индикаторы) достижения </w:t>
      </w:r>
    </w:p>
    <w:p w:rsidR="00510F46" w:rsidRDefault="00707BC7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решения задач, основные </w:t>
      </w:r>
    </w:p>
    <w:p w:rsidR="00510F46" w:rsidRDefault="00707BC7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</w:t>
      </w:r>
      <w:r w:rsidR="0051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</w:t>
      </w:r>
      <w:r w:rsidR="0001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BC7" w:rsidRPr="00707BC7" w:rsidRDefault="00010193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EB" w:rsidRPr="00707BC7" w:rsidRDefault="003465EB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C9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AE15C9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индикаторы </w:t>
      </w:r>
      <w:r w:rsidR="00A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</w:t>
      </w:r>
      <w:r w:rsidR="00AE15C9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значения по годам представлены в приложении 1к </w:t>
      </w:r>
      <w:r w:rsidR="00A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AE15C9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AE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Ожидаемые конечные результаты </w:t>
      </w:r>
      <w:r w:rsidR="00A36C9E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36C9E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472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в возрасте от 11 до 24 лет, вовлеченной в профилактические мероприятия, в общей численности указанной категории лиц до 52%;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72BCF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распространенности немедицинского потребления наркотиков с учетом л</w:t>
      </w:r>
      <w:r w:rsidR="000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атентности до 22 человек на 100</w:t>
      </w:r>
      <w:r w:rsidR="005625D7">
        <w:rPr>
          <w:rFonts w:ascii="Times New Roman" w:eastAsia="Times New Roman" w:hAnsi="Times New Roman" w:cs="Times New Roman"/>
          <w:sz w:val="28"/>
          <w:szCs w:val="28"/>
          <w:lang w:eastAsia="ru-RU"/>
        </w:rPr>
        <w:t>000 населения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52BF1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заболеваемости наркоманией и обращаемость лиц, употребляющих наркотики с вредными пос</w:t>
      </w:r>
      <w:r w:rsidR="000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ледствиями до 22 человек на 100</w:t>
      </w:r>
      <w:r w:rsidR="005625D7">
        <w:rPr>
          <w:rFonts w:ascii="Times New Roman" w:eastAsia="Times New Roman" w:hAnsi="Times New Roman" w:cs="Times New Roman"/>
          <w:sz w:val="28"/>
          <w:szCs w:val="28"/>
          <w:lang w:eastAsia="ru-RU"/>
        </w:rPr>
        <w:t>000 населения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52BF1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заболеваемости н</w:t>
      </w:r>
      <w:r w:rsidR="000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аркоманией до 14 человек на 100</w:t>
      </w:r>
      <w:r w:rsidR="005625D7">
        <w:rPr>
          <w:rFonts w:ascii="Times New Roman" w:eastAsia="Times New Roman" w:hAnsi="Times New Roman" w:cs="Times New Roman"/>
          <w:sz w:val="28"/>
          <w:szCs w:val="28"/>
          <w:lang w:eastAsia="ru-RU"/>
        </w:rPr>
        <w:t>000 населения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52BF1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 обращаемости лиц, употребляющих наркотики с вредными посл</w:t>
      </w:r>
      <w:r w:rsidR="000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едствиями  до 11 человек на 100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000 населения.</w:t>
      </w:r>
    </w:p>
    <w:p w:rsid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5D" w:rsidRPr="00707BC7" w:rsidRDefault="0032795D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655" w:rsidRDefault="00707BC7" w:rsidP="0032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Обобщенная характеристика </w:t>
      </w:r>
    </w:p>
    <w:p w:rsidR="00707BC7" w:rsidRPr="00707BC7" w:rsidRDefault="00243655" w:rsidP="0032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5D" w:rsidRPr="00707BC7" w:rsidRDefault="0032795D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B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межведомственный характер и включает в себя следующие основные мероприятия по приоритетным направлениям в сфере антинаркотической политики в Ка</w:t>
      </w:r>
      <w:r w:rsidR="00C7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рталинском муниципальном районе:</w:t>
      </w:r>
    </w:p>
    <w:p w:rsidR="00707BC7" w:rsidRPr="00707BC7" w:rsidRDefault="00A22C71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правовые меры противодействия злоупотреблению наркотиками и их незаконному обороту</w:t>
      </w:r>
      <w:r w:rsidR="00C76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злоупотребления наркотиками</w:t>
      </w:r>
      <w:r w:rsidR="00C76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B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реабилитация лиц, употребляющих наркотики без назначения врача</w:t>
      </w:r>
      <w:r w:rsidR="00C76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пресечение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незаконного оборота наркотиков.</w:t>
      </w:r>
    </w:p>
    <w:p w:rsidR="00707BC7" w:rsidRPr="00707BC7" w:rsidRDefault="0061488F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представлен в приложении 2 к настоящей Программе.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D9" w:rsidRDefault="00A229D9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5D9" w:rsidRDefault="001B05D9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5D9" w:rsidRDefault="001B05D9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5D9" w:rsidRDefault="001B05D9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5D9" w:rsidRDefault="001B05D9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5D9" w:rsidRPr="00707BC7" w:rsidRDefault="001B05D9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63" w:rsidRDefault="00707BC7" w:rsidP="00C7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 Обоснование объема финансовых ресурсов, </w:t>
      </w:r>
    </w:p>
    <w:p w:rsidR="00707BC7" w:rsidRPr="00707BC7" w:rsidRDefault="001B05D9" w:rsidP="00C7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Программы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250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48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707BC7" w:rsidRPr="00707BC7" w:rsidRDefault="00707BC7" w:rsidP="00250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F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A3" w:rsidRPr="00707BC7" w:rsidRDefault="002502A3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25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 реализации Программы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A3" w:rsidRPr="00707BC7" w:rsidRDefault="002502A3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F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является администрация Карталинского муниципального района.</w:t>
      </w:r>
    </w:p>
    <w:p w:rsidR="00707BC7" w:rsidRPr="00707BC7" w:rsidRDefault="00707BC7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F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 межведомственная антинаркотическая комиссия Карталинского муниципального района</w:t>
      </w:r>
      <w:r w:rsidR="00B9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C7" w:rsidRPr="00707BC7" w:rsidRDefault="00707BC7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F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обеспечивается путём осуществления мер по предупреждению преступлений и правонарушений в области незаконного оборота наркотиков, профилактики наркомании.</w:t>
      </w:r>
    </w:p>
    <w:p w:rsidR="00707BC7" w:rsidRPr="00707BC7" w:rsidRDefault="00724FBF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Исполнители мероприятий Программы могут создавать в целях координации усилий межведомственные группы, работу которых они организуют и контролируют.</w:t>
      </w:r>
    </w:p>
    <w:p w:rsidR="00964B6F" w:rsidRPr="00D75BE5" w:rsidRDefault="00707BC7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F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Программы рассматривается администрацией  Карталинского муниципального района, а также антинаркотической комиссией Карталинского муниципального района.</w:t>
      </w:r>
      <w:r w:rsidR="00964B6F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B6F" w:rsidRPr="00D75BE5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D75BE5" w:rsidSect="008E52D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7B85" w:rsidRPr="00D75BE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7B85" w:rsidRPr="00D75BE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C1B31" w:rsidRDefault="008F7B85" w:rsidP="00AC18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AD04A7" w:rsidRPr="00102334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наркотическими средствами и их незаконному обороту в Карталинском муниципальном районе на 2020</w:t>
      </w:r>
      <w:r w:rsidR="00AD04A7">
        <w:rPr>
          <w:rFonts w:ascii="Times New Roman" w:hAnsi="Times New Roman" w:cs="Times New Roman"/>
          <w:sz w:val="28"/>
          <w:szCs w:val="28"/>
        </w:rPr>
        <w:t>-</w:t>
      </w:r>
      <w:r w:rsidR="00AD04A7" w:rsidRPr="00102334">
        <w:rPr>
          <w:rFonts w:ascii="Times New Roman" w:hAnsi="Times New Roman" w:cs="Times New Roman"/>
          <w:sz w:val="28"/>
          <w:szCs w:val="28"/>
        </w:rPr>
        <w:t>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A32472" w:rsidRDefault="00A32472" w:rsidP="00AC18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A32472" w:rsidRDefault="00A32472" w:rsidP="00AC18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A32472" w:rsidRPr="00D75BE5" w:rsidRDefault="00A32472" w:rsidP="00AC18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A32472" w:rsidRDefault="00AC18B9" w:rsidP="00AC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A3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индикаторов муниципальной </w:t>
      </w:r>
    </w:p>
    <w:p w:rsidR="00A32472" w:rsidRDefault="00AC18B9" w:rsidP="00AC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злоупотреблению </w:t>
      </w:r>
    </w:p>
    <w:p w:rsidR="00A32472" w:rsidRDefault="00AC18B9" w:rsidP="00AC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наркотическими средствами и их незаконному </w:t>
      </w:r>
    </w:p>
    <w:p w:rsidR="00A32472" w:rsidRDefault="00AC18B9" w:rsidP="00AC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обороту  в Карталинском муниципальном районе </w:t>
      </w:r>
    </w:p>
    <w:p w:rsidR="00DD0AA0" w:rsidRDefault="00AC18B9" w:rsidP="00AC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18B9" w:rsidRDefault="00AC18B9" w:rsidP="00AC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DF" w:rsidRDefault="005301DF" w:rsidP="00AC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8"/>
        <w:gridCol w:w="8038"/>
        <w:gridCol w:w="2409"/>
        <w:gridCol w:w="851"/>
        <w:gridCol w:w="709"/>
        <w:gridCol w:w="850"/>
        <w:gridCol w:w="851"/>
        <w:gridCol w:w="817"/>
      </w:tblGrid>
      <w:tr w:rsidR="00077DAF" w:rsidRPr="0047291F" w:rsidTr="00C21721">
        <w:trPr>
          <w:trHeight w:val="305"/>
          <w:jc w:val="center"/>
        </w:trPr>
        <w:tc>
          <w:tcPr>
            <w:tcW w:w="608" w:type="dxa"/>
            <w:vMerge w:val="restart"/>
          </w:tcPr>
          <w:p w:rsidR="00091428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38" w:type="dxa"/>
            <w:vMerge w:val="restart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 индикатора</w:t>
            </w:r>
          </w:p>
        </w:tc>
        <w:tc>
          <w:tcPr>
            <w:tcW w:w="2409" w:type="dxa"/>
            <w:vMerge w:val="restart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78" w:type="dxa"/>
            <w:gridSpan w:val="5"/>
          </w:tcPr>
          <w:p w:rsidR="00077DAF" w:rsidRPr="0047291F" w:rsidRDefault="006E4F85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целевых индикаторов </w:t>
            </w:r>
          </w:p>
        </w:tc>
      </w:tr>
      <w:tr w:rsidR="00077DAF" w:rsidRPr="0047291F" w:rsidTr="00C21721">
        <w:trPr>
          <w:trHeight w:val="305"/>
          <w:jc w:val="center"/>
        </w:trPr>
        <w:tc>
          <w:tcPr>
            <w:tcW w:w="608" w:type="dxa"/>
            <w:vMerge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8" w:type="dxa"/>
            <w:vMerge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7" w:type="dxa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021676" w:rsidRPr="0047291F" w:rsidTr="00C21721">
        <w:trPr>
          <w:trHeight w:val="96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1676" w:rsidRPr="0047291F" w:rsidTr="00C21721">
        <w:trPr>
          <w:trHeight w:val="96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3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молодежи в возрасте от 11 до 24 лет, вовлеченных в профилактические мероприятия, в общей численности указанной категории лиц</w:t>
            </w:r>
          </w:p>
        </w:tc>
        <w:tc>
          <w:tcPr>
            <w:tcW w:w="24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17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021676" w:rsidRPr="0047291F" w:rsidTr="00C21721">
        <w:trPr>
          <w:trHeight w:val="96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3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Распространенность немедицинского потребления наркотиков с учетом латентности</w:t>
            </w:r>
          </w:p>
        </w:tc>
        <w:tc>
          <w:tcPr>
            <w:tcW w:w="24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100 000 населения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17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21676" w:rsidRPr="0047291F" w:rsidTr="00C21721">
        <w:trPr>
          <w:trHeight w:val="96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3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заболеваемость наркоманией и обращаемость лиц, употребляющих наркотики с вредными последствиями</w:t>
            </w:r>
          </w:p>
        </w:tc>
        <w:tc>
          <w:tcPr>
            <w:tcW w:w="24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100 000 населения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17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21676" w:rsidRPr="0047291F" w:rsidTr="00C21721">
        <w:trPr>
          <w:trHeight w:val="96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3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заболеваемость наркоманией</w:t>
            </w:r>
          </w:p>
        </w:tc>
        <w:tc>
          <w:tcPr>
            <w:tcW w:w="24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100 000 населения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7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17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021676" w:rsidRPr="0047291F" w:rsidTr="00C21721">
        <w:trPr>
          <w:trHeight w:val="118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3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обращаемость лиц, употребляющих наркотики с вредными последствиями</w:t>
            </w:r>
          </w:p>
        </w:tc>
        <w:tc>
          <w:tcPr>
            <w:tcW w:w="24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100 000 населения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709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17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</w:tbl>
    <w:p w:rsidR="00C21721" w:rsidRDefault="00C21721" w:rsidP="00E077B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7B9" w:rsidRPr="00D75BE5" w:rsidRDefault="00894193" w:rsidP="00E077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077B9" w:rsidRPr="00D75BE5" w:rsidRDefault="00E077B9" w:rsidP="00E077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F10B3" w:rsidRDefault="00E077B9" w:rsidP="00C2172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AD04A7" w:rsidRPr="00102334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наркотическими средствами и их незаконному обороту в Карталинском муниципальном районе на 2020</w:t>
      </w:r>
      <w:r w:rsidR="00AD04A7">
        <w:rPr>
          <w:rFonts w:ascii="Times New Roman" w:hAnsi="Times New Roman" w:cs="Times New Roman"/>
          <w:sz w:val="28"/>
          <w:szCs w:val="28"/>
        </w:rPr>
        <w:t>-</w:t>
      </w:r>
      <w:r w:rsidR="00AD04A7" w:rsidRPr="00102334">
        <w:rPr>
          <w:rFonts w:ascii="Times New Roman" w:hAnsi="Times New Roman" w:cs="Times New Roman"/>
          <w:sz w:val="28"/>
          <w:szCs w:val="28"/>
        </w:rPr>
        <w:t>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C21721" w:rsidRDefault="00C21721" w:rsidP="00C2172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21721" w:rsidRDefault="00C21721" w:rsidP="00C2172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21721" w:rsidRDefault="00C21721" w:rsidP="00C2172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21721" w:rsidRDefault="005301DF" w:rsidP="0053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</w:t>
      </w:r>
    </w:p>
    <w:p w:rsidR="00C21721" w:rsidRDefault="005301DF" w:rsidP="0053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«Противодействие</w:t>
      </w:r>
      <w:r w:rsidR="00C21721">
        <w:rPr>
          <w:rFonts w:ascii="Times New Roman" w:hAnsi="Times New Roman" w:cs="Times New Roman"/>
          <w:sz w:val="28"/>
          <w:szCs w:val="28"/>
        </w:rPr>
        <w:t xml:space="preserve"> </w:t>
      </w:r>
      <w:r w:rsidRPr="005301DF">
        <w:rPr>
          <w:rFonts w:ascii="Times New Roman" w:hAnsi="Times New Roman" w:cs="Times New Roman"/>
          <w:sz w:val="28"/>
          <w:szCs w:val="28"/>
        </w:rPr>
        <w:t xml:space="preserve">злоупотреблению наркотическими </w:t>
      </w:r>
    </w:p>
    <w:p w:rsidR="00C21721" w:rsidRDefault="005301DF" w:rsidP="0053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средствами и их незаконному обороту в Карталинском</w:t>
      </w:r>
    </w:p>
    <w:p w:rsidR="00DC7DA1" w:rsidRDefault="005301DF" w:rsidP="0053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альном районе на 2020-2022 годы»</w:t>
      </w:r>
    </w:p>
    <w:p w:rsidR="00DF10B3" w:rsidRDefault="00DF10B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721" w:rsidRDefault="00C21721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132" w:type="dxa"/>
        <w:jc w:val="center"/>
        <w:tblInd w:w="862" w:type="dxa"/>
        <w:tblLook w:val="04A0"/>
      </w:tblPr>
      <w:tblGrid>
        <w:gridCol w:w="324"/>
        <w:gridCol w:w="4397"/>
        <w:gridCol w:w="2127"/>
        <w:gridCol w:w="950"/>
        <w:gridCol w:w="1076"/>
        <w:gridCol w:w="1375"/>
        <w:gridCol w:w="1495"/>
        <w:gridCol w:w="851"/>
        <w:gridCol w:w="1134"/>
        <w:gridCol w:w="1559"/>
        <w:gridCol w:w="887"/>
      </w:tblGrid>
      <w:tr w:rsidR="00B32745" w:rsidRPr="00B32745" w:rsidTr="007D52C5">
        <w:trPr>
          <w:trHeight w:val="96"/>
          <w:jc w:val="center"/>
        </w:trPr>
        <w:tc>
          <w:tcPr>
            <w:tcW w:w="281" w:type="dxa"/>
            <w:vMerge w:val="restart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7" w:type="dxa"/>
            <w:vMerge w:val="restart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127" w:type="dxa"/>
            <w:vMerge w:val="restart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401" w:type="dxa"/>
            <w:gridSpan w:val="3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5926" w:type="dxa"/>
            <w:gridSpan w:val="5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C21721" w:rsidRPr="00B32745" w:rsidTr="007D52C5">
        <w:trPr>
          <w:trHeight w:val="978"/>
          <w:jc w:val="center"/>
        </w:trPr>
        <w:tc>
          <w:tcPr>
            <w:tcW w:w="281" w:type="dxa"/>
            <w:vMerge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5027D8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</w:p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7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значение (по годам реализации программы)</w:t>
            </w:r>
          </w:p>
        </w:tc>
        <w:tc>
          <w:tcPr>
            <w:tcW w:w="1495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по годам, всего</w:t>
            </w:r>
          </w:p>
        </w:tc>
        <w:tc>
          <w:tcPr>
            <w:tcW w:w="851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C21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1134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F1729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87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="00C21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1D87" w:rsidRPr="00B32745" w:rsidTr="007D52C5">
        <w:trPr>
          <w:trHeight w:val="300"/>
          <w:jc w:val="center"/>
        </w:trPr>
        <w:tc>
          <w:tcPr>
            <w:tcW w:w="28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1" w:type="dxa"/>
            <w:gridSpan w:val="10"/>
            <w:noWrap/>
            <w:hideMark/>
          </w:tcPr>
          <w:p w:rsidR="00B32745" w:rsidRPr="00B32745" w:rsidRDefault="002C0401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B32745" w:rsidRPr="00B32745">
              <w:rPr>
                <w:rFonts w:ascii="Times New Roman" w:hAnsi="Times New Roman" w:cs="Times New Roman"/>
                <w:sz w:val="24"/>
                <w:szCs w:val="24"/>
              </w:rPr>
              <w:t>I.  Организационные и правовые меры противодействия злоупотреблению наркотиками и их незаконному обороту</w:t>
            </w: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для сотрудников образовательных учреждений, учреждений социальной защиты, правоохранительных органов по вопросам раннего выявления лиц, злоупотребляющих психоактивными веществами</w:t>
            </w:r>
          </w:p>
        </w:tc>
        <w:tc>
          <w:tcPr>
            <w:tcW w:w="2127" w:type="dxa"/>
            <w:hideMark/>
          </w:tcPr>
          <w:p w:rsidR="00B32745" w:rsidRPr="00B32745" w:rsidRDefault="00B32745" w:rsidP="00B74D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C21721">
              <w:rPr>
                <w:rFonts w:ascii="Times New Roman" w:hAnsi="Times New Roman" w:cs="Times New Roman"/>
                <w:sz w:val="24"/>
                <w:szCs w:val="24"/>
              </w:rPr>
              <w:t>равление образования  КМР, ГБУЗ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 УСЗН</w:t>
            </w:r>
          </w:p>
        </w:tc>
        <w:tc>
          <w:tcPr>
            <w:tcW w:w="95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32745" w:rsidRPr="00B32745" w:rsidRDefault="00B32745" w:rsidP="00B74D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1271"/>
          <w:jc w:val="center"/>
        </w:trPr>
        <w:tc>
          <w:tcPr>
            <w:tcW w:w="28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тренингов, направленных на совершенствование превентивных технологий, с целью создания единого профилактического пространства</w:t>
            </w:r>
          </w:p>
        </w:tc>
        <w:tc>
          <w:tcPr>
            <w:tcW w:w="2127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1305"/>
          <w:jc w:val="center"/>
        </w:trPr>
        <w:tc>
          <w:tcPr>
            <w:tcW w:w="28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Рассмотрение на антинаркотической комиссии КМР проблемных вопросов профилактики наркомании, а также выработка решений в сфере незаконного оборота наркотиков</w:t>
            </w:r>
          </w:p>
        </w:tc>
        <w:tc>
          <w:tcPr>
            <w:tcW w:w="2127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95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1876"/>
          <w:jc w:val="center"/>
        </w:trPr>
        <w:tc>
          <w:tcPr>
            <w:tcW w:w="28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Изучение состояния воспитательной работы с детьми и подростками по месту жительства в учреждениях основного и дополнительного образования, культуры и спорта по вопросам профилактики наркомании и пропаганды здорового образа жизни</w:t>
            </w:r>
          </w:p>
        </w:tc>
        <w:tc>
          <w:tcPr>
            <w:tcW w:w="2127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799"/>
          <w:jc w:val="center"/>
        </w:trPr>
        <w:tc>
          <w:tcPr>
            <w:tcW w:w="28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7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положительного опыта по организации противодействия наркомании</w:t>
            </w:r>
          </w:p>
        </w:tc>
        <w:tc>
          <w:tcPr>
            <w:tcW w:w="2127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КМР, УСЗН, УДКС</w:t>
            </w:r>
          </w:p>
        </w:tc>
        <w:tc>
          <w:tcPr>
            <w:tcW w:w="95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7" w:type="dxa"/>
            <w:hideMark/>
          </w:tcPr>
          <w:p w:rsidR="000E1F8B" w:rsidRPr="00B32745" w:rsidRDefault="000E1F8B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Карталинского муниципального района о состоянии наркоситуации на территории Карталинского муниципального района</w:t>
            </w:r>
          </w:p>
        </w:tc>
        <w:tc>
          <w:tcPr>
            <w:tcW w:w="2127" w:type="dxa"/>
            <w:hideMark/>
          </w:tcPr>
          <w:p w:rsidR="000E1F8B" w:rsidRPr="00B32745" w:rsidRDefault="000E1F8B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КМР</w:t>
            </w:r>
          </w:p>
        </w:tc>
        <w:tc>
          <w:tcPr>
            <w:tcW w:w="950" w:type="dxa"/>
            <w:noWrap/>
            <w:hideMark/>
          </w:tcPr>
          <w:p w:rsidR="000E1F8B" w:rsidRPr="00B32745" w:rsidRDefault="000E1F8B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0E1F8B" w:rsidRPr="00B32745" w:rsidRDefault="000E1F8B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0E1F8B" w:rsidRPr="00B32745" w:rsidRDefault="000E1F8B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E1F8B" w:rsidRPr="00B32745" w:rsidRDefault="000E1F8B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E1F8B" w:rsidRPr="00B32745" w:rsidRDefault="000E1F8B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E1F8B" w:rsidRPr="00B32745" w:rsidRDefault="000E1F8B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E1F8B" w:rsidRPr="00B32745" w:rsidRDefault="000E1F8B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0E1F8B" w:rsidRPr="00B32745" w:rsidRDefault="000E1F8B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240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B3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1" w:type="dxa"/>
            <w:gridSpan w:val="10"/>
            <w:hideMark/>
          </w:tcPr>
          <w:p w:rsidR="000E1F8B" w:rsidRPr="00B32745" w:rsidRDefault="002C0401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II. Профилактика злоупотребления наркотиками</w:t>
            </w:r>
          </w:p>
        </w:tc>
      </w:tr>
      <w:tr w:rsidR="00C21721" w:rsidRPr="00B32745" w:rsidTr="007D52C5">
        <w:trPr>
          <w:trHeight w:val="421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изготовление, распространение в рамках проводимых профилактических антинаркотических мероприятий печатной продукции,</w:t>
            </w:r>
            <w:r w:rsidR="008C224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баннера,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наглядной агитации, методической литературы по вопросам профилактики наркомании</w:t>
            </w:r>
          </w:p>
        </w:tc>
        <w:tc>
          <w:tcPr>
            <w:tcW w:w="21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E1F8B" w:rsidRPr="00B32745" w:rsidRDefault="00C21721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C2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,0                 2021</w:t>
            </w:r>
            <w:r w:rsidR="000E1F8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3,0              2022</w:t>
            </w:r>
            <w:r w:rsidR="000E1F8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E1F8B" w:rsidRPr="00B32745" w:rsidRDefault="00062B97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,0                 2021</w:t>
            </w:r>
            <w:r w:rsidR="000E1F8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3,0              2022</w:t>
            </w:r>
            <w:r w:rsidR="000E1F8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1562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с лицами входящими в группу риска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1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УСЗН</w:t>
            </w:r>
          </w:p>
        </w:tc>
        <w:tc>
          <w:tcPr>
            <w:tcW w:w="95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1018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родительского собрания по проблемам участия родителей в формировании здорового образа жизни учащихся образовательных учреждений</w:t>
            </w:r>
          </w:p>
        </w:tc>
        <w:tc>
          <w:tcPr>
            <w:tcW w:w="21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8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  <w:hideMark/>
          </w:tcPr>
          <w:p w:rsidR="000E1F8B" w:rsidRPr="00B32745" w:rsidRDefault="000E1F8B" w:rsidP="001A2F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A2F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1A2F50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Работа библиотек образовательных учреждений, центральной библиотечной системы КМР по профилактике здорового образа жизни</w:t>
            </w:r>
            <w:r w:rsidR="001A2F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95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527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молодежного форума антинаркотической направленности</w:t>
            </w:r>
          </w:p>
        </w:tc>
        <w:tc>
          <w:tcPr>
            <w:tcW w:w="21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95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1927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7" w:type="dxa"/>
            <w:hideMark/>
          </w:tcPr>
          <w:p w:rsidR="000E1F8B" w:rsidRPr="00B32745" w:rsidRDefault="000E1F8B" w:rsidP="009F59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мероприятий ко Дню борьбы со СПИДом (01 декабря), Дню борьбы с наркоманией 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Мы выбираем жизнь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(26 июня), Всемирный день здоровья (07 апреля), Международный день отказа от курения (21 ноября)</w:t>
            </w:r>
          </w:p>
        </w:tc>
        <w:tc>
          <w:tcPr>
            <w:tcW w:w="21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95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8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834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7" w:type="dxa"/>
            <w:hideMark/>
          </w:tcPr>
          <w:p w:rsidR="000E1F8B" w:rsidRPr="00B32745" w:rsidRDefault="000E1F8B" w:rsidP="009F59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спортивных массовых мероприятий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Спорт против наркотиков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95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7" w:type="dxa"/>
            <w:hideMark/>
          </w:tcPr>
          <w:p w:rsidR="000E1F8B" w:rsidRPr="00B32745" w:rsidRDefault="000E1F8B" w:rsidP="009F59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буклетов 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Мы это знаем, а вы?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236"/>
          <w:jc w:val="center"/>
        </w:trPr>
        <w:tc>
          <w:tcPr>
            <w:tcW w:w="28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Создание стендов популярной, методической и научной литературы по вопросам борьбы  с распространением наркомании для педагогов, подростков на базе библиотек</w:t>
            </w:r>
          </w:p>
        </w:tc>
        <w:tc>
          <w:tcPr>
            <w:tcW w:w="21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</w:tc>
        <w:tc>
          <w:tcPr>
            <w:tcW w:w="95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236"/>
          <w:jc w:val="center"/>
        </w:trPr>
        <w:tc>
          <w:tcPr>
            <w:tcW w:w="281" w:type="dxa"/>
            <w:noWrap/>
            <w:hideMark/>
          </w:tcPr>
          <w:p w:rsidR="00DF10B3" w:rsidRPr="00B32745" w:rsidRDefault="00DF10B3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7" w:type="dxa"/>
            <w:hideMark/>
          </w:tcPr>
          <w:p w:rsidR="00DF10B3" w:rsidRPr="00B32745" w:rsidRDefault="00DF10B3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среди образовательных организаций на лучшую программу (свод мероприятий) в сфере профилактики наркомании и наркопреступности</w:t>
            </w:r>
          </w:p>
        </w:tc>
        <w:tc>
          <w:tcPr>
            <w:tcW w:w="2127" w:type="dxa"/>
            <w:hideMark/>
          </w:tcPr>
          <w:p w:rsidR="00DF10B3" w:rsidRPr="00B32745" w:rsidRDefault="00DF10B3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hideMark/>
          </w:tcPr>
          <w:p w:rsidR="00DF10B3" w:rsidRPr="00B32745" w:rsidRDefault="00DF10B3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DF10B3" w:rsidRPr="00B32745" w:rsidRDefault="00DF10B3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DF10B3" w:rsidRPr="00B32745" w:rsidRDefault="00DF10B3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hideMark/>
          </w:tcPr>
          <w:p w:rsidR="00DF10B3" w:rsidRPr="00B32745" w:rsidRDefault="00DF10B3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10B3" w:rsidRPr="00B32745" w:rsidRDefault="00DF10B3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10B3" w:rsidRPr="00B32745" w:rsidRDefault="00DF10B3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7" w:type="dxa"/>
            <w:hideMark/>
          </w:tcPr>
          <w:p w:rsidR="00DF10B3" w:rsidRPr="00B32745" w:rsidRDefault="00DF10B3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волонтерского молодежного антинаркотического отряда</w:t>
            </w:r>
          </w:p>
        </w:tc>
        <w:tc>
          <w:tcPr>
            <w:tcW w:w="21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277"/>
          <w:jc w:val="center"/>
        </w:trPr>
        <w:tc>
          <w:tcPr>
            <w:tcW w:w="28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смен для старшеклассников, попавших в трудную жизненную ситуацию, в рамках реализации мероприятий летней оздоровительной кампании</w:t>
            </w:r>
          </w:p>
        </w:tc>
        <w:tc>
          <w:tcPr>
            <w:tcW w:w="21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315"/>
          <w:jc w:val="center"/>
        </w:trPr>
        <w:tc>
          <w:tcPr>
            <w:tcW w:w="28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в свободное от учебы время несовершеннолетних граждан, в том числе находящихся в трудной жизненной ситуации и социально опасном положении</w:t>
            </w:r>
          </w:p>
        </w:tc>
        <w:tc>
          <w:tcPr>
            <w:tcW w:w="21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231"/>
          <w:jc w:val="center"/>
        </w:trPr>
        <w:tc>
          <w:tcPr>
            <w:tcW w:w="28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7" w:type="dxa"/>
            <w:hideMark/>
          </w:tcPr>
          <w:p w:rsidR="00DF10B3" w:rsidRPr="00B32745" w:rsidRDefault="00DF10B3" w:rsidP="004A39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бесед среди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Последствия злоупотребления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hideMark/>
          </w:tcPr>
          <w:p w:rsidR="00DF10B3" w:rsidRPr="00B32745" w:rsidRDefault="00C21721" w:rsidP="00363D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КМР, ГБУЗ </w:t>
            </w:r>
            <w:r w:rsidR="00DF1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0B3"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 w:rsidR="00DF10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563"/>
          <w:jc w:val="center"/>
        </w:trPr>
        <w:tc>
          <w:tcPr>
            <w:tcW w:w="28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7" w:type="dxa"/>
            <w:hideMark/>
          </w:tcPr>
          <w:p w:rsidR="00DF10B3" w:rsidRPr="00B32745" w:rsidRDefault="00DF10B3" w:rsidP="004A39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общеоздоровительных мероприятий, направленных на представителей подростковых и молодежных групп, оказавшихся в трудной жизненной ситуации, представителей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«риска»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 имеющих эпизодический опыт наркопотребления</w:t>
            </w:r>
          </w:p>
        </w:tc>
        <w:tc>
          <w:tcPr>
            <w:tcW w:w="21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95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с целью профилактики употребления психотропных веществ среди несовершеннолетних</w:t>
            </w:r>
          </w:p>
        </w:tc>
        <w:tc>
          <w:tcPr>
            <w:tcW w:w="21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                  2021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713"/>
          <w:jc w:val="center"/>
        </w:trPr>
        <w:tc>
          <w:tcPr>
            <w:tcW w:w="28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для работающей молодежи семинаров, круглых столов с участием врача нарколога</w:t>
            </w:r>
          </w:p>
        </w:tc>
        <w:tc>
          <w:tcPr>
            <w:tcW w:w="21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725"/>
          <w:jc w:val="center"/>
        </w:trPr>
        <w:tc>
          <w:tcPr>
            <w:tcW w:w="28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7" w:type="dxa"/>
            <w:hideMark/>
          </w:tcPr>
          <w:p w:rsidR="00DF10B3" w:rsidRPr="00B32745" w:rsidRDefault="00DF10B3" w:rsidP="0088259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антинаркотических 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Мое здоровье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Я плюс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</w:tc>
        <w:tc>
          <w:tcPr>
            <w:tcW w:w="95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990"/>
          <w:jc w:val="center"/>
        </w:trPr>
        <w:tc>
          <w:tcPr>
            <w:tcW w:w="28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тестирования учащихся образовательных учреждений на предмет употребления наркотических средств</w:t>
            </w:r>
          </w:p>
        </w:tc>
        <w:tc>
          <w:tcPr>
            <w:tcW w:w="21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1050"/>
          <w:jc w:val="center"/>
        </w:trPr>
        <w:tc>
          <w:tcPr>
            <w:tcW w:w="28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7" w:type="dxa"/>
            <w:hideMark/>
          </w:tcPr>
          <w:p w:rsidR="00DF10B3" w:rsidRPr="00B32745" w:rsidRDefault="00DF10B3" w:rsidP="0088259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акции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СПИДом с участием обучающихся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СтопВИЧ/СПИД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782"/>
          <w:jc w:val="center"/>
        </w:trPr>
        <w:tc>
          <w:tcPr>
            <w:tcW w:w="281" w:type="dxa"/>
            <w:noWrap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7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Выявление очагов произрастания и посевов наркосодержащих растений и их уничтожение</w:t>
            </w:r>
          </w:p>
        </w:tc>
        <w:tc>
          <w:tcPr>
            <w:tcW w:w="2127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950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378"/>
          <w:jc w:val="center"/>
        </w:trPr>
        <w:tc>
          <w:tcPr>
            <w:tcW w:w="281" w:type="dxa"/>
            <w:noWrap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2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надписей с рекламой о сбыте наркотических средств</w:t>
            </w:r>
          </w:p>
        </w:tc>
        <w:tc>
          <w:tcPr>
            <w:tcW w:w="2127" w:type="dxa"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088" w:rsidRPr="00B32745" w:rsidRDefault="000A0088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A0088" w:rsidRPr="00B32745" w:rsidRDefault="004E7A0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0A0088" w:rsidRPr="00B32745">
              <w:rPr>
                <w:rFonts w:ascii="Times New Roman" w:hAnsi="Times New Roman" w:cs="Times New Roman"/>
                <w:sz w:val="24"/>
                <w:szCs w:val="24"/>
              </w:rPr>
              <w:t>36,0                   2021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A0088" w:rsidRPr="00B32745">
              <w:rPr>
                <w:rFonts w:ascii="Times New Roman" w:hAnsi="Times New Roman" w:cs="Times New Roman"/>
                <w:sz w:val="24"/>
                <w:szCs w:val="24"/>
              </w:rPr>
              <w:t>36,0               2022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A0088" w:rsidRPr="00B3274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36,0                   2021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36,0               2022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8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88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1" w:type="dxa"/>
            <w:gridSpan w:val="10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III. Лечение и реабилитация лиц, употребляющих наркотики без назначения врача</w:t>
            </w: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hideMark/>
          </w:tcPr>
          <w:p w:rsidR="000A0088" w:rsidRPr="00B32745" w:rsidRDefault="000A0088" w:rsidP="008D41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тестов </w:t>
            </w:r>
            <w:r w:rsidR="004E7A0C">
              <w:rPr>
                <w:rFonts w:ascii="Times New Roman" w:hAnsi="Times New Roman" w:cs="Times New Roman"/>
                <w:sz w:val="24"/>
                <w:szCs w:val="24"/>
              </w:rPr>
              <w:t>для определения наркотиков для ГБ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hideMark/>
          </w:tcPr>
          <w:p w:rsidR="000A0088" w:rsidRPr="00B32745" w:rsidRDefault="004E7A0C" w:rsidP="00363D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0A0088"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088"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7A0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D1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F5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1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395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действия системы первичной профилактики</w:t>
            </w:r>
          </w:p>
        </w:tc>
        <w:tc>
          <w:tcPr>
            <w:tcW w:w="212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50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1065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осмотров, направленных на ранее выявление наркопотребления</w:t>
            </w:r>
          </w:p>
        </w:tc>
        <w:tc>
          <w:tcPr>
            <w:tcW w:w="2127" w:type="dxa"/>
            <w:hideMark/>
          </w:tcPr>
          <w:p w:rsidR="000A0088" w:rsidRPr="00B32745" w:rsidRDefault="004E7A0C" w:rsidP="00363D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0A0088"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088"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170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7A0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D1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D1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88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1" w:type="dxa"/>
            <w:gridSpan w:val="10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IV.  Пресечение незаконного оборота наркотиков</w:t>
            </w: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разработанных и утвержденных межве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домственных планов оперативно-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направленных на выявление преступлений и правонарушений в сфере незаконного оборота наркотических средств и психотропных веществ</w:t>
            </w:r>
          </w:p>
        </w:tc>
        <w:tc>
          <w:tcPr>
            <w:tcW w:w="212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КМР</w:t>
            </w:r>
          </w:p>
        </w:tc>
        <w:tc>
          <w:tcPr>
            <w:tcW w:w="950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по противодействию пропаганде, незаконной рекламе и распространению наркотических средств и психотропных веществ в информационной среде, в том числе сети Интернет</w:t>
            </w:r>
          </w:p>
        </w:tc>
        <w:tc>
          <w:tcPr>
            <w:tcW w:w="2127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КМР</w:t>
            </w:r>
          </w:p>
        </w:tc>
        <w:tc>
          <w:tcPr>
            <w:tcW w:w="950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563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hideMark/>
          </w:tcPr>
          <w:p w:rsidR="000A0088" w:rsidRDefault="000A0088" w:rsidP="004D5E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Федерального закона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25.11.2013 года</w:t>
            </w:r>
          </w:p>
          <w:p w:rsidR="000A0088" w:rsidRPr="00B32745" w:rsidRDefault="000A0088" w:rsidP="004D5E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313-ФЗ 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направления потребителей наркотиков, привлеченных к административной ответственности, на лечение, медицинскую, социальную реабилитацию по решению суда</w:t>
            </w:r>
          </w:p>
        </w:tc>
        <w:tc>
          <w:tcPr>
            <w:tcW w:w="212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КМР</w:t>
            </w:r>
          </w:p>
        </w:tc>
        <w:tc>
          <w:tcPr>
            <w:tcW w:w="950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96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внутренних дел о фактах выявления лиц, потребляющих наркотики, не достигших совершеннолетия, а также имеющих несовершеннолетних детей</w:t>
            </w:r>
          </w:p>
        </w:tc>
        <w:tc>
          <w:tcPr>
            <w:tcW w:w="2127" w:type="dxa"/>
            <w:hideMark/>
          </w:tcPr>
          <w:p w:rsidR="000A0088" w:rsidRPr="00B32745" w:rsidRDefault="00AE68C4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0A0088"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088"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 w:rsidR="000A0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0A0088" w:rsidRPr="00B32745" w:rsidRDefault="000A0088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240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7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21" w:rsidRPr="00B32745" w:rsidTr="007D52C5">
        <w:trPr>
          <w:trHeight w:val="488"/>
          <w:jc w:val="center"/>
        </w:trPr>
        <w:tc>
          <w:tcPr>
            <w:tcW w:w="28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27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E68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66,0                    2021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8C4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D3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6,0               2022</w:t>
            </w:r>
            <w:r w:rsidR="00AE68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D3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66,0                    2021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D3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D3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7" w:type="dxa"/>
            <w:noWrap/>
            <w:hideMark/>
          </w:tcPr>
          <w:p w:rsidR="000A0088" w:rsidRPr="00B32745" w:rsidRDefault="000A008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1DF" w:rsidRPr="00D75BE5" w:rsidRDefault="005301DF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01DF" w:rsidRPr="00D75BE5" w:rsidSect="00A324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DB" w:rsidRDefault="008150DB" w:rsidP="00997407">
      <w:pPr>
        <w:spacing w:after="0" w:line="240" w:lineRule="auto"/>
      </w:pPr>
      <w:r>
        <w:separator/>
      </w:r>
    </w:p>
  </w:endnote>
  <w:endnote w:type="continuationSeparator" w:id="1">
    <w:p w:rsidR="008150DB" w:rsidRDefault="008150DB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DB" w:rsidRDefault="008150DB" w:rsidP="00997407">
      <w:pPr>
        <w:spacing w:after="0" w:line="240" w:lineRule="auto"/>
      </w:pPr>
      <w:r>
        <w:separator/>
      </w:r>
    </w:p>
  </w:footnote>
  <w:footnote w:type="continuationSeparator" w:id="1">
    <w:p w:rsidR="008150DB" w:rsidRDefault="008150DB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F12415" w:rsidRPr="00A92E34" w:rsidRDefault="00964A68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2415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11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10193"/>
    <w:rsid w:val="00011CAA"/>
    <w:rsid w:val="00013053"/>
    <w:rsid w:val="0001394B"/>
    <w:rsid w:val="00017543"/>
    <w:rsid w:val="00020191"/>
    <w:rsid w:val="00021676"/>
    <w:rsid w:val="00032B1A"/>
    <w:rsid w:val="000428F2"/>
    <w:rsid w:val="000511F5"/>
    <w:rsid w:val="00062B97"/>
    <w:rsid w:val="00072070"/>
    <w:rsid w:val="00075229"/>
    <w:rsid w:val="00077DAF"/>
    <w:rsid w:val="00085A82"/>
    <w:rsid w:val="00091428"/>
    <w:rsid w:val="000A0088"/>
    <w:rsid w:val="000A764A"/>
    <w:rsid w:val="000B4199"/>
    <w:rsid w:val="000B5930"/>
    <w:rsid w:val="000C4780"/>
    <w:rsid w:val="000D1255"/>
    <w:rsid w:val="000E1C72"/>
    <w:rsid w:val="000E1F8B"/>
    <w:rsid w:val="000F11CA"/>
    <w:rsid w:val="000F44E3"/>
    <w:rsid w:val="000F5463"/>
    <w:rsid w:val="000F7A6E"/>
    <w:rsid w:val="00102334"/>
    <w:rsid w:val="00110885"/>
    <w:rsid w:val="001133D2"/>
    <w:rsid w:val="00122A50"/>
    <w:rsid w:val="001249BF"/>
    <w:rsid w:val="00135F38"/>
    <w:rsid w:val="00137294"/>
    <w:rsid w:val="00176002"/>
    <w:rsid w:val="001775C3"/>
    <w:rsid w:val="00185E1C"/>
    <w:rsid w:val="00193611"/>
    <w:rsid w:val="001A2F50"/>
    <w:rsid w:val="001B05D9"/>
    <w:rsid w:val="001B205A"/>
    <w:rsid w:val="001B292B"/>
    <w:rsid w:val="001B7BC5"/>
    <w:rsid w:val="001C17AE"/>
    <w:rsid w:val="001C1DD4"/>
    <w:rsid w:val="001C37C2"/>
    <w:rsid w:val="001D03CB"/>
    <w:rsid w:val="001D139C"/>
    <w:rsid w:val="001D433B"/>
    <w:rsid w:val="001D4825"/>
    <w:rsid w:val="001D6BD3"/>
    <w:rsid w:val="001E1803"/>
    <w:rsid w:val="001E4D16"/>
    <w:rsid w:val="00201B44"/>
    <w:rsid w:val="0021772D"/>
    <w:rsid w:val="0023584D"/>
    <w:rsid w:val="00241180"/>
    <w:rsid w:val="00243655"/>
    <w:rsid w:val="00246CC7"/>
    <w:rsid w:val="0024785E"/>
    <w:rsid w:val="002502A3"/>
    <w:rsid w:val="00252A83"/>
    <w:rsid w:val="002605EB"/>
    <w:rsid w:val="00261D6D"/>
    <w:rsid w:val="00262ED9"/>
    <w:rsid w:val="00263A26"/>
    <w:rsid w:val="00276FDF"/>
    <w:rsid w:val="00282416"/>
    <w:rsid w:val="002842A2"/>
    <w:rsid w:val="00293454"/>
    <w:rsid w:val="00295E9B"/>
    <w:rsid w:val="002A00C5"/>
    <w:rsid w:val="002A0F9B"/>
    <w:rsid w:val="002A1DF9"/>
    <w:rsid w:val="002B5A6C"/>
    <w:rsid w:val="002C0401"/>
    <w:rsid w:val="002D01CD"/>
    <w:rsid w:val="002D28EC"/>
    <w:rsid w:val="002D52B1"/>
    <w:rsid w:val="002D6BFF"/>
    <w:rsid w:val="003003E2"/>
    <w:rsid w:val="00300E56"/>
    <w:rsid w:val="00302227"/>
    <w:rsid w:val="0030361C"/>
    <w:rsid w:val="00306681"/>
    <w:rsid w:val="0031208C"/>
    <w:rsid w:val="003240CF"/>
    <w:rsid w:val="0032795D"/>
    <w:rsid w:val="00333840"/>
    <w:rsid w:val="00333854"/>
    <w:rsid w:val="00337D14"/>
    <w:rsid w:val="00344416"/>
    <w:rsid w:val="003465EB"/>
    <w:rsid w:val="00352F2C"/>
    <w:rsid w:val="00355559"/>
    <w:rsid w:val="00357CE8"/>
    <w:rsid w:val="0036252E"/>
    <w:rsid w:val="00363878"/>
    <w:rsid w:val="00363DAF"/>
    <w:rsid w:val="00377FAB"/>
    <w:rsid w:val="0039082E"/>
    <w:rsid w:val="00393B46"/>
    <w:rsid w:val="00394D22"/>
    <w:rsid w:val="0039779B"/>
    <w:rsid w:val="003A0A21"/>
    <w:rsid w:val="003A58A7"/>
    <w:rsid w:val="003C761F"/>
    <w:rsid w:val="003D5A82"/>
    <w:rsid w:val="003F4E41"/>
    <w:rsid w:val="00405DEA"/>
    <w:rsid w:val="0041778E"/>
    <w:rsid w:val="0047291F"/>
    <w:rsid w:val="00472BCF"/>
    <w:rsid w:val="00474191"/>
    <w:rsid w:val="0049009F"/>
    <w:rsid w:val="00491804"/>
    <w:rsid w:val="00495744"/>
    <w:rsid w:val="004A39F1"/>
    <w:rsid w:val="004B5029"/>
    <w:rsid w:val="004B7BE3"/>
    <w:rsid w:val="004C2951"/>
    <w:rsid w:val="004C32B1"/>
    <w:rsid w:val="004D573A"/>
    <w:rsid w:val="004D5E73"/>
    <w:rsid w:val="004E7A0C"/>
    <w:rsid w:val="004F1784"/>
    <w:rsid w:val="00501B9C"/>
    <w:rsid w:val="005027D8"/>
    <w:rsid w:val="00510F46"/>
    <w:rsid w:val="00511618"/>
    <w:rsid w:val="00513522"/>
    <w:rsid w:val="0051557E"/>
    <w:rsid w:val="005267D8"/>
    <w:rsid w:val="005301DF"/>
    <w:rsid w:val="00531CEC"/>
    <w:rsid w:val="00532233"/>
    <w:rsid w:val="005530DD"/>
    <w:rsid w:val="00561FE5"/>
    <w:rsid w:val="005625D7"/>
    <w:rsid w:val="00567C74"/>
    <w:rsid w:val="00570088"/>
    <w:rsid w:val="00597EE2"/>
    <w:rsid w:val="005A36C7"/>
    <w:rsid w:val="005C1697"/>
    <w:rsid w:val="005C3AE9"/>
    <w:rsid w:val="005C405E"/>
    <w:rsid w:val="005D1845"/>
    <w:rsid w:val="005E74CE"/>
    <w:rsid w:val="005F7C0E"/>
    <w:rsid w:val="006039E3"/>
    <w:rsid w:val="0061488F"/>
    <w:rsid w:val="00620769"/>
    <w:rsid w:val="00626210"/>
    <w:rsid w:val="00642186"/>
    <w:rsid w:val="00650B47"/>
    <w:rsid w:val="00670267"/>
    <w:rsid w:val="00686E15"/>
    <w:rsid w:val="00693B1B"/>
    <w:rsid w:val="006B7BE4"/>
    <w:rsid w:val="006C1B31"/>
    <w:rsid w:val="006C7C05"/>
    <w:rsid w:val="006D640B"/>
    <w:rsid w:val="006E3967"/>
    <w:rsid w:val="006E4F85"/>
    <w:rsid w:val="006E652E"/>
    <w:rsid w:val="006F1729"/>
    <w:rsid w:val="006F2554"/>
    <w:rsid w:val="006F370B"/>
    <w:rsid w:val="00700D62"/>
    <w:rsid w:val="00703650"/>
    <w:rsid w:val="00705BB0"/>
    <w:rsid w:val="00706BE6"/>
    <w:rsid w:val="00707BC7"/>
    <w:rsid w:val="00724C38"/>
    <w:rsid w:val="00724FBF"/>
    <w:rsid w:val="00725D08"/>
    <w:rsid w:val="0076103E"/>
    <w:rsid w:val="0076416E"/>
    <w:rsid w:val="00766FF0"/>
    <w:rsid w:val="00777053"/>
    <w:rsid w:val="007857CF"/>
    <w:rsid w:val="00791A8D"/>
    <w:rsid w:val="00791CDC"/>
    <w:rsid w:val="007B75D2"/>
    <w:rsid w:val="007B7E14"/>
    <w:rsid w:val="007C7BE4"/>
    <w:rsid w:val="007D52C5"/>
    <w:rsid w:val="007F1DF4"/>
    <w:rsid w:val="007F42B6"/>
    <w:rsid w:val="00804C15"/>
    <w:rsid w:val="00806ED9"/>
    <w:rsid w:val="008150DB"/>
    <w:rsid w:val="008210BE"/>
    <w:rsid w:val="00834FAE"/>
    <w:rsid w:val="00845481"/>
    <w:rsid w:val="00845F96"/>
    <w:rsid w:val="00847717"/>
    <w:rsid w:val="008510B9"/>
    <w:rsid w:val="008533C8"/>
    <w:rsid w:val="008622E3"/>
    <w:rsid w:val="00871938"/>
    <w:rsid w:val="00873A52"/>
    <w:rsid w:val="008775A5"/>
    <w:rsid w:val="0088259C"/>
    <w:rsid w:val="0088297E"/>
    <w:rsid w:val="00883618"/>
    <w:rsid w:val="00883F0D"/>
    <w:rsid w:val="00885C12"/>
    <w:rsid w:val="008867C7"/>
    <w:rsid w:val="00894193"/>
    <w:rsid w:val="008947E6"/>
    <w:rsid w:val="008B6526"/>
    <w:rsid w:val="008C2241"/>
    <w:rsid w:val="008C308D"/>
    <w:rsid w:val="008C3E1A"/>
    <w:rsid w:val="008D0AC1"/>
    <w:rsid w:val="008D41F2"/>
    <w:rsid w:val="008D4CF4"/>
    <w:rsid w:val="008E14BB"/>
    <w:rsid w:val="008E2CB8"/>
    <w:rsid w:val="008E52DC"/>
    <w:rsid w:val="008F2FFF"/>
    <w:rsid w:val="008F7B85"/>
    <w:rsid w:val="00900538"/>
    <w:rsid w:val="009109AA"/>
    <w:rsid w:val="00911D87"/>
    <w:rsid w:val="00913638"/>
    <w:rsid w:val="009139A7"/>
    <w:rsid w:val="00943B73"/>
    <w:rsid w:val="00950BA6"/>
    <w:rsid w:val="00956235"/>
    <w:rsid w:val="00964A23"/>
    <w:rsid w:val="00964A68"/>
    <w:rsid w:val="00964B6F"/>
    <w:rsid w:val="0096585D"/>
    <w:rsid w:val="00983578"/>
    <w:rsid w:val="009969FF"/>
    <w:rsid w:val="00997407"/>
    <w:rsid w:val="009A5AA2"/>
    <w:rsid w:val="009B1886"/>
    <w:rsid w:val="009B3C00"/>
    <w:rsid w:val="009F5904"/>
    <w:rsid w:val="00A12FF2"/>
    <w:rsid w:val="00A13411"/>
    <w:rsid w:val="00A173C0"/>
    <w:rsid w:val="00A229D9"/>
    <w:rsid w:val="00A22C71"/>
    <w:rsid w:val="00A26C6D"/>
    <w:rsid w:val="00A30138"/>
    <w:rsid w:val="00A32472"/>
    <w:rsid w:val="00A36C9E"/>
    <w:rsid w:val="00A7110E"/>
    <w:rsid w:val="00A77CE9"/>
    <w:rsid w:val="00A82E38"/>
    <w:rsid w:val="00A92E34"/>
    <w:rsid w:val="00A93313"/>
    <w:rsid w:val="00A9436E"/>
    <w:rsid w:val="00A950FC"/>
    <w:rsid w:val="00AA6125"/>
    <w:rsid w:val="00AC18B9"/>
    <w:rsid w:val="00AC78EC"/>
    <w:rsid w:val="00AD02AB"/>
    <w:rsid w:val="00AD04A7"/>
    <w:rsid w:val="00AD451F"/>
    <w:rsid w:val="00AD49FC"/>
    <w:rsid w:val="00AD5F9F"/>
    <w:rsid w:val="00AE15C9"/>
    <w:rsid w:val="00AE32C8"/>
    <w:rsid w:val="00AE68C4"/>
    <w:rsid w:val="00B06397"/>
    <w:rsid w:val="00B071B3"/>
    <w:rsid w:val="00B07472"/>
    <w:rsid w:val="00B13181"/>
    <w:rsid w:val="00B2095D"/>
    <w:rsid w:val="00B22240"/>
    <w:rsid w:val="00B24389"/>
    <w:rsid w:val="00B32745"/>
    <w:rsid w:val="00B41203"/>
    <w:rsid w:val="00B51275"/>
    <w:rsid w:val="00B61947"/>
    <w:rsid w:val="00B74DE9"/>
    <w:rsid w:val="00B847C6"/>
    <w:rsid w:val="00B90266"/>
    <w:rsid w:val="00B94183"/>
    <w:rsid w:val="00BA0577"/>
    <w:rsid w:val="00BA75CF"/>
    <w:rsid w:val="00BE2361"/>
    <w:rsid w:val="00BF5C4D"/>
    <w:rsid w:val="00C1157A"/>
    <w:rsid w:val="00C158BF"/>
    <w:rsid w:val="00C21721"/>
    <w:rsid w:val="00C319A5"/>
    <w:rsid w:val="00C40043"/>
    <w:rsid w:val="00C41386"/>
    <w:rsid w:val="00C4395A"/>
    <w:rsid w:val="00C60D71"/>
    <w:rsid w:val="00C6165B"/>
    <w:rsid w:val="00C70BFD"/>
    <w:rsid w:val="00C76663"/>
    <w:rsid w:val="00C77C45"/>
    <w:rsid w:val="00CA658D"/>
    <w:rsid w:val="00CC289D"/>
    <w:rsid w:val="00CC5BD6"/>
    <w:rsid w:val="00CE5D28"/>
    <w:rsid w:val="00CE7B19"/>
    <w:rsid w:val="00CF4981"/>
    <w:rsid w:val="00D13103"/>
    <w:rsid w:val="00D243BF"/>
    <w:rsid w:val="00D267A5"/>
    <w:rsid w:val="00D36B59"/>
    <w:rsid w:val="00D53E71"/>
    <w:rsid w:val="00D55CF0"/>
    <w:rsid w:val="00D75BE5"/>
    <w:rsid w:val="00D831F0"/>
    <w:rsid w:val="00D976B0"/>
    <w:rsid w:val="00DA06AA"/>
    <w:rsid w:val="00DA2BB7"/>
    <w:rsid w:val="00DA49FF"/>
    <w:rsid w:val="00DC2242"/>
    <w:rsid w:val="00DC4220"/>
    <w:rsid w:val="00DC7DA1"/>
    <w:rsid w:val="00DD0AA0"/>
    <w:rsid w:val="00DE51C4"/>
    <w:rsid w:val="00DF10B3"/>
    <w:rsid w:val="00E0028D"/>
    <w:rsid w:val="00E043D6"/>
    <w:rsid w:val="00E05EC8"/>
    <w:rsid w:val="00E05EDB"/>
    <w:rsid w:val="00E077B9"/>
    <w:rsid w:val="00E13C03"/>
    <w:rsid w:val="00E15F06"/>
    <w:rsid w:val="00E2283C"/>
    <w:rsid w:val="00E33E77"/>
    <w:rsid w:val="00E3556B"/>
    <w:rsid w:val="00E4603E"/>
    <w:rsid w:val="00E52BF1"/>
    <w:rsid w:val="00E60964"/>
    <w:rsid w:val="00E72B42"/>
    <w:rsid w:val="00E808DF"/>
    <w:rsid w:val="00E80C7A"/>
    <w:rsid w:val="00E915F2"/>
    <w:rsid w:val="00E92E50"/>
    <w:rsid w:val="00EE0468"/>
    <w:rsid w:val="00EE17F8"/>
    <w:rsid w:val="00EE3746"/>
    <w:rsid w:val="00EE5375"/>
    <w:rsid w:val="00EF0296"/>
    <w:rsid w:val="00EF1CA4"/>
    <w:rsid w:val="00EF76D9"/>
    <w:rsid w:val="00F0001D"/>
    <w:rsid w:val="00F03294"/>
    <w:rsid w:val="00F11AA3"/>
    <w:rsid w:val="00F12415"/>
    <w:rsid w:val="00F20073"/>
    <w:rsid w:val="00F33BFC"/>
    <w:rsid w:val="00F94C8B"/>
    <w:rsid w:val="00F96FBD"/>
    <w:rsid w:val="00FA7E63"/>
    <w:rsid w:val="00FC1A45"/>
    <w:rsid w:val="00FD2B8F"/>
    <w:rsid w:val="00FD3904"/>
    <w:rsid w:val="00FD3BA0"/>
    <w:rsid w:val="00FD60A2"/>
    <w:rsid w:val="00FE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C224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24</cp:revision>
  <cp:lastPrinted>2021-10-27T05:53:00Z</cp:lastPrinted>
  <dcterms:created xsi:type="dcterms:W3CDTF">2021-10-25T03:50:00Z</dcterms:created>
  <dcterms:modified xsi:type="dcterms:W3CDTF">2021-11-15T10:59:00Z</dcterms:modified>
</cp:coreProperties>
</file>