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75" w:rsidRPr="004D675E" w:rsidRDefault="00471D75" w:rsidP="00471D75">
      <w:pPr>
        <w:autoSpaceDN w:val="0"/>
        <w:jc w:val="center"/>
        <w:rPr>
          <w:sz w:val="28"/>
          <w:szCs w:val="28"/>
          <w:lang w:eastAsia="en-US"/>
        </w:rPr>
      </w:pPr>
      <w:r w:rsidRPr="004D675E">
        <w:rPr>
          <w:sz w:val="28"/>
          <w:szCs w:val="28"/>
          <w:lang w:eastAsia="en-US"/>
        </w:rPr>
        <w:t>ПОСТАНОВЛЕНИЕ</w:t>
      </w:r>
    </w:p>
    <w:p w:rsidR="00471D75" w:rsidRPr="004D675E" w:rsidRDefault="00471D75" w:rsidP="00471D75">
      <w:pPr>
        <w:autoSpaceDN w:val="0"/>
        <w:jc w:val="center"/>
        <w:rPr>
          <w:sz w:val="28"/>
          <w:szCs w:val="28"/>
          <w:lang w:eastAsia="en-US"/>
        </w:rPr>
      </w:pPr>
      <w:r w:rsidRPr="004D675E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471D75" w:rsidRPr="004D675E" w:rsidRDefault="00471D75" w:rsidP="00471D75">
      <w:pPr>
        <w:jc w:val="both"/>
        <w:rPr>
          <w:sz w:val="28"/>
          <w:szCs w:val="28"/>
        </w:rPr>
      </w:pPr>
    </w:p>
    <w:p w:rsidR="00471D75" w:rsidRPr="004D675E" w:rsidRDefault="00471D75" w:rsidP="00471D75">
      <w:pPr>
        <w:jc w:val="both"/>
        <w:rPr>
          <w:sz w:val="28"/>
          <w:szCs w:val="28"/>
        </w:rPr>
      </w:pPr>
    </w:p>
    <w:p w:rsidR="00471D75" w:rsidRPr="004D675E" w:rsidRDefault="00471D75" w:rsidP="00471D75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10</w:t>
      </w:r>
      <w:r w:rsidRPr="004D675E">
        <w:rPr>
          <w:sz w:val="28"/>
          <w:szCs w:val="28"/>
          <w:lang w:eastAsia="ar-SA"/>
        </w:rPr>
        <w:t>.08.2017 года № 6</w:t>
      </w:r>
      <w:r>
        <w:rPr>
          <w:sz w:val="28"/>
          <w:szCs w:val="28"/>
          <w:lang w:eastAsia="ar-SA"/>
        </w:rPr>
        <w:t>61</w:t>
      </w: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AC6CAC" w:rsidRDefault="00771487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D642E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D642E" w:rsidRDefault="00AC6CAC" w:rsidP="00A66863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05748E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A66863" w:rsidRDefault="00A66863" w:rsidP="00A66863">
      <w:pPr>
        <w:rPr>
          <w:sz w:val="28"/>
          <w:szCs w:val="28"/>
        </w:rPr>
      </w:pPr>
    </w:p>
    <w:p w:rsidR="00A66863" w:rsidRDefault="00A66863" w:rsidP="00377391">
      <w:pPr>
        <w:ind w:firstLine="708"/>
        <w:jc w:val="both"/>
        <w:rPr>
          <w:sz w:val="28"/>
          <w:szCs w:val="28"/>
        </w:rPr>
      </w:pPr>
    </w:p>
    <w:p w:rsidR="008728CC" w:rsidRDefault="008728CC" w:rsidP="00377391">
      <w:pPr>
        <w:ind w:firstLine="708"/>
        <w:jc w:val="both"/>
        <w:rPr>
          <w:sz w:val="28"/>
          <w:szCs w:val="28"/>
        </w:rPr>
      </w:pPr>
    </w:p>
    <w:p w:rsidR="00377391" w:rsidRPr="00377391" w:rsidRDefault="00377391" w:rsidP="00377391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В соответствии с Федеральным законом от 03.02.2014 года №</w:t>
      </w:r>
      <w:r w:rsidR="00D92B29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1-ФЗ </w:t>
      </w:r>
      <w:r w:rsidR="00D92B29">
        <w:rPr>
          <w:sz w:val="28"/>
          <w:szCs w:val="28"/>
        </w:rPr>
        <w:t xml:space="preserve">           </w:t>
      </w:r>
      <w:r w:rsidRPr="00377391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</w:t>
      </w:r>
    </w:p>
    <w:p w:rsidR="00377391" w:rsidRPr="00377391" w:rsidRDefault="00377391" w:rsidP="00377391">
      <w:pPr>
        <w:jc w:val="both"/>
        <w:rPr>
          <w:sz w:val="28"/>
          <w:szCs w:val="28"/>
        </w:rPr>
      </w:pPr>
      <w:r w:rsidRPr="0037739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от 31.07.2014 года № 953 </w:t>
      </w:r>
      <w:r w:rsidR="004341F6">
        <w:rPr>
          <w:sz w:val="28"/>
          <w:szCs w:val="28"/>
        </w:rPr>
        <w:t xml:space="preserve">                 </w:t>
      </w:r>
      <w:r w:rsidRPr="00377391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>2020 годы (с изменениями от 19.08.2014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1018, </w:t>
      </w:r>
      <w:r w:rsidR="004341F6">
        <w:rPr>
          <w:sz w:val="28"/>
          <w:szCs w:val="28"/>
        </w:rPr>
        <w:t xml:space="preserve">                   </w:t>
      </w:r>
      <w:r w:rsidRPr="00377391">
        <w:rPr>
          <w:sz w:val="28"/>
          <w:szCs w:val="28"/>
        </w:rPr>
        <w:t>от 15.12.2014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1589, от 12.10.2015 года № 862, от 19.11.2015 года </w:t>
      </w:r>
      <w:r w:rsidR="004341F6">
        <w:rPr>
          <w:sz w:val="28"/>
          <w:szCs w:val="28"/>
        </w:rPr>
        <w:t xml:space="preserve">         </w:t>
      </w:r>
      <w:r w:rsidRPr="00377391">
        <w:rPr>
          <w:sz w:val="28"/>
          <w:szCs w:val="28"/>
        </w:rPr>
        <w:t>№  928, от 01.03.2016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88, от 03.06.2016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286, от 21.09.2016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565, от 27.12.2016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805, от 30.12.2016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855, от 26.04.2017 года №</w:t>
      </w:r>
      <w:r w:rsidR="004341F6">
        <w:rPr>
          <w:sz w:val="28"/>
          <w:szCs w:val="28"/>
        </w:rPr>
        <w:t xml:space="preserve"> 2</w:t>
      </w:r>
      <w:r w:rsidR="000F221D">
        <w:rPr>
          <w:sz w:val="28"/>
          <w:szCs w:val="28"/>
        </w:rPr>
        <w:t>8</w:t>
      </w:r>
      <w:r w:rsidR="004341F6">
        <w:rPr>
          <w:sz w:val="28"/>
          <w:szCs w:val="28"/>
        </w:rPr>
        <w:t>3</w:t>
      </w:r>
      <w:r w:rsidR="002648BB">
        <w:rPr>
          <w:sz w:val="28"/>
          <w:szCs w:val="28"/>
        </w:rPr>
        <w:t>, от 14.06.2017 года № 456</w:t>
      </w:r>
      <w:r w:rsidR="00A66863">
        <w:rPr>
          <w:sz w:val="28"/>
          <w:szCs w:val="28"/>
        </w:rPr>
        <w:t>, от 20.06.2017 года № 464</w:t>
      </w:r>
      <w:r w:rsidRPr="00377391">
        <w:rPr>
          <w:sz w:val="28"/>
          <w:szCs w:val="28"/>
        </w:rPr>
        <w:t>)</w:t>
      </w:r>
      <w:r w:rsidR="004341F6">
        <w:rPr>
          <w:sz w:val="28"/>
          <w:szCs w:val="28"/>
        </w:rPr>
        <w:t>,</w:t>
      </w:r>
      <w:r w:rsidRPr="00377391">
        <w:rPr>
          <w:sz w:val="28"/>
          <w:szCs w:val="28"/>
        </w:rPr>
        <w:t xml:space="preserve"> следующие изменения:</w:t>
      </w:r>
    </w:p>
    <w:p w:rsidR="00D04497" w:rsidRDefault="00D04497" w:rsidP="00D04497">
      <w:pPr>
        <w:ind w:firstLine="709"/>
        <w:jc w:val="both"/>
        <w:rPr>
          <w:sz w:val="28"/>
          <w:szCs w:val="28"/>
        </w:rPr>
        <w:sectPr w:rsidR="00D04497" w:rsidSect="00B1760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lastRenderedPageBreak/>
        <w:t>1)  в части десятой паспорта в позиции «Объемы бюджетных ассигнований подпрограммы»</w:t>
      </w:r>
      <w:r>
        <w:rPr>
          <w:sz w:val="28"/>
          <w:szCs w:val="28"/>
        </w:rPr>
        <w:t>: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D04497">
        <w:rPr>
          <w:sz w:val="28"/>
          <w:szCs w:val="28"/>
        </w:rPr>
        <w:t>2020 годах: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цифры «184,42764» заменить цифрами «184,05922»;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цифры «18,63352» заменить цифрами «18,2651»;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в 2017 году: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цифры «36,1246» заменить цифрами «35,75618»;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цифры «3,5848» заменить цифрами «3,21638»;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2) в пункте 7 раздела V</w:t>
      </w:r>
      <w:r>
        <w:rPr>
          <w:sz w:val="28"/>
          <w:szCs w:val="28"/>
        </w:rPr>
        <w:t xml:space="preserve"> указанной подпрограммы</w:t>
      </w:r>
      <w:r w:rsidRPr="00D04497">
        <w:rPr>
          <w:sz w:val="28"/>
          <w:szCs w:val="28"/>
        </w:rPr>
        <w:t>: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цифры «184,42764» заменить цифрами «184,05922»;</w:t>
      </w:r>
    </w:p>
    <w:p w:rsidR="00D04497" w:rsidRP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цифры «18,63352» заменить цифрами «18,2651»;</w:t>
      </w:r>
    </w:p>
    <w:p w:rsidR="00D04497" w:rsidRDefault="00D04497" w:rsidP="00D04497">
      <w:pPr>
        <w:ind w:firstLine="709"/>
        <w:jc w:val="both"/>
        <w:rPr>
          <w:sz w:val="28"/>
          <w:szCs w:val="28"/>
        </w:rPr>
      </w:pPr>
      <w:r w:rsidRPr="00D04497">
        <w:rPr>
          <w:sz w:val="28"/>
          <w:szCs w:val="28"/>
        </w:rPr>
        <w:t>3) в приложении 1 к</w:t>
      </w:r>
      <w:r>
        <w:rPr>
          <w:sz w:val="28"/>
          <w:szCs w:val="28"/>
        </w:rPr>
        <w:t xml:space="preserve"> указанной</w:t>
      </w:r>
      <w:r w:rsidRPr="00D04497">
        <w:rPr>
          <w:sz w:val="28"/>
          <w:szCs w:val="28"/>
        </w:rPr>
        <w:t xml:space="preserve"> подпрограмме:</w:t>
      </w:r>
    </w:p>
    <w:tbl>
      <w:tblPr>
        <w:tblW w:w="15829" w:type="dxa"/>
        <w:jc w:val="center"/>
        <w:tblInd w:w="-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3057"/>
        <w:gridCol w:w="2787"/>
        <w:gridCol w:w="1842"/>
        <w:gridCol w:w="1134"/>
        <w:gridCol w:w="1134"/>
        <w:gridCol w:w="1134"/>
        <w:gridCol w:w="1134"/>
        <w:gridCol w:w="993"/>
        <w:gridCol w:w="992"/>
        <w:gridCol w:w="1134"/>
      </w:tblGrid>
      <w:tr w:rsidR="00D04497" w:rsidRPr="00D04497" w:rsidTr="00D04497">
        <w:trPr>
          <w:trHeight w:val="153"/>
          <w:jc w:val="center"/>
        </w:trPr>
        <w:tc>
          <w:tcPr>
            <w:tcW w:w="488" w:type="dxa"/>
            <w:vMerge w:val="restart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№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п/п</w:t>
            </w:r>
          </w:p>
        </w:tc>
        <w:tc>
          <w:tcPr>
            <w:tcW w:w="3057" w:type="dxa"/>
            <w:vMerge w:val="restart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87" w:type="dxa"/>
            <w:vMerge w:val="restart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7" w:type="dxa"/>
            <w:gridSpan w:val="8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D04497" w:rsidRPr="00D04497" w:rsidTr="00D04497">
        <w:trPr>
          <w:trHeight w:val="330"/>
          <w:jc w:val="center"/>
        </w:trPr>
        <w:tc>
          <w:tcPr>
            <w:tcW w:w="488" w:type="dxa"/>
            <w:vMerge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7655" w:type="dxa"/>
            <w:gridSpan w:val="7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в том числе по годам</w:t>
            </w:r>
          </w:p>
        </w:tc>
      </w:tr>
      <w:tr w:rsidR="00D04497" w:rsidRPr="00D04497" w:rsidTr="00D04497">
        <w:trPr>
          <w:trHeight w:val="465"/>
          <w:jc w:val="center"/>
        </w:trPr>
        <w:tc>
          <w:tcPr>
            <w:tcW w:w="488" w:type="dxa"/>
            <w:vMerge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  <w:vMerge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2020</w:t>
            </w:r>
          </w:p>
        </w:tc>
      </w:tr>
      <w:tr w:rsidR="00D04497" w:rsidRPr="00D04497" w:rsidTr="00D04497">
        <w:trPr>
          <w:trHeight w:val="239"/>
          <w:jc w:val="center"/>
        </w:trPr>
        <w:tc>
          <w:tcPr>
            <w:tcW w:w="15829" w:type="dxa"/>
            <w:gridSpan w:val="11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 w:firstLine="787"/>
              <w:jc w:val="both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D04497" w:rsidRPr="00D04497" w:rsidTr="00D04497">
        <w:trPr>
          <w:trHeight w:val="85"/>
          <w:jc w:val="center"/>
        </w:trPr>
        <w:tc>
          <w:tcPr>
            <w:tcW w:w="488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57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2787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всего,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в том числе: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Pr="00D04497">
              <w:rPr>
                <w:sz w:val="28"/>
                <w:szCs w:val="28"/>
              </w:rPr>
              <w:t>ный бюджет*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областной бюджет**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местный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бюджет***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842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182,89031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22,74938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22,70906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18,2651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119,16677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15,9372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1,4822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2,5021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1,5448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10,4081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11,48797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1,13522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1,55814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1,32743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7,46718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12,44116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1,49076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1,44162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1,42209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8,08669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35,47968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4,6603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4,3018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3,21638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23,3012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35,8481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4,6603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4,3018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3,5848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23,3012</w:t>
            </w:r>
          </w:p>
        </w:tc>
        <w:tc>
          <w:tcPr>
            <w:tcW w:w="992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35,8481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4,6603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4,3018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3,5848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35,8481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4,6603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4,3018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3,5848</w:t>
            </w: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D04497" w:rsidRPr="00D04497" w:rsidRDefault="00D04497" w:rsidP="00D044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04497">
              <w:rPr>
                <w:sz w:val="28"/>
                <w:szCs w:val="28"/>
              </w:rPr>
              <w:t>23,3012»</w:t>
            </w:r>
          </w:p>
        </w:tc>
      </w:tr>
    </w:tbl>
    <w:p w:rsidR="009C058B" w:rsidRDefault="00D04497" w:rsidP="00BC1F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C058B" w:rsidRPr="009C058B">
        <w:rPr>
          <w:sz w:val="28"/>
          <w:szCs w:val="28"/>
        </w:rPr>
        <w:lastRenderedPageBreak/>
        <w:t>4) в приложении 2 к</w:t>
      </w:r>
      <w:r w:rsidR="009C058B">
        <w:rPr>
          <w:sz w:val="28"/>
          <w:szCs w:val="28"/>
        </w:rPr>
        <w:t xml:space="preserve"> указанной</w:t>
      </w:r>
      <w:r w:rsidR="009C058B" w:rsidRPr="009C058B">
        <w:rPr>
          <w:sz w:val="28"/>
          <w:szCs w:val="28"/>
        </w:rPr>
        <w:t xml:space="preserve"> подпрограмме:</w:t>
      </w:r>
    </w:p>
    <w:p w:rsidR="009C058B" w:rsidRDefault="009C058B" w:rsidP="009C058B">
      <w:pPr>
        <w:jc w:val="both"/>
        <w:rPr>
          <w:sz w:val="28"/>
          <w:szCs w:val="28"/>
        </w:rPr>
      </w:pPr>
    </w:p>
    <w:tbl>
      <w:tblPr>
        <w:tblW w:w="15880" w:type="dxa"/>
        <w:jc w:val="center"/>
        <w:tblInd w:w="-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127"/>
        <w:gridCol w:w="1984"/>
        <w:gridCol w:w="992"/>
        <w:gridCol w:w="1134"/>
        <w:gridCol w:w="1134"/>
        <w:gridCol w:w="1134"/>
        <w:gridCol w:w="1047"/>
        <w:gridCol w:w="977"/>
        <w:gridCol w:w="1240"/>
      </w:tblGrid>
      <w:tr w:rsidR="00665B8A" w:rsidRPr="00665B8A" w:rsidTr="008434D1">
        <w:trPr>
          <w:trHeight w:val="153"/>
          <w:jc w:val="center"/>
        </w:trPr>
        <w:tc>
          <w:tcPr>
            <w:tcW w:w="567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№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42" w:type="dxa"/>
            <w:gridSpan w:val="8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665B8A" w:rsidRPr="00665B8A" w:rsidTr="008434D1">
        <w:trPr>
          <w:trHeight w:val="330"/>
          <w:jc w:val="center"/>
        </w:trPr>
        <w:tc>
          <w:tcPr>
            <w:tcW w:w="56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7658" w:type="dxa"/>
            <w:gridSpan w:val="7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в том числе по годам</w:t>
            </w:r>
          </w:p>
        </w:tc>
      </w:tr>
      <w:tr w:rsidR="00665B8A" w:rsidRPr="00665B8A" w:rsidTr="008434D1">
        <w:trPr>
          <w:trHeight w:val="465"/>
          <w:jc w:val="center"/>
        </w:trPr>
        <w:tc>
          <w:tcPr>
            <w:tcW w:w="56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2017</w:t>
            </w:r>
          </w:p>
        </w:tc>
        <w:tc>
          <w:tcPr>
            <w:tcW w:w="104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2018</w:t>
            </w:r>
          </w:p>
        </w:tc>
        <w:tc>
          <w:tcPr>
            <w:tcW w:w="97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2020</w:t>
            </w:r>
          </w:p>
        </w:tc>
      </w:tr>
      <w:tr w:rsidR="00665B8A" w:rsidRPr="00665B8A" w:rsidTr="008434D1">
        <w:trPr>
          <w:trHeight w:val="239"/>
          <w:jc w:val="center"/>
        </w:trPr>
        <w:tc>
          <w:tcPr>
            <w:tcW w:w="15880" w:type="dxa"/>
            <w:gridSpan w:val="11"/>
          </w:tcPr>
          <w:p w:rsidR="00665B8A" w:rsidRPr="00665B8A" w:rsidRDefault="00665B8A" w:rsidP="00B373E1">
            <w:pPr>
              <w:autoSpaceDE w:val="0"/>
              <w:autoSpaceDN w:val="0"/>
              <w:adjustRightInd w:val="0"/>
              <w:ind w:left="-108" w:right="-108" w:firstLine="655"/>
              <w:jc w:val="both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665B8A" w:rsidRPr="00665B8A" w:rsidTr="008434D1">
        <w:trPr>
          <w:trHeight w:val="390"/>
          <w:jc w:val="center"/>
        </w:trPr>
        <w:tc>
          <w:tcPr>
            <w:tcW w:w="56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212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всего,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в том числе: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Pr="00665B8A">
              <w:rPr>
                <w:sz w:val="28"/>
                <w:szCs w:val="28"/>
              </w:rPr>
              <w:t>ный бюджет*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областной бюджет**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местный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бюджет***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98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184,05922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22,74938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23,87797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18,2651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119,16677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15,9372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1,4822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2,5021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1,5448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10,4081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11,55088</w:t>
            </w:r>
          </w:p>
          <w:p w:rsid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1,13522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1,62105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1,32743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7,46718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12,44116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1,49076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1,44162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1,42209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8,08669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35,75618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4,6603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4,5783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3,21638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23,3012</w:t>
            </w:r>
          </w:p>
        </w:tc>
        <w:tc>
          <w:tcPr>
            <w:tcW w:w="104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36,1246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4,6603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4,5783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3,5848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23,3012</w:t>
            </w:r>
          </w:p>
        </w:tc>
        <w:tc>
          <w:tcPr>
            <w:tcW w:w="97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36,1246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4,6603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4,5783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3,5848</w:t>
            </w:r>
          </w:p>
          <w:p w:rsid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23,3012</w:t>
            </w:r>
          </w:p>
        </w:tc>
        <w:tc>
          <w:tcPr>
            <w:tcW w:w="1240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36,1246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4,6603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4,5783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3,5848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23,3012»</w:t>
            </w:r>
          </w:p>
        </w:tc>
      </w:tr>
    </w:tbl>
    <w:p w:rsidR="00665B8A" w:rsidRDefault="00665B8A" w:rsidP="009C058B">
      <w:pPr>
        <w:jc w:val="both"/>
        <w:rPr>
          <w:sz w:val="28"/>
          <w:szCs w:val="28"/>
        </w:rPr>
        <w:sectPr w:rsidR="00665B8A" w:rsidSect="00D04497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9428D4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28D4" w:rsidRDefault="009428D4" w:rsidP="00BC1FC0">
      <w:pPr>
        <w:ind w:firstLine="709"/>
        <w:jc w:val="both"/>
        <w:rPr>
          <w:sz w:val="28"/>
          <w:szCs w:val="28"/>
        </w:rPr>
      </w:pPr>
    </w:p>
    <w:p w:rsidR="009428D4" w:rsidRDefault="009428D4" w:rsidP="009428D4">
      <w:pPr>
        <w:ind w:firstLine="709"/>
        <w:jc w:val="both"/>
        <w:rPr>
          <w:sz w:val="28"/>
          <w:szCs w:val="28"/>
        </w:rPr>
      </w:pPr>
    </w:p>
    <w:p w:rsidR="002A331B" w:rsidRPr="00432509" w:rsidRDefault="002A331B" w:rsidP="009428D4">
      <w:pPr>
        <w:ind w:firstLine="709"/>
        <w:jc w:val="both"/>
        <w:rPr>
          <w:sz w:val="28"/>
          <w:szCs w:val="28"/>
        </w:rPr>
      </w:pPr>
    </w:p>
    <w:p w:rsidR="009428D4" w:rsidRPr="00432509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9428D4" w:rsidRPr="00471D75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428D4" w:rsidRPr="00471D75" w:rsidSect="00D04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63" w:rsidRDefault="00C10A63" w:rsidP="003D642E">
      <w:r>
        <w:separator/>
      </w:r>
    </w:p>
  </w:endnote>
  <w:endnote w:type="continuationSeparator" w:id="0">
    <w:p w:rsidR="00C10A63" w:rsidRDefault="00C10A63" w:rsidP="003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63" w:rsidRDefault="00C10A63" w:rsidP="003D642E">
      <w:r>
        <w:separator/>
      </w:r>
    </w:p>
  </w:footnote>
  <w:footnote w:type="continuationSeparator" w:id="0">
    <w:p w:rsidR="00C10A63" w:rsidRDefault="00C10A63" w:rsidP="003D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E" w:rsidRPr="003D642E" w:rsidRDefault="00224023" w:rsidP="003D642E">
    <w:pPr>
      <w:pStyle w:val="a5"/>
      <w:jc w:val="center"/>
      <w:rPr>
        <w:sz w:val="28"/>
        <w:szCs w:val="28"/>
      </w:rPr>
    </w:pPr>
    <w:r w:rsidRPr="003D642E">
      <w:rPr>
        <w:sz w:val="28"/>
        <w:szCs w:val="28"/>
      </w:rPr>
      <w:fldChar w:fldCharType="begin"/>
    </w:r>
    <w:r w:rsidR="003D642E" w:rsidRPr="003D642E">
      <w:rPr>
        <w:sz w:val="28"/>
        <w:szCs w:val="28"/>
      </w:rPr>
      <w:instrText xml:space="preserve"> PAGE   \* MERGEFORMAT </w:instrText>
    </w:r>
    <w:r w:rsidRPr="003D642E">
      <w:rPr>
        <w:sz w:val="28"/>
        <w:szCs w:val="28"/>
      </w:rPr>
      <w:fldChar w:fldCharType="separate"/>
    </w:r>
    <w:r w:rsidR="00471D75">
      <w:rPr>
        <w:noProof/>
        <w:sz w:val="28"/>
        <w:szCs w:val="28"/>
      </w:rPr>
      <w:t>2</w:t>
    </w:r>
    <w:r w:rsidRPr="003D642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50F8B"/>
    <w:rsid w:val="0005748E"/>
    <w:rsid w:val="0006671D"/>
    <w:rsid w:val="000B0942"/>
    <w:rsid w:val="000C1834"/>
    <w:rsid w:val="000D0A05"/>
    <w:rsid w:val="000D2D79"/>
    <w:rsid w:val="000E10AD"/>
    <w:rsid w:val="000F221D"/>
    <w:rsid w:val="000F6953"/>
    <w:rsid w:val="00104FF2"/>
    <w:rsid w:val="00112C63"/>
    <w:rsid w:val="00137A85"/>
    <w:rsid w:val="00142CAA"/>
    <w:rsid w:val="00162790"/>
    <w:rsid w:val="00183442"/>
    <w:rsid w:val="001963BA"/>
    <w:rsid w:val="00224023"/>
    <w:rsid w:val="002648BB"/>
    <w:rsid w:val="00277F71"/>
    <w:rsid w:val="0028450A"/>
    <w:rsid w:val="00286599"/>
    <w:rsid w:val="002968D2"/>
    <w:rsid w:val="002A331B"/>
    <w:rsid w:val="002B0EC2"/>
    <w:rsid w:val="002B17FF"/>
    <w:rsid w:val="002D38DD"/>
    <w:rsid w:val="002F395A"/>
    <w:rsid w:val="0030192B"/>
    <w:rsid w:val="0030525F"/>
    <w:rsid w:val="003125B2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77391"/>
    <w:rsid w:val="00383745"/>
    <w:rsid w:val="003C5C91"/>
    <w:rsid w:val="003D642E"/>
    <w:rsid w:val="003E47E6"/>
    <w:rsid w:val="003E4A0A"/>
    <w:rsid w:val="00423A59"/>
    <w:rsid w:val="004341F6"/>
    <w:rsid w:val="0045120B"/>
    <w:rsid w:val="00452892"/>
    <w:rsid w:val="00460CA0"/>
    <w:rsid w:val="00471D75"/>
    <w:rsid w:val="004941C4"/>
    <w:rsid w:val="004A51F7"/>
    <w:rsid w:val="004D3B87"/>
    <w:rsid w:val="004D78DA"/>
    <w:rsid w:val="005144D8"/>
    <w:rsid w:val="00521E25"/>
    <w:rsid w:val="005663A8"/>
    <w:rsid w:val="00570040"/>
    <w:rsid w:val="00587E26"/>
    <w:rsid w:val="005929F7"/>
    <w:rsid w:val="005978B5"/>
    <w:rsid w:val="005A515E"/>
    <w:rsid w:val="005A657B"/>
    <w:rsid w:val="005F038D"/>
    <w:rsid w:val="005F3A4B"/>
    <w:rsid w:val="00621556"/>
    <w:rsid w:val="00665B8A"/>
    <w:rsid w:val="00690ABD"/>
    <w:rsid w:val="006D188B"/>
    <w:rsid w:val="006E4DF8"/>
    <w:rsid w:val="00702DA8"/>
    <w:rsid w:val="007259AA"/>
    <w:rsid w:val="00757AF6"/>
    <w:rsid w:val="00771487"/>
    <w:rsid w:val="00783228"/>
    <w:rsid w:val="0078611D"/>
    <w:rsid w:val="00796E6D"/>
    <w:rsid w:val="007C2903"/>
    <w:rsid w:val="007D496B"/>
    <w:rsid w:val="007F55C3"/>
    <w:rsid w:val="00803BC7"/>
    <w:rsid w:val="00822F35"/>
    <w:rsid w:val="00823A75"/>
    <w:rsid w:val="00824264"/>
    <w:rsid w:val="008246DF"/>
    <w:rsid w:val="00824AB6"/>
    <w:rsid w:val="00840C81"/>
    <w:rsid w:val="00841C19"/>
    <w:rsid w:val="008434D1"/>
    <w:rsid w:val="008728CC"/>
    <w:rsid w:val="008A2860"/>
    <w:rsid w:val="008B4069"/>
    <w:rsid w:val="008D0ABA"/>
    <w:rsid w:val="008E10EC"/>
    <w:rsid w:val="00902C39"/>
    <w:rsid w:val="00903327"/>
    <w:rsid w:val="0092742F"/>
    <w:rsid w:val="009428D4"/>
    <w:rsid w:val="00965D90"/>
    <w:rsid w:val="00976A0A"/>
    <w:rsid w:val="00993896"/>
    <w:rsid w:val="00997AD7"/>
    <w:rsid w:val="00997ADE"/>
    <w:rsid w:val="00997E60"/>
    <w:rsid w:val="009B47FA"/>
    <w:rsid w:val="009C058B"/>
    <w:rsid w:val="009C232A"/>
    <w:rsid w:val="009C5CCA"/>
    <w:rsid w:val="009C64A6"/>
    <w:rsid w:val="009C7628"/>
    <w:rsid w:val="009D532B"/>
    <w:rsid w:val="009F0DCF"/>
    <w:rsid w:val="009F5578"/>
    <w:rsid w:val="00A17187"/>
    <w:rsid w:val="00A400DA"/>
    <w:rsid w:val="00A41936"/>
    <w:rsid w:val="00A66520"/>
    <w:rsid w:val="00A66863"/>
    <w:rsid w:val="00A8307A"/>
    <w:rsid w:val="00AC5AAC"/>
    <w:rsid w:val="00AC6CAC"/>
    <w:rsid w:val="00AE7D71"/>
    <w:rsid w:val="00AF17F5"/>
    <w:rsid w:val="00B04AEF"/>
    <w:rsid w:val="00B066E9"/>
    <w:rsid w:val="00B1760A"/>
    <w:rsid w:val="00B223EF"/>
    <w:rsid w:val="00B373E1"/>
    <w:rsid w:val="00B5672E"/>
    <w:rsid w:val="00B71736"/>
    <w:rsid w:val="00BB0AE6"/>
    <w:rsid w:val="00BC1FC0"/>
    <w:rsid w:val="00BD1AA3"/>
    <w:rsid w:val="00BE0B1A"/>
    <w:rsid w:val="00BE5E68"/>
    <w:rsid w:val="00BF2DDD"/>
    <w:rsid w:val="00C10A63"/>
    <w:rsid w:val="00C202A0"/>
    <w:rsid w:val="00C45565"/>
    <w:rsid w:val="00C5417D"/>
    <w:rsid w:val="00C54D0C"/>
    <w:rsid w:val="00C76940"/>
    <w:rsid w:val="00C83F2D"/>
    <w:rsid w:val="00C91AD4"/>
    <w:rsid w:val="00C9765D"/>
    <w:rsid w:val="00CA2834"/>
    <w:rsid w:val="00CA71A4"/>
    <w:rsid w:val="00CB18A2"/>
    <w:rsid w:val="00CC5727"/>
    <w:rsid w:val="00CE41A0"/>
    <w:rsid w:val="00CF172C"/>
    <w:rsid w:val="00D04497"/>
    <w:rsid w:val="00D47A8E"/>
    <w:rsid w:val="00D92B29"/>
    <w:rsid w:val="00D93D03"/>
    <w:rsid w:val="00DA7024"/>
    <w:rsid w:val="00DB3A04"/>
    <w:rsid w:val="00DC2AD2"/>
    <w:rsid w:val="00DC7C09"/>
    <w:rsid w:val="00DE0056"/>
    <w:rsid w:val="00DE7C61"/>
    <w:rsid w:val="00E035A1"/>
    <w:rsid w:val="00E17E93"/>
    <w:rsid w:val="00E57FD9"/>
    <w:rsid w:val="00E65F63"/>
    <w:rsid w:val="00E77B4B"/>
    <w:rsid w:val="00E83B6A"/>
    <w:rsid w:val="00E850F5"/>
    <w:rsid w:val="00E91A16"/>
    <w:rsid w:val="00EA2DBC"/>
    <w:rsid w:val="00EB5421"/>
    <w:rsid w:val="00EC70E7"/>
    <w:rsid w:val="00ED2005"/>
    <w:rsid w:val="00EE2CA7"/>
    <w:rsid w:val="00EF2BB5"/>
    <w:rsid w:val="00F45C3B"/>
    <w:rsid w:val="00F85FD2"/>
    <w:rsid w:val="00F91267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42E"/>
    <w:rPr>
      <w:sz w:val="24"/>
      <w:szCs w:val="24"/>
    </w:rPr>
  </w:style>
  <w:style w:type="paragraph" w:styleId="a7">
    <w:name w:val="footer"/>
    <w:basedOn w:val="a"/>
    <w:link w:val="a8"/>
    <w:rsid w:val="003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6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7</cp:revision>
  <cp:lastPrinted>2017-07-12T07:51:00Z</cp:lastPrinted>
  <dcterms:created xsi:type="dcterms:W3CDTF">2017-08-07T05:18:00Z</dcterms:created>
  <dcterms:modified xsi:type="dcterms:W3CDTF">2017-08-10T11:12:00Z</dcterms:modified>
</cp:coreProperties>
</file>