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F0A" w:rsidRDefault="002A3F0A" w:rsidP="002A3F0A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2A3F0A" w:rsidRDefault="002A3F0A" w:rsidP="002A3F0A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2A3F0A" w:rsidRDefault="002A3F0A" w:rsidP="002A3F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3F0A" w:rsidRDefault="002A3F0A" w:rsidP="002A3F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3F0A" w:rsidRDefault="002A3F0A" w:rsidP="002A3F0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26.12.2018 года № 1352</w:t>
      </w:r>
    </w:p>
    <w:p w:rsidR="002A3F0A" w:rsidRDefault="002A3F0A" w:rsidP="002A3F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15A7" w:rsidRDefault="009C15A7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1E6A" w:rsidRDefault="000B2178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</w:t>
      </w:r>
      <w:r w:rsidR="00C41351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11E6A" w:rsidRDefault="000B2178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2178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</w:p>
    <w:p w:rsidR="00D11E6A" w:rsidRDefault="000B2178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2178">
        <w:rPr>
          <w:rFonts w:ascii="Times New Roman" w:hAnsi="Times New Roman"/>
          <w:sz w:val="28"/>
          <w:szCs w:val="28"/>
        </w:rPr>
        <w:t xml:space="preserve">Карталинского муниципального </w:t>
      </w:r>
    </w:p>
    <w:p w:rsidR="00DC5775" w:rsidRDefault="000B2178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2178">
        <w:rPr>
          <w:rFonts w:ascii="Times New Roman" w:hAnsi="Times New Roman"/>
          <w:sz w:val="28"/>
          <w:szCs w:val="28"/>
        </w:rPr>
        <w:t>района от 25.07.2017 года № 599</w:t>
      </w:r>
    </w:p>
    <w:p w:rsidR="00762382" w:rsidRDefault="00762382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15A7" w:rsidRDefault="009C15A7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2382" w:rsidRPr="000B2178" w:rsidRDefault="00762382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2178" w:rsidRPr="000B2178" w:rsidRDefault="000B2178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2178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0B2178" w:rsidRDefault="000B2178" w:rsidP="00D11E6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B2178">
        <w:rPr>
          <w:rFonts w:ascii="Times New Roman" w:hAnsi="Times New Roman"/>
          <w:sz w:val="28"/>
          <w:szCs w:val="28"/>
        </w:rPr>
        <w:t>1. Внести в муниципальную программу «Реализация полномочий по решению вопросов местного значения Карталинского городского поселения на 2017-2020 годы», утвержденную постановлением администрации Карталинского муниципального</w:t>
      </w:r>
      <w:r w:rsidR="00DE688F">
        <w:rPr>
          <w:rFonts w:ascii="Times New Roman" w:hAnsi="Times New Roman"/>
          <w:sz w:val="28"/>
          <w:szCs w:val="28"/>
        </w:rPr>
        <w:t xml:space="preserve"> района</w:t>
      </w:r>
      <w:r w:rsidRPr="000B2178">
        <w:rPr>
          <w:rFonts w:ascii="Times New Roman" w:hAnsi="Times New Roman"/>
          <w:sz w:val="28"/>
          <w:szCs w:val="28"/>
        </w:rPr>
        <w:t xml:space="preserve"> от 25.07.2017</w:t>
      </w:r>
      <w:r w:rsidR="00D11E6A">
        <w:rPr>
          <w:rFonts w:ascii="Times New Roman" w:hAnsi="Times New Roman"/>
          <w:sz w:val="28"/>
          <w:szCs w:val="28"/>
        </w:rPr>
        <w:t xml:space="preserve"> </w:t>
      </w:r>
      <w:r w:rsidRPr="000B2178">
        <w:rPr>
          <w:rFonts w:ascii="Times New Roman" w:hAnsi="Times New Roman"/>
          <w:sz w:val="28"/>
          <w:szCs w:val="28"/>
        </w:rPr>
        <w:t>г</w:t>
      </w:r>
      <w:r w:rsidR="00D11E6A">
        <w:rPr>
          <w:rFonts w:ascii="Times New Roman" w:hAnsi="Times New Roman"/>
          <w:sz w:val="28"/>
          <w:szCs w:val="28"/>
        </w:rPr>
        <w:t xml:space="preserve">ода </w:t>
      </w:r>
      <w:r w:rsidRPr="000B2178">
        <w:rPr>
          <w:rFonts w:ascii="Times New Roman" w:hAnsi="Times New Roman"/>
          <w:sz w:val="28"/>
          <w:szCs w:val="28"/>
        </w:rPr>
        <w:t xml:space="preserve">№ 599 </w:t>
      </w:r>
      <w:r w:rsidR="00DE688F">
        <w:rPr>
          <w:rFonts w:ascii="Times New Roman" w:hAnsi="Times New Roman"/>
          <w:sz w:val="28"/>
          <w:szCs w:val="28"/>
        </w:rPr>
        <w:t xml:space="preserve">                   </w:t>
      </w:r>
      <w:r w:rsidRPr="000B2178">
        <w:rPr>
          <w:rFonts w:ascii="Times New Roman" w:hAnsi="Times New Roman"/>
          <w:sz w:val="28"/>
          <w:szCs w:val="28"/>
        </w:rPr>
        <w:t>«Об утверждении муниципальной программы «Реализация полномочий по решению вопросов местного значения Карталинского городского поселения на 2017-20</w:t>
      </w:r>
      <w:r w:rsidR="00C41351">
        <w:rPr>
          <w:rFonts w:ascii="Times New Roman" w:hAnsi="Times New Roman"/>
          <w:sz w:val="28"/>
          <w:szCs w:val="28"/>
        </w:rPr>
        <w:t>20</w:t>
      </w:r>
      <w:r w:rsidRPr="000B2178">
        <w:rPr>
          <w:rFonts w:ascii="Times New Roman" w:hAnsi="Times New Roman"/>
          <w:sz w:val="28"/>
          <w:szCs w:val="28"/>
        </w:rPr>
        <w:t xml:space="preserve"> годы» (</w:t>
      </w:r>
      <w:r w:rsidR="00235803" w:rsidRPr="00235803">
        <w:rPr>
          <w:rFonts w:ascii="Times New Roman" w:hAnsi="Times New Roman"/>
          <w:sz w:val="28"/>
          <w:szCs w:val="28"/>
        </w:rPr>
        <w:t>с изменениями от 29.12.2017 года № 1269, от 29.12.2017 года № 1299,</w:t>
      </w:r>
      <w:r w:rsidR="00DE688F">
        <w:rPr>
          <w:rFonts w:ascii="Times New Roman" w:hAnsi="Times New Roman"/>
          <w:sz w:val="28"/>
          <w:szCs w:val="28"/>
        </w:rPr>
        <w:t xml:space="preserve"> </w:t>
      </w:r>
      <w:r w:rsidR="00235803" w:rsidRPr="00235803">
        <w:rPr>
          <w:rFonts w:ascii="Times New Roman" w:hAnsi="Times New Roman"/>
          <w:sz w:val="28"/>
          <w:szCs w:val="28"/>
        </w:rPr>
        <w:t>от 28.03.2018 года № 289,</w:t>
      </w:r>
      <w:r w:rsidR="00367BF4">
        <w:rPr>
          <w:rFonts w:ascii="Times New Roman" w:hAnsi="Times New Roman"/>
          <w:sz w:val="28"/>
          <w:szCs w:val="28"/>
        </w:rPr>
        <w:t xml:space="preserve"> </w:t>
      </w:r>
      <w:r w:rsidR="00187060">
        <w:rPr>
          <w:rFonts w:ascii="Times New Roman" w:hAnsi="Times New Roman"/>
          <w:sz w:val="28"/>
          <w:szCs w:val="28"/>
        </w:rPr>
        <w:t>от 10.04.2018 года № 333</w:t>
      </w:r>
      <w:r w:rsidR="00CD66DD">
        <w:rPr>
          <w:rFonts w:ascii="Times New Roman" w:hAnsi="Times New Roman"/>
          <w:sz w:val="28"/>
          <w:szCs w:val="28"/>
        </w:rPr>
        <w:t xml:space="preserve">, </w:t>
      </w:r>
      <w:r w:rsidR="003B68C5">
        <w:rPr>
          <w:rFonts w:ascii="Times New Roman" w:hAnsi="Times New Roman"/>
          <w:sz w:val="28"/>
          <w:szCs w:val="28"/>
        </w:rPr>
        <w:t xml:space="preserve">                          </w:t>
      </w:r>
      <w:r w:rsidR="00CD66DD">
        <w:rPr>
          <w:rFonts w:ascii="Times New Roman" w:hAnsi="Times New Roman"/>
          <w:sz w:val="28"/>
          <w:szCs w:val="28"/>
        </w:rPr>
        <w:t>от 19.10.2018 года № 1080</w:t>
      </w:r>
      <w:r w:rsidR="00433147">
        <w:rPr>
          <w:rFonts w:ascii="Times New Roman" w:hAnsi="Times New Roman"/>
          <w:sz w:val="28"/>
          <w:szCs w:val="28"/>
        </w:rPr>
        <w:t>, от 30.11.2018 года № 1234</w:t>
      </w:r>
      <w:r w:rsidRPr="000B2178">
        <w:rPr>
          <w:rFonts w:ascii="Times New Roman" w:hAnsi="Times New Roman"/>
          <w:sz w:val="28"/>
          <w:szCs w:val="28"/>
        </w:rPr>
        <w:t>),</w:t>
      </w:r>
      <w:r w:rsidR="00235803">
        <w:rPr>
          <w:rFonts w:ascii="Times New Roman" w:hAnsi="Times New Roman"/>
          <w:sz w:val="28"/>
          <w:szCs w:val="28"/>
        </w:rPr>
        <w:t xml:space="preserve"> </w:t>
      </w:r>
      <w:r w:rsidRPr="000B2178">
        <w:rPr>
          <w:rFonts w:ascii="Times New Roman" w:hAnsi="Times New Roman"/>
          <w:sz w:val="28"/>
          <w:szCs w:val="28"/>
        </w:rPr>
        <w:t>(далее именуется</w:t>
      </w:r>
      <w:r w:rsidR="00D11E6A">
        <w:rPr>
          <w:rFonts w:ascii="Times New Roman" w:hAnsi="Times New Roman"/>
          <w:sz w:val="28"/>
          <w:szCs w:val="28"/>
        </w:rPr>
        <w:t xml:space="preserve"> –</w:t>
      </w:r>
      <w:r w:rsidRPr="000B2178">
        <w:rPr>
          <w:rFonts w:ascii="Times New Roman" w:hAnsi="Times New Roman"/>
          <w:sz w:val="28"/>
          <w:szCs w:val="28"/>
        </w:rPr>
        <w:t xml:space="preserve"> Программа) следующ</w:t>
      </w:r>
      <w:r w:rsidR="00C41351">
        <w:rPr>
          <w:rFonts w:ascii="Times New Roman" w:hAnsi="Times New Roman"/>
          <w:sz w:val="28"/>
          <w:szCs w:val="28"/>
        </w:rPr>
        <w:t>и</w:t>
      </w:r>
      <w:r w:rsidRPr="000B2178">
        <w:rPr>
          <w:rFonts w:ascii="Times New Roman" w:hAnsi="Times New Roman"/>
          <w:sz w:val="28"/>
          <w:szCs w:val="28"/>
        </w:rPr>
        <w:t>е изменени</w:t>
      </w:r>
      <w:r w:rsidR="00C41351">
        <w:rPr>
          <w:rFonts w:ascii="Times New Roman" w:hAnsi="Times New Roman"/>
          <w:sz w:val="28"/>
          <w:szCs w:val="28"/>
        </w:rPr>
        <w:t>я</w:t>
      </w:r>
      <w:r w:rsidRPr="000B2178">
        <w:rPr>
          <w:rFonts w:ascii="Times New Roman" w:hAnsi="Times New Roman"/>
          <w:sz w:val="28"/>
          <w:szCs w:val="28"/>
        </w:rPr>
        <w:t>:</w:t>
      </w:r>
    </w:p>
    <w:p w:rsidR="00D974DD" w:rsidRDefault="00D974DD" w:rsidP="00D11E6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приложении </w:t>
      </w:r>
      <w:r w:rsidR="00723A4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к указанной Программе (</w:t>
      </w:r>
      <w:r w:rsidRPr="00235803">
        <w:rPr>
          <w:rFonts w:ascii="Times New Roman" w:hAnsi="Times New Roman"/>
          <w:sz w:val="28"/>
          <w:szCs w:val="28"/>
        </w:rPr>
        <w:t>подпрограмм</w:t>
      </w:r>
      <w:r>
        <w:rPr>
          <w:rFonts w:ascii="Times New Roman" w:hAnsi="Times New Roman"/>
          <w:sz w:val="28"/>
          <w:szCs w:val="28"/>
        </w:rPr>
        <w:t>а</w:t>
      </w:r>
      <w:r w:rsidRPr="00235803">
        <w:rPr>
          <w:rFonts w:ascii="Times New Roman" w:hAnsi="Times New Roman"/>
          <w:sz w:val="28"/>
          <w:szCs w:val="28"/>
        </w:rPr>
        <w:t xml:space="preserve"> «</w:t>
      </w:r>
      <w:r w:rsidR="00723A43" w:rsidRPr="00723A43">
        <w:rPr>
          <w:rFonts w:ascii="Times New Roman" w:hAnsi="Times New Roman"/>
          <w:sz w:val="28"/>
          <w:szCs w:val="28"/>
        </w:rPr>
        <w:t>Другие вопросы в области ЖКХ</w:t>
      </w:r>
      <w:r w:rsidRPr="0023580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):</w:t>
      </w:r>
    </w:p>
    <w:p w:rsidR="00DE130E" w:rsidRPr="00DE130E" w:rsidRDefault="00DE130E" w:rsidP="00DE130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E130E">
        <w:rPr>
          <w:rFonts w:ascii="Times New Roman" w:hAnsi="Times New Roman"/>
          <w:sz w:val="28"/>
          <w:szCs w:val="28"/>
        </w:rPr>
        <w:t>в части седьмой паспорта в позиции, касающейся объемов и источников финансирования подпрограммы:</w:t>
      </w:r>
    </w:p>
    <w:p w:rsidR="00DE130E" w:rsidRPr="00DE130E" w:rsidRDefault="00DE130E" w:rsidP="00DE130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E130E">
        <w:rPr>
          <w:rFonts w:ascii="Times New Roman" w:hAnsi="Times New Roman"/>
          <w:sz w:val="28"/>
          <w:szCs w:val="28"/>
        </w:rPr>
        <w:t>общий объем финансирования в 2017-2020 годах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130E">
        <w:rPr>
          <w:rFonts w:ascii="Times New Roman" w:hAnsi="Times New Roman"/>
          <w:sz w:val="28"/>
          <w:szCs w:val="28"/>
        </w:rPr>
        <w:t>цифры «14 768,30» заменить цифрами «</w:t>
      </w:r>
      <w:r>
        <w:rPr>
          <w:rFonts w:ascii="Times New Roman" w:hAnsi="Times New Roman"/>
          <w:sz w:val="28"/>
          <w:szCs w:val="28"/>
        </w:rPr>
        <w:t>12904,4</w:t>
      </w:r>
      <w:r w:rsidRPr="00DE130E">
        <w:rPr>
          <w:rFonts w:ascii="Times New Roman" w:hAnsi="Times New Roman"/>
          <w:sz w:val="28"/>
          <w:szCs w:val="28"/>
        </w:rPr>
        <w:t>»;</w:t>
      </w:r>
    </w:p>
    <w:p w:rsidR="00DE130E" w:rsidRPr="00DE130E" w:rsidRDefault="00DE130E" w:rsidP="00DE130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E130E">
        <w:rPr>
          <w:rFonts w:ascii="Times New Roman" w:hAnsi="Times New Roman"/>
          <w:sz w:val="28"/>
          <w:szCs w:val="28"/>
        </w:rPr>
        <w:t>2018 цифры «4 351,80» заменить цифрами «</w:t>
      </w:r>
      <w:r>
        <w:rPr>
          <w:rFonts w:ascii="Times New Roman" w:hAnsi="Times New Roman"/>
          <w:sz w:val="28"/>
          <w:szCs w:val="28"/>
        </w:rPr>
        <w:t>2487,90</w:t>
      </w:r>
      <w:r w:rsidRPr="00DE130E">
        <w:rPr>
          <w:rFonts w:ascii="Times New Roman" w:hAnsi="Times New Roman"/>
          <w:sz w:val="28"/>
          <w:szCs w:val="28"/>
        </w:rPr>
        <w:t>»;</w:t>
      </w:r>
    </w:p>
    <w:p w:rsidR="00DE130E" w:rsidRPr="00DE130E" w:rsidRDefault="00DE130E" w:rsidP="00DE130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E130E">
        <w:rPr>
          <w:rFonts w:ascii="Times New Roman" w:hAnsi="Times New Roman"/>
          <w:sz w:val="28"/>
          <w:szCs w:val="28"/>
        </w:rPr>
        <w:t xml:space="preserve">в </w:t>
      </w:r>
      <w:r w:rsidR="00626E70">
        <w:rPr>
          <w:rFonts w:ascii="Times New Roman" w:hAnsi="Times New Roman"/>
          <w:sz w:val="28"/>
          <w:szCs w:val="28"/>
        </w:rPr>
        <w:t xml:space="preserve">пункте 10 </w:t>
      </w:r>
      <w:r w:rsidRPr="00DE130E">
        <w:rPr>
          <w:rFonts w:ascii="Times New Roman" w:hAnsi="Times New Roman"/>
          <w:sz w:val="28"/>
          <w:szCs w:val="28"/>
        </w:rPr>
        <w:t>раздел</w:t>
      </w:r>
      <w:r w:rsidR="00626E70">
        <w:rPr>
          <w:rFonts w:ascii="Times New Roman" w:hAnsi="Times New Roman"/>
          <w:sz w:val="28"/>
          <w:szCs w:val="28"/>
        </w:rPr>
        <w:t>а</w:t>
      </w:r>
      <w:r w:rsidRPr="00DE130E">
        <w:rPr>
          <w:rFonts w:ascii="Times New Roman" w:hAnsi="Times New Roman"/>
          <w:sz w:val="28"/>
          <w:szCs w:val="28"/>
        </w:rPr>
        <w:t xml:space="preserve"> </w:t>
      </w:r>
      <w:r w:rsidR="00626E70">
        <w:rPr>
          <w:rFonts w:ascii="Times New Roman" w:hAnsi="Times New Roman"/>
          <w:sz w:val="28"/>
          <w:szCs w:val="28"/>
          <w:lang w:val="en-US"/>
        </w:rPr>
        <w:t>V</w:t>
      </w:r>
      <w:r w:rsidRPr="00DE130E">
        <w:rPr>
          <w:rFonts w:ascii="Times New Roman" w:hAnsi="Times New Roman"/>
          <w:sz w:val="28"/>
          <w:szCs w:val="28"/>
        </w:rPr>
        <w:t xml:space="preserve"> цифры «14 768,30» заменить цифрами «</w:t>
      </w:r>
      <w:r w:rsidR="00626E70">
        <w:rPr>
          <w:rFonts w:ascii="Times New Roman" w:hAnsi="Times New Roman"/>
          <w:sz w:val="28"/>
          <w:szCs w:val="28"/>
        </w:rPr>
        <w:t>12904,4</w:t>
      </w:r>
      <w:r w:rsidRPr="00DE130E">
        <w:rPr>
          <w:rFonts w:ascii="Times New Roman" w:hAnsi="Times New Roman"/>
          <w:sz w:val="28"/>
          <w:szCs w:val="28"/>
        </w:rPr>
        <w:t>»;</w:t>
      </w:r>
    </w:p>
    <w:p w:rsidR="00DE130E" w:rsidRPr="00DE130E" w:rsidRDefault="00DE130E" w:rsidP="00DE130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E130E">
        <w:rPr>
          <w:rFonts w:ascii="Times New Roman" w:hAnsi="Times New Roman"/>
          <w:sz w:val="28"/>
          <w:szCs w:val="28"/>
        </w:rPr>
        <w:t>2018 цифры «4 351,80» заменить цифрами «</w:t>
      </w:r>
      <w:r w:rsidR="00626E70">
        <w:rPr>
          <w:rFonts w:ascii="Times New Roman" w:hAnsi="Times New Roman"/>
          <w:sz w:val="28"/>
          <w:szCs w:val="28"/>
        </w:rPr>
        <w:t>2487,90</w:t>
      </w:r>
      <w:r w:rsidRPr="00DE130E">
        <w:rPr>
          <w:rFonts w:ascii="Times New Roman" w:hAnsi="Times New Roman"/>
          <w:sz w:val="28"/>
          <w:szCs w:val="28"/>
        </w:rPr>
        <w:t>»;</w:t>
      </w:r>
    </w:p>
    <w:p w:rsidR="007676FA" w:rsidRDefault="007676FA" w:rsidP="00CC45E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676FA">
        <w:rPr>
          <w:rFonts w:ascii="Times New Roman" w:hAnsi="Times New Roman"/>
          <w:sz w:val="28"/>
          <w:szCs w:val="28"/>
        </w:rPr>
        <w:t xml:space="preserve">приложение 2 к </w:t>
      </w:r>
      <w:r w:rsidR="00A95789">
        <w:rPr>
          <w:rFonts w:ascii="Times New Roman" w:hAnsi="Times New Roman"/>
          <w:sz w:val="28"/>
          <w:szCs w:val="28"/>
        </w:rPr>
        <w:t xml:space="preserve">указанной </w:t>
      </w:r>
      <w:r w:rsidRPr="007676FA">
        <w:rPr>
          <w:rFonts w:ascii="Times New Roman" w:hAnsi="Times New Roman"/>
          <w:sz w:val="28"/>
          <w:szCs w:val="28"/>
        </w:rPr>
        <w:t>подпрограмме  изложить</w:t>
      </w:r>
      <w:r w:rsidR="009539AC">
        <w:rPr>
          <w:rFonts w:ascii="Times New Roman" w:hAnsi="Times New Roman"/>
          <w:sz w:val="28"/>
          <w:szCs w:val="28"/>
        </w:rPr>
        <w:t xml:space="preserve"> в новой редакции (прилагается).</w:t>
      </w:r>
    </w:p>
    <w:p w:rsidR="00134562" w:rsidRDefault="00134562" w:rsidP="00CC45E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4562">
        <w:rPr>
          <w:rFonts w:ascii="Times New Roman" w:eastAsia="Times New Roman" w:hAnsi="Times New Roman"/>
          <w:sz w:val="28"/>
          <w:szCs w:val="28"/>
          <w:lang w:eastAsia="ru-RU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0E1E42" w:rsidRPr="00134562" w:rsidRDefault="00235803" w:rsidP="002A3F0A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0D5BB4" w:rsidRPr="000D5BB4">
        <w:rPr>
          <w:rFonts w:ascii="Times New Roman" w:eastAsia="Times New Roman" w:hAnsi="Times New Roman"/>
          <w:sz w:val="28"/>
          <w:szCs w:val="28"/>
          <w:lang w:eastAsia="ru-RU"/>
        </w:rPr>
        <w:t>Контроль  за исполнением настоящего постановления возложить на исполняющего обязанности начальника Управления строительства, инфраструктуры и жилищно-коммунального хозяйства Карталинского муниципального района  Марковского С.В.</w:t>
      </w:r>
    </w:p>
    <w:p w:rsidR="000D5BB4" w:rsidRDefault="000D5BB4" w:rsidP="003B68C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68C5" w:rsidRDefault="003B68C5" w:rsidP="003B68C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 обязанности главы</w:t>
      </w:r>
    </w:p>
    <w:p w:rsidR="003B68C5" w:rsidRDefault="003B68C5" w:rsidP="003B68C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Карталинского муниципального района                                        С.В. Ломовцев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B920B9" w:rsidRDefault="00B920B9" w:rsidP="0035502C">
      <w:pPr>
        <w:spacing w:after="0" w:line="240" w:lineRule="auto"/>
        <w:rPr>
          <w:rFonts w:ascii="Times New Roman" w:hAnsi="Times New Roman"/>
          <w:sz w:val="28"/>
          <w:szCs w:val="28"/>
        </w:rPr>
        <w:sectPr w:rsidR="00B920B9" w:rsidSect="00F2125C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A013CD" w:rsidRPr="00A013CD" w:rsidRDefault="00A013CD" w:rsidP="00A72AF5">
      <w:pPr>
        <w:pStyle w:val="a3"/>
        <w:ind w:left="9072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013C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ПРИЛОЖЕНИЕ 2</w:t>
      </w:r>
    </w:p>
    <w:p w:rsidR="00A72AF5" w:rsidRDefault="00A013CD" w:rsidP="00A72AF5">
      <w:pPr>
        <w:pStyle w:val="a3"/>
        <w:ind w:left="9072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013C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 подпрограмме </w:t>
      </w:r>
      <w:r w:rsidR="00A72AF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A013CD" w:rsidRDefault="00A013CD" w:rsidP="00A72AF5">
      <w:pPr>
        <w:pStyle w:val="a3"/>
        <w:ind w:left="9072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013C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«Другие вопросы в области ЖКХ» </w:t>
      </w:r>
    </w:p>
    <w:p w:rsidR="003B68C5" w:rsidRPr="003B68C5" w:rsidRDefault="003B68C5" w:rsidP="00A72AF5">
      <w:pPr>
        <w:pStyle w:val="a3"/>
        <w:ind w:left="907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 редакции</w:t>
      </w:r>
      <w:r w:rsidRPr="003B68C5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3B68C5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3B68C5" w:rsidRPr="003B68C5" w:rsidRDefault="003B68C5" w:rsidP="00A72AF5">
      <w:pPr>
        <w:pStyle w:val="a3"/>
        <w:ind w:left="9072"/>
        <w:jc w:val="center"/>
        <w:rPr>
          <w:rFonts w:ascii="Times New Roman" w:hAnsi="Times New Roman"/>
          <w:sz w:val="28"/>
          <w:szCs w:val="28"/>
        </w:rPr>
      </w:pPr>
      <w:r w:rsidRPr="003B68C5"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:rsidR="003B68C5" w:rsidRPr="009539AC" w:rsidRDefault="00A013CD" w:rsidP="00A72AF5">
      <w:pPr>
        <w:pStyle w:val="a3"/>
        <w:ind w:left="9072"/>
        <w:jc w:val="center"/>
        <w:rPr>
          <w:rFonts w:ascii="Times New Roman" w:hAnsi="Times New Roman"/>
          <w:sz w:val="28"/>
          <w:szCs w:val="28"/>
        </w:rPr>
      </w:pPr>
      <w:r w:rsidRPr="00A013CD">
        <w:rPr>
          <w:rFonts w:ascii="Times New Roman" w:hAnsi="Times New Roman"/>
          <w:sz w:val="28"/>
          <w:szCs w:val="28"/>
        </w:rPr>
        <w:t xml:space="preserve">от </w:t>
      </w:r>
      <w:r w:rsidR="00A04BFE">
        <w:rPr>
          <w:rFonts w:ascii="Times New Roman" w:hAnsi="Times New Roman"/>
          <w:sz w:val="28"/>
          <w:szCs w:val="28"/>
        </w:rPr>
        <w:t>26.12.</w:t>
      </w:r>
      <w:r>
        <w:rPr>
          <w:rFonts w:ascii="Times New Roman" w:hAnsi="Times New Roman"/>
          <w:sz w:val="28"/>
          <w:szCs w:val="28"/>
        </w:rPr>
        <w:t xml:space="preserve">2018 года № </w:t>
      </w:r>
      <w:r w:rsidR="00A04BFE">
        <w:rPr>
          <w:rFonts w:ascii="Times New Roman" w:hAnsi="Times New Roman"/>
          <w:sz w:val="28"/>
          <w:szCs w:val="28"/>
        </w:rPr>
        <w:t>1352</w:t>
      </w:r>
      <w:r w:rsidR="003B68C5">
        <w:rPr>
          <w:rFonts w:ascii="Times New Roman" w:hAnsi="Times New Roman"/>
          <w:sz w:val="28"/>
          <w:szCs w:val="28"/>
        </w:rPr>
        <w:t>)</w:t>
      </w:r>
    </w:p>
    <w:p w:rsidR="00E3541C" w:rsidRDefault="00E3541C" w:rsidP="003B68C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72AF5" w:rsidRDefault="00A72AF5" w:rsidP="003B68C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745DC" w:rsidRPr="00A72AF5" w:rsidRDefault="009539AC" w:rsidP="003B68C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39AC">
        <w:rPr>
          <w:rFonts w:ascii="Times New Roman" w:hAnsi="Times New Roman"/>
          <w:color w:val="000000"/>
          <w:sz w:val="28"/>
          <w:szCs w:val="28"/>
          <w:lang w:eastAsia="ru-RU"/>
        </w:rPr>
        <w:t>Перечень мероприятий подпрограммы</w:t>
      </w:r>
      <w:r w:rsidR="005F59B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539AC">
        <w:rPr>
          <w:rFonts w:ascii="Times New Roman" w:hAnsi="Times New Roman"/>
          <w:sz w:val="28"/>
          <w:szCs w:val="28"/>
        </w:rPr>
        <w:t>«</w:t>
      </w:r>
      <w:r w:rsidR="00180504" w:rsidRPr="00180504">
        <w:rPr>
          <w:rFonts w:ascii="Times New Roman" w:hAnsi="Times New Roman"/>
          <w:sz w:val="28"/>
          <w:szCs w:val="28"/>
        </w:rPr>
        <w:t>Другие вопросы в области ЖКХ</w:t>
      </w:r>
      <w:r w:rsidRPr="009539AC">
        <w:rPr>
          <w:rFonts w:ascii="Times New Roman" w:hAnsi="Times New Roman"/>
          <w:sz w:val="28"/>
          <w:szCs w:val="28"/>
        </w:rPr>
        <w:t>»</w:t>
      </w:r>
    </w:p>
    <w:p w:rsidR="00DB7351" w:rsidRDefault="00DB7351" w:rsidP="003B68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2AF5" w:rsidRDefault="00A72AF5" w:rsidP="003B68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68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985"/>
        <w:gridCol w:w="3402"/>
        <w:gridCol w:w="1471"/>
        <w:gridCol w:w="1579"/>
        <w:gridCol w:w="68"/>
        <w:gridCol w:w="1424"/>
        <w:gridCol w:w="1579"/>
        <w:gridCol w:w="825"/>
        <w:gridCol w:w="1275"/>
        <w:gridCol w:w="1508"/>
      </w:tblGrid>
      <w:tr w:rsidR="00180504" w:rsidRPr="002745DC" w:rsidTr="00DB7351">
        <w:trPr>
          <w:trHeight w:val="340"/>
        </w:trPr>
        <w:tc>
          <w:tcPr>
            <w:tcW w:w="567" w:type="dxa"/>
            <w:vMerge w:val="restart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71" w:type="dxa"/>
            <w:vMerge w:val="restart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071" w:type="dxa"/>
            <w:gridSpan w:val="3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Значение результатов мероприятия подпрограммы</w:t>
            </w:r>
          </w:p>
        </w:tc>
        <w:tc>
          <w:tcPr>
            <w:tcW w:w="5187" w:type="dxa"/>
            <w:gridSpan w:val="4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Объёмы финансирования мероприятий подпрограммы, тыс. руб.</w:t>
            </w:r>
          </w:p>
        </w:tc>
      </w:tr>
      <w:tr w:rsidR="00180504" w:rsidRPr="002745DC" w:rsidTr="00DB7351">
        <w:trPr>
          <w:trHeight w:val="480"/>
        </w:trPr>
        <w:tc>
          <w:tcPr>
            <w:tcW w:w="567" w:type="dxa"/>
            <w:vMerge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Год реализации</w:t>
            </w:r>
          </w:p>
        </w:tc>
        <w:tc>
          <w:tcPr>
            <w:tcW w:w="1492" w:type="dxa"/>
            <w:gridSpan w:val="2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Значение результата</w:t>
            </w:r>
          </w:p>
        </w:tc>
        <w:tc>
          <w:tcPr>
            <w:tcW w:w="1579" w:type="dxa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Год реализации</w:t>
            </w:r>
          </w:p>
        </w:tc>
        <w:tc>
          <w:tcPr>
            <w:tcW w:w="825" w:type="dxa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275" w:type="dxa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508" w:type="dxa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180504" w:rsidRPr="002745DC" w:rsidTr="00DB7351">
        <w:trPr>
          <w:trHeight w:val="242"/>
        </w:trPr>
        <w:tc>
          <w:tcPr>
            <w:tcW w:w="567" w:type="dxa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1" w:type="dxa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79" w:type="dxa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92" w:type="dxa"/>
            <w:gridSpan w:val="2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79" w:type="dxa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25" w:type="dxa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08" w:type="dxa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80504" w:rsidRPr="002745DC" w:rsidTr="00DB7351">
        <w:trPr>
          <w:trHeight w:val="96"/>
        </w:trPr>
        <w:tc>
          <w:tcPr>
            <w:tcW w:w="15683" w:type="dxa"/>
            <w:gridSpan w:val="11"/>
            <w:shd w:val="clear" w:color="auto" w:fill="auto"/>
          </w:tcPr>
          <w:p w:rsidR="00180504" w:rsidRPr="002745DC" w:rsidRDefault="002745DC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180504" w:rsidRPr="002745DC">
              <w:rPr>
                <w:rFonts w:ascii="Times New Roman" w:hAnsi="Times New Roman"/>
                <w:sz w:val="24"/>
                <w:szCs w:val="24"/>
              </w:rPr>
              <w:t>. Развитие газификации</w:t>
            </w:r>
          </w:p>
        </w:tc>
      </w:tr>
      <w:tr w:rsidR="00180504" w:rsidRPr="002745DC" w:rsidTr="00DB7351">
        <w:trPr>
          <w:trHeight w:val="96"/>
        </w:trPr>
        <w:tc>
          <w:tcPr>
            <w:tcW w:w="567" w:type="dxa"/>
            <w:vMerge w:val="restart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1</w:t>
            </w:r>
            <w:r w:rsidR="002745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Газификация жилых домов ул. Железнодорожная</w:t>
            </w:r>
          </w:p>
        </w:tc>
        <w:tc>
          <w:tcPr>
            <w:tcW w:w="1471" w:type="dxa"/>
            <w:vMerge w:val="restart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647" w:type="dxa"/>
            <w:gridSpan w:val="2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1424" w:type="dxa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79" w:type="dxa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825" w:type="dxa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155,0</w:t>
            </w:r>
          </w:p>
        </w:tc>
        <w:tc>
          <w:tcPr>
            <w:tcW w:w="1508" w:type="dxa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155,0</w:t>
            </w:r>
          </w:p>
        </w:tc>
      </w:tr>
      <w:tr w:rsidR="00180504" w:rsidRPr="002745DC" w:rsidTr="00DB7351">
        <w:trPr>
          <w:trHeight w:val="96"/>
        </w:trPr>
        <w:tc>
          <w:tcPr>
            <w:tcW w:w="567" w:type="dxa"/>
            <w:vMerge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1424" w:type="dxa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825" w:type="dxa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08" w:type="dxa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80504" w:rsidRPr="002745DC" w:rsidTr="00DB7351">
        <w:tc>
          <w:tcPr>
            <w:tcW w:w="567" w:type="dxa"/>
            <w:vMerge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424" w:type="dxa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825" w:type="dxa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08" w:type="dxa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80504" w:rsidRPr="002745DC" w:rsidTr="00DB7351">
        <w:tc>
          <w:tcPr>
            <w:tcW w:w="567" w:type="dxa"/>
            <w:vMerge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424" w:type="dxa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825" w:type="dxa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08" w:type="dxa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80504" w:rsidRPr="002745DC" w:rsidTr="00DB7351">
        <w:tc>
          <w:tcPr>
            <w:tcW w:w="567" w:type="dxa"/>
            <w:vMerge w:val="restart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2</w:t>
            </w:r>
            <w:r w:rsidR="002745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180504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  <w:p w:rsidR="00A72AF5" w:rsidRPr="002745DC" w:rsidRDefault="00A72AF5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180504" w:rsidRPr="002745DC" w:rsidRDefault="00DB7351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Газификация жилого дома </w:t>
            </w:r>
            <w:r w:rsidR="00180504" w:rsidRPr="002745DC">
              <w:rPr>
                <w:rFonts w:ascii="Times New Roman" w:hAnsi="Times New Roman"/>
                <w:sz w:val="24"/>
                <w:szCs w:val="24"/>
              </w:rPr>
              <w:t>37 по ул. Ленина</w:t>
            </w:r>
          </w:p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  <w:vMerge w:val="restart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647" w:type="dxa"/>
            <w:gridSpan w:val="2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1424" w:type="dxa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825" w:type="dxa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508" w:type="dxa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80504" w:rsidRPr="002745DC" w:rsidTr="00DB7351">
        <w:trPr>
          <w:trHeight w:val="213"/>
        </w:trPr>
        <w:tc>
          <w:tcPr>
            <w:tcW w:w="567" w:type="dxa"/>
            <w:vMerge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1424" w:type="dxa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825" w:type="dxa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08" w:type="dxa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80504" w:rsidRPr="002745DC" w:rsidTr="00DB7351">
        <w:tc>
          <w:tcPr>
            <w:tcW w:w="567" w:type="dxa"/>
            <w:vMerge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424" w:type="dxa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825" w:type="dxa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08" w:type="dxa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80504" w:rsidRPr="002745DC" w:rsidTr="00DB7351">
        <w:tc>
          <w:tcPr>
            <w:tcW w:w="567" w:type="dxa"/>
            <w:vMerge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424" w:type="dxa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825" w:type="dxa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08" w:type="dxa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80504" w:rsidRPr="002745DC" w:rsidTr="00DB7351">
        <w:trPr>
          <w:trHeight w:val="96"/>
        </w:trPr>
        <w:tc>
          <w:tcPr>
            <w:tcW w:w="567" w:type="dxa"/>
            <w:vMerge w:val="restart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3</w:t>
            </w:r>
            <w:r w:rsidR="002745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D57ECA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  <w:p w:rsidR="00A72AF5" w:rsidRPr="002745DC" w:rsidRDefault="00A72AF5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«Вечный огонь» для мемориала погибшим в локальных войнах</w:t>
            </w:r>
          </w:p>
        </w:tc>
        <w:tc>
          <w:tcPr>
            <w:tcW w:w="1471" w:type="dxa"/>
            <w:vMerge w:val="restart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647" w:type="dxa"/>
            <w:gridSpan w:val="2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1424" w:type="dxa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825" w:type="dxa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508" w:type="dxa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80504" w:rsidRPr="002745DC" w:rsidTr="00DB7351">
        <w:trPr>
          <w:trHeight w:val="96"/>
        </w:trPr>
        <w:tc>
          <w:tcPr>
            <w:tcW w:w="567" w:type="dxa"/>
            <w:vMerge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1424" w:type="dxa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825" w:type="dxa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08" w:type="dxa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80504" w:rsidRPr="002745DC" w:rsidTr="00DB7351">
        <w:trPr>
          <w:trHeight w:val="96"/>
        </w:trPr>
        <w:tc>
          <w:tcPr>
            <w:tcW w:w="567" w:type="dxa"/>
            <w:vMerge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424" w:type="dxa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825" w:type="dxa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08" w:type="dxa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80504" w:rsidRPr="002745DC" w:rsidTr="00DB7351">
        <w:trPr>
          <w:trHeight w:val="96"/>
        </w:trPr>
        <w:tc>
          <w:tcPr>
            <w:tcW w:w="567" w:type="dxa"/>
            <w:vMerge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424" w:type="dxa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08" w:type="dxa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80504" w:rsidRPr="002745DC" w:rsidTr="00DB7351">
        <w:trPr>
          <w:trHeight w:val="96"/>
        </w:trPr>
        <w:tc>
          <w:tcPr>
            <w:tcW w:w="567" w:type="dxa"/>
            <w:vMerge w:val="restart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2745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Газопровод-закольцовка  от ГРПШ № 44 до пер. Конечный д. 5</w:t>
            </w:r>
            <w:r w:rsidR="00D57E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73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45DC">
              <w:rPr>
                <w:rFonts w:ascii="Times New Roman" w:hAnsi="Times New Roman"/>
                <w:sz w:val="24"/>
                <w:szCs w:val="24"/>
              </w:rPr>
              <w:t>г. Карталы</w:t>
            </w:r>
          </w:p>
        </w:tc>
        <w:tc>
          <w:tcPr>
            <w:tcW w:w="1471" w:type="dxa"/>
            <w:vMerge w:val="restart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647" w:type="dxa"/>
            <w:gridSpan w:val="2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1424" w:type="dxa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825" w:type="dxa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245,0</w:t>
            </w:r>
          </w:p>
        </w:tc>
        <w:tc>
          <w:tcPr>
            <w:tcW w:w="1508" w:type="dxa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245,0</w:t>
            </w:r>
          </w:p>
        </w:tc>
      </w:tr>
      <w:tr w:rsidR="00180504" w:rsidRPr="002745DC" w:rsidTr="00DB7351">
        <w:trPr>
          <w:trHeight w:val="233"/>
        </w:trPr>
        <w:tc>
          <w:tcPr>
            <w:tcW w:w="567" w:type="dxa"/>
            <w:vMerge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1424" w:type="dxa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825" w:type="dxa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08" w:type="dxa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80504" w:rsidRPr="002745DC" w:rsidTr="001616CB">
        <w:trPr>
          <w:trHeight w:val="96"/>
        </w:trPr>
        <w:tc>
          <w:tcPr>
            <w:tcW w:w="567" w:type="dxa"/>
            <w:vMerge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424" w:type="dxa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825" w:type="dxa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08" w:type="dxa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80504" w:rsidRPr="002745DC" w:rsidTr="001616CB">
        <w:trPr>
          <w:trHeight w:val="96"/>
        </w:trPr>
        <w:tc>
          <w:tcPr>
            <w:tcW w:w="567" w:type="dxa"/>
            <w:vMerge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424" w:type="dxa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825" w:type="dxa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08" w:type="dxa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80504" w:rsidRPr="002745DC" w:rsidTr="00DB7351">
        <w:trPr>
          <w:trHeight w:val="267"/>
        </w:trPr>
        <w:tc>
          <w:tcPr>
            <w:tcW w:w="567" w:type="dxa"/>
            <w:vMerge w:val="restart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5</w:t>
            </w:r>
            <w:r w:rsidR="002745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Газоснабжение жилых домов по ул. Акмолинская</w:t>
            </w:r>
            <w:r w:rsidR="00DB73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45DC">
              <w:rPr>
                <w:rFonts w:ascii="Times New Roman" w:hAnsi="Times New Roman"/>
                <w:sz w:val="24"/>
                <w:szCs w:val="24"/>
              </w:rPr>
              <w:t>г. Карталы</w:t>
            </w:r>
          </w:p>
        </w:tc>
        <w:tc>
          <w:tcPr>
            <w:tcW w:w="1471" w:type="dxa"/>
            <w:vMerge w:val="restart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647" w:type="dxa"/>
            <w:gridSpan w:val="2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1424" w:type="dxa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825" w:type="dxa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08" w:type="dxa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80504" w:rsidRPr="002745DC" w:rsidTr="00DB7351">
        <w:trPr>
          <w:trHeight w:val="230"/>
        </w:trPr>
        <w:tc>
          <w:tcPr>
            <w:tcW w:w="567" w:type="dxa"/>
            <w:vMerge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1424" w:type="dxa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825" w:type="dxa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137,05</w:t>
            </w:r>
          </w:p>
        </w:tc>
        <w:tc>
          <w:tcPr>
            <w:tcW w:w="1508" w:type="dxa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137,05</w:t>
            </w:r>
          </w:p>
        </w:tc>
      </w:tr>
      <w:tr w:rsidR="00180504" w:rsidRPr="002745DC" w:rsidTr="00DB7351">
        <w:trPr>
          <w:trHeight w:val="96"/>
        </w:trPr>
        <w:tc>
          <w:tcPr>
            <w:tcW w:w="567" w:type="dxa"/>
            <w:vMerge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424" w:type="dxa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1579" w:type="dxa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825" w:type="dxa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508" w:type="dxa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180504" w:rsidRPr="002745DC" w:rsidTr="00DB7351">
        <w:trPr>
          <w:trHeight w:val="96"/>
        </w:trPr>
        <w:tc>
          <w:tcPr>
            <w:tcW w:w="567" w:type="dxa"/>
            <w:vMerge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424" w:type="dxa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825" w:type="dxa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08" w:type="dxa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80504" w:rsidRPr="002745DC" w:rsidTr="00DB7351">
        <w:trPr>
          <w:trHeight w:val="274"/>
        </w:trPr>
        <w:tc>
          <w:tcPr>
            <w:tcW w:w="567" w:type="dxa"/>
            <w:vMerge w:val="restart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6</w:t>
            </w:r>
            <w:r w:rsidR="002745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Газоснабжение жилых домов по ул. Геологов</w:t>
            </w:r>
            <w:r w:rsidR="00DB73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45DC">
              <w:rPr>
                <w:rFonts w:ascii="Times New Roman" w:hAnsi="Times New Roman"/>
                <w:sz w:val="24"/>
                <w:szCs w:val="24"/>
              </w:rPr>
              <w:t>г. Карталы</w:t>
            </w:r>
          </w:p>
        </w:tc>
        <w:tc>
          <w:tcPr>
            <w:tcW w:w="1471" w:type="dxa"/>
            <w:vMerge w:val="restart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647" w:type="dxa"/>
            <w:gridSpan w:val="2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1424" w:type="dxa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825" w:type="dxa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08" w:type="dxa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80504" w:rsidRPr="002745DC" w:rsidTr="00DB7351">
        <w:trPr>
          <w:trHeight w:val="207"/>
        </w:trPr>
        <w:tc>
          <w:tcPr>
            <w:tcW w:w="567" w:type="dxa"/>
            <w:vMerge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1424" w:type="dxa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825" w:type="dxa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08" w:type="dxa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80504" w:rsidRPr="002745DC" w:rsidTr="00DB7351">
        <w:trPr>
          <w:trHeight w:val="326"/>
        </w:trPr>
        <w:tc>
          <w:tcPr>
            <w:tcW w:w="567" w:type="dxa"/>
            <w:vMerge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424" w:type="dxa"/>
            <w:shd w:val="clear" w:color="auto" w:fill="auto"/>
          </w:tcPr>
          <w:p w:rsidR="00180504" w:rsidRPr="002745DC" w:rsidRDefault="00B068B0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579" w:type="dxa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825" w:type="dxa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508" w:type="dxa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</w:tr>
      <w:tr w:rsidR="00180504" w:rsidRPr="002745DC" w:rsidTr="00DB7351">
        <w:trPr>
          <w:trHeight w:val="259"/>
        </w:trPr>
        <w:tc>
          <w:tcPr>
            <w:tcW w:w="567" w:type="dxa"/>
            <w:vMerge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424" w:type="dxa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825" w:type="dxa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08" w:type="dxa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80504" w:rsidRPr="002745DC" w:rsidTr="00DB7351">
        <w:trPr>
          <w:trHeight w:val="96"/>
        </w:trPr>
        <w:tc>
          <w:tcPr>
            <w:tcW w:w="567" w:type="dxa"/>
            <w:vMerge w:val="restart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7</w:t>
            </w:r>
            <w:r w:rsidR="002745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Строительство газопровода низкого давления ул. Степана Разина до № 43 ул. Чкалова с установкой БГРП</w:t>
            </w:r>
          </w:p>
        </w:tc>
        <w:tc>
          <w:tcPr>
            <w:tcW w:w="1471" w:type="dxa"/>
            <w:vMerge w:val="restart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647" w:type="dxa"/>
            <w:gridSpan w:val="2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1424" w:type="dxa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825" w:type="dxa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08" w:type="dxa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80504" w:rsidRPr="002745DC" w:rsidTr="00DB7351">
        <w:trPr>
          <w:trHeight w:val="160"/>
        </w:trPr>
        <w:tc>
          <w:tcPr>
            <w:tcW w:w="567" w:type="dxa"/>
            <w:vMerge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1424" w:type="dxa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825" w:type="dxa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08" w:type="dxa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80504" w:rsidRPr="002745DC" w:rsidTr="00DB7351">
        <w:tc>
          <w:tcPr>
            <w:tcW w:w="567" w:type="dxa"/>
            <w:vMerge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424" w:type="dxa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825" w:type="dxa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508" w:type="dxa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180504" w:rsidRPr="002745DC" w:rsidTr="00DB7351">
        <w:tc>
          <w:tcPr>
            <w:tcW w:w="567" w:type="dxa"/>
            <w:vMerge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424" w:type="dxa"/>
            <w:shd w:val="clear" w:color="auto" w:fill="auto"/>
          </w:tcPr>
          <w:p w:rsidR="00180504" w:rsidRPr="002745DC" w:rsidRDefault="00B068B0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80504" w:rsidRPr="002745DC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79" w:type="dxa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825" w:type="dxa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1300,0</w:t>
            </w:r>
          </w:p>
        </w:tc>
        <w:tc>
          <w:tcPr>
            <w:tcW w:w="1508" w:type="dxa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1300,0</w:t>
            </w:r>
          </w:p>
        </w:tc>
      </w:tr>
      <w:tr w:rsidR="00180504" w:rsidRPr="002745DC" w:rsidTr="00DB7351">
        <w:trPr>
          <w:trHeight w:val="96"/>
        </w:trPr>
        <w:tc>
          <w:tcPr>
            <w:tcW w:w="567" w:type="dxa"/>
            <w:vMerge w:val="restart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8</w:t>
            </w:r>
            <w:r w:rsidR="002745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Строительство газопроводов-закольцовок низкого давления</w:t>
            </w:r>
          </w:p>
          <w:p w:rsidR="00180504" w:rsidRPr="002745DC" w:rsidRDefault="00DB7351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(от ШРП № 58 до ШРП № 47, </w:t>
            </w:r>
            <w:r w:rsidR="00180504" w:rsidRPr="002745DC">
              <w:rPr>
                <w:rFonts w:ascii="Times New Roman" w:hAnsi="Times New Roman"/>
                <w:sz w:val="24"/>
                <w:szCs w:val="24"/>
              </w:rPr>
              <w:t>48)</w:t>
            </w:r>
          </w:p>
        </w:tc>
        <w:tc>
          <w:tcPr>
            <w:tcW w:w="1471" w:type="dxa"/>
            <w:vMerge w:val="restart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647" w:type="dxa"/>
            <w:gridSpan w:val="2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2017г</w:t>
            </w:r>
          </w:p>
        </w:tc>
        <w:tc>
          <w:tcPr>
            <w:tcW w:w="1424" w:type="dxa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825" w:type="dxa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08" w:type="dxa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80504" w:rsidRPr="002745DC" w:rsidTr="00DB7351">
        <w:trPr>
          <w:trHeight w:val="96"/>
        </w:trPr>
        <w:tc>
          <w:tcPr>
            <w:tcW w:w="567" w:type="dxa"/>
            <w:vMerge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1424" w:type="dxa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825" w:type="dxa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08" w:type="dxa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80504" w:rsidRPr="002745DC" w:rsidTr="00DB7351">
        <w:trPr>
          <w:trHeight w:val="96"/>
        </w:trPr>
        <w:tc>
          <w:tcPr>
            <w:tcW w:w="567" w:type="dxa"/>
            <w:vMerge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424" w:type="dxa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825" w:type="dxa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508" w:type="dxa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180504" w:rsidRPr="002745DC" w:rsidTr="001616CB">
        <w:trPr>
          <w:trHeight w:val="96"/>
        </w:trPr>
        <w:tc>
          <w:tcPr>
            <w:tcW w:w="567" w:type="dxa"/>
            <w:vMerge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424" w:type="dxa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579" w:type="dxa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825" w:type="dxa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508" w:type="dxa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</w:tr>
      <w:tr w:rsidR="00180504" w:rsidRPr="002745DC" w:rsidTr="00DB7351">
        <w:trPr>
          <w:trHeight w:val="96"/>
        </w:trPr>
        <w:tc>
          <w:tcPr>
            <w:tcW w:w="567" w:type="dxa"/>
            <w:vMerge w:val="restart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9</w:t>
            </w:r>
            <w:r w:rsidR="002745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Строительство газопровода от 3-х мостов до ул. Советская с установкой БГРП</w:t>
            </w:r>
          </w:p>
        </w:tc>
        <w:tc>
          <w:tcPr>
            <w:tcW w:w="1471" w:type="dxa"/>
            <w:vMerge w:val="restart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1424" w:type="dxa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825" w:type="dxa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08" w:type="dxa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80504" w:rsidRPr="002745DC" w:rsidTr="00DB7351">
        <w:trPr>
          <w:trHeight w:val="96"/>
        </w:trPr>
        <w:tc>
          <w:tcPr>
            <w:tcW w:w="567" w:type="dxa"/>
            <w:vMerge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424" w:type="dxa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825" w:type="dxa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08" w:type="dxa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80504" w:rsidRPr="002745DC" w:rsidTr="00DB7351">
        <w:trPr>
          <w:trHeight w:val="96"/>
        </w:trPr>
        <w:tc>
          <w:tcPr>
            <w:tcW w:w="567" w:type="dxa"/>
            <w:vMerge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424" w:type="dxa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825" w:type="dxa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508" w:type="dxa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180504" w:rsidRPr="002745DC" w:rsidTr="001616CB">
        <w:trPr>
          <w:trHeight w:val="96"/>
        </w:trPr>
        <w:tc>
          <w:tcPr>
            <w:tcW w:w="567" w:type="dxa"/>
            <w:vMerge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424" w:type="dxa"/>
            <w:shd w:val="clear" w:color="auto" w:fill="auto"/>
          </w:tcPr>
          <w:p w:rsidR="00180504" w:rsidRPr="002745DC" w:rsidRDefault="001616CB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825" w:type="dxa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80504" w:rsidRPr="002745DC" w:rsidRDefault="001616CB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08" w:type="dxa"/>
            <w:shd w:val="clear" w:color="auto" w:fill="auto"/>
          </w:tcPr>
          <w:p w:rsidR="00180504" w:rsidRPr="002745DC" w:rsidRDefault="001616CB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80504" w:rsidRPr="002745DC" w:rsidTr="00DB7351">
        <w:trPr>
          <w:trHeight w:val="96"/>
        </w:trPr>
        <w:tc>
          <w:tcPr>
            <w:tcW w:w="9072" w:type="dxa"/>
            <w:gridSpan w:val="6"/>
            <w:vMerge w:val="restart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424" w:type="dxa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79" w:type="dxa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825" w:type="dxa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508" w:type="dxa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180504" w:rsidRPr="002745DC" w:rsidTr="00DB7351">
        <w:trPr>
          <w:trHeight w:val="96"/>
        </w:trPr>
        <w:tc>
          <w:tcPr>
            <w:tcW w:w="9072" w:type="dxa"/>
            <w:gridSpan w:val="6"/>
            <w:vMerge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</w:tcPr>
          <w:p w:rsidR="00A72AF5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9" w:type="dxa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825" w:type="dxa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137,05</w:t>
            </w:r>
          </w:p>
        </w:tc>
        <w:tc>
          <w:tcPr>
            <w:tcW w:w="1508" w:type="dxa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137,05</w:t>
            </w:r>
          </w:p>
        </w:tc>
      </w:tr>
      <w:tr w:rsidR="00180504" w:rsidRPr="002745DC" w:rsidTr="00DB7351">
        <w:trPr>
          <w:trHeight w:val="96"/>
        </w:trPr>
        <w:tc>
          <w:tcPr>
            <w:tcW w:w="9072" w:type="dxa"/>
            <w:gridSpan w:val="6"/>
            <w:vMerge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</w:tcPr>
          <w:p w:rsidR="00A72AF5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1050</w:t>
            </w:r>
          </w:p>
        </w:tc>
        <w:tc>
          <w:tcPr>
            <w:tcW w:w="1579" w:type="dxa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825" w:type="dxa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80504" w:rsidRPr="002745DC" w:rsidRDefault="007D3396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80504" w:rsidRPr="002745DC">
              <w:rPr>
                <w:rFonts w:ascii="Times New Roman" w:hAnsi="Times New Roman"/>
                <w:sz w:val="24"/>
                <w:szCs w:val="24"/>
              </w:rPr>
              <w:t>000,0</w:t>
            </w:r>
          </w:p>
        </w:tc>
        <w:tc>
          <w:tcPr>
            <w:tcW w:w="1508" w:type="dxa"/>
            <w:shd w:val="clear" w:color="auto" w:fill="auto"/>
          </w:tcPr>
          <w:p w:rsidR="00180504" w:rsidRPr="002745DC" w:rsidRDefault="007D3396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80504" w:rsidRPr="002745DC">
              <w:rPr>
                <w:rFonts w:ascii="Times New Roman" w:hAnsi="Times New Roman"/>
                <w:sz w:val="24"/>
                <w:szCs w:val="24"/>
              </w:rPr>
              <w:t>000,0</w:t>
            </w:r>
          </w:p>
        </w:tc>
      </w:tr>
      <w:tr w:rsidR="00180504" w:rsidRPr="002745DC" w:rsidTr="00DB7351">
        <w:trPr>
          <w:trHeight w:val="96"/>
        </w:trPr>
        <w:tc>
          <w:tcPr>
            <w:tcW w:w="9072" w:type="dxa"/>
            <w:gridSpan w:val="6"/>
            <w:vMerge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</w:tcPr>
          <w:p w:rsidR="00A72AF5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579" w:type="dxa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825" w:type="dxa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80504" w:rsidRPr="002745DC" w:rsidRDefault="007D3396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  <w:r w:rsidR="00180504" w:rsidRPr="002745D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08" w:type="dxa"/>
            <w:shd w:val="clear" w:color="auto" w:fill="auto"/>
          </w:tcPr>
          <w:p w:rsidR="00180504" w:rsidRPr="002745DC" w:rsidRDefault="00180504" w:rsidP="007D3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2</w:t>
            </w:r>
            <w:r w:rsidR="007D3396">
              <w:rPr>
                <w:rFonts w:ascii="Times New Roman" w:hAnsi="Times New Roman"/>
                <w:sz w:val="24"/>
                <w:szCs w:val="24"/>
              </w:rPr>
              <w:t>000</w:t>
            </w:r>
            <w:r w:rsidRPr="002745D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2745DC" w:rsidRPr="002745DC" w:rsidTr="00DB7351">
        <w:tc>
          <w:tcPr>
            <w:tcW w:w="15683" w:type="dxa"/>
            <w:gridSpan w:val="11"/>
            <w:shd w:val="clear" w:color="auto" w:fill="auto"/>
          </w:tcPr>
          <w:p w:rsidR="00F24FF9" w:rsidRPr="002745DC" w:rsidRDefault="002745DC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II. Содержание работников</w:t>
            </w:r>
          </w:p>
        </w:tc>
      </w:tr>
      <w:tr w:rsidR="00180504" w:rsidRPr="002745DC" w:rsidTr="00DB7351">
        <w:trPr>
          <w:trHeight w:val="96"/>
        </w:trPr>
        <w:tc>
          <w:tcPr>
            <w:tcW w:w="567" w:type="dxa"/>
            <w:vMerge w:val="restart"/>
            <w:shd w:val="clear" w:color="auto" w:fill="auto"/>
          </w:tcPr>
          <w:p w:rsidR="00180504" w:rsidRPr="002745DC" w:rsidRDefault="00F60E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80504" w:rsidRPr="002745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Содержание работников Управления строительства, инфраструктуры и ЖКХ</w:t>
            </w:r>
          </w:p>
        </w:tc>
        <w:tc>
          <w:tcPr>
            <w:tcW w:w="1471" w:type="dxa"/>
            <w:vMerge w:val="restart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579" w:type="dxa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1492" w:type="dxa"/>
            <w:gridSpan w:val="2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1 112,9</w:t>
            </w:r>
          </w:p>
        </w:tc>
        <w:tc>
          <w:tcPr>
            <w:tcW w:w="1579" w:type="dxa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825" w:type="dxa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1 112,90</w:t>
            </w:r>
          </w:p>
        </w:tc>
        <w:tc>
          <w:tcPr>
            <w:tcW w:w="1508" w:type="dxa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1 112,90</w:t>
            </w:r>
          </w:p>
        </w:tc>
      </w:tr>
      <w:tr w:rsidR="00180504" w:rsidRPr="002745DC" w:rsidTr="00DB7351">
        <w:trPr>
          <w:trHeight w:val="96"/>
        </w:trPr>
        <w:tc>
          <w:tcPr>
            <w:tcW w:w="567" w:type="dxa"/>
            <w:vMerge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492" w:type="dxa"/>
            <w:gridSpan w:val="2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1 405,27</w:t>
            </w:r>
          </w:p>
        </w:tc>
        <w:tc>
          <w:tcPr>
            <w:tcW w:w="1579" w:type="dxa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825" w:type="dxa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2350,85</w:t>
            </w:r>
          </w:p>
        </w:tc>
        <w:tc>
          <w:tcPr>
            <w:tcW w:w="1508" w:type="dxa"/>
            <w:shd w:val="clear" w:color="auto" w:fill="auto"/>
          </w:tcPr>
          <w:p w:rsidR="00180504" w:rsidRPr="002745DC" w:rsidRDefault="00BF52F0" w:rsidP="00BF5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2350</w:t>
            </w:r>
            <w:r w:rsidR="00180504" w:rsidRPr="002745D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180504" w:rsidRPr="002745DC" w:rsidTr="00DB7351">
        <w:tc>
          <w:tcPr>
            <w:tcW w:w="567" w:type="dxa"/>
            <w:vMerge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492" w:type="dxa"/>
            <w:gridSpan w:val="2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2 351,8</w:t>
            </w:r>
          </w:p>
        </w:tc>
        <w:tc>
          <w:tcPr>
            <w:tcW w:w="1579" w:type="dxa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825" w:type="dxa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2 351,80</w:t>
            </w:r>
          </w:p>
        </w:tc>
        <w:tc>
          <w:tcPr>
            <w:tcW w:w="1508" w:type="dxa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2 351,80</w:t>
            </w:r>
          </w:p>
        </w:tc>
      </w:tr>
      <w:tr w:rsidR="00180504" w:rsidRPr="002745DC" w:rsidTr="00A72AF5">
        <w:trPr>
          <w:trHeight w:val="143"/>
        </w:trPr>
        <w:tc>
          <w:tcPr>
            <w:tcW w:w="567" w:type="dxa"/>
            <w:vMerge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492" w:type="dxa"/>
            <w:gridSpan w:val="2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2 351,8</w:t>
            </w:r>
          </w:p>
        </w:tc>
        <w:tc>
          <w:tcPr>
            <w:tcW w:w="1579" w:type="dxa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825" w:type="dxa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2 351,80</w:t>
            </w:r>
          </w:p>
        </w:tc>
        <w:tc>
          <w:tcPr>
            <w:tcW w:w="1508" w:type="dxa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2 351,80</w:t>
            </w:r>
          </w:p>
        </w:tc>
      </w:tr>
      <w:tr w:rsidR="00180504" w:rsidRPr="002745DC" w:rsidTr="00DB7351">
        <w:tc>
          <w:tcPr>
            <w:tcW w:w="10496" w:type="dxa"/>
            <w:gridSpan w:val="7"/>
            <w:vMerge w:val="restart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579" w:type="dxa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825" w:type="dxa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1 112,90</w:t>
            </w:r>
          </w:p>
        </w:tc>
        <w:tc>
          <w:tcPr>
            <w:tcW w:w="1508" w:type="dxa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1 112,9</w:t>
            </w:r>
          </w:p>
        </w:tc>
      </w:tr>
      <w:tr w:rsidR="00180504" w:rsidRPr="002745DC" w:rsidTr="00DB7351">
        <w:tc>
          <w:tcPr>
            <w:tcW w:w="10496" w:type="dxa"/>
            <w:gridSpan w:val="7"/>
            <w:vMerge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825" w:type="dxa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80504" w:rsidRPr="002745DC" w:rsidRDefault="00BF52F0" w:rsidP="00BF5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2350</w:t>
            </w:r>
            <w:r w:rsidR="00180504" w:rsidRPr="002745D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508" w:type="dxa"/>
            <w:shd w:val="clear" w:color="auto" w:fill="auto"/>
          </w:tcPr>
          <w:p w:rsidR="00180504" w:rsidRPr="002745DC" w:rsidRDefault="00180504" w:rsidP="00BF5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2</w:t>
            </w:r>
            <w:r w:rsidR="00BF52F0">
              <w:rPr>
                <w:rFonts w:ascii="Times New Roman" w:hAnsi="Times New Roman"/>
                <w:sz w:val="24"/>
                <w:szCs w:val="24"/>
              </w:rPr>
              <w:t>350</w:t>
            </w:r>
            <w:r w:rsidRPr="002745DC">
              <w:rPr>
                <w:rFonts w:ascii="Times New Roman" w:hAnsi="Times New Roman"/>
                <w:sz w:val="24"/>
                <w:szCs w:val="24"/>
              </w:rPr>
              <w:t>,</w:t>
            </w:r>
            <w:r w:rsidR="00BF52F0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180504" w:rsidRPr="002745DC" w:rsidTr="00DB7351">
        <w:tc>
          <w:tcPr>
            <w:tcW w:w="10496" w:type="dxa"/>
            <w:gridSpan w:val="7"/>
            <w:vMerge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825" w:type="dxa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2 351,80</w:t>
            </w:r>
          </w:p>
        </w:tc>
        <w:tc>
          <w:tcPr>
            <w:tcW w:w="1508" w:type="dxa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2 351,80</w:t>
            </w:r>
          </w:p>
        </w:tc>
      </w:tr>
      <w:tr w:rsidR="00180504" w:rsidRPr="002745DC" w:rsidTr="00DB7351">
        <w:tc>
          <w:tcPr>
            <w:tcW w:w="10496" w:type="dxa"/>
            <w:gridSpan w:val="7"/>
            <w:vMerge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825" w:type="dxa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2 351,80</w:t>
            </w:r>
          </w:p>
        </w:tc>
        <w:tc>
          <w:tcPr>
            <w:tcW w:w="1508" w:type="dxa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2 351,80</w:t>
            </w:r>
          </w:p>
        </w:tc>
      </w:tr>
      <w:tr w:rsidR="00180504" w:rsidRPr="002745DC" w:rsidTr="00DB7351">
        <w:tc>
          <w:tcPr>
            <w:tcW w:w="10496" w:type="dxa"/>
            <w:gridSpan w:val="7"/>
            <w:vMerge w:val="restart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Итого по подпрограмме:</w:t>
            </w:r>
          </w:p>
        </w:tc>
        <w:tc>
          <w:tcPr>
            <w:tcW w:w="1579" w:type="dxa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825" w:type="dxa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1 712,90</w:t>
            </w:r>
          </w:p>
        </w:tc>
        <w:tc>
          <w:tcPr>
            <w:tcW w:w="1508" w:type="dxa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1 712,90</w:t>
            </w:r>
          </w:p>
        </w:tc>
      </w:tr>
      <w:tr w:rsidR="00180504" w:rsidRPr="002745DC" w:rsidTr="00DB7351">
        <w:tc>
          <w:tcPr>
            <w:tcW w:w="10496" w:type="dxa"/>
            <w:gridSpan w:val="7"/>
            <w:vMerge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825" w:type="dxa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80504" w:rsidRPr="002745DC" w:rsidRDefault="00BF52F0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2487,9</w:t>
            </w:r>
          </w:p>
        </w:tc>
        <w:tc>
          <w:tcPr>
            <w:tcW w:w="1508" w:type="dxa"/>
            <w:shd w:val="clear" w:color="auto" w:fill="auto"/>
          </w:tcPr>
          <w:p w:rsidR="00180504" w:rsidRPr="002745DC" w:rsidRDefault="00BF52F0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2487,9</w:t>
            </w:r>
          </w:p>
        </w:tc>
      </w:tr>
      <w:tr w:rsidR="00180504" w:rsidRPr="002745DC" w:rsidTr="00DB7351">
        <w:tc>
          <w:tcPr>
            <w:tcW w:w="10496" w:type="dxa"/>
            <w:gridSpan w:val="7"/>
            <w:vMerge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825" w:type="dxa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80504" w:rsidRPr="002745DC" w:rsidRDefault="00BF52F0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4351,8</w:t>
            </w:r>
          </w:p>
        </w:tc>
        <w:tc>
          <w:tcPr>
            <w:tcW w:w="1508" w:type="dxa"/>
            <w:shd w:val="clear" w:color="auto" w:fill="auto"/>
          </w:tcPr>
          <w:p w:rsidR="00180504" w:rsidRPr="002745DC" w:rsidRDefault="00BF52F0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4351,8</w:t>
            </w:r>
          </w:p>
        </w:tc>
      </w:tr>
      <w:tr w:rsidR="00180504" w:rsidRPr="002745DC" w:rsidTr="00DB7351">
        <w:tc>
          <w:tcPr>
            <w:tcW w:w="10496" w:type="dxa"/>
            <w:gridSpan w:val="7"/>
            <w:vMerge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825" w:type="dxa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80504" w:rsidRPr="002745DC" w:rsidRDefault="00BF52F0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4351,8</w:t>
            </w:r>
          </w:p>
        </w:tc>
        <w:tc>
          <w:tcPr>
            <w:tcW w:w="1508" w:type="dxa"/>
            <w:shd w:val="clear" w:color="auto" w:fill="auto"/>
          </w:tcPr>
          <w:p w:rsidR="00180504" w:rsidRPr="002745DC" w:rsidRDefault="00BF52F0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4351,8</w:t>
            </w:r>
          </w:p>
        </w:tc>
      </w:tr>
      <w:tr w:rsidR="00180504" w:rsidRPr="002745DC" w:rsidTr="00DB7351">
        <w:tc>
          <w:tcPr>
            <w:tcW w:w="10496" w:type="dxa"/>
            <w:gridSpan w:val="7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Всего по подпрограмме:</w:t>
            </w:r>
          </w:p>
        </w:tc>
        <w:tc>
          <w:tcPr>
            <w:tcW w:w="1579" w:type="dxa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C">
              <w:rPr>
                <w:rFonts w:ascii="Times New Roman" w:hAnsi="Times New Roman"/>
                <w:sz w:val="24"/>
                <w:szCs w:val="24"/>
              </w:rPr>
              <w:t>2017-2020</w:t>
            </w:r>
          </w:p>
        </w:tc>
        <w:tc>
          <w:tcPr>
            <w:tcW w:w="825" w:type="dxa"/>
            <w:shd w:val="clear" w:color="auto" w:fill="auto"/>
          </w:tcPr>
          <w:p w:rsidR="00180504" w:rsidRPr="002745DC" w:rsidRDefault="00180504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80504" w:rsidRPr="002745DC" w:rsidRDefault="00BF52F0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12904,4</w:t>
            </w:r>
          </w:p>
        </w:tc>
        <w:tc>
          <w:tcPr>
            <w:tcW w:w="1508" w:type="dxa"/>
            <w:shd w:val="clear" w:color="auto" w:fill="auto"/>
          </w:tcPr>
          <w:p w:rsidR="00180504" w:rsidRPr="002745DC" w:rsidRDefault="00BF52F0" w:rsidP="0027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12904,4</w:t>
            </w:r>
          </w:p>
        </w:tc>
      </w:tr>
    </w:tbl>
    <w:p w:rsidR="00180504" w:rsidRPr="009539AC" w:rsidRDefault="00180504" w:rsidP="00C145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80504" w:rsidRPr="009539AC" w:rsidSect="002745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276" w:right="1134" w:bottom="56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C90" w:rsidRDefault="00B10C90" w:rsidP="00581C04">
      <w:pPr>
        <w:spacing w:after="0" w:line="240" w:lineRule="auto"/>
      </w:pPr>
      <w:r>
        <w:separator/>
      </w:r>
    </w:p>
  </w:endnote>
  <w:endnote w:type="continuationSeparator" w:id="0">
    <w:p w:rsidR="00B10C90" w:rsidRDefault="00B10C90" w:rsidP="00581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D5C" w:rsidRDefault="00B10C9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D5C" w:rsidRDefault="00B10C9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D5C" w:rsidRDefault="00B10C9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C90" w:rsidRDefault="00B10C90" w:rsidP="00581C04">
      <w:pPr>
        <w:spacing w:after="0" w:line="240" w:lineRule="auto"/>
      </w:pPr>
      <w:r>
        <w:separator/>
      </w:r>
    </w:p>
  </w:footnote>
  <w:footnote w:type="continuationSeparator" w:id="0">
    <w:p w:rsidR="00B10C90" w:rsidRDefault="00B10C90" w:rsidP="00581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66016"/>
      <w:docPartObj>
        <w:docPartGallery w:val="Page Numbers (Top of Page)"/>
        <w:docPartUnique/>
      </w:docPartObj>
    </w:sdtPr>
    <w:sdtContent>
      <w:p w:rsidR="00581C04" w:rsidRDefault="003A3B6E" w:rsidP="00581C04">
        <w:pPr>
          <w:pStyle w:val="a5"/>
          <w:jc w:val="center"/>
        </w:pPr>
        <w:r w:rsidRPr="00417E2A">
          <w:rPr>
            <w:rFonts w:ascii="Times New Roman" w:hAnsi="Times New Roman"/>
            <w:sz w:val="28"/>
            <w:szCs w:val="28"/>
          </w:rPr>
          <w:fldChar w:fldCharType="begin"/>
        </w:r>
        <w:r w:rsidR="00417E2A" w:rsidRPr="00417E2A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417E2A">
          <w:rPr>
            <w:rFonts w:ascii="Times New Roman" w:hAnsi="Times New Roman"/>
            <w:sz w:val="28"/>
            <w:szCs w:val="28"/>
          </w:rPr>
          <w:fldChar w:fldCharType="separate"/>
        </w:r>
        <w:r w:rsidR="002A3F0A">
          <w:rPr>
            <w:rFonts w:ascii="Times New Roman" w:hAnsi="Times New Roman"/>
            <w:noProof/>
            <w:sz w:val="28"/>
            <w:szCs w:val="28"/>
          </w:rPr>
          <w:t>2</w:t>
        </w:r>
        <w:r w:rsidRPr="00417E2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D5C" w:rsidRDefault="00B10C90" w:rsidP="0045366F">
    <w:pPr>
      <w:pStyle w:val="a5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D5C" w:rsidRPr="003B68C5" w:rsidRDefault="003A3B6E">
    <w:pPr>
      <w:pStyle w:val="a5"/>
      <w:jc w:val="center"/>
      <w:rPr>
        <w:rFonts w:ascii="Times New Roman" w:hAnsi="Times New Roman"/>
        <w:sz w:val="28"/>
        <w:szCs w:val="28"/>
      </w:rPr>
    </w:pPr>
    <w:r w:rsidRPr="003B68C5">
      <w:rPr>
        <w:rFonts w:ascii="Times New Roman" w:hAnsi="Times New Roman"/>
        <w:sz w:val="28"/>
        <w:szCs w:val="28"/>
      </w:rPr>
      <w:fldChar w:fldCharType="begin"/>
    </w:r>
    <w:r w:rsidR="001D6B2F" w:rsidRPr="003B68C5">
      <w:rPr>
        <w:rFonts w:ascii="Times New Roman" w:hAnsi="Times New Roman"/>
        <w:sz w:val="28"/>
        <w:szCs w:val="28"/>
      </w:rPr>
      <w:instrText xml:space="preserve"> PAGE   \* MERGEFORMAT </w:instrText>
    </w:r>
    <w:r w:rsidRPr="003B68C5">
      <w:rPr>
        <w:rFonts w:ascii="Times New Roman" w:hAnsi="Times New Roman"/>
        <w:sz w:val="28"/>
        <w:szCs w:val="28"/>
      </w:rPr>
      <w:fldChar w:fldCharType="separate"/>
    </w:r>
    <w:r w:rsidR="002A3F0A">
      <w:rPr>
        <w:rFonts w:ascii="Times New Roman" w:hAnsi="Times New Roman"/>
        <w:noProof/>
        <w:sz w:val="28"/>
        <w:szCs w:val="28"/>
      </w:rPr>
      <w:t>4</w:t>
    </w:r>
    <w:r w:rsidRPr="003B68C5">
      <w:rPr>
        <w:rFonts w:ascii="Times New Roman" w:hAnsi="Times New Roman"/>
        <w:sz w:val="28"/>
        <w:szCs w:val="28"/>
      </w:rPr>
      <w:fldChar w:fldCharType="end"/>
    </w:r>
  </w:p>
  <w:p w:rsidR="006F7D5C" w:rsidRDefault="00B10C90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D5C" w:rsidRDefault="00B10C9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24BA0"/>
    <w:multiLevelType w:val="multilevel"/>
    <w:tmpl w:val="10D4D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709F"/>
    <w:rsid w:val="000202C1"/>
    <w:rsid w:val="000225AD"/>
    <w:rsid w:val="00026BDE"/>
    <w:rsid w:val="00033F22"/>
    <w:rsid w:val="00036D90"/>
    <w:rsid w:val="00045E05"/>
    <w:rsid w:val="00047A53"/>
    <w:rsid w:val="00057BE3"/>
    <w:rsid w:val="0006581A"/>
    <w:rsid w:val="000673D1"/>
    <w:rsid w:val="000712B5"/>
    <w:rsid w:val="000757B8"/>
    <w:rsid w:val="00077951"/>
    <w:rsid w:val="00080F8C"/>
    <w:rsid w:val="000930D6"/>
    <w:rsid w:val="000A4BF5"/>
    <w:rsid w:val="000A5461"/>
    <w:rsid w:val="000A7838"/>
    <w:rsid w:val="000B2178"/>
    <w:rsid w:val="000B38FA"/>
    <w:rsid w:val="000C7FF3"/>
    <w:rsid w:val="000D5BB4"/>
    <w:rsid w:val="000D6DFB"/>
    <w:rsid w:val="000D783F"/>
    <w:rsid w:val="000D7B64"/>
    <w:rsid w:val="000E1E42"/>
    <w:rsid w:val="000E4870"/>
    <w:rsid w:val="000F5DCE"/>
    <w:rsid w:val="00104B05"/>
    <w:rsid w:val="00114005"/>
    <w:rsid w:val="0011526E"/>
    <w:rsid w:val="00117385"/>
    <w:rsid w:val="001206AD"/>
    <w:rsid w:val="00134562"/>
    <w:rsid w:val="00152297"/>
    <w:rsid w:val="001555B3"/>
    <w:rsid w:val="001616CB"/>
    <w:rsid w:val="00171A2C"/>
    <w:rsid w:val="001740BC"/>
    <w:rsid w:val="00180504"/>
    <w:rsid w:val="001861A8"/>
    <w:rsid w:val="00187060"/>
    <w:rsid w:val="00192954"/>
    <w:rsid w:val="001A3650"/>
    <w:rsid w:val="001A449B"/>
    <w:rsid w:val="001A6CAD"/>
    <w:rsid w:val="001B1DA1"/>
    <w:rsid w:val="001C1801"/>
    <w:rsid w:val="001C2CDC"/>
    <w:rsid w:val="001D6B2F"/>
    <w:rsid w:val="001E7E6E"/>
    <w:rsid w:val="001F29F0"/>
    <w:rsid w:val="001F423F"/>
    <w:rsid w:val="002057E2"/>
    <w:rsid w:val="00217A51"/>
    <w:rsid w:val="00235803"/>
    <w:rsid w:val="00241569"/>
    <w:rsid w:val="00242653"/>
    <w:rsid w:val="002642F6"/>
    <w:rsid w:val="00273E05"/>
    <w:rsid w:val="002745DC"/>
    <w:rsid w:val="002763B4"/>
    <w:rsid w:val="0028018E"/>
    <w:rsid w:val="00284D41"/>
    <w:rsid w:val="00291D56"/>
    <w:rsid w:val="002A3F0A"/>
    <w:rsid w:val="002A5230"/>
    <w:rsid w:val="002B69DF"/>
    <w:rsid w:val="002C26D5"/>
    <w:rsid w:val="002C3490"/>
    <w:rsid w:val="002C5772"/>
    <w:rsid w:val="002E0C75"/>
    <w:rsid w:val="002E3DAA"/>
    <w:rsid w:val="002F0E01"/>
    <w:rsid w:val="00304F3E"/>
    <w:rsid w:val="00306F56"/>
    <w:rsid w:val="00314363"/>
    <w:rsid w:val="00314603"/>
    <w:rsid w:val="00316747"/>
    <w:rsid w:val="00325A70"/>
    <w:rsid w:val="003353C4"/>
    <w:rsid w:val="003356AC"/>
    <w:rsid w:val="00347DC0"/>
    <w:rsid w:val="0035502C"/>
    <w:rsid w:val="003605CD"/>
    <w:rsid w:val="00366453"/>
    <w:rsid w:val="00367BF4"/>
    <w:rsid w:val="00382A7C"/>
    <w:rsid w:val="00384720"/>
    <w:rsid w:val="003869F6"/>
    <w:rsid w:val="00392578"/>
    <w:rsid w:val="00396F39"/>
    <w:rsid w:val="003A1ACB"/>
    <w:rsid w:val="003A3B6E"/>
    <w:rsid w:val="003B0968"/>
    <w:rsid w:val="003B48A7"/>
    <w:rsid w:val="003B68C5"/>
    <w:rsid w:val="003C090E"/>
    <w:rsid w:val="003C413D"/>
    <w:rsid w:val="003D3E35"/>
    <w:rsid w:val="003F123A"/>
    <w:rsid w:val="003F62CB"/>
    <w:rsid w:val="00403750"/>
    <w:rsid w:val="00407102"/>
    <w:rsid w:val="00411C21"/>
    <w:rsid w:val="00416476"/>
    <w:rsid w:val="00417E2A"/>
    <w:rsid w:val="0042142E"/>
    <w:rsid w:val="0043101C"/>
    <w:rsid w:val="00433147"/>
    <w:rsid w:val="00434A8F"/>
    <w:rsid w:val="00434B74"/>
    <w:rsid w:val="004548B2"/>
    <w:rsid w:val="00460739"/>
    <w:rsid w:val="00462537"/>
    <w:rsid w:val="00482386"/>
    <w:rsid w:val="004976E7"/>
    <w:rsid w:val="004B3125"/>
    <w:rsid w:val="004B76A1"/>
    <w:rsid w:val="004C1455"/>
    <w:rsid w:val="004D4BC2"/>
    <w:rsid w:val="004E22C1"/>
    <w:rsid w:val="00501C3B"/>
    <w:rsid w:val="00504E2D"/>
    <w:rsid w:val="00507DD1"/>
    <w:rsid w:val="005170F6"/>
    <w:rsid w:val="00521B67"/>
    <w:rsid w:val="0054032D"/>
    <w:rsid w:val="00542969"/>
    <w:rsid w:val="00542D90"/>
    <w:rsid w:val="00543A36"/>
    <w:rsid w:val="0057303E"/>
    <w:rsid w:val="00576C53"/>
    <w:rsid w:val="00581C04"/>
    <w:rsid w:val="005A499C"/>
    <w:rsid w:val="005A709F"/>
    <w:rsid w:val="005F156B"/>
    <w:rsid w:val="005F5149"/>
    <w:rsid w:val="005F59BF"/>
    <w:rsid w:val="00620A43"/>
    <w:rsid w:val="00626E70"/>
    <w:rsid w:val="00640679"/>
    <w:rsid w:val="006458FA"/>
    <w:rsid w:val="00646F3A"/>
    <w:rsid w:val="0064727D"/>
    <w:rsid w:val="0065799B"/>
    <w:rsid w:val="00671D41"/>
    <w:rsid w:val="00672D72"/>
    <w:rsid w:val="00680A0A"/>
    <w:rsid w:val="006906ED"/>
    <w:rsid w:val="00693CA6"/>
    <w:rsid w:val="0069543D"/>
    <w:rsid w:val="00695737"/>
    <w:rsid w:val="006958FF"/>
    <w:rsid w:val="00697640"/>
    <w:rsid w:val="006C2830"/>
    <w:rsid w:val="006C2D58"/>
    <w:rsid w:val="006C31B0"/>
    <w:rsid w:val="006C594B"/>
    <w:rsid w:val="006F18C8"/>
    <w:rsid w:val="00703CB8"/>
    <w:rsid w:val="007051AD"/>
    <w:rsid w:val="0070624B"/>
    <w:rsid w:val="00723A43"/>
    <w:rsid w:val="0072519A"/>
    <w:rsid w:val="00733CA2"/>
    <w:rsid w:val="00762382"/>
    <w:rsid w:val="007676FA"/>
    <w:rsid w:val="007747A9"/>
    <w:rsid w:val="00785005"/>
    <w:rsid w:val="00794E0C"/>
    <w:rsid w:val="0079632E"/>
    <w:rsid w:val="00797656"/>
    <w:rsid w:val="007A3DCE"/>
    <w:rsid w:val="007D03B0"/>
    <w:rsid w:val="007D3396"/>
    <w:rsid w:val="007E2CED"/>
    <w:rsid w:val="007E6E33"/>
    <w:rsid w:val="007F2383"/>
    <w:rsid w:val="00810B53"/>
    <w:rsid w:val="00813179"/>
    <w:rsid w:val="00836400"/>
    <w:rsid w:val="008406A9"/>
    <w:rsid w:val="00841EF0"/>
    <w:rsid w:val="00845CC1"/>
    <w:rsid w:val="00846414"/>
    <w:rsid w:val="00847E7E"/>
    <w:rsid w:val="008514A0"/>
    <w:rsid w:val="00853875"/>
    <w:rsid w:val="008559C7"/>
    <w:rsid w:val="008603B0"/>
    <w:rsid w:val="008630A4"/>
    <w:rsid w:val="008663C4"/>
    <w:rsid w:val="00877470"/>
    <w:rsid w:val="00877B89"/>
    <w:rsid w:val="008862AA"/>
    <w:rsid w:val="008908E9"/>
    <w:rsid w:val="00896497"/>
    <w:rsid w:val="008A5943"/>
    <w:rsid w:val="008A7190"/>
    <w:rsid w:val="008B2664"/>
    <w:rsid w:val="008B2BDC"/>
    <w:rsid w:val="008C7569"/>
    <w:rsid w:val="008C7B44"/>
    <w:rsid w:val="008E03D8"/>
    <w:rsid w:val="008F31D4"/>
    <w:rsid w:val="0091330E"/>
    <w:rsid w:val="0091518B"/>
    <w:rsid w:val="00937252"/>
    <w:rsid w:val="009539AC"/>
    <w:rsid w:val="009620EC"/>
    <w:rsid w:val="00967CF9"/>
    <w:rsid w:val="00967E1D"/>
    <w:rsid w:val="0097674C"/>
    <w:rsid w:val="009C15A7"/>
    <w:rsid w:val="009C1E20"/>
    <w:rsid w:val="009C2AA2"/>
    <w:rsid w:val="009D3D49"/>
    <w:rsid w:val="00A013CD"/>
    <w:rsid w:val="00A043B0"/>
    <w:rsid w:val="00A04BFE"/>
    <w:rsid w:val="00A1506B"/>
    <w:rsid w:val="00A24144"/>
    <w:rsid w:val="00A36EFC"/>
    <w:rsid w:val="00A47174"/>
    <w:rsid w:val="00A52B22"/>
    <w:rsid w:val="00A577C6"/>
    <w:rsid w:val="00A61306"/>
    <w:rsid w:val="00A633C4"/>
    <w:rsid w:val="00A72AF5"/>
    <w:rsid w:val="00A87E3F"/>
    <w:rsid w:val="00A95789"/>
    <w:rsid w:val="00A9701E"/>
    <w:rsid w:val="00AA4635"/>
    <w:rsid w:val="00AB3C6A"/>
    <w:rsid w:val="00AB3E59"/>
    <w:rsid w:val="00AC17E4"/>
    <w:rsid w:val="00AC4279"/>
    <w:rsid w:val="00AD7787"/>
    <w:rsid w:val="00AE4182"/>
    <w:rsid w:val="00AF3716"/>
    <w:rsid w:val="00B04D50"/>
    <w:rsid w:val="00B068B0"/>
    <w:rsid w:val="00B10C90"/>
    <w:rsid w:val="00B14B05"/>
    <w:rsid w:val="00B20199"/>
    <w:rsid w:val="00B20282"/>
    <w:rsid w:val="00B20A66"/>
    <w:rsid w:val="00B36978"/>
    <w:rsid w:val="00B44A90"/>
    <w:rsid w:val="00B45B5D"/>
    <w:rsid w:val="00B612E2"/>
    <w:rsid w:val="00B7084E"/>
    <w:rsid w:val="00B85F7F"/>
    <w:rsid w:val="00B920B9"/>
    <w:rsid w:val="00BA5B9B"/>
    <w:rsid w:val="00BB56C9"/>
    <w:rsid w:val="00BC29F1"/>
    <w:rsid w:val="00BE7A73"/>
    <w:rsid w:val="00BF2A8B"/>
    <w:rsid w:val="00BF52F0"/>
    <w:rsid w:val="00C145AC"/>
    <w:rsid w:val="00C1676C"/>
    <w:rsid w:val="00C211C8"/>
    <w:rsid w:val="00C2143F"/>
    <w:rsid w:val="00C41351"/>
    <w:rsid w:val="00C50B08"/>
    <w:rsid w:val="00C63BC4"/>
    <w:rsid w:val="00C6454D"/>
    <w:rsid w:val="00C70B5F"/>
    <w:rsid w:val="00C93FAA"/>
    <w:rsid w:val="00C978E2"/>
    <w:rsid w:val="00CA6BC8"/>
    <w:rsid w:val="00CC0CA3"/>
    <w:rsid w:val="00CC1F53"/>
    <w:rsid w:val="00CC45E1"/>
    <w:rsid w:val="00CD01E6"/>
    <w:rsid w:val="00CD5876"/>
    <w:rsid w:val="00CD66DD"/>
    <w:rsid w:val="00CD688F"/>
    <w:rsid w:val="00CE2030"/>
    <w:rsid w:val="00CE3B66"/>
    <w:rsid w:val="00CF214C"/>
    <w:rsid w:val="00D05759"/>
    <w:rsid w:val="00D11E6A"/>
    <w:rsid w:val="00D16E63"/>
    <w:rsid w:val="00D216E2"/>
    <w:rsid w:val="00D306D1"/>
    <w:rsid w:val="00D34DD8"/>
    <w:rsid w:val="00D549E7"/>
    <w:rsid w:val="00D55B63"/>
    <w:rsid w:val="00D57ECA"/>
    <w:rsid w:val="00D625F2"/>
    <w:rsid w:val="00D7168C"/>
    <w:rsid w:val="00D95DD8"/>
    <w:rsid w:val="00D974DD"/>
    <w:rsid w:val="00DA1CD8"/>
    <w:rsid w:val="00DB267E"/>
    <w:rsid w:val="00DB7351"/>
    <w:rsid w:val="00DC5775"/>
    <w:rsid w:val="00DC6C8F"/>
    <w:rsid w:val="00DE130E"/>
    <w:rsid w:val="00DE688F"/>
    <w:rsid w:val="00DE75B9"/>
    <w:rsid w:val="00E06D94"/>
    <w:rsid w:val="00E12D0A"/>
    <w:rsid w:val="00E1799A"/>
    <w:rsid w:val="00E2226D"/>
    <w:rsid w:val="00E34E88"/>
    <w:rsid w:val="00E3541C"/>
    <w:rsid w:val="00E6644C"/>
    <w:rsid w:val="00E66B02"/>
    <w:rsid w:val="00E749CB"/>
    <w:rsid w:val="00E808C9"/>
    <w:rsid w:val="00E918E1"/>
    <w:rsid w:val="00E91B7E"/>
    <w:rsid w:val="00E9397B"/>
    <w:rsid w:val="00ED1812"/>
    <w:rsid w:val="00ED5124"/>
    <w:rsid w:val="00EE5F62"/>
    <w:rsid w:val="00EF13CA"/>
    <w:rsid w:val="00F03839"/>
    <w:rsid w:val="00F16DC0"/>
    <w:rsid w:val="00F177D9"/>
    <w:rsid w:val="00F2125C"/>
    <w:rsid w:val="00F24FF9"/>
    <w:rsid w:val="00F31F06"/>
    <w:rsid w:val="00F60E04"/>
    <w:rsid w:val="00F674BA"/>
    <w:rsid w:val="00F766D6"/>
    <w:rsid w:val="00F81D73"/>
    <w:rsid w:val="00F86C0E"/>
    <w:rsid w:val="00F94F6E"/>
    <w:rsid w:val="00FB00B5"/>
    <w:rsid w:val="00FB0439"/>
    <w:rsid w:val="00FB2394"/>
    <w:rsid w:val="00FD49C9"/>
    <w:rsid w:val="00FE4646"/>
    <w:rsid w:val="00FE713D"/>
    <w:rsid w:val="00FF6379"/>
    <w:rsid w:val="00FF6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81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1C04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581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81C04"/>
    <w:rPr>
      <w:sz w:val="22"/>
      <w:szCs w:val="22"/>
      <w:lang w:eastAsia="en-US"/>
    </w:rPr>
  </w:style>
  <w:style w:type="table" w:styleId="a9">
    <w:name w:val="Table Grid"/>
    <w:basedOn w:val="a1"/>
    <w:rsid w:val="00BF2A8B"/>
    <w:pPr>
      <w:jc w:val="left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22"/>
    <w:qFormat/>
    <w:locked/>
    <w:rsid w:val="00217A51"/>
    <w:rPr>
      <w:b/>
      <w:bCs/>
    </w:rPr>
  </w:style>
  <w:style w:type="table" w:customStyle="1" w:styleId="1">
    <w:name w:val="Сетка таблицы1"/>
    <w:basedOn w:val="a1"/>
    <w:next w:val="a9"/>
    <w:uiPriority w:val="39"/>
    <w:rsid w:val="00AA4635"/>
    <w:pPr>
      <w:jc w:val="left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uiPriority w:val="59"/>
    <w:rsid w:val="00F16DC0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5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C448B-394F-407B-9420-554B3DF55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29</cp:revision>
  <cp:lastPrinted>2018-12-24T11:50:00Z</cp:lastPrinted>
  <dcterms:created xsi:type="dcterms:W3CDTF">2018-12-21T12:25:00Z</dcterms:created>
  <dcterms:modified xsi:type="dcterms:W3CDTF">2018-12-26T11:49:00Z</dcterms:modified>
</cp:coreProperties>
</file>