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7" w:rsidRPr="00A92F47" w:rsidRDefault="00A92F47" w:rsidP="00A92F4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F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92F47" w:rsidRPr="00A92F47" w:rsidRDefault="00A92F47" w:rsidP="00A92F4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F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92F47" w:rsidRPr="00A92F47" w:rsidRDefault="00A92F47" w:rsidP="00A92F4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D6D" w:rsidRPr="00A92F47" w:rsidRDefault="00A92F47" w:rsidP="00A92F47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18.02.2022 года № 101</w:t>
      </w:r>
    </w:p>
    <w:p w:rsidR="009001DD" w:rsidRPr="00EE7E48" w:rsidRDefault="009001DD" w:rsidP="0090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96D6D" w:rsidTr="00696D6D">
        <w:tc>
          <w:tcPr>
            <w:tcW w:w="4361" w:type="dxa"/>
          </w:tcPr>
          <w:p w:rsidR="00696D6D" w:rsidRDefault="00D9636D" w:rsidP="0069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696D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96D6D" w:rsidRPr="00EE7E48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 w:rsidR="0069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D6D" w:rsidRPr="00EE7E4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 w:rsidR="0069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D6D" w:rsidRPr="00EE7E48">
              <w:rPr>
                <w:rFonts w:ascii="Times New Roman" w:hAnsi="Times New Roman" w:cs="Times New Roman"/>
                <w:sz w:val="28"/>
                <w:szCs w:val="28"/>
              </w:rPr>
              <w:t>района от 3</w:t>
            </w:r>
            <w:r w:rsidR="00696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D6D" w:rsidRPr="00EE7E4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696D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6D6D" w:rsidRPr="00EE7E48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 w:rsidR="00696D6D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</w:tbl>
    <w:p w:rsidR="009001DD" w:rsidRPr="00EE7E48" w:rsidRDefault="009001DD" w:rsidP="0090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DD" w:rsidRPr="00EE7E48" w:rsidRDefault="009001DD" w:rsidP="0090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DD" w:rsidRPr="00EE7E48" w:rsidRDefault="009001DD" w:rsidP="00C82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549FB" w:rsidRDefault="009001DD" w:rsidP="005549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1. Внести в муниципальную программу «Социальная поддержка населения Карталинского муниципального района на 202</w:t>
      </w:r>
      <w:r w:rsidR="00C82ACB">
        <w:rPr>
          <w:rFonts w:ascii="Times New Roman" w:hAnsi="Times New Roman" w:cs="Times New Roman"/>
          <w:sz w:val="28"/>
          <w:szCs w:val="28"/>
        </w:rPr>
        <w:t>2-2024</w:t>
      </w:r>
      <w:r w:rsidRPr="00EE7E4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</w:t>
      </w:r>
      <w:r w:rsidR="00C82ACB">
        <w:rPr>
          <w:rFonts w:ascii="Times New Roman" w:hAnsi="Times New Roman" w:cs="Times New Roman"/>
          <w:sz w:val="28"/>
          <w:szCs w:val="28"/>
        </w:rPr>
        <w:t>0.12.2021</w:t>
      </w:r>
      <w:r w:rsidRPr="00EE7E48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82ACB">
        <w:rPr>
          <w:rFonts w:ascii="Times New Roman" w:hAnsi="Times New Roman" w:cs="Times New Roman"/>
          <w:sz w:val="28"/>
          <w:szCs w:val="28"/>
        </w:rPr>
        <w:t>342</w:t>
      </w:r>
      <w:r w:rsidRPr="00EE7E4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C82ACB">
        <w:rPr>
          <w:rFonts w:ascii="Times New Roman" w:hAnsi="Times New Roman" w:cs="Times New Roman"/>
          <w:sz w:val="28"/>
          <w:szCs w:val="28"/>
        </w:rPr>
        <w:t>2-2024</w:t>
      </w:r>
      <w:r w:rsidRPr="00EE7E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9636D">
        <w:rPr>
          <w:rFonts w:ascii="Times New Roman" w:hAnsi="Times New Roman" w:cs="Times New Roman"/>
          <w:sz w:val="28"/>
          <w:szCs w:val="28"/>
        </w:rPr>
        <w:t>»</w:t>
      </w:r>
      <w:r w:rsidRPr="00EE7E48">
        <w:rPr>
          <w:rFonts w:ascii="Times New Roman" w:hAnsi="Times New Roman" w:cs="Times New Roman"/>
          <w:sz w:val="28"/>
          <w:szCs w:val="28"/>
        </w:rPr>
        <w:t>, (далее</w:t>
      </w:r>
      <w:r w:rsidR="00D9636D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следующее изменение</w:t>
      </w:r>
      <w:r w:rsidRPr="00EE7E48">
        <w:rPr>
          <w:rFonts w:ascii="Times New Roman" w:hAnsi="Times New Roman" w:cs="Times New Roman"/>
          <w:sz w:val="28"/>
          <w:szCs w:val="28"/>
        </w:rPr>
        <w:t>:</w:t>
      </w:r>
    </w:p>
    <w:p w:rsidR="005549FB" w:rsidRDefault="00C82ACB" w:rsidP="005549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84">
        <w:rPr>
          <w:rFonts w:ascii="Times New Roman" w:hAnsi="Times New Roman"/>
          <w:sz w:val="28"/>
          <w:szCs w:val="28"/>
        </w:rPr>
        <w:t>пункт 11 главы VI дополнить абзацем следующего содержания:</w:t>
      </w:r>
    </w:p>
    <w:p w:rsidR="00C82ACB" w:rsidRPr="005549FB" w:rsidRDefault="00C82ACB" w:rsidP="005549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84">
        <w:rPr>
          <w:rFonts w:ascii="Times New Roman" w:hAnsi="Times New Roman"/>
          <w:sz w:val="28"/>
          <w:szCs w:val="28"/>
        </w:rPr>
        <w:t>«Информация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 178-ФЗ                    «О госуд</w:t>
      </w:r>
      <w:r>
        <w:rPr>
          <w:rFonts w:ascii="Times New Roman" w:hAnsi="Times New Roman"/>
          <w:sz w:val="28"/>
          <w:szCs w:val="28"/>
        </w:rPr>
        <w:t>арственной социальной помощи».».</w:t>
      </w:r>
    </w:p>
    <w:p w:rsidR="00C82ACB" w:rsidRPr="00610B3A" w:rsidRDefault="00C82ACB" w:rsidP="00696D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10B3A">
        <w:rPr>
          <w:rFonts w:ascii="Times New Roman" w:hAnsi="Times New Roman"/>
          <w:sz w:val="28"/>
          <w:szCs w:val="28"/>
        </w:rPr>
        <w:t xml:space="preserve">2. </w:t>
      </w:r>
      <w:r w:rsidRPr="00610B3A">
        <w:rPr>
          <w:rFonts w:ascii="Times New Roman" w:eastAsia="Times New Roman" w:hAnsi="Times New Roman"/>
          <w:sz w:val="28"/>
          <w:szCs w:val="28"/>
          <w:lang w:eastAsia="zh-CN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82ACB" w:rsidRPr="002A2C25" w:rsidRDefault="00C82ACB" w:rsidP="0069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3. </w:t>
      </w:r>
      <w:r w:rsidRPr="002A2C2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2A2C25">
        <w:rPr>
          <w:rFonts w:ascii="Times New Roman" w:hAnsi="Times New Roman" w:cs="Times New Roman"/>
          <w:sz w:val="28"/>
          <w:szCs w:val="28"/>
        </w:rPr>
        <w:t xml:space="preserve"> заместителя главы Карталинского муниципального района</w:t>
      </w:r>
      <w:r w:rsidR="00696D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C25">
        <w:rPr>
          <w:rFonts w:ascii="Times New Roman" w:hAnsi="Times New Roman" w:cs="Times New Roman"/>
          <w:sz w:val="28"/>
          <w:szCs w:val="28"/>
        </w:rPr>
        <w:t xml:space="preserve"> </w:t>
      </w:r>
      <w:r w:rsidR="00696D6D">
        <w:rPr>
          <w:rFonts w:ascii="Times New Roman" w:hAnsi="Times New Roman" w:cs="Times New Roman"/>
          <w:sz w:val="28"/>
          <w:szCs w:val="28"/>
          <w:shd w:val="clear" w:color="auto" w:fill="FFFFFF"/>
        </w:rPr>
        <w:t>Куличкова А.</w:t>
      </w:r>
      <w:r w:rsidRPr="002A2C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2C25">
        <w:rPr>
          <w:rFonts w:ascii="Times New Roman" w:hAnsi="Times New Roman" w:cs="Times New Roman"/>
          <w:sz w:val="28"/>
          <w:szCs w:val="28"/>
        </w:rPr>
        <w:t>.</w:t>
      </w:r>
    </w:p>
    <w:p w:rsidR="00696D6D" w:rsidRDefault="00696D6D" w:rsidP="002A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2A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6D" w:rsidRDefault="002A2C25" w:rsidP="002A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2A2C25" w:rsidRPr="002A2C25" w:rsidRDefault="002A2C25" w:rsidP="002A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2C25">
        <w:rPr>
          <w:rFonts w:ascii="Times New Roman" w:hAnsi="Times New Roman" w:cs="Times New Roman"/>
          <w:sz w:val="28"/>
          <w:szCs w:val="28"/>
        </w:rPr>
        <w:tab/>
      </w:r>
      <w:r w:rsidRPr="002A2C25">
        <w:rPr>
          <w:rFonts w:ascii="Times New Roman" w:hAnsi="Times New Roman" w:cs="Times New Roman"/>
          <w:sz w:val="28"/>
          <w:szCs w:val="28"/>
        </w:rPr>
        <w:tab/>
      </w:r>
      <w:r w:rsidRPr="002A2C2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96D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C25">
        <w:rPr>
          <w:rFonts w:ascii="Times New Roman" w:hAnsi="Times New Roman" w:cs="Times New Roman"/>
          <w:sz w:val="28"/>
          <w:szCs w:val="28"/>
        </w:rPr>
        <w:t>А.Г. Вдовин</w:t>
      </w:r>
    </w:p>
    <w:p w:rsidR="002A2C25" w:rsidRDefault="002A2C25" w:rsidP="002A2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E42C55" w:rsidRPr="002A2C25" w:rsidRDefault="00E42C55">
      <w:pPr>
        <w:rPr>
          <w:rFonts w:ascii="Times New Roman" w:hAnsi="Times New Roman" w:cs="Times New Roman"/>
          <w:sz w:val="28"/>
          <w:szCs w:val="28"/>
        </w:rPr>
      </w:pPr>
    </w:p>
    <w:sectPr w:rsidR="00E42C55" w:rsidRPr="002A2C25" w:rsidSect="00696D6D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5C" w:rsidRDefault="0066215C" w:rsidP="00AF3A6B">
      <w:pPr>
        <w:spacing w:after="0" w:line="240" w:lineRule="auto"/>
      </w:pPr>
      <w:r>
        <w:separator/>
      </w:r>
    </w:p>
  </w:endnote>
  <w:endnote w:type="continuationSeparator" w:id="1">
    <w:p w:rsidR="0066215C" w:rsidRDefault="0066215C" w:rsidP="00AF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5C" w:rsidRDefault="0066215C" w:rsidP="00AF3A6B">
      <w:pPr>
        <w:spacing w:after="0" w:line="240" w:lineRule="auto"/>
      </w:pPr>
      <w:r>
        <w:separator/>
      </w:r>
    </w:p>
  </w:footnote>
  <w:footnote w:type="continuationSeparator" w:id="1">
    <w:p w:rsidR="0066215C" w:rsidRDefault="0066215C" w:rsidP="00AF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141"/>
      <w:docPartObj>
        <w:docPartGallery w:val="Page Numbers (Top of Page)"/>
        <w:docPartUnique/>
      </w:docPartObj>
    </w:sdtPr>
    <w:sdtContent>
      <w:p w:rsidR="00696D6D" w:rsidRDefault="001F479E">
        <w:pPr>
          <w:pStyle w:val="a3"/>
          <w:jc w:val="center"/>
        </w:pPr>
        <w:r w:rsidRPr="00696D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6D6D" w:rsidRPr="00696D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D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F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D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6D6D" w:rsidRDefault="00696D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01DD"/>
    <w:rsid w:val="0003586A"/>
    <w:rsid w:val="00102B92"/>
    <w:rsid w:val="00111499"/>
    <w:rsid w:val="001165B6"/>
    <w:rsid w:val="001A5AA1"/>
    <w:rsid w:val="001A5B4F"/>
    <w:rsid w:val="001D58FD"/>
    <w:rsid w:val="001E0E08"/>
    <w:rsid w:val="001F479E"/>
    <w:rsid w:val="00216085"/>
    <w:rsid w:val="002178C1"/>
    <w:rsid w:val="00227297"/>
    <w:rsid w:val="002A2C25"/>
    <w:rsid w:val="00305D92"/>
    <w:rsid w:val="00320C55"/>
    <w:rsid w:val="003271B0"/>
    <w:rsid w:val="003334A5"/>
    <w:rsid w:val="00362076"/>
    <w:rsid w:val="003752FC"/>
    <w:rsid w:val="003B6199"/>
    <w:rsid w:val="003C4071"/>
    <w:rsid w:val="003C579E"/>
    <w:rsid w:val="0042387B"/>
    <w:rsid w:val="004A469C"/>
    <w:rsid w:val="004A666F"/>
    <w:rsid w:val="004B78B3"/>
    <w:rsid w:val="004C5680"/>
    <w:rsid w:val="004D2411"/>
    <w:rsid w:val="004D6691"/>
    <w:rsid w:val="004F1FC9"/>
    <w:rsid w:val="0052074B"/>
    <w:rsid w:val="00547FAF"/>
    <w:rsid w:val="005549FB"/>
    <w:rsid w:val="00564E21"/>
    <w:rsid w:val="00630962"/>
    <w:rsid w:val="0066215C"/>
    <w:rsid w:val="00692B37"/>
    <w:rsid w:val="00696D6D"/>
    <w:rsid w:val="006B321F"/>
    <w:rsid w:val="006F36C4"/>
    <w:rsid w:val="00704290"/>
    <w:rsid w:val="00704FFB"/>
    <w:rsid w:val="00707F32"/>
    <w:rsid w:val="00717033"/>
    <w:rsid w:val="007239FB"/>
    <w:rsid w:val="00772874"/>
    <w:rsid w:val="007C1E3A"/>
    <w:rsid w:val="00801821"/>
    <w:rsid w:val="00823709"/>
    <w:rsid w:val="0089077B"/>
    <w:rsid w:val="008979AB"/>
    <w:rsid w:val="008A279E"/>
    <w:rsid w:val="008A5FC9"/>
    <w:rsid w:val="008C42D8"/>
    <w:rsid w:val="008D6172"/>
    <w:rsid w:val="008E02E8"/>
    <w:rsid w:val="009001DD"/>
    <w:rsid w:val="009271AF"/>
    <w:rsid w:val="00933A43"/>
    <w:rsid w:val="00945A81"/>
    <w:rsid w:val="00960BED"/>
    <w:rsid w:val="009C1CBD"/>
    <w:rsid w:val="00A00BEF"/>
    <w:rsid w:val="00A269D0"/>
    <w:rsid w:val="00A4665E"/>
    <w:rsid w:val="00A92F47"/>
    <w:rsid w:val="00AC1255"/>
    <w:rsid w:val="00AE44FF"/>
    <w:rsid w:val="00AF3A6B"/>
    <w:rsid w:val="00B05CBD"/>
    <w:rsid w:val="00B1249A"/>
    <w:rsid w:val="00B97D33"/>
    <w:rsid w:val="00BB04F5"/>
    <w:rsid w:val="00BB161C"/>
    <w:rsid w:val="00C63D62"/>
    <w:rsid w:val="00C82ACB"/>
    <w:rsid w:val="00CE71D5"/>
    <w:rsid w:val="00D85406"/>
    <w:rsid w:val="00D9636D"/>
    <w:rsid w:val="00DC5F0A"/>
    <w:rsid w:val="00DF4869"/>
    <w:rsid w:val="00E42C55"/>
    <w:rsid w:val="00E550E4"/>
    <w:rsid w:val="00EB1155"/>
    <w:rsid w:val="00EC7840"/>
    <w:rsid w:val="00EE7D6F"/>
    <w:rsid w:val="00EE7E48"/>
    <w:rsid w:val="00EF36A5"/>
    <w:rsid w:val="00F94631"/>
    <w:rsid w:val="00FC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A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A6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64E21"/>
    <w:pPr>
      <w:ind w:left="720"/>
      <w:contextualSpacing/>
    </w:pPr>
  </w:style>
  <w:style w:type="table" w:styleId="a8">
    <w:name w:val="Table Grid"/>
    <w:basedOn w:val="a1"/>
    <w:uiPriority w:val="59"/>
    <w:rsid w:val="0056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3B3E3-297F-4EC2-B3F7-C4EDD5AC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c400</cp:lastModifiedBy>
  <cp:revision>7</cp:revision>
  <cp:lastPrinted>2022-02-14T11:38:00Z</cp:lastPrinted>
  <dcterms:created xsi:type="dcterms:W3CDTF">2022-02-14T04:22:00Z</dcterms:created>
  <dcterms:modified xsi:type="dcterms:W3CDTF">2022-02-18T09:58:00Z</dcterms:modified>
</cp:coreProperties>
</file>