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B4" w:rsidRDefault="00403CB4" w:rsidP="00403CB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403CB4" w:rsidRDefault="00403CB4" w:rsidP="00403CB4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03CB4" w:rsidRDefault="00403CB4" w:rsidP="00403CB4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3CB4" w:rsidRDefault="00403CB4" w:rsidP="00403CB4">
      <w:pPr>
        <w:tabs>
          <w:tab w:val="left" w:pos="3441"/>
        </w:tabs>
        <w:autoSpaceDN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27.05.2022 года № 356-р</w:t>
      </w:r>
    </w:p>
    <w:p w:rsidR="00AF0687" w:rsidRDefault="00AF0687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F0687" w:rsidTr="00AF0687">
        <w:tc>
          <w:tcPr>
            <w:tcW w:w="4361" w:type="dxa"/>
          </w:tcPr>
          <w:p w:rsidR="00AF0687" w:rsidRDefault="00AF0687" w:rsidP="00AF0687">
            <w:pPr>
              <w:pStyle w:val="11"/>
              <w:shd w:val="clear" w:color="auto" w:fill="auto"/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плановой проверки по подготовке и организации </w:t>
            </w:r>
            <w:r w:rsidRPr="00F40AD3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лагеря труда и отдыха </w:t>
            </w:r>
            <w:r w:rsidRPr="00F40AD3">
              <w:rPr>
                <w:sz w:val="28"/>
                <w:szCs w:val="28"/>
              </w:rPr>
              <w:t xml:space="preserve"> детей в период летних </w:t>
            </w:r>
            <w:r>
              <w:rPr>
                <w:sz w:val="28"/>
                <w:szCs w:val="28"/>
              </w:rPr>
              <w:t xml:space="preserve"> </w:t>
            </w:r>
            <w:r w:rsidRPr="00F40AD3">
              <w:rPr>
                <w:sz w:val="28"/>
                <w:szCs w:val="28"/>
              </w:rPr>
              <w:t>каникул</w:t>
            </w:r>
          </w:p>
        </w:tc>
      </w:tr>
    </w:tbl>
    <w:p w:rsidR="00B7598D" w:rsidRPr="00F40AD3" w:rsidRDefault="00B7598D" w:rsidP="00AF0687">
      <w:pPr>
        <w:pStyle w:val="11"/>
        <w:shd w:val="clear" w:color="auto" w:fill="auto"/>
        <w:spacing w:after="0" w:line="240" w:lineRule="auto"/>
        <w:ind w:right="5500"/>
        <w:jc w:val="both"/>
        <w:rPr>
          <w:sz w:val="28"/>
          <w:szCs w:val="28"/>
        </w:rPr>
      </w:pPr>
    </w:p>
    <w:p w:rsidR="00AF0687" w:rsidRDefault="00AF0687" w:rsidP="00AF0687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color w:val="000000"/>
          <w:sz w:val="28"/>
          <w:szCs w:val="28"/>
        </w:rPr>
      </w:pPr>
    </w:p>
    <w:p w:rsidR="00AF0687" w:rsidRDefault="00B7598D" w:rsidP="00AF0687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C12AF5">
        <w:rPr>
          <w:color w:val="000000"/>
          <w:sz w:val="28"/>
          <w:szCs w:val="28"/>
        </w:rPr>
        <w:t xml:space="preserve">В целях контроля за подготовкой и </w:t>
      </w:r>
      <w:r>
        <w:rPr>
          <w:color w:val="000000"/>
          <w:sz w:val="28"/>
          <w:szCs w:val="28"/>
        </w:rPr>
        <w:t>организацией</w:t>
      </w:r>
      <w:r w:rsidR="00F40AD3">
        <w:rPr>
          <w:color w:val="000000"/>
          <w:sz w:val="28"/>
          <w:szCs w:val="28"/>
        </w:rPr>
        <w:t xml:space="preserve"> работы лагеря труда и отдыха с </w:t>
      </w:r>
      <w:r w:rsidR="00D516A7">
        <w:rPr>
          <w:color w:val="000000"/>
          <w:sz w:val="28"/>
          <w:szCs w:val="28"/>
        </w:rPr>
        <w:t>дн</w:t>
      </w:r>
      <w:r w:rsidR="0089631C">
        <w:rPr>
          <w:color w:val="000000"/>
          <w:sz w:val="28"/>
          <w:szCs w:val="28"/>
        </w:rPr>
        <w:t>евным пребыванием детей на базе</w:t>
      </w:r>
      <w:r w:rsidR="00AF0687">
        <w:rPr>
          <w:color w:val="000000"/>
          <w:sz w:val="28"/>
          <w:szCs w:val="28"/>
        </w:rPr>
        <w:t xml:space="preserve"> </w:t>
      </w:r>
      <w:r w:rsidR="00AF0687" w:rsidRPr="0023373C">
        <w:rPr>
          <w:sz w:val="28"/>
          <w:szCs w:val="28"/>
        </w:rPr>
        <w:t>муниципального общеобразовательного учреждения  «Анненская сре</w:t>
      </w:r>
      <w:r w:rsidR="00AF0687">
        <w:rPr>
          <w:sz w:val="28"/>
          <w:szCs w:val="28"/>
        </w:rPr>
        <w:t xml:space="preserve">дняя общеобразовательная школа» </w:t>
      </w:r>
      <w:r w:rsidRPr="00C12AF5">
        <w:rPr>
          <w:color w:val="000000"/>
          <w:sz w:val="28"/>
          <w:szCs w:val="28"/>
        </w:rPr>
        <w:t>Карталинского муниципаль</w:t>
      </w:r>
      <w:r w:rsidR="001C252D">
        <w:rPr>
          <w:color w:val="000000"/>
          <w:sz w:val="28"/>
          <w:szCs w:val="28"/>
        </w:rPr>
        <w:t xml:space="preserve">ного района в летний </w:t>
      </w:r>
      <w:r w:rsidR="005C18B1">
        <w:rPr>
          <w:color w:val="000000"/>
          <w:sz w:val="28"/>
          <w:szCs w:val="28"/>
        </w:rPr>
        <w:t xml:space="preserve"> период 2022</w:t>
      </w:r>
      <w:r w:rsidRPr="00C12AF5">
        <w:rPr>
          <w:color w:val="000000"/>
          <w:sz w:val="28"/>
          <w:szCs w:val="28"/>
        </w:rPr>
        <w:t xml:space="preserve"> года</w:t>
      </w:r>
      <w:r w:rsidR="00AF0687">
        <w:rPr>
          <w:color w:val="000000"/>
          <w:sz w:val="28"/>
          <w:szCs w:val="28"/>
        </w:rPr>
        <w:t>,</w:t>
      </w:r>
    </w:p>
    <w:p w:rsidR="00AF0687" w:rsidRDefault="00AF0687" w:rsidP="00AF0687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74D0" w:rsidRPr="0010101A">
        <w:rPr>
          <w:sz w:val="28"/>
          <w:szCs w:val="28"/>
        </w:rPr>
        <w:t xml:space="preserve">Провести плановую проверку по подготовке и </w:t>
      </w:r>
      <w:r w:rsidR="0089631C">
        <w:rPr>
          <w:color w:val="000000"/>
          <w:sz w:val="28"/>
          <w:szCs w:val="28"/>
        </w:rPr>
        <w:t>организации</w:t>
      </w:r>
      <w:r w:rsidR="00F40AD3">
        <w:rPr>
          <w:color w:val="000000"/>
          <w:sz w:val="28"/>
          <w:szCs w:val="28"/>
        </w:rPr>
        <w:t xml:space="preserve"> работы лагеря труда и отдыха с </w:t>
      </w:r>
      <w:r w:rsidR="00D516A7">
        <w:rPr>
          <w:color w:val="000000"/>
          <w:sz w:val="28"/>
          <w:szCs w:val="28"/>
        </w:rPr>
        <w:t>дневным пребыванием детей</w:t>
      </w:r>
      <w:r w:rsidR="00F40AD3">
        <w:rPr>
          <w:color w:val="000000"/>
          <w:sz w:val="28"/>
          <w:szCs w:val="28"/>
        </w:rPr>
        <w:t>, функцион</w:t>
      </w:r>
      <w:r w:rsidR="00D516A7">
        <w:rPr>
          <w:color w:val="000000"/>
          <w:sz w:val="28"/>
          <w:szCs w:val="28"/>
        </w:rPr>
        <w:t xml:space="preserve">ирующего на базе </w:t>
      </w:r>
      <w:r w:rsidRPr="0023373C">
        <w:rPr>
          <w:sz w:val="28"/>
          <w:szCs w:val="28"/>
        </w:rPr>
        <w:t>муниципального общеобразовательного учреждения  «Анненская сре</w:t>
      </w:r>
      <w:r>
        <w:rPr>
          <w:sz w:val="28"/>
          <w:szCs w:val="28"/>
        </w:rPr>
        <w:t xml:space="preserve">дняя общеобразовательная школа» </w:t>
      </w:r>
      <w:r w:rsidR="00F40AD3" w:rsidRPr="00C12AF5">
        <w:rPr>
          <w:color w:val="000000"/>
          <w:sz w:val="28"/>
          <w:szCs w:val="28"/>
        </w:rPr>
        <w:t>Карталинского муниципаль</w:t>
      </w:r>
      <w:r w:rsidR="00F40AD3">
        <w:rPr>
          <w:color w:val="000000"/>
          <w:sz w:val="28"/>
          <w:szCs w:val="28"/>
        </w:rPr>
        <w:t>ного района в летний  период 2022</w:t>
      </w:r>
      <w:r w:rsidR="00F40AD3" w:rsidRPr="00C12AF5">
        <w:rPr>
          <w:color w:val="000000"/>
          <w:sz w:val="28"/>
          <w:szCs w:val="28"/>
        </w:rPr>
        <w:t xml:space="preserve"> года</w:t>
      </w:r>
      <w:r w:rsidR="00F40AD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именуется </w:t>
      </w:r>
      <w:r w:rsidR="00F40AD3">
        <w:rPr>
          <w:sz w:val="28"/>
          <w:szCs w:val="28"/>
        </w:rPr>
        <w:t xml:space="preserve">– плановая проверка)  </w:t>
      </w:r>
      <w:r>
        <w:rPr>
          <w:sz w:val="28"/>
          <w:szCs w:val="28"/>
        </w:rPr>
        <w:t xml:space="preserve">      </w:t>
      </w:r>
      <w:r w:rsidR="00D516A7">
        <w:rPr>
          <w:sz w:val="28"/>
          <w:szCs w:val="28"/>
        </w:rPr>
        <w:t>17</w:t>
      </w:r>
      <w:r w:rsidR="00F40AD3" w:rsidRPr="00F40AD3">
        <w:rPr>
          <w:sz w:val="28"/>
          <w:szCs w:val="28"/>
        </w:rPr>
        <w:t xml:space="preserve"> июня </w:t>
      </w:r>
      <w:r w:rsidR="00D11E56" w:rsidRPr="00F40AD3">
        <w:rPr>
          <w:sz w:val="28"/>
          <w:szCs w:val="28"/>
        </w:rPr>
        <w:t>2022 года.</w:t>
      </w:r>
    </w:p>
    <w:p w:rsidR="00AF0687" w:rsidRDefault="00AF0687" w:rsidP="00AF0687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4D0" w:rsidRPr="0010101A">
        <w:rPr>
          <w:sz w:val="28"/>
          <w:szCs w:val="28"/>
        </w:rPr>
        <w:t>Утвердить прилагаемый состав межведомственной комиссии для проведения плановой проверки.</w:t>
      </w:r>
    </w:p>
    <w:p w:rsidR="00AF0687" w:rsidRDefault="00AF0687" w:rsidP="00AF0687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74D0" w:rsidRPr="0010101A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F15E87" w:rsidRPr="0010101A" w:rsidRDefault="00AF0687" w:rsidP="00AF0687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74D0" w:rsidRPr="0010101A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5C18B1" w:rsidRPr="0010101A">
        <w:rPr>
          <w:sz w:val="28"/>
          <w:szCs w:val="28"/>
        </w:rPr>
        <w:t xml:space="preserve">первого </w:t>
      </w:r>
      <w:r w:rsidR="004F74D0" w:rsidRPr="0010101A">
        <w:rPr>
          <w:sz w:val="28"/>
          <w:szCs w:val="28"/>
        </w:rPr>
        <w:t>заместителя главы Карталинского муниципального района К</w:t>
      </w:r>
      <w:r w:rsidR="005C18B1" w:rsidRPr="0010101A">
        <w:rPr>
          <w:sz w:val="28"/>
          <w:szCs w:val="28"/>
        </w:rPr>
        <w:t>уличкова А.И.</w:t>
      </w:r>
    </w:p>
    <w:p w:rsidR="00901E84" w:rsidRDefault="00901E84" w:rsidP="00AF0687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AF0687" w:rsidRDefault="00AF0687" w:rsidP="00AF0687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F15E87" w:rsidRDefault="00F15E87" w:rsidP="00AF0687">
      <w:pPr>
        <w:rPr>
          <w:rFonts w:ascii="Times New Roman" w:eastAsia="Times New Roman" w:hAnsi="Times New Roman"/>
          <w:sz w:val="28"/>
          <w:szCs w:val="28"/>
        </w:rPr>
      </w:pPr>
      <w:r w:rsidRPr="004E5E8D">
        <w:rPr>
          <w:rFonts w:ascii="Times New Roman" w:eastAsia="Times New Roman" w:hAnsi="Times New Roman"/>
          <w:sz w:val="28"/>
          <w:szCs w:val="28"/>
        </w:rPr>
        <w:t>Глав</w:t>
      </w:r>
      <w:r w:rsidR="005C18B1">
        <w:rPr>
          <w:rFonts w:ascii="Times New Roman" w:eastAsia="Times New Roman" w:hAnsi="Times New Roman"/>
          <w:sz w:val="28"/>
          <w:szCs w:val="28"/>
        </w:rPr>
        <w:t>а</w:t>
      </w:r>
      <w:r w:rsidRPr="004E5E8D">
        <w:rPr>
          <w:rFonts w:ascii="Times New Roman" w:eastAsia="Times New Roman" w:hAnsi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sz w:val="28"/>
          <w:szCs w:val="28"/>
        </w:rPr>
        <w:t>арталинского</w:t>
      </w:r>
    </w:p>
    <w:p w:rsidR="004E07D4" w:rsidRPr="00EB1D8D" w:rsidRDefault="00F15E87" w:rsidP="00AF068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259AC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5C18B1" w:rsidRPr="00D259AC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C252D" w:rsidRPr="00D259A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r w:rsidR="005C18B1" w:rsidRPr="00D259AC">
        <w:rPr>
          <w:rFonts w:ascii="Times New Roman" w:eastAsia="Times New Roman" w:hAnsi="Times New Roman"/>
          <w:sz w:val="28"/>
          <w:szCs w:val="28"/>
        </w:rPr>
        <w:t xml:space="preserve">   </w:t>
      </w:r>
      <w:r w:rsidR="00AF0687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5C18B1" w:rsidRPr="00D259AC">
        <w:rPr>
          <w:rFonts w:ascii="Times New Roman" w:eastAsia="Times New Roman" w:hAnsi="Times New Roman"/>
          <w:sz w:val="28"/>
          <w:szCs w:val="28"/>
        </w:rPr>
        <w:t>А.Г. Вдовин</w:t>
      </w:r>
    </w:p>
    <w:p w:rsidR="00D259AC" w:rsidRDefault="00D259AC" w:rsidP="00D25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CB4" w:rsidRDefault="00403CB4" w:rsidP="00AF0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CB4" w:rsidRDefault="00403CB4" w:rsidP="00AF0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CB4" w:rsidRDefault="00403CB4" w:rsidP="00AF0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CB4" w:rsidRDefault="00403CB4" w:rsidP="00AF0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CB4" w:rsidRDefault="00403CB4" w:rsidP="00AF0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CB4" w:rsidRDefault="00403CB4" w:rsidP="00AF0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CB4" w:rsidRDefault="00403CB4" w:rsidP="00AF0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CB4" w:rsidRDefault="00403CB4" w:rsidP="00AF0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CB4" w:rsidRDefault="00403CB4" w:rsidP="00AF0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0687" w:rsidRPr="00AF0687" w:rsidRDefault="00AF0687" w:rsidP="00AF0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6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516A7" w:rsidRDefault="00AF0687" w:rsidP="00AF0687">
      <w:pPr>
        <w:pStyle w:val="11"/>
        <w:shd w:val="clear" w:color="auto" w:fill="auto"/>
        <w:spacing w:after="0" w:line="240" w:lineRule="auto"/>
        <w:ind w:left="4536" w:right="-37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УТВЕРЖДЕН</w:t>
      </w:r>
    </w:p>
    <w:p w:rsidR="00AF0687" w:rsidRDefault="00AF0687" w:rsidP="00AF0687">
      <w:pPr>
        <w:pStyle w:val="11"/>
        <w:shd w:val="clear" w:color="auto" w:fill="auto"/>
        <w:spacing w:after="0" w:line="240" w:lineRule="auto"/>
        <w:ind w:left="4536" w:right="-37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распоряжение администрации </w:t>
      </w:r>
    </w:p>
    <w:p w:rsidR="00AF0687" w:rsidRDefault="00AF0687" w:rsidP="00AF0687">
      <w:pPr>
        <w:pStyle w:val="11"/>
        <w:shd w:val="clear" w:color="auto" w:fill="auto"/>
        <w:spacing w:after="0" w:line="240" w:lineRule="auto"/>
        <w:ind w:left="4536" w:right="-37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Карталинского муниципального района</w:t>
      </w:r>
    </w:p>
    <w:p w:rsidR="00AF0687" w:rsidRDefault="00107F63" w:rsidP="00AF0687">
      <w:pPr>
        <w:pStyle w:val="11"/>
        <w:shd w:val="clear" w:color="auto" w:fill="auto"/>
        <w:spacing w:after="0" w:line="240" w:lineRule="auto"/>
        <w:ind w:left="4536" w:right="-37"/>
        <w:jc w:val="center"/>
        <w:rPr>
          <w:sz w:val="28"/>
          <w:szCs w:val="28"/>
        </w:rPr>
      </w:pPr>
      <w:r>
        <w:rPr>
          <w:rFonts w:eastAsia="Courier New"/>
          <w:sz w:val="28"/>
          <w:szCs w:val="28"/>
        </w:rPr>
        <w:t>от 27.05.</w:t>
      </w:r>
      <w:r w:rsidR="00AF0687">
        <w:rPr>
          <w:rFonts w:eastAsia="Courier New"/>
          <w:sz w:val="28"/>
          <w:szCs w:val="28"/>
        </w:rPr>
        <w:t xml:space="preserve">2022 </w:t>
      </w:r>
      <w:r>
        <w:rPr>
          <w:rFonts w:eastAsia="Courier New"/>
          <w:sz w:val="28"/>
          <w:szCs w:val="28"/>
        </w:rPr>
        <w:t>года № 356-р</w:t>
      </w:r>
    </w:p>
    <w:p w:rsidR="00AF0687" w:rsidRDefault="00AF0687" w:rsidP="00AF0687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:rsidR="00AF0687" w:rsidRDefault="00AF0687" w:rsidP="00AF0687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:rsidR="00AF0687" w:rsidRDefault="00AF0687" w:rsidP="00AF0687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:rsidR="00F61D17" w:rsidRDefault="004F74D0" w:rsidP="00AF0687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F61D17">
        <w:rPr>
          <w:sz w:val="28"/>
          <w:szCs w:val="28"/>
        </w:rPr>
        <w:t xml:space="preserve">Состав межведомственной комиссии </w:t>
      </w:r>
    </w:p>
    <w:p w:rsidR="00685FF1" w:rsidRDefault="004F74D0" w:rsidP="00AF0687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F61D17">
        <w:rPr>
          <w:sz w:val="28"/>
          <w:szCs w:val="28"/>
        </w:rPr>
        <w:t>для проведения плановой проверки</w:t>
      </w:r>
    </w:p>
    <w:p w:rsidR="00F61D17" w:rsidRDefault="00F61D17" w:rsidP="00AF0687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:rsidR="00F61D17" w:rsidRDefault="00F61D17" w:rsidP="00AF0687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4"/>
        <w:gridCol w:w="311"/>
        <w:gridCol w:w="6748"/>
      </w:tblGrid>
      <w:tr w:rsidR="00C42B69" w:rsidTr="002702DA">
        <w:tc>
          <w:tcPr>
            <w:tcW w:w="2518" w:type="dxa"/>
          </w:tcPr>
          <w:p w:rsidR="00C42B69" w:rsidRDefault="00C42B69" w:rsidP="00C42B69">
            <w:pPr>
              <w:pStyle w:val="11"/>
              <w:shd w:val="clear" w:color="auto" w:fill="auto"/>
              <w:spacing w:after="0" w:line="240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284" w:type="dxa"/>
          </w:tcPr>
          <w:p w:rsidR="00C42B69" w:rsidRDefault="002702DA" w:rsidP="002702DA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C42B69" w:rsidRPr="00F61D17" w:rsidRDefault="00C42B69" w:rsidP="002702DA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F61D17">
              <w:rPr>
                <w:sz w:val="28"/>
                <w:szCs w:val="28"/>
              </w:rPr>
              <w:t>аместитель главы Карталинского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EB1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комиссии</w:t>
            </w:r>
          </w:p>
          <w:p w:rsidR="00C42B69" w:rsidRDefault="00C42B69" w:rsidP="00C42B69">
            <w:pPr>
              <w:pStyle w:val="11"/>
              <w:shd w:val="clear" w:color="auto" w:fill="auto"/>
              <w:spacing w:after="0" w:line="240" w:lineRule="auto"/>
              <w:ind w:right="1"/>
              <w:rPr>
                <w:sz w:val="28"/>
                <w:szCs w:val="28"/>
              </w:rPr>
            </w:pPr>
          </w:p>
        </w:tc>
      </w:tr>
      <w:tr w:rsidR="00C42B69" w:rsidTr="002702DA">
        <w:tc>
          <w:tcPr>
            <w:tcW w:w="9573" w:type="dxa"/>
            <w:gridSpan w:val="3"/>
          </w:tcPr>
          <w:p w:rsidR="00C42B69" w:rsidRDefault="00C42B69" w:rsidP="00C42B69">
            <w:pPr>
              <w:pStyle w:val="11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61D17">
              <w:rPr>
                <w:sz w:val="28"/>
                <w:szCs w:val="28"/>
              </w:rPr>
              <w:t>Члены комиссии:</w:t>
            </w:r>
          </w:p>
        </w:tc>
      </w:tr>
      <w:tr w:rsidR="00C42B69" w:rsidTr="002702DA">
        <w:trPr>
          <w:trHeight w:val="3167"/>
        </w:trPr>
        <w:tc>
          <w:tcPr>
            <w:tcW w:w="2518" w:type="dxa"/>
          </w:tcPr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61D17">
              <w:rPr>
                <w:sz w:val="28"/>
                <w:szCs w:val="28"/>
              </w:rPr>
              <w:t>Крысова Т.С.</w:t>
            </w: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Недоводеева Г.Ю. </w:t>
            </w: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300"/>
              <w:rPr>
                <w:sz w:val="28"/>
                <w:szCs w:val="28"/>
              </w:rPr>
            </w:pP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300"/>
              <w:rPr>
                <w:sz w:val="28"/>
                <w:szCs w:val="28"/>
              </w:rPr>
            </w:pP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300"/>
              <w:rPr>
                <w:sz w:val="28"/>
                <w:szCs w:val="28"/>
              </w:rPr>
            </w:pP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300"/>
              <w:rPr>
                <w:sz w:val="28"/>
                <w:szCs w:val="28"/>
              </w:rPr>
            </w:pP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2702DA" w:rsidRPr="00F61D17" w:rsidRDefault="002702DA" w:rsidP="002702DA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61D17">
              <w:rPr>
                <w:sz w:val="28"/>
                <w:szCs w:val="28"/>
              </w:rPr>
              <w:t>Попов Д.М.</w:t>
            </w: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300"/>
              <w:rPr>
                <w:sz w:val="28"/>
                <w:szCs w:val="28"/>
              </w:rPr>
            </w:pPr>
          </w:p>
          <w:p w:rsidR="00C42B69" w:rsidRDefault="00C42B69" w:rsidP="00C42B69">
            <w:pPr>
              <w:pStyle w:val="11"/>
              <w:shd w:val="clear" w:color="auto" w:fill="auto"/>
              <w:spacing w:after="0" w:line="240" w:lineRule="auto"/>
              <w:ind w:right="1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42B69" w:rsidRDefault="002702DA" w:rsidP="002702DA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</w:p>
          <w:p w:rsidR="002702DA" w:rsidRDefault="002702DA" w:rsidP="002702DA">
            <w:pPr>
              <w:pStyle w:val="11"/>
              <w:shd w:val="clear" w:color="auto" w:fill="auto"/>
              <w:spacing w:after="0" w:line="24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2702DA" w:rsidRPr="00F61D17" w:rsidRDefault="002702DA" w:rsidP="002702DA">
            <w:pPr>
              <w:pStyle w:val="11"/>
              <w:shd w:val="clear" w:color="auto" w:fill="auto"/>
              <w:tabs>
                <w:tab w:val="left" w:pos="2975"/>
              </w:tabs>
              <w:spacing w:after="0" w:line="240" w:lineRule="auto"/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61D17">
              <w:rPr>
                <w:sz w:val="28"/>
                <w:szCs w:val="28"/>
              </w:rPr>
              <w:t>ачальник Управления образования Карталинского муниципального района</w:t>
            </w:r>
          </w:p>
          <w:p w:rsidR="002702DA" w:rsidRPr="00F61D17" w:rsidRDefault="002702DA" w:rsidP="002702DA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 w:rsidRPr="00C70FCD">
              <w:rPr>
                <w:sz w:val="28"/>
                <w:szCs w:val="28"/>
              </w:rPr>
              <w:t xml:space="preserve"> по делам несовершеннолетних отдел</w:t>
            </w:r>
            <w:r>
              <w:rPr>
                <w:sz w:val="28"/>
                <w:szCs w:val="28"/>
              </w:rPr>
              <w:t>а</w:t>
            </w:r>
            <w:r w:rsidRPr="00C70FCD">
              <w:rPr>
                <w:sz w:val="28"/>
                <w:szCs w:val="28"/>
              </w:rPr>
              <w:t xml:space="preserve"> участковых уполномоченных полиции подразделен</w:t>
            </w:r>
            <w:r>
              <w:rPr>
                <w:sz w:val="28"/>
                <w:szCs w:val="28"/>
              </w:rPr>
              <w:t>ие по делам несовершеннолетних Межм</w:t>
            </w:r>
            <w:r w:rsidRPr="00C70FCD">
              <w:rPr>
                <w:sz w:val="28"/>
                <w:szCs w:val="28"/>
              </w:rPr>
              <w:t>униципального отдела</w:t>
            </w:r>
            <w:r>
              <w:rPr>
                <w:sz w:val="28"/>
                <w:szCs w:val="28"/>
              </w:rPr>
              <w:t xml:space="preserve"> М</w:t>
            </w:r>
            <w:r w:rsidRPr="00C70FCD">
              <w:rPr>
                <w:sz w:val="28"/>
                <w:szCs w:val="28"/>
              </w:rPr>
              <w:t>инистерства внутренних дел</w:t>
            </w:r>
            <w:r>
              <w:rPr>
                <w:sz w:val="28"/>
                <w:szCs w:val="28"/>
              </w:rPr>
              <w:t xml:space="preserve"> России «Карталинский» (по согласованию)</w:t>
            </w:r>
          </w:p>
          <w:p w:rsidR="00C42B69" w:rsidRDefault="002702DA" w:rsidP="002702DA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61D1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</w:t>
            </w:r>
            <w:r w:rsidRPr="00F61D17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>Надзорной деятельности и профилактической работы № 9 Главного управления МЧС России (по согласованию).</w:t>
            </w:r>
          </w:p>
        </w:tc>
      </w:tr>
    </w:tbl>
    <w:p w:rsidR="00AF0687" w:rsidRPr="00F61D17" w:rsidRDefault="00AF0687" w:rsidP="00C42B69">
      <w:pPr>
        <w:pStyle w:val="11"/>
        <w:shd w:val="clear" w:color="auto" w:fill="auto"/>
        <w:spacing w:after="0" w:line="240" w:lineRule="auto"/>
        <w:ind w:right="1"/>
        <w:rPr>
          <w:sz w:val="28"/>
          <w:szCs w:val="28"/>
        </w:rPr>
      </w:pPr>
    </w:p>
    <w:p w:rsidR="00685FF1" w:rsidRPr="00F61D17" w:rsidRDefault="004F74D0" w:rsidP="00AF0687">
      <w:pPr>
        <w:pStyle w:val="11"/>
        <w:shd w:val="clear" w:color="auto" w:fill="auto"/>
        <w:tabs>
          <w:tab w:val="left" w:pos="4416"/>
        </w:tabs>
        <w:spacing w:after="0" w:line="240" w:lineRule="auto"/>
        <w:rPr>
          <w:sz w:val="28"/>
          <w:szCs w:val="28"/>
        </w:rPr>
      </w:pPr>
      <w:r w:rsidRPr="00F61D17">
        <w:rPr>
          <w:sz w:val="28"/>
          <w:szCs w:val="28"/>
        </w:rPr>
        <w:tab/>
      </w:r>
      <w:r w:rsidR="00EB1D8D">
        <w:rPr>
          <w:sz w:val="28"/>
          <w:szCs w:val="28"/>
        </w:rPr>
        <w:t xml:space="preserve"> </w:t>
      </w:r>
    </w:p>
    <w:p w:rsidR="00F61D17" w:rsidRPr="00F61D17" w:rsidRDefault="00F61D17" w:rsidP="00AF0687">
      <w:pPr>
        <w:ind w:left="-142"/>
        <w:rPr>
          <w:b/>
          <w:sz w:val="28"/>
          <w:szCs w:val="28"/>
        </w:rPr>
      </w:pPr>
    </w:p>
    <w:p w:rsidR="00AF5CF7" w:rsidRDefault="00AF5CF7" w:rsidP="00AF068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AF5CF7" w:rsidRDefault="00AF5CF7" w:rsidP="00AF0687">
      <w:pPr>
        <w:pStyle w:val="11"/>
        <w:shd w:val="clear" w:color="auto" w:fill="auto"/>
        <w:spacing w:after="0" w:line="240" w:lineRule="auto"/>
        <w:ind w:left="4380" w:firstLine="320"/>
        <w:rPr>
          <w:sz w:val="28"/>
          <w:szCs w:val="28"/>
        </w:rPr>
      </w:pPr>
    </w:p>
    <w:p w:rsidR="00F61D17" w:rsidRPr="00F61D17" w:rsidRDefault="00F61D17" w:rsidP="00AF0687">
      <w:pPr>
        <w:rPr>
          <w:sz w:val="28"/>
          <w:szCs w:val="28"/>
        </w:rPr>
      </w:pPr>
    </w:p>
    <w:p w:rsidR="00F61D17" w:rsidRPr="00F61D17" w:rsidRDefault="00F61D17" w:rsidP="00AF0687">
      <w:pPr>
        <w:rPr>
          <w:sz w:val="28"/>
          <w:szCs w:val="28"/>
        </w:rPr>
      </w:pPr>
    </w:p>
    <w:p w:rsidR="00F61D17" w:rsidRPr="00F61D17" w:rsidRDefault="00F61D17" w:rsidP="00AF0687">
      <w:pPr>
        <w:ind w:left="-142"/>
        <w:rPr>
          <w:b/>
          <w:sz w:val="28"/>
          <w:szCs w:val="28"/>
        </w:rPr>
      </w:pPr>
      <w:r w:rsidRPr="00F61D17">
        <w:rPr>
          <w:sz w:val="28"/>
          <w:szCs w:val="28"/>
        </w:rPr>
        <w:tab/>
      </w:r>
    </w:p>
    <w:p w:rsidR="00F61D17" w:rsidRDefault="00F61D17" w:rsidP="00AF0687">
      <w:pPr>
        <w:ind w:left="-142"/>
        <w:rPr>
          <w:b/>
        </w:rPr>
      </w:pPr>
    </w:p>
    <w:p w:rsidR="004E07D4" w:rsidRDefault="004E07D4" w:rsidP="00AF0687">
      <w:pPr>
        <w:ind w:left="-142"/>
        <w:rPr>
          <w:b/>
        </w:rPr>
      </w:pPr>
    </w:p>
    <w:p w:rsidR="004E07D4" w:rsidRDefault="004E07D4" w:rsidP="00AF0687">
      <w:pPr>
        <w:ind w:left="-142"/>
        <w:rPr>
          <w:b/>
        </w:rPr>
      </w:pPr>
    </w:p>
    <w:p w:rsidR="004E07D4" w:rsidRDefault="004E07D4" w:rsidP="00AF0687">
      <w:pPr>
        <w:rPr>
          <w:b/>
        </w:rPr>
      </w:pPr>
    </w:p>
    <w:p w:rsidR="004E07D4" w:rsidRDefault="004E07D4" w:rsidP="00AF0687">
      <w:pPr>
        <w:ind w:left="-142"/>
        <w:rPr>
          <w:b/>
        </w:rPr>
      </w:pPr>
    </w:p>
    <w:sectPr w:rsidR="004E07D4" w:rsidSect="00AF0687">
      <w:headerReference w:type="default" r:id="rId8"/>
      <w:type w:val="continuous"/>
      <w:pgSz w:w="11909" w:h="16838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C0" w:rsidRDefault="00DF00C0" w:rsidP="00685FF1">
      <w:r>
        <w:separator/>
      </w:r>
    </w:p>
  </w:endnote>
  <w:endnote w:type="continuationSeparator" w:id="1">
    <w:p w:rsidR="00DF00C0" w:rsidRDefault="00DF00C0" w:rsidP="0068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C0" w:rsidRDefault="00DF00C0"/>
  </w:footnote>
  <w:footnote w:type="continuationSeparator" w:id="1">
    <w:p w:rsidR="00DF00C0" w:rsidRDefault="00DF00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1313"/>
      <w:docPartObj>
        <w:docPartGallery w:val="Page Numbers (Top of Page)"/>
        <w:docPartUnique/>
      </w:docPartObj>
    </w:sdtPr>
    <w:sdtContent>
      <w:p w:rsidR="00AF0687" w:rsidRDefault="00AF0687">
        <w:pPr>
          <w:pStyle w:val="a5"/>
          <w:jc w:val="center"/>
        </w:pPr>
      </w:p>
      <w:p w:rsidR="00AF0687" w:rsidRDefault="00AF0687">
        <w:pPr>
          <w:pStyle w:val="a5"/>
          <w:jc w:val="center"/>
        </w:pPr>
      </w:p>
      <w:p w:rsidR="00AF0687" w:rsidRDefault="00D209A7">
        <w:pPr>
          <w:pStyle w:val="a5"/>
          <w:jc w:val="center"/>
        </w:pPr>
        <w:r w:rsidRPr="00AF06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0687" w:rsidRPr="00AF06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06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C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06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0687" w:rsidRDefault="00AF06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678"/>
    <w:multiLevelType w:val="multilevel"/>
    <w:tmpl w:val="E306F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685FF1"/>
    <w:rsid w:val="000C0CA1"/>
    <w:rsid w:val="000F64CE"/>
    <w:rsid w:val="0010101A"/>
    <w:rsid w:val="00107F63"/>
    <w:rsid w:val="001442F7"/>
    <w:rsid w:val="00160202"/>
    <w:rsid w:val="00170463"/>
    <w:rsid w:val="00176B6B"/>
    <w:rsid w:val="001C252D"/>
    <w:rsid w:val="001C41E6"/>
    <w:rsid w:val="002074DA"/>
    <w:rsid w:val="00253A5A"/>
    <w:rsid w:val="00255AB3"/>
    <w:rsid w:val="002702DA"/>
    <w:rsid w:val="002B4AD3"/>
    <w:rsid w:val="002D2590"/>
    <w:rsid w:val="003B548F"/>
    <w:rsid w:val="00403CB4"/>
    <w:rsid w:val="00413A5B"/>
    <w:rsid w:val="004268B9"/>
    <w:rsid w:val="00494E42"/>
    <w:rsid w:val="004E07D4"/>
    <w:rsid w:val="004F74D0"/>
    <w:rsid w:val="0057573B"/>
    <w:rsid w:val="005C18B1"/>
    <w:rsid w:val="005C6A61"/>
    <w:rsid w:val="005C70AB"/>
    <w:rsid w:val="006505E0"/>
    <w:rsid w:val="00685FF1"/>
    <w:rsid w:val="006D4353"/>
    <w:rsid w:val="006F3A03"/>
    <w:rsid w:val="00710893"/>
    <w:rsid w:val="007241A8"/>
    <w:rsid w:val="007A1CDC"/>
    <w:rsid w:val="007B0F36"/>
    <w:rsid w:val="00801843"/>
    <w:rsid w:val="0083186D"/>
    <w:rsid w:val="0089631C"/>
    <w:rsid w:val="008D533E"/>
    <w:rsid w:val="00901E84"/>
    <w:rsid w:val="009349EB"/>
    <w:rsid w:val="009955C6"/>
    <w:rsid w:val="00A102F0"/>
    <w:rsid w:val="00A103E2"/>
    <w:rsid w:val="00A416FD"/>
    <w:rsid w:val="00A54137"/>
    <w:rsid w:val="00A72F65"/>
    <w:rsid w:val="00AF0687"/>
    <w:rsid w:val="00AF173A"/>
    <w:rsid w:val="00AF5CF7"/>
    <w:rsid w:val="00B513C9"/>
    <w:rsid w:val="00B7598D"/>
    <w:rsid w:val="00C42B69"/>
    <w:rsid w:val="00C56FB7"/>
    <w:rsid w:val="00C70FCD"/>
    <w:rsid w:val="00D11E56"/>
    <w:rsid w:val="00D209A7"/>
    <w:rsid w:val="00D226DB"/>
    <w:rsid w:val="00D259AC"/>
    <w:rsid w:val="00D516A7"/>
    <w:rsid w:val="00D9627F"/>
    <w:rsid w:val="00DF00C0"/>
    <w:rsid w:val="00E20EFE"/>
    <w:rsid w:val="00E45925"/>
    <w:rsid w:val="00E77906"/>
    <w:rsid w:val="00E83797"/>
    <w:rsid w:val="00E92554"/>
    <w:rsid w:val="00EB1D8D"/>
    <w:rsid w:val="00EB2BB0"/>
    <w:rsid w:val="00F15E87"/>
    <w:rsid w:val="00F40AD3"/>
    <w:rsid w:val="00F6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F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685FF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85FF1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685FF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685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685FF1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E87"/>
    <w:rPr>
      <w:color w:val="000000"/>
    </w:rPr>
  </w:style>
  <w:style w:type="paragraph" w:styleId="a7">
    <w:name w:val="footer"/>
    <w:basedOn w:val="a"/>
    <w:link w:val="a8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E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7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B7598D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b">
    <w:name w:val="No Spacing"/>
    <w:qFormat/>
    <w:rsid w:val="004E07D4"/>
    <w:pPr>
      <w:widowControl/>
      <w:suppressAutoHyphens/>
      <w:autoSpaceDN w:val="0"/>
    </w:pPr>
    <w:rPr>
      <w:rFonts w:ascii="Calibri" w:eastAsia="Times New Roman" w:hAnsi="Calibri" w:cs="Times New Roman"/>
      <w:kern w:val="3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442F7"/>
  </w:style>
  <w:style w:type="table" w:styleId="ac">
    <w:name w:val="Table Grid"/>
    <w:basedOn w:val="a1"/>
    <w:uiPriority w:val="59"/>
    <w:rsid w:val="00AF0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AA72-83C6-4744-8DEE-44A279E2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c400</cp:lastModifiedBy>
  <cp:revision>8</cp:revision>
  <cp:lastPrinted>2022-05-27T05:35:00Z</cp:lastPrinted>
  <dcterms:created xsi:type="dcterms:W3CDTF">2022-05-24T10:28:00Z</dcterms:created>
  <dcterms:modified xsi:type="dcterms:W3CDTF">2022-05-30T11:53:00Z</dcterms:modified>
</cp:coreProperties>
</file>