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6" w:rsidRPr="00877826" w:rsidRDefault="00877826" w:rsidP="0087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7826">
        <w:rPr>
          <w:rFonts w:ascii="Times New Roman" w:eastAsia="Calibri" w:hAnsi="Times New Roman" w:cs="Times New Roman"/>
          <w:sz w:val="28"/>
        </w:rPr>
        <w:t>ПОСТАНОВЛЕНИЕ</w:t>
      </w:r>
    </w:p>
    <w:p w:rsidR="00877826" w:rsidRPr="00877826" w:rsidRDefault="00877826" w:rsidP="00877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7826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877826" w:rsidRP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P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P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P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Pr="00877826" w:rsidRDefault="00877826" w:rsidP="00877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77826" w:rsidRPr="00877826" w:rsidRDefault="00877826" w:rsidP="00877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826">
        <w:rPr>
          <w:rFonts w:ascii="Times New Roman" w:eastAsia="Times New Roman" w:hAnsi="Times New Roman" w:cs="Times New Roman"/>
          <w:sz w:val="28"/>
          <w:szCs w:val="28"/>
          <w:lang w:eastAsia="ar-SA"/>
        </w:rPr>
        <w:t>01.02.2016 года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877826" w:rsidRPr="00877826" w:rsidRDefault="00877826" w:rsidP="00877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7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17E53">
        <w:rPr>
          <w:rFonts w:ascii="Times New Roman" w:hAnsi="Times New Roman" w:cs="Times New Roman"/>
          <w:sz w:val="28"/>
          <w:szCs w:val="28"/>
        </w:rPr>
        <w:t>я</w:t>
      </w:r>
      <w:r w:rsidRPr="000F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7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7C">
        <w:rPr>
          <w:rFonts w:ascii="Times New Roman" w:hAnsi="Times New Roman" w:cs="Times New Roman"/>
          <w:sz w:val="28"/>
          <w:szCs w:val="28"/>
        </w:rPr>
        <w:t>района от 23.10.2013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7C">
        <w:rPr>
          <w:rFonts w:ascii="Times New Roman" w:hAnsi="Times New Roman" w:cs="Times New Roman"/>
          <w:sz w:val="28"/>
          <w:szCs w:val="28"/>
        </w:rPr>
        <w:t>1891</w:t>
      </w: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C" w:rsidRDefault="000F337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5F" w:rsidRDefault="0072385F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03.02.2014 года № 1-ФЗ </w:t>
      </w:r>
      <w:r w:rsidR="000F33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приостановлении действия абзаца четвертого пункта 2 статьи 179 </w:t>
      </w:r>
      <w:r w:rsidR="00F27D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Федерации», в соответствие с </w:t>
      </w:r>
      <w:r w:rsidR="000F33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 депутатов Карталинс</w:t>
      </w:r>
      <w:r w:rsidR="00281889">
        <w:rPr>
          <w:rFonts w:ascii="Times New Roman" w:hAnsi="Times New Roman" w:cs="Times New Roman"/>
          <w:sz w:val="28"/>
          <w:szCs w:val="28"/>
        </w:rPr>
        <w:t>кого муниципального района от 24.12.2015 года № 42</w:t>
      </w:r>
      <w:r>
        <w:rPr>
          <w:rFonts w:ascii="Times New Roman" w:hAnsi="Times New Roman" w:cs="Times New Roman"/>
          <w:sz w:val="28"/>
          <w:szCs w:val="28"/>
        </w:rPr>
        <w:t xml:space="preserve"> «О бюджете Карталинско</w:t>
      </w:r>
      <w:r w:rsidR="00281889">
        <w:rPr>
          <w:rFonts w:ascii="Times New Roman" w:hAnsi="Times New Roman" w:cs="Times New Roman"/>
          <w:sz w:val="28"/>
          <w:szCs w:val="28"/>
        </w:rPr>
        <w:t>го муниципального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год», администрация Карталинского муниципального района ПОСТАНОВЛЯЕТ:</w:t>
      </w:r>
    </w:p>
    <w:p w:rsidR="0072385F" w:rsidRDefault="0072385F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«Обеспечение безопасности жизнедеятельности населения Карталинского муниципального района на 2014-2016 год</w:t>
      </w:r>
      <w:r w:rsidR="00C140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F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Карталинского муниципального района от 23.10.2013 года № 1891 </w:t>
      </w:r>
      <w:r w:rsidR="000F33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2014-2016 год</w:t>
      </w:r>
      <w:r w:rsidR="00C140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изложив её в новой редакции (прилагается).</w:t>
      </w:r>
    </w:p>
    <w:p w:rsidR="0072385F" w:rsidRDefault="0072385F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Карталинского муниципального района  от 11.06.2014 года № 684, от 28.08.2014 года № 1078, </w:t>
      </w:r>
      <w:r w:rsidR="00C75294">
        <w:rPr>
          <w:rFonts w:ascii="Times New Roman" w:hAnsi="Times New Roman" w:cs="Times New Roman"/>
          <w:sz w:val="28"/>
          <w:szCs w:val="28"/>
        </w:rPr>
        <w:t xml:space="preserve">от 07.10.2014 года № 1230, </w:t>
      </w:r>
      <w:r>
        <w:rPr>
          <w:rFonts w:ascii="Times New Roman" w:hAnsi="Times New Roman" w:cs="Times New Roman"/>
          <w:sz w:val="28"/>
          <w:szCs w:val="28"/>
        </w:rPr>
        <w:t>от 09.10.2014 года № 1241</w:t>
      </w:r>
      <w:r w:rsidR="00281889">
        <w:rPr>
          <w:rFonts w:ascii="Times New Roman" w:hAnsi="Times New Roman" w:cs="Times New Roman"/>
          <w:sz w:val="28"/>
          <w:szCs w:val="28"/>
        </w:rPr>
        <w:t>, от 13.04.2015 года № 346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72385F" w:rsidRDefault="0072385F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постановление на официальном сайте администрации Карталинского муниципального района.</w:t>
      </w:r>
    </w:p>
    <w:p w:rsidR="000F337C" w:rsidRDefault="0072385F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72385F" w:rsidRDefault="000F337C" w:rsidP="000F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85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2385F" w:rsidRDefault="0072385F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5F" w:rsidRDefault="0072385F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2385F" w:rsidRDefault="0072385F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0F337C" w:rsidRP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0F337C" w:rsidRP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F337C" w:rsidRP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23.10.2013</w:t>
      </w: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1891</w:t>
      </w:r>
    </w:p>
    <w:p w:rsidR="000F337C" w:rsidRP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</w:p>
    <w:p w:rsid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F337C" w:rsidRPr="000F337C" w:rsidRDefault="000F337C" w:rsidP="000F337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7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01.02.</w:t>
      </w:r>
      <w:r w:rsidRPr="000F3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77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140FC" w:rsidRDefault="00C140FC" w:rsidP="0072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FC" w:rsidRDefault="00C140FC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140FC" w:rsidRDefault="00C140FC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72385F" w:rsidRDefault="00C140FC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2014-2016 года»</w:t>
      </w:r>
    </w:p>
    <w:p w:rsidR="00C140FC" w:rsidRPr="00C140FC" w:rsidRDefault="00C140FC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85F" w:rsidRPr="000F337C" w:rsidRDefault="0072385F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C">
        <w:rPr>
          <w:rFonts w:ascii="Times New Roman" w:hAnsi="Times New Roman" w:cs="Times New Roman"/>
          <w:sz w:val="28"/>
          <w:szCs w:val="28"/>
        </w:rPr>
        <w:t>П</w:t>
      </w:r>
      <w:r w:rsidR="00C140FC" w:rsidRPr="000F337C">
        <w:rPr>
          <w:rFonts w:ascii="Times New Roman" w:hAnsi="Times New Roman" w:cs="Times New Roman"/>
          <w:sz w:val="28"/>
          <w:szCs w:val="28"/>
        </w:rPr>
        <w:t>аспорт</w:t>
      </w:r>
    </w:p>
    <w:p w:rsidR="0072385F" w:rsidRDefault="0072385F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385F" w:rsidRDefault="0072385F" w:rsidP="0072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376"/>
        <w:gridCol w:w="7371"/>
      </w:tblGrid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hideMark/>
          </w:tcPr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безопасности жизнедеятельности населения  Карталинского муниципального района на 2014-2016 года» 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hideMark/>
          </w:tcPr>
          <w:p w:rsidR="0072385F" w:rsidRDefault="0072385F" w:rsidP="00C140FC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Статья 14 Федерального закона от 06.10.2003 года                № 131-ФЗ «Об общих принципах организации местного самоуправления в Российской Федерации»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385F" w:rsidRDefault="0072385F" w:rsidP="00C140FC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Федеральный закон от 12.02.1998 года № 28-ФЗ 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гражданской обороне»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385F" w:rsidRDefault="0072385F" w:rsidP="00C140FC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Федеральный закон от 21.12.1994 года № 68-ФЗ 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защите населения и территорий от чрезвычайных ситуаций природного и техногенного характера»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385F" w:rsidRDefault="0072385F" w:rsidP="00C140FC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Постановление Правительства Российской Федерации 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30.12.2003 года № 794 «О единой государственной системе предупреждения и ликвидации чрезвычайных ситуаций»</w:t>
            </w:r>
            <w:r w:rsidR="00C140F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Российской Федерации </w:t>
            </w:r>
            <w:r w:rsidR="00C14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04.09.2003 года № 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подготовке населения в области защиты от чрезвычайных ситуаций природного и техногенного характера»</w:t>
            </w:r>
            <w:r w:rsidR="00C140F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2385F" w:rsidRDefault="0072385F" w:rsidP="00C140FC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Постановление Правительства Российской Федерации </w:t>
            </w:r>
            <w:r w:rsidR="00C140F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 02.11.2000 года № 841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Положения об организации обучения населения в области гражданской обороны»</w:t>
            </w:r>
            <w:r w:rsidR="00C140F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C140FC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Постановление Правительства Российской Федерации</w:t>
            </w:r>
            <w:r w:rsidR="00C14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Рекомендация Главного управления МЧС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области;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Утвержденный «План мероприятий по повышению эффективности работы администрации Карталинского муниципального района в области обеспечения безопасности жизнедеятельности населения на территории Карталинского муниципального района на 2013 год»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73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</w:t>
            </w:r>
            <w:r w:rsidR="00731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и ответственные исполнители  Программы</w:t>
            </w:r>
          </w:p>
        </w:tc>
        <w:tc>
          <w:tcPr>
            <w:tcW w:w="7371" w:type="dxa"/>
            <w:hideMark/>
          </w:tcPr>
          <w:p w:rsidR="0072385F" w:rsidRDefault="00C140FC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85F">
              <w:rPr>
                <w:rFonts w:ascii="Times New Roman" w:hAnsi="Times New Roman" w:cs="Times New Roman"/>
                <w:sz w:val="28"/>
                <w:szCs w:val="28"/>
              </w:rPr>
              <w:t>тдел по делам ГО и ЧС администрации Карталинского муниципального района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71" w:type="dxa"/>
            <w:hideMark/>
          </w:tcPr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населения, материальных и культурных ценностей Карталинского муниципального района от опасностей, возникающих при 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обеспечение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от террористических актов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  <w:hideMark/>
          </w:tcPr>
          <w:p w:rsidR="0072385F" w:rsidRDefault="00C140FC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2385F">
              <w:rPr>
                <w:rFonts w:ascii="Times New Roman" w:hAnsi="Times New Roman" w:cs="Times New Roman"/>
                <w:sz w:val="28"/>
                <w:szCs w:val="28"/>
              </w:rPr>
              <w:t>инансирование мероприятий Программы осуществляется в предела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385F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бюджетных средств и уточняется, исходя из возможностей местного бюджета:</w:t>
            </w:r>
          </w:p>
          <w:p w:rsidR="0072385F" w:rsidRDefault="00960F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E172FF">
              <w:rPr>
                <w:rFonts w:ascii="Times New Roman" w:hAnsi="Times New Roman" w:cs="Times New Roman"/>
                <w:sz w:val="28"/>
                <w:szCs w:val="28"/>
              </w:rPr>
              <w:t>289,1</w:t>
            </w:r>
            <w:r w:rsidR="0019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85F" w:rsidRPr="001938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72385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960F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281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hideMark/>
          </w:tcPr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снижения количества ЧС (происшествий) техногенного характера, информированность и умение населения к действиям в чрезвычайных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ситуациях;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пострадавших при ЧС природного и техногенного характера;</w:t>
            </w:r>
          </w:p>
          <w:p w:rsidR="0072385F" w:rsidRDefault="0072385F" w:rsidP="00C140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знания правил поведения населения на водных объектах, снижение количества пострадавших на водоемах;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385F" w:rsidRDefault="0072385F" w:rsidP="00C140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- увеличение количество ежегодно информируемого населения района по вопросам гражданской обороны, предупреждения и ликвидации ЧС природного и техногенного характера с помощью средств массовой информации;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запаса (резерва)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средств индивидуальной защиты органов дыхания, защиты кожи, средств дегазации, дезинфекции и дезактивации, приборов химической, биологической и радиационной разведки и контроля, медицинских средств индивидуальной защиты</w:t>
            </w:r>
          </w:p>
        </w:tc>
      </w:tr>
      <w:tr w:rsidR="0072385F" w:rsidTr="00C140FC">
        <w:tc>
          <w:tcPr>
            <w:tcW w:w="2376" w:type="dxa"/>
            <w:hideMark/>
          </w:tcPr>
          <w:p w:rsidR="0072385F" w:rsidRDefault="0072385F" w:rsidP="00C1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371" w:type="dxa"/>
          </w:tcPr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распространенных памяток и буклетов по вопросам безопасности жизнедеятельности среди населения;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чрезвычайных ситуаций и происшествий природного и техногенного характера;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на необорудованных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отдыха и купания водоемах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знаков о запрете купания и об</w:t>
            </w:r>
            <w:r w:rsidR="00C1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купания в данном месте;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происшествий на водных объектах;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средствами индивидуальной защиты сотрудников муниципальных организаций, а также населения;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выступлений на местном телевидении;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трансляция видеороликов по тематике безопасности жизнедеятельности населения;</w:t>
            </w:r>
          </w:p>
          <w:p w:rsidR="0072385F" w:rsidRDefault="0072385F" w:rsidP="00C14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уголков гражданской обороны и безопасности жизнедеятельности</w:t>
            </w:r>
          </w:p>
        </w:tc>
      </w:tr>
    </w:tbl>
    <w:p w:rsidR="0072385F" w:rsidRDefault="0072385F" w:rsidP="0072385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385F" w:rsidRPr="00C140FC" w:rsidRDefault="00C140FC" w:rsidP="00C1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85F" w:rsidRPr="00C140FC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="0072385F" w:rsidRPr="00C140FC">
        <w:rPr>
          <w:rFonts w:ascii="Times New Roman" w:hAnsi="Times New Roman" w:cs="Times New Roman"/>
          <w:bCs/>
          <w:sz w:val="28"/>
          <w:szCs w:val="28"/>
        </w:rPr>
        <w:t>обоснование</w:t>
      </w:r>
    </w:p>
    <w:p w:rsidR="0072385F" w:rsidRPr="00C140FC" w:rsidRDefault="0072385F" w:rsidP="00C140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40FC">
        <w:rPr>
          <w:rFonts w:ascii="Times New Roman" w:hAnsi="Times New Roman" w:cs="Times New Roman"/>
          <w:bCs/>
          <w:sz w:val="28"/>
          <w:szCs w:val="28"/>
        </w:rPr>
        <w:t>необходимости ее решения программным методом</w:t>
      </w:r>
    </w:p>
    <w:p w:rsidR="0072385F" w:rsidRDefault="0072385F" w:rsidP="007238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5F" w:rsidRPr="00C140FC" w:rsidRDefault="00731C96" w:rsidP="00C1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85F" w:rsidRPr="00C140FC">
        <w:rPr>
          <w:rFonts w:ascii="Times New Roman" w:hAnsi="Times New Roman" w:cs="Times New Roman"/>
          <w:sz w:val="28"/>
          <w:szCs w:val="28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72385F" w:rsidRDefault="00731C96" w:rsidP="00C1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385F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72385F" w:rsidRDefault="0072385F" w:rsidP="0072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40FC" w:rsidRDefault="00C140FC" w:rsidP="00C1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2385F" w:rsidRPr="00C140FC">
        <w:rPr>
          <w:rFonts w:ascii="Times New Roman" w:hAnsi="Times New Roman" w:cs="Times New Roman"/>
          <w:iCs/>
          <w:sz w:val="28"/>
          <w:szCs w:val="28"/>
        </w:rPr>
        <w:t xml:space="preserve">Предупреждение и ликвидация последствий </w:t>
      </w:r>
    </w:p>
    <w:p w:rsidR="00C140FC" w:rsidRDefault="0072385F" w:rsidP="00C1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40FC">
        <w:rPr>
          <w:rFonts w:ascii="Times New Roman" w:hAnsi="Times New Roman" w:cs="Times New Roman"/>
          <w:iCs/>
          <w:sz w:val="28"/>
          <w:szCs w:val="28"/>
        </w:rPr>
        <w:t>чрезвычайных</w:t>
      </w:r>
      <w:proofErr w:type="gramEnd"/>
      <w:r w:rsidRPr="00C140FC">
        <w:rPr>
          <w:rFonts w:ascii="Times New Roman" w:hAnsi="Times New Roman" w:cs="Times New Roman"/>
          <w:iCs/>
          <w:sz w:val="28"/>
          <w:szCs w:val="28"/>
        </w:rPr>
        <w:t xml:space="preserve"> ситуации, защита населения </w:t>
      </w:r>
    </w:p>
    <w:p w:rsidR="00C140FC" w:rsidRDefault="0072385F" w:rsidP="00C1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140FC">
        <w:rPr>
          <w:rFonts w:ascii="Times New Roman" w:hAnsi="Times New Roman" w:cs="Times New Roman"/>
          <w:iCs/>
          <w:sz w:val="28"/>
          <w:szCs w:val="28"/>
        </w:rPr>
        <w:t xml:space="preserve">и территории муниципального района </w:t>
      </w:r>
    </w:p>
    <w:p w:rsidR="0072385F" w:rsidRPr="00C140FC" w:rsidRDefault="0072385F" w:rsidP="00C1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140FC">
        <w:rPr>
          <w:rFonts w:ascii="Times New Roman" w:hAnsi="Times New Roman" w:cs="Times New Roman"/>
          <w:iCs/>
          <w:sz w:val="28"/>
          <w:szCs w:val="28"/>
        </w:rPr>
        <w:t>от ЧС природного и техногенного характера</w:t>
      </w:r>
    </w:p>
    <w:p w:rsidR="0072385F" w:rsidRDefault="0072385F" w:rsidP="0072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385F" w:rsidRDefault="00731C96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385F">
        <w:rPr>
          <w:rFonts w:ascii="Times New Roman" w:hAnsi="Times New Roman" w:cs="Times New Roman"/>
          <w:sz w:val="28"/>
          <w:szCs w:val="28"/>
        </w:rPr>
        <w:t xml:space="preserve">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 характера. </w:t>
      </w:r>
    </w:p>
    <w:p w:rsidR="0072385F" w:rsidRDefault="0072385F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сложившейся ситуации показывает, что не все установленные нормы и правила в полном объеме реализованы на территории муниципального района.</w:t>
      </w:r>
    </w:p>
    <w:p w:rsidR="0072385F" w:rsidRDefault="00731C96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385F">
        <w:rPr>
          <w:rFonts w:ascii="Times New Roman" w:hAnsi="Times New Roman" w:cs="Times New Roman"/>
          <w:sz w:val="28"/>
          <w:szCs w:val="28"/>
        </w:rPr>
        <w:t xml:space="preserve">По-прежнему сохраняется высокий уровень природных и техногенных угроз. Это обусловлено сильным износом основных </w:t>
      </w:r>
      <w:r w:rsidR="0072385F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Основными источниками стихийных бедствий на территории района являются паводки, ураганные ветра, природные и техногенные пожары.</w:t>
      </w:r>
    </w:p>
    <w:p w:rsidR="0072385F" w:rsidRDefault="0072385F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Весенне-летний паводковый период при определенных условиях может представлять серьезную угрозу для существующих гидротехнических сооружений и населения, проживающего в подтапливаемых зонах населенных пунктах района. </w:t>
      </w:r>
    </w:p>
    <w:p w:rsidR="0072385F" w:rsidRDefault="00731C96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385F">
        <w:rPr>
          <w:rFonts w:ascii="Times New Roman" w:hAnsi="Times New Roman" w:cs="Times New Roman"/>
          <w:sz w:val="28"/>
          <w:szCs w:val="28"/>
        </w:rPr>
        <w:t xml:space="preserve">Обширная территория района расположена в лесной зоне. Природные пожары, кроме прямого ущерба окружающей среде, угрожают населенным пунктам. </w:t>
      </w:r>
      <w:proofErr w:type="gramStart"/>
      <w:r w:rsidR="0072385F">
        <w:rPr>
          <w:rFonts w:ascii="Times New Roman" w:hAnsi="Times New Roman" w:cs="Times New Roman"/>
          <w:sz w:val="28"/>
          <w:szCs w:val="28"/>
        </w:rPr>
        <w:t>В очагах природных пожаров может оказаться до шести населенных пунктов и один социально-значимый объект расположенные на территории муниципального района.</w:t>
      </w:r>
      <w:proofErr w:type="gramEnd"/>
    </w:p>
    <w:p w:rsidR="0072385F" w:rsidRDefault="00731C96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385F">
        <w:rPr>
          <w:rFonts w:ascii="Times New Roman" w:hAnsi="Times New Roman" w:cs="Times New Roman"/>
          <w:sz w:val="28"/>
          <w:szCs w:val="28"/>
        </w:rPr>
        <w:t>В настоящее время на территории района функционирует восемь предприятий, имеющих 16 объектов включенных в перечень потенциально опасных. Возникновение чрезвычайных ситуаций на данных объектах, помимо угрозы для населения района, может повлечь за собой серьезные экономические потери для региона.</w:t>
      </w:r>
    </w:p>
    <w:p w:rsidR="0072385F" w:rsidRDefault="00731C96" w:rsidP="0072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385F">
        <w:rPr>
          <w:rFonts w:ascii="Times New Roman" w:hAnsi="Times New Roman" w:cs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72385F" w:rsidRDefault="0072385F" w:rsidP="007238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85F" w:rsidRPr="00C140FC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85F" w:rsidRPr="00C140FC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72385F" w:rsidRDefault="0072385F" w:rsidP="007238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85F" w:rsidRPr="00C140FC" w:rsidRDefault="00731C96" w:rsidP="00C14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385F" w:rsidRPr="00C140F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2385F" w:rsidRPr="00C140FC" w:rsidRDefault="0072385F" w:rsidP="00C14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>1</w:t>
      </w:r>
      <w:r w:rsidR="00DA2DC0" w:rsidRPr="00C140FC">
        <w:rPr>
          <w:rFonts w:ascii="Times New Roman" w:hAnsi="Times New Roman" w:cs="Times New Roman"/>
          <w:sz w:val="28"/>
          <w:szCs w:val="28"/>
        </w:rPr>
        <w:t>)</w:t>
      </w:r>
      <w:r w:rsidR="00C140FC">
        <w:rPr>
          <w:rFonts w:ascii="Times New Roman" w:hAnsi="Times New Roman" w:cs="Times New Roman"/>
          <w:sz w:val="28"/>
          <w:szCs w:val="28"/>
        </w:rPr>
        <w:t xml:space="preserve"> с</w:t>
      </w:r>
      <w:r w:rsidRPr="00C140FC">
        <w:rPr>
          <w:rFonts w:ascii="Times New Roman" w:hAnsi="Times New Roman" w:cs="Times New Roman"/>
          <w:sz w:val="28"/>
          <w:szCs w:val="28"/>
        </w:rPr>
        <w:t>тратегическая цель:</w:t>
      </w:r>
    </w:p>
    <w:p w:rsidR="0072385F" w:rsidRPr="00C140FC" w:rsidRDefault="0072385F" w:rsidP="00C1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- </w:t>
      </w:r>
      <w:r w:rsidR="00C140FC">
        <w:rPr>
          <w:rFonts w:ascii="Times New Roman" w:hAnsi="Times New Roman" w:cs="Times New Roman"/>
          <w:sz w:val="28"/>
          <w:szCs w:val="28"/>
        </w:rPr>
        <w:t>р</w:t>
      </w:r>
      <w:r w:rsidRPr="00C140FC">
        <w:rPr>
          <w:rFonts w:ascii="Times New Roman" w:hAnsi="Times New Roman" w:cs="Times New Roman"/>
          <w:sz w:val="28"/>
          <w:szCs w:val="28"/>
        </w:rPr>
        <w:t>ост благосостояния и качества жизни населения Карталинского муниципального район</w:t>
      </w:r>
      <w:r w:rsidR="00C140FC">
        <w:rPr>
          <w:rFonts w:ascii="Times New Roman" w:hAnsi="Times New Roman" w:cs="Times New Roman"/>
          <w:sz w:val="28"/>
          <w:szCs w:val="28"/>
        </w:rPr>
        <w:t>а;</w:t>
      </w:r>
    </w:p>
    <w:p w:rsidR="0072385F" w:rsidRPr="00C140FC" w:rsidRDefault="0072385F" w:rsidP="00C1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>2</w:t>
      </w:r>
      <w:r w:rsidR="00DA2DC0" w:rsidRPr="00C140FC">
        <w:rPr>
          <w:rFonts w:ascii="Times New Roman" w:hAnsi="Times New Roman" w:cs="Times New Roman"/>
          <w:sz w:val="28"/>
          <w:szCs w:val="28"/>
        </w:rPr>
        <w:t>)</w:t>
      </w:r>
      <w:r w:rsidR="00C140FC">
        <w:rPr>
          <w:rFonts w:ascii="Times New Roman" w:hAnsi="Times New Roman" w:cs="Times New Roman"/>
          <w:sz w:val="28"/>
          <w:szCs w:val="28"/>
        </w:rPr>
        <w:t xml:space="preserve"> т</w:t>
      </w:r>
      <w:r w:rsidRPr="00C140FC">
        <w:rPr>
          <w:rFonts w:ascii="Times New Roman" w:hAnsi="Times New Roman" w:cs="Times New Roman"/>
          <w:sz w:val="28"/>
          <w:szCs w:val="28"/>
        </w:rPr>
        <w:t>актическая цель:</w:t>
      </w:r>
    </w:p>
    <w:p w:rsidR="0072385F" w:rsidRPr="00C140FC" w:rsidRDefault="0072385F" w:rsidP="00C1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- </w:t>
      </w:r>
      <w:r w:rsidR="00C140FC">
        <w:rPr>
          <w:rFonts w:ascii="Times New Roman" w:hAnsi="Times New Roman" w:cs="Times New Roman"/>
          <w:sz w:val="28"/>
          <w:szCs w:val="28"/>
        </w:rPr>
        <w:t>п</w:t>
      </w:r>
      <w:r w:rsidRPr="00C140FC">
        <w:rPr>
          <w:rFonts w:ascii="Times New Roman" w:hAnsi="Times New Roman" w:cs="Times New Roman"/>
          <w:sz w:val="28"/>
          <w:szCs w:val="28"/>
        </w:rPr>
        <w:t>овышение безопасности жизни населения Карталинского муниципального района.</w:t>
      </w:r>
    </w:p>
    <w:p w:rsidR="0072385F" w:rsidRPr="00C140FC" w:rsidRDefault="00731C96" w:rsidP="00C1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385F" w:rsidRPr="00C140F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2385F" w:rsidRPr="00C140FC" w:rsidRDefault="00DA2DC0" w:rsidP="00C1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1) </w:t>
      </w:r>
      <w:r w:rsidR="0072385F" w:rsidRPr="00C140FC">
        <w:rPr>
          <w:rFonts w:ascii="Times New Roman" w:hAnsi="Times New Roman" w:cs="Times New Roman"/>
          <w:sz w:val="28"/>
          <w:szCs w:val="28"/>
        </w:rPr>
        <w:t>снижения количества ЧС (происшествий) техногенного характера, информированность и умение населения к действиям в чрезвычайных</w:t>
      </w:r>
      <w:r w:rsidRPr="00C140FC">
        <w:rPr>
          <w:rFonts w:ascii="Times New Roman" w:hAnsi="Times New Roman" w:cs="Times New Roman"/>
          <w:sz w:val="28"/>
          <w:szCs w:val="28"/>
        </w:rPr>
        <w:t xml:space="preserve"> </w:t>
      </w:r>
      <w:r w:rsidR="0072385F" w:rsidRPr="00C140FC">
        <w:rPr>
          <w:rFonts w:ascii="Times New Roman" w:hAnsi="Times New Roman" w:cs="Times New Roman"/>
          <w:sz w:val="28"/>
          <w:szCs w:val="28"/>
        </w:rPr>
        <w:t>ситуациях;</w:t>
      </w:r>
    </w:p>
    <w:p w:rsidR="0072385F" w:rsidRPr="00C140FC" w:rsidRDefault="00DA2DC0" w:rsidP="00C1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 xml:space="preserve">2) </w:t>
      </w:r>
      <w:r w:rsidR="0072385F" w:rsidRPr="00C140FC">
        <w:rPr>
          <w:rFonts w:ascii="Times New Roman" w:hAnsi="Times New Roman" w:cs="Times New Roman"/>
          <w:sz w:val="28"/>
          <w:szCs w:val="28"/>
        </w:rPr>
        <w:t>снижение количества пострадавших при ЧС природного и техногенного характера;</w:t>
      </w:r>
    </w:p>
    <w:p w:rsidR="0072385F" w:rsidRPr="00C140FC" w:rsidRDefault="00DA2DC0" w:rsidP="00C140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40FC">
        <w:rPr>
          <w:rFonts w:ascii="Times New Roman" w:hAnsi="Times New Roman" w:cs="Times New Roman"/>
          <w:sz w:val="28"/>
          <w:szCs w:val="24"/>
        </w:rPr>
        <w:t xml:space="preserve">3) </w:t>
      </w:r>
      <w:r w:rsidR="0072385F" w:rsidRPr="00C140FC">
        <w:rPr>
          <w:rFonts w:ascii="Times New Roman" w:hAnsi="Times New Roman" w:cs="Times New Roman"/>
          <w:sz w:val="28"/>
          <w:szCs w:val="24"/>
        </w:rPr>
        <w:t xml:space="preserve">увеличение количество ежегодно информируемого населения района по вопросам гражданской обороны, предупреждения и ликвидации ЧС природного и техногенного характера </w:t>
      </w:r>
      <w:r w:rsidRPr="00C140FC">
        <w:rPr>
          <w:rFonts w:ascii="Times New Roman" w:hAnsi="Times New Roman" w:cs="Times New Roman"/>
          <w:sz w:val="28"/>
          <w:szCs w:val="24"/>
        </w:rPr>
        <w:t>посредством создания уголков гражданской обороны и распространения буклетов по данной тематике</w:t>
      </w:r>
      <w:r w:rsidR="00C140FC">
        <w:rPr>
          <w:rFonts w:ascii="Times New Roman" w:hAnsi="Times New Roman" w:cs="Times New Roman"/>
          <w:sz w:val="28"/>
          <w:szCs w:val="24"/>
        </w:rPr>
        <w:t>.</w:t>
      </w:r>
    </w:p>
    <w:p w:rsidR="0072385F" w:rsidRPr="00C140FC" w:rsidRDefault="0072385F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40FC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40FC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40FC" w:rsidRDefault="00DA2DC0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4"/>
          <w:lang w:val="en-US"/>
        </w:rPr>
        <w:lastRenderedPageBreak/>
        <w:t>IV</w:t>
      </w:r>
      <w:r w:rsidRPr="00C140FC">
        <w:rPr>
          <w:rFonts w:ascii="Times New Roman" w:hAnsi="Times New Roman" w:cs="Times New Roman"/>
          <w:sz w:val="28"/>
          <w:szCs w:val="24"/>
        </w:rPr>
        <w:t xml:space="preserve">. </w:t>
      </w:r>
      <w:r w:rsidR="0072385F" w:rsidRPr="00C140FC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C140FC">
        <w:rPr>
          <w:rFonts w:ascii="Times New Roman" w:hAnsi="Times New Roman" w:cs="Times New Roman"/>
          <w:sz w:val="28"/>
          <w:szCs w:val="28"/>
        </w:rPr>
        <w:t>П</w:t>
      </w:r>
      <w:r w:rsidR="0072385F" w:rsidRPr="00C140FC">
        <w:rPr>
          <w:rFonts w:ascii="Times New Roman" w:hAnsi="Times New Roman" w:cs="Times New Roman"/>
          <w:sz w:val="28"/>
          <w:szCs w:val="28"/>
        </w:rPr>
        <w:t>рограммы</w:t>
      </w:r>
    </w:p>
    <w:p w:rsidR="00C140FC" w:rsidRPr="00C140FC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85F" w:rsidRDefault="00731C96" w:rsidP="00C14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Реализация Программы рассчитана на </w:t>
      </w:r>
      <w:r w:rsidR="0072385F">
        <w:rPr>
          <w:rFonts w:ascii="Times New Roman" w:hAnsi="Times New Roman" w:cs="Times New Roman"/>
          <w:sz w:val="28"/>
          <w:szCs w:val="28"/>
        </w:rPr>
        <w:t>2014-2016 годы.</w:t>
      </w:r>
    </w:p>
    <w:p w:rsidR="0072385F" w:rsidRDefault="0072385F" w:rsidP="007238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385F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385F" w:rsidRPr="00C140FC">
        <w:rPr>
          <w:rFonts w:ascii="Times New Roman" w:hAnsi="Times New Roman" w:cs="Times New Roman"/>
          <w:bCs/>
          <w:sz w:val="28"/>
          <w:szCs w:val="28"/>
        </w:rPr>
        <w:t xml:space="preserve">Планируемые показатели эффективности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2385F" w:rsidRPr="00C140FC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731C96" w:rsidRDefault="00731C96" w:rsidP="00C140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C96" w:rsidRDefault="00731C96" w:rsidP="00731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Планируемые показатели эффективности Программы представлены в таблице 1.</w:t>
      </w:r>
    </w:p>
    <w:p w:rsidR="00731C96" w:rsidRDefault="00731C96" w:rsidP="00731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85F" w:rsidRPr="00731C96" w:rsidRDefault="00731C96" w:rsidP="00731C9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3598"/>
        <w:gridCol w:w="1505"/>
        <w:gridCol w:w="1560"/>
        <w:gridCol w:w="992"/>
        <w:gridCol w:w="850"/>
        <w:gridCol w:w="958"/>
      </w:tblGrid>
      <w:tr w:rsidR="0072385F" w:rsidRPr="00C140FC" w:rsidTr="00C140FC">
        <w:trPr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показателя 2013 год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C140FC" w:rsidRDefault="0072385F" w:rsidP="00C1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C140FC" w:rsidRDefault="0072385F" w:rsidP="00C1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C140FC" w:rsidRDefault="0072385F" w:rsidP="00C1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памяток и буклетов по вопросам безопасности жизнедеятельности среди населения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C140FC" w:rsidRDefault="0072385F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C140FC" w:rsidRDefault="00DA2DC0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C140FC" w:rsidRDefault="00334E34" w:rsidP="00C1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72385F" w:rsidRPr="00C140FC" w:rsidRDefault="0072385F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Количество уголков гражданской обороны и безопасности жизнедеятельности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385F" w:rsidRPr="00C140FC" w:rsidTr="00C140FC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вызова экстренных оперативных служб по номеру – 112 (система – 112) – доведение до необходимых требований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C140FC" w:rsidRDefault="0072385F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4E34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Обеспечение специалистов единой дежурно-диспетчерской службы Карталинского муниципального района (далее именуется ЕДДС КМР) единой формы одежды утвержденного образца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4E34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линии связи мини-АТС органа повседневного управления Карталинского муниципального района (ЕДДС КМР) и комиссии по предупреждению и ликвидации чрезвычайных ситуаций, обеспечению пожарной безопасности и безопасности людей на водных объектах Карталинского муниципального района (далее именуется КЧС и ОПБ КМР)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4E34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аналогового </w:t>
            </w:r>
            <w:r w:rsidRPr="00C1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81889" w:rsidRPr="00C140FC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4E34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 xml:space="preserve">Ремонт стационарной проводной линии связи ЕДДС КМР и КЧС и ОПБ КМР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4E34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Приобретение копировального аппарата для нужд ЕДДС КМР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81889" w:rsidRPr="00C140FC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34" w:rsidRPr="00C140FC" w:rsidRDefault="00334E3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80B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32380B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ввод в действие </w:t>
            </w:r>
            <w:r w:rsidR="00B54BA4" w:rsidRPr="00C140FC">
              <w:rPr>
                <w:rFonts w:ascii="Times New Roman" w:hAnsi="Times New Roman" w:cs="Times New Roman"/>
                <w:sz w:val="28"/>
                <w:szCs w:val="28"/>
              </w:rPr>
              <w:t>графического электронного паспорта безопасности Карталинского муниципального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B54BA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B54BA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B54BA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B54BA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0B" w:rsidRPr="00C140FC" w:rsidRDefault="00B54BA4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889" w:rsidRPr="00C140FC" w:rsidTr="00C140FC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Экран отображения информации для нужд ЕДДС КМР с кронштейном для крепления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C140FC" w:rsidRDefault="00281889" w:rsidP="00C140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385F" w:rsidRDefault="0072385F" w:rsidP="007238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FC" w:rsidRDefault="00C140FC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85F" w:rsidRPr="00C140FC"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</w:p>
    <w:p w:rsidR="0072385F" w:rsidRPr="00C140FC" w:rsidRDefault="0072385F" w:rsidP="00C1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FC">
        <w:rPr>
          <w:rFonts w:ascii="Times New Roman" w:hAnsi="Times New Roman" w:cs="Times New Roman"/>
          <w:sz w:val="28"/>
          <w:szCs w:val="28"/>
        </w:rPr>
        <w:t>и механизм реализации Программы</w:t>
      </w:r>
    </w:p>
    <w:p w:rsidR="0072385F" w:rsidRDefault="0072385F" w:rsidP="0072385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385F" w:rsidRDefault="00731C96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2385F">
        <w:rPr>
          <w:rFonts w:ascii="Times New Roman" w:hAnsi="Times New Roman" w:cs="Times New Roman"/>
          <w:sz w:val="28"/>
          <w:szCs w:val="28"/>
        </w:rPr>
        <w:t>Общее управление за реализацией Программы осуществляется муниципальным заказчиком Программы – администрация Карталинского муниципального района, которая выполняет следующие функции:</w:t>
      </w:r>
    </w:p>
    <w:p w:rsidR="0072385F" w:rsidRDefault="00B54BA4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385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23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85F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72385F" w:rsidRDefault="00B54BA4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385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нормативно-правовые акты, необходимые для выполнения Программы;</w:t>
      </w:r>
    </w:p>
    <w:p w:rsidR="0072385F" w:rsidRDefault="00B54BA4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2385F">
        <w:rPr>
          <w:rFonts w:ascii="Times New Roman" w:hAnsi="Times New Roman" w:cs="Times New Roman"/>
          <w:sz w:val="28"/>
          <w:szCs w:val="28"/>
        </w:rPr>
        <w:t>готовит предложения по уточнению перечня и содержания программных мероприятий Программы в очередном финансовом году;</w:t>
      </w:r>
    </w:p>
    <w:p w:rsidR="0072385F" w:rsidRDefault="00B54BA4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2385F">
        <w:rPr>
          <w:rFonts w:ascii="Times New Roman" w:hAnsi="Times New Roman" w:cs="Times New Roman"/>
          <w:sz w:val="28"/>
          <w:szCs w:val="28"/>
        </w:rPr>
        <w:t>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:rsidR="0072385F" w:rsidRDefault="0072385F" w:rsidP="0072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E53" w:rsidRDefault="00D17E53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85F" w:rsidRPr="00D17E53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</w:p>
    <w:p w:rsidR="0072385F" w:rsidRDefault="0072385F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3">
        <w:rPr>
          <w:rFonts w:ascii="Times New Roman" w:hAnsi="Times New Roman" w:cs="Times New Roman"/>
          <w:sz w:val="28"/>
          <w:szCs w:val="28"/>
        </w:rPr>
        <w:t>и ресурсное обеспечение Программы</w:t>
      </w:r>
    </w:p>
    <w:p w:rsidR="00472C4F" w:rsidRDefault="00472C4F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4F" w:rsidRDefault="00472C4F" w:rsidP="0047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Основные мероприятия и ресурсное обеспечение Программы приведены в таблице 2.</w:t>
      </w:r>
    </w:p>
    <w:p w:rsidR="00472C4F" w:rsidRDefault="00472C4F" w:rsidP="0047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48" w:rsidRPr="00EF2F48" w:rsidRDefault="00472C4F" w:rsidP="00EF2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709"/>
        <w:gridCol w:w="4961"/>
        <w:gridCol w:w="1276"/>
        <w:gridCol w:w="1276"/>
        <w:gridCol w:w="1241"/>
      </w:tblGrid>
      <w:tr w:rsidR="0072385F" w:rsidRPr="00D17E53" w:rsidTr="00D17E5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Срок исполнения,</w:t>
            </w:r>
          </w:p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сумма затрат (тыс. рублей) МБ</w:t>
            </w:r>
          </w:p>
        </w:tc>
      </w:tr>
      <w:tr w:rsidR="0072385F" w:rsidRPr="00D17E53" w:rsidTr="00D17E5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72385F" w:rsidRPr="00D17E53" w:rsidTr="00D17E53">
        <w:trPr>
          <w:trHeight w:val="2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Изготовление:</w:t>
            </w:r>
          </w:p>
        </w:tc>
      </w:tr>
      <w:tr w:rsidR="0072385F" w:rsidRPr="00D17E53" w:rsidTr="00D17E53">
        <w:trPr>
          <w:trHeight w:val="5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- уголков гражданской обороны и безопасности жизнедеятельности;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2385F"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85F" w:rsidRPr="00D17E53" w:rsidTr="00D17E53">
        <w:trPr>
          <w:trHeight w:val="3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- памяток, буклетов;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385F"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85F" w:rsidRPr="00D17E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85F" w:rsidRPr="00D17E53" w:rsidTr="00D17E53">
        <w:trPr>
          <w:trHeight w:val="26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Итого по годам за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85F" w:rsidRPr="00D17E53" w:rsidTr="00D17E53">
        <w:trPr>
          <w:trHeight w:val="12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 развитие единой дежурно-диспетчерской службы администрации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E172FF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263FE4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4339</w:t>
            </w:r>
            <w:r w:rsidR="00F15488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BA4" w:rsidRPr="00D17E53" w:rsidTr="00D17E5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единой формы одежды утвержденного образца для специалистов ЕДДС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BA4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линии связи мини-АТС ЕДДС КМР и КЧС и ОПБ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76,05188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BA4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B54BA4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и установка аналогового </w:t>
            </w:r>
            <w:r w:rsidR="00960F5F" w:rsidRPr="00D17E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GSM</w:t>
            </w:r>
            <w:r w:rsidR="00960F5F"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A4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F5F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стационарной проводной линии связи ЕДДС КМР и КЧС и ОПБ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F5F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копировального аппарата для нужд ЕДДС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E172F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0F5F"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7141</w:t>
            </w:r>
            <w:r w:rsidR="00F15488" w:rsidRPr="00D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F5F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Default="00960F5F" w:rsidP="00D17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Разработка графического электронного паспорта безопасности Карталинского муниципального района</w:t>
            </w:r>
          </w:p>
          <w:p w:rsidR="00EF2F48" w:rsidRPr="00D17E53" w:rsidRDefault="00EF2F48" w:rsidP="00D17E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889" w:rsidRPr="00D17E53" w:rsidTr="00D17E53">
        <w:trPr>
          <w:trHeight w:val="1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281889" w:rsidP="00D17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Экраны отображения информации для нужд ЕДДС КМР с кронштейном для крепления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2385F" w:rsidRPr="00D17E53" w:rsidTr="00D17E5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E172F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2385F"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960F5F" w:rsidRPr="00D17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85F" w:rsidRPr="00D17E53" w:rsidTr="00D17E5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172FF" w:rsidRPr="00D17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0F5F"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383A" w:rsidRPr="00D17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C4F" w:rsidRDefault="00472C4F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85F" w:rsidRDefault="00D17E53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85F" w:rsidRPr="00D17E5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385F" w:rsidRPr="00D17E53">
        <w:rPr>
          <w:rFonts w:ascii="Times New Roman" w:hAnsi="Times New Roman" w:cs="Times New Roman"/>
          <w:sz w:val="28"/>
          <w:szCs w:val="28"/>
        </w:rPr>
        <w:t>рограммы</w:t>
      </w:r>
    </w:p>
    <w:p w:rsidR="009A737C" w:rsidRDefault="009A737C" w:rsidP="00D1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37C" w:rsidRDefault="009A737C" w:rsidP="009A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Финанс</w:t>
      </w:r>
      <w:r w:rsidR="00EF4972">
        <w:rPr>
          <w:rFonts w:ascii="Times New Roman" w:hAnsi="Times New Roman" w:cs="Times New Roman"/>
          <w:sz w:val="28"/>
          <w:szCs w:val="28"/>
        </w:rPr>
        <w:t>овое обеспечение Программы пред</w:t>
      </w:r>
      <w:r>
        <w:rPr>
          <w:rFonts w:ascii="Times New Roman" w:hAnsi="Times New Roman" w:cs="Times New Roman"/>
          <w:sz w:val="28"/>
          <w:szCs w:val="28"/>
        </w:rPr>
        <w:t>ставлено в таблице 3.</w:t>
      </w:r>
    </w:p>
    <w:p w:rsidR="009A737C" w:rsidRDefault="009A737C" w:rsidP="009A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5F" w:rsidRPr="009A737C" w:rsidRDefault="009A737C" w:rsidP="009A7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763"/>
        <w:gridCol w:w="4907"/>
        <w:gridCol w:w="3793"/>
      </w:tblGrid>
      <w:tr w:rsidR="0072385F" w:rsidRPr="00D17E53" w:rsidTr="009A737C">
        <w:trPr>
          <w:trHeight w:val="6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руб.</w:t>
            </w:r>
          </w:p>
        </w:tc>
      </w:tr>
      <w:tr w:rsidR="0072385F" w:rsidRPr="00D17E53" w:rsidTr="009A737C">
        <w:trPr>
          <w:trHeight w:val="22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Изготовление: </w:t>
            </w:r>
          </w:p>
        </w:tc>
      </w:tr>
      <w:tr w:rsidR="0072385F" w:rsidRPr="00D17E53" w:rsidTr="009A737C">
        <w:trPr>
          <w:trHeight w:val="597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- уголков гражданской обороны и безопасности жизнедеятельности;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960F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5,38 * 10</w:t>
            </w:r>
            <w:r w:rsidR="00A42344" w:rsidRPr="00D17E53">
              <w:rPr>
                <w:rFonts w:ascii="Times New Roman" w:hAnsi="Times New Roman" w:cs="Times New Roman"/>
                <w:sz w:val="28"/>
                <w:szCs w:val="28"/>
              </w:rPr>
              <w:t xml:space="preserve"> = 53,</w:t>
            </w:r>
            <w:r w:rsidR="00E5182B"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85F" w:rsidRPr="00D17E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385F" w:rsidRPr="00D17E53" w:rsidTr="009A737C">
        <w:trPr>
          <w:trHeight w:val="338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F" w:rsidRPr="00D17E53" w:rsidRDefault="0072385F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 xml:space="preserve">- памяток, буклетов;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E5182B" w:rsidRPr="00D17E53">
              <w:rPr>
                <w:rFonts w:ascii="Times New Roman" w:hAnsi="Times New Roman" w:cs="Times New Roman"/>
                <w:sz w:val="28"/>
                <w:szCs w:val="28"/>
              </w:rPr>
              <w:t>9 * 2000 = 11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182B"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85F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оргтехники единой дежурно-диспетчерской службы администрации Карталинского муниципального района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</w:t>
            </w:r>
            <w:r w:rsidR="00E172FF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35,05733</w:t>
            </w:r>
            <w:r w:rsidR="00A42344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r w:rsidR="00E172FF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35,05733</w:t>
            </w:r>
          </w:p>
        </w:tc>
      </w:tr>
      <w:tr w:rsidR="0072385F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72385F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и монтаж многоканальной системы регистрации телефонных вызовов и речевых сообщений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F" w:rsidRPr="00D17E53" w:rsidRDefault="00A42344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</w:t>
            </w:r>
            <w:r w:rsidR="00E172FF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30,37666 </w:t>
            </w:r>
            <w:r w:rsidR="0072385F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r w:rsidR="00E172FF"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30,37666</w:t>
            </w:r>
          </w:p>
        </w:tc>
      </w:tr>
      <w:tr w:rsidR="00053197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единой формы одежды утвержденного образца для специалистов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10*1,47=14,7</w:t>
            </w:r>
          </w:p>
        </w:tc>
      </w:tr>
      <w:tr w:rsidR="00053197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монтажные работы по замене линии связи мини-АТС ЕДДС КМР и КЧС и ОПБ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1*76,05188=76,05188</w:t>
            </w:r>
          </w:p>
        </w:tc>
      </w:tr>
      <w:tr w:rsidR="00053197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88" w:rsidRPr="00D17E53" w:rsidRDefault="00053197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приобретение и установка аналогового </w:t>
            </w: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GSM</w:t>
            </w: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1*7,4=7,4</w:t>
            </w:r>
          </w:p>
        </w:tc>
      </w:tr>
      <w:tr w:rsidR="00053197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монтажные работы по замене проводной стационарной линии связи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7" w:rsidRPr="00D17E53" w:rsidRDefault="00053197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1*29,2=29,2</w:t>
            </w:r>
          </w:p>
        </w:tc>
      </w:tr>
      <w:tr w:rsidR="00263FE4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4" w:rsidRPr="00D17E53" w:rsidRDefault="00263FE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4" w:rsidRPr="00D17E53" w:rsidRDefault="00263FE4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копировального аппарата для нужд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4" w:rsidRPr="00D17E53" w:rsidRDefault="00263FE4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</w:t>
            </w:r>
            <w:r w:rsidR="00E172FF" w:rsidRPr="00D17E53">
              <w:rPr>
                <w:rFonts w:ascii="Times New Roman" w:hAnsi="Times New Roman" w:cs="Times New Roman"/>
                <w:sz w:val="28"/>
                <w:szCs w:val="28"/>
              </w:rPr>
              <w:t>30,71413</w:t>
            </w: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172FF" w:rsidRPr="00D17E53">
              <w:rPr>
                <w:rFonts w:ascii="Times New Roman" w:hAnsi="Times New Roman" w:cs="Times New Roman"/>
                <w:sz w:val="28"/>
                <w:szCs w:val="28"/>
              </w:rPr>
              <w:t>30,71413</w:t>
            </w:r>
          </w:p>
        </w:tc>
      </w:tr>
      <w:tr w:rsidR="00263FE4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4" w:rsidRPr="00D17E53" w:rsidRDefault="00263FE4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4" w:rsidRPr="00D17E53" w:rsidRDefault="00263FE4" w:rsidP="00D17E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Разработка графического электронного паспорта безопасности Карталинского муниципального района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4" w:rsidRPr="00D17E53" w:rsidRDefault="00263FE4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1*48,0=48,0</w:t>
            </w:r>
          </w:p>
        </w:tc>
      </w:tr>
      <w:tr w:rsidR="00F15488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8" w:rsidRPr="00D17E53" w:rsidRDefault="00F15488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88" w:rsidRPr="00D17E53" w:rsidRDefault="00F15488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и буклетов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88" w:rsidRPr="00D17E53" w:rsidRDefault="00F15488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100*20=2,0</w:t>
            </w:r>
          </w:p>
        </w:tc>
      </w:tr>
      <w:tr w:rsidR="00281889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9" w:rsidRPr="00D17E53" w:rsidRDefault="00281889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321522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Экраны отображения информации для нужд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89" w:rsidRPr="00D17E53" w:rsidRDefault="00321522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2*22,0=44,0</w:t>
            </w:r>
          </w:p>
        </w:tc>
      </w:tr>
      <w:tr w:rsidR="00321522" w:rsidRPr="00D17E53" w:rsidTr="009A737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2" w:rsidRPr="00D17E53" w:rsidRDefault="00321522" w:rsidP="00D1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22" w:rsidRPr="00D17E53" w:rsidRDefault="00321522" w:rsidP="00D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sz w:val="28"/>
                <w:szCs w:val="28"/>
              </w:rPr>
              <w:t>Настенный кронштейн для экрана отображения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22" w:rsidRPr="00D17E53" w:rsidRDefault="00321522" w:rsidP="00D1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2*3,0=6,0</w:t>
            </w:r>
          </w:p>
        </w:tc>
      </w:tr>
    </w:tbl>
    <w:p w:rsidR="006907D4" w:rsidRDefault="006907D4">
      <w:pPr>
        <w:rPr>
          <w:rFonts w:ascii="Times New Roman" w:hAnsi="Times New Roman" w:cs="Times New Roman"/>
          <w:sz w:val="28"/>
          <w:szCs w:val="28"/>
        </w:rPr>
      </w:pPr>
    </w:p>
    <w:p w:rsidR="00D17E53" w:rsidRDefault="00D17E53" w:rsidP="00D17E53">
      <w:pPr>
        <w:jc w:val="both"/>
      </w:pPr>
    </w:p>
    <w:sectPr w:rsidR="00D17E53" w:rsidSect="0069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3A1"/>
    <w:multiLevelType w:val="hybridMultilevel"/>
    <w:tmpl w:val="6B3694A0"/>
    <w:lvl w:ilvl="0" w:tplc="9B8249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F06"/>
    <w:multiLevelType w:val="hybridMultilevel"/>
    <w:tmpl w:val="CF50E22E"/>
    <w:lvl w:ilvl="0" w:tplc="24B6C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6F0C"/>
    <w:multiLevelType w:val="hybridMultilevel"/>
    <w:tmpl w:val="F762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7794C"/>
    <w:multiLevelType w:val="hybridMultilevel"/>
    <w:tmpl w:val="A80A175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5F"/>
    <w:rsid w:val="000329C4"/>
    <w:rsid w:val="00053197"/>
    <w:rsid w:val="000A2046"/>
    <w:rsid w:val="000F337C"/>
    <w:rsid w:val="0019383A"/>
    <w:rsid w:val="00220FE8"/>
    <w:rsid w:val="00263FE4"/>
    <w:rsid w:val="00281889"/>
    <w:rsid w:val="00321522"/>
    <w:rsid w:val="0032380B"/>
    <w:rsid w:val="00334E34"/>
    <w:rsid w:val="003537DA"/>
    <w:rsid w:val="00413AF5"/>
    <w:rsid w:val="00472C4F"/>
    <w:rsid w:val="004D0FE8"/>
    <w:rsid w:val="005B6A6C"/>
    <w:rsid w:val="00645CF3"/>
    <w:rsid w:val="006907D4"/>
    <w:rsid w:val="00720857"/>
    <w:rsid w:val="0072385F"/>
    <w:rsid w:val="00731C96"/>
    <w:rsid w:val="0077297E"/>
    <w:rsid w:val="007D6281"/>
    <w:rsid w:val="008435F8"/>
    <w:rsid w:val="008768DE"/>
    <w:rsid w:val="00877826"/>
    <w:rsid w:val="008C045B"/>
    <w:rsid w:val="00960F5F"/>
    <w:rsid w:val="00987042"/>
    <w:rsid w:val="009A737C"/>
    <w:rsid w:val="00A42344"/>
    <w:rsid w:val="00AB0DCF"/>
    <w:rsid w:val="00AE79A5"/>
    <w:rsid w:val="00B54BA4"/>
    <w:rsid w:val="00C140FC"/>
    <w:rsid w:val="00C75294"/>
    <w:rsid w:val="00D17E53"/>
    <w:rsid w:val="00DA2DC0"/>
    <w:rsid w:val="00DF59CF"/>
    <w:rsid w:val="00E172FF"/>
    <w:rsid w:val="00E369CE"/>
    <w:rsid w:val="00E5182B"/>
    <w:rsid w:val="00EF2F48"/>
    <w:rsid w:val="00EF4972"/>
    <w:rsid w:val="00F15488"/>
    <w:rsid w:val="00F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F"/>
    <w:pPr>
      <w:ind w:left="720"/>
      <w:contextualSpacing/>
    </w:pPr>
  </w:style>
  <w:style w:type="paragraph" w:customStyle="1" w:styleId="ConsPlusNonformat">
    <w:name w:val="ConsPlusNonformat"/>
    <w:rsid w:val="00723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2016-01-22T10:21:00Z</cp:lastPrinted>
  <dcterms:created xsi:type="dcterms:W3CDTF">2016-01-27T05:27:00Z</dcterms:created>
  <dcterms:modified xsi:type="dcterms:W3CDTF">2016-02-01T10:10:00Z</dcterms:modified>
</cp:coreProperties>
</file>