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2C" w:rsidRPr="00902E2C" w:rsidRDefault="00902E2C" w:rsidP="00902E2C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902E2C">
        <w:rPr>
          <w:rFonts w:eastAsia="Calibri"/>
          <w:sz w:val="28"/>
          <w:szCs w:val="28"/>
          <w:lang w:eastAsia="en-US"/>
        </w:rPr>
        <w:t>ПОСТАНОВЛЕНИЕ</w:t>
      </w:r>
    </w:p>
    <w:p w:rsidR="00902E2C" w:rsidRPr="00902E2C" w:rsidRDefault="00902E2C" w:rsidP="00902E2C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902E2C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902E2C" w:rsidRPr="00902E2C" w:rsidRDefault="00902E2C" w:rsidP="00902E2C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02E2C" w:rsidRPr="00902E2C" w:rsidRDefault="00902E2C" w:rsidP="00902E2C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02E2C" w:rsidRPr="00902E2C" w:rsidRDefault="00902E2C" w:rsidP="00902E2C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02E2C" w:rsidRPr="00902E2C" w:rsidRDefault="00902E2C" w:rsidP="00902E2C">
      <w:pPr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27.03.2019 года № 258</w:t>
      </w:r>
    </w:p>
    <w:p w:rsidR="00996FD8" w:rsidRDefault="00996FD8" w:rsidP="00996FD8">
      <w:pPr>
        <w:jc w:val="both"/>
        <w:rPr>
          <w:sz w:val="28"/>
          <w:szCs w:val="28"/>
        </w:rPr>
      </w:pPr>
    </w:p>
    <w:p w:rsidR="00996FD8" w:rsidRDefault="00996FD8" w:rsidP="00996FD8">
      <w:pPr>
        <w:jc w:val="both"/>
        <w:rPr>
          <w:sz w:val="28"/>
          <w:szCs w:val="28"/>
        </w:rPr>
      </w:pPr>
    </w:p>
    <w:p w:rsidR="00996FD8" w:rsidRDefault="00996FD8" w:rsidP="00996FD8">
      <w:pPr>
        <w:jc w:val="both"/>
        <w:rPr>
          <w:sz w:val="28"/>
          <w:szCs w:val="28"/>
        </w:rPr>
      </w:pPr>
    </w:p>
    <w:p w:rsidR="003C5F1F" w:rsidRDefault="003C5F1F" w:rsidP="00996FD8">
      <w:pPr>
        <w:jc w:val="both"/>
        <w:rPr>
          <w:sz w:val="28"/>
          <w:szCs w:val="28"/>
        </w:rPr>
      </w:pPr>
    </w:p>
    <w:p w:rsidR="00953C16" w:rsidRDefault="00953C16" w:rsidP="00996FD8">
      <w:pPr>
        <w:jc w:val="both"/>
        <w:rPr>
          <w:sz w:val="28"/>
          <w:szCs w:val="28"/>
        </w:rPr>
      </w:pPr>
    </w:p>
    <w:p w:rsidR="00C65EC7" w:rsidRDefault="00C65EC7" w:rsidP="00996FD8">
      <w:pPr>
        <w:jc w:val="both"/>
        <w:rPr>
          <w:sz w:val="28"/>
          <w:szCs w:val="28"/>
        </w:rPr>
      </w:pPr>
    </w:p>
    <w:p w:rsidR="003C5F1F" w:rsidRDefault="003C5F1F" w:rsidP="00996FD8">
      <w:pPr>
        <w:jc w:val="both"/>
        <w:rPr>
          <w:sz w:val="28"/>
          <w:szCs w:val="28"/>
        </w:rPr>
      </w:pPr>
    </w:p>
    <w:p w:rsidR="00691299" w:rsidRPr="00691299" w:rsidRDefault="00691299" w:rsidP="00691299">
      <w:pPr>
        <w:jc w:val="both"/>
        <w:rPr>
          <w:sz w:val="28"/>
          <w:szCs w:val="28"/>
        </w:rPr>
      </w:pPr>
      <w:r w:rsidRPr="00691299">
        <w:rPr>
          <w:sz w:val="28"/>
          <w:szCs w:val="28"/>
        </w:rPr>
        <w:t xml:space="preserve">О внесении изменений </w:t>
      </w:r>
    </w:p>
    <w:p w:rsidR="00691299" w:rsidRPr="00691299" w:rsidRDefault="00691299" w:rsidP="00691299">
      <w:pPr>
        <w:jc w:val="both"/>
        <w:rPr>
          <w:sz w:val="28"/>
          <w:szCs w:val="28"/>
        </w:rPr>
      </w:pPr>
      <w:r w:rsidRPr="00691299">
        <w:rPr>
          <w:sz w:val="28"/>
          <w:szCs w:val="28"/>
        </w:rPr>
        <w:t xml:space="preserve">в постановление администрации </w:t>
      </w:r>
    </w:p>
    <w:p w:rsidR="00691299" w:rsidRPr="00691299" w:rsidRDefault="00691299" w:rsidP="00691299">
      <w:pPr>
        <w:jc w:val="both"/>
        <w:rPr>
          <w:sz w:val="28"/>
          <w:szCs w:val="28"/>
        </w:rPr>
      </w:pPr>
      <w:r w:rsidRPr="00691299">
        <w:rPr>
          <w:sz w:val="28"/>
          <w:szCs w:val="28"/>
        </w:rPr>
        <w:t>Карталинского муниципального</w:t>
      </w:r>
    </w:p>
    <w:p w:rsidR="00691299" w:rsidRPr="00691299" w:rsidRDefault="00691299" w:rsidP="00691299">
      <w:pPr>
        <w:jc w:val="both"/>
        <w:rPr>
          <w:sz w:val="28"/>
          <w:szCs w:val="28"/>
        </w:rPr>
      </w:pPr>
      <w:r w:rsidRPr="00691299">
        <w:rPr>
          <w:sz w:val="28"/>
          <w:szCs w:val="28"/>
        </w:rPr>
        <w:t>района от 25.07.2017 года № 599</w:t>
      </w:r>
    </w:p>
    <w:p w:rsidR="00691299" w:rsidRDefault="00691299" w:rsidP="00691299">
      <w:pPr>
        <w:jc w:val="both"/>
        <w:rPr>
          <w:sz w:val="28"/>
          <w:szCs w:val="28"/>
        </w:rPr>
      </w:pPr>
    </w:p>
    <w:p w:rsidR="003C5F1F" w:rsidRDefault="003C5F1F" w:rsidP="00691299">
      <w:pPr>
        <w:jc w:val="both"/>
        <w:rPr>
          <w:sz w:val="28"/>
          <w:szCs w:val="28"/>
        </w:rPr>
      </w:pPr>
    </w:p>
    <w:p w:rsidR="003C5F1F" w:rsidRPr="00691299" w:rsidRDefault="003C5F1F" w:rsidP="00691299">
      <w:pPr>
        <w:jc w:val="both"/>
        <w:rPr>
          <w:sz w:val="28"/>
          <w:szCs w:val="28"/>
        </w:rPr>
      </w:pPr>
    </w:p>
    <w:p w:rsidR="00691299" w:rsidRPr="00691299" w:rsidRDefault="00691299" w:rsidP="00691299">
      <w:pPr>
        <w:jc w:val="both"/>
        <w:rPr>
          <w:sz w:val="28"/>
          <w:szCs w:val="28"/>
        </w:rPr>
      </w:pPr>
      <w:r w:rsidRPr="00691299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691299" w:rsidRDefault="00691299" w:rsidP="00691299">
      <w:pPr>
        <w:ind w:firstLine="709"/>
        <w:jc w:val="both"/>
        <w:rPr>
          <w:sz w:val="28"/>
          <w:szCs w:val="28"/>
        </w:rPr>
      </w:pPr>
      <w:r w:rsidRPr="00691299">
        <w:rPr>
          <w:sz w:val="28"/>
          <w:szCs w:val="28"/>
        </w:rPr>
        <w:t>1. Внести в муниципальную программу «Реализация полномочий по решению вопросов местного значения Карталинского городского поселения на 2017-20</w:t>
      </w:r>
      <w:r w:rsidR="00E84F09">
        <w:rPr>
          <w:sz w:val="28"/>
          <w:szCs w:val="28"/>
        </w:rPr>
        <w:t>20</w:t>
      </w:r>
      <w:r w:rsidRPr="00691299">
        <w:rPr>
          <w:sz w:val="28"/>
          <w:szCs w:val="28"/>
        </w:rPr>
        <w:t xml:space="preserve"> годы», утвержденную постановлением администрации Карталинского муниципального района от 25.07.2017 года № 599                       «Об утверждении муниципальной программы «Реализация полномочий по решению вопросов местного значения Карталинского городского поселения на 2017-20</w:t>
      </w:r>
      <w:r w:rsidR="00E84F09">
        <w:rPr>
          <w:sz w:val="28"/>
          <w:szCs w:val="28"/>
        </w:rPr>
        <w:t>20</w:t>
      </w:r>
      <w:r w:rsidRPr="00691299">
        <w:rPr>
          <w:sz w:val="28"/>
          <w:szCs w:val="28"/>
        </w:rPr>
        <w:t xml:space="preserve"> годы»</w:t>
      </w:r>
      <w:r w:rsidR="001E0688">
        <w:rPr>
          <w:sz w:val="28"/>
          <w:szCs w:val="28"/>
        </w:rPr>
        <w:t xml:space="preserve">  (с изменени</w:t>
      </w:r>
      <w:r w:rsidR="00E84F09">
        <w:rPr>
          <w:sz w:val="28"/>
          <w:szCs w:val="28"/>
        </w:rPr>
        <w:t>ем</w:t>
      </w:r>
      <w:r w:rsidR="001E0688">
        <w:rPr>
          <w:sz w:val="28"/>
          <w:szCs w:val="28"/>
        </w:rPr>
        <w:t xml:space="preserve"> от 29.12.2017 года № 1269)</w:t>
      </w:r>
      <w:r w:rsidRPr="00691299">
        <w:rPr>
          <w:sz w:val="28"/>
          <w:szCs w:val="28"/>
        </w:rPr>
        <w:t xml:space="preserve">, (далее именуется – Программа) следующие изменения: </w:t>
      </w:r>
    </w:p>
    <w:p w:rsidR="00E67A8D" w:rsidRDefault="00E67A8D" w:rsidP="00E8324B">
      <w:pPr>
        <w:ind w:firstLine="709"/>
        <w:jc w:val="both"/>
        <w:rPr>
          <w:sz w:val="28"/>
          <w:szCs w:val="28"/>
        </w:rPr>
      </w:pPr>
      <w:r w:rsidRPr="00E67A8D">
        <w:rPr>
          <w:sz w:val="28"/>
          <w:szCs w:val="28"/>
        </w:rPr>
        <w:t xml:space="preserve">в приложении </w:t>
      </w:r>
      <w:r w:rsidR="009949EE">
        <w:rPr>
          <w:sz w:val="28"/>
          <w:szCs w:val="28"/>
        </w:rPr>
        <w:t>1</w:t>
      </w:r>
      <w:r w:rsidR="00804704">
        <w:rPr>
          <w:sz w:val="28"/>
          <w:szCs w:val="28"/>
        </w:rPr>
        <w:t>4</w:t>
      </w:r>
      <w:r w:rsidRPr="00E67A8D">
        <w:rPr>
          <w:sz w:val="28"/>
          <w:szCs w:val="28"/>
        </w:rPr>
        <w:t xml:space="preserve"> к указанной Программе (подпрограмма «</w:t>
      </w:r>
      <w:r w:rsidR="00A61ECC">
        <w:rPr>
          <w:sz w:val="28"/>
          <w:szCs w:val="28"/>
        </w:rPr>
        <w:t>Транспорт</w:t>
      </w:r>
      <w:r w:rsidRPr="00E67A8D">
        <w:rPr>
          <w:sz w:val="28"/>
          <w:szCs w:val="28"/>
        </w:rPr>
        <w:t>»):</w:t>
      </w:r>
    </w:p>
    <w:p w:rsidR="00DE61F0" w:rsidRPr="00DE61F0" w:rsidRDefault="00DE61F0" w:rsidP="00DE61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указанной подпрограммы в позиции, </w:t>
      </w:r>
      <w:r w:rsidRPr="00DE61F0">
        <w:rPr>
          <w:sz w:val="28"/>
          <w:szCs w:val="28"/>
        </w:rPr>
        <w:t>касающейся объемов и источников финансирования:</w:t>
      </w:r>
    </w:p>
    <w:p w:rsidR="00DE61F0" w:rsidRPr="00DE61F0" w:rsidRDefault="00DE61F0" w:rsidP="00DE61F0">
      <w:pPr>
        <w:ind w:firstLine="709"/>
        <w:jc w:val="both"/>
        <w:rPr>
          <w:sz w:val="28"/>
          <w:szCs w:val="28"/>
        </w:rPr>
      </w:pPr>
      <w:r w:rsidRPr="00DE61F0">
        <w:rPr>
          <w:sz w:val="28"/>
          <w:szCs w:val="28"/>
        </w:rPr>
        <w:t>общий объем финансирования в 2017-2020 годах цифры «110,0» заменить цифрами «0,0»;</w:t>
      </w:r>
    </w:p>
    <w:p w:rsidR="00DE61F0" w:rsidRPr="00DE61F0" w:rsidRDefault="00DE61F0" w:rsidP="00DE61F0">
      <w:pPr>
        <w:ind w:firstLine="709"/>
        <w:jc w:val="both"/>
        <w:rPr>
          <w:sz w:val="28"/>
          <w:szCs w:val="28"/>
        </w:rPr>
      </w:pPr>
      <w:r w:rsidRPr="00DE61F0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год </w:t>
      </w:r>
      <w:r w:rsidRPr="00DE61F0">
        <w:rPr>
          <w:sz w:val="28"/>
          <w:szCs w:val="28"/>
        </w:rPr>
        <w:t>цифры «110,0» заменить цифрами «0,0»;</w:t>
      </w:r>
    </w:p>
    <w:p w:rsidR="00804704" w:rsidRDefault="00804704" w:rsidP="00DE61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E61F0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DE61F0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DE61F0" w:rsidRPr="00DE61F0">
        <w:rPr>
          <w:sz w:val="28"/>
          <w:szCs w:val="28"/>
        </w:rPr>
        <w:t xml:space="preserve"> </w:t>
      </w:r>
      <w:r w:rsidR="00DE61F0">
        <w:rPr>
          <w:sz w:val="28"/>
          <w:szCs w:val="28"/>
        </w:rPr>
        <w:t>главы</w:t>
      </w:r>
      <w:r w:rsidR="00DE61F0" w:rsidRPr="00DE61F0">
        <w:rPr>
          <w:sz w:val="28"/>
          <w:szCs w:val="28"/>
        </w:rPr>
        <w:t xml:space="preserve"> </w:t>
      </w:r>
      <w:r w:rsidR="00DE61F0">
        <w:rPr>
          <w:sz w:val="28"/>
          <w:szCs w:val="28"/>
          <w:lang w:val="en-US"/>
        </w:rPr>
        <w:t>V</w:t>
      </w:r>
      <w:r w:rsidR="00DE61F0" w:rsidRPr="00DE6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указанной </w:t>
      </w:r>
      <w:r w:rsidR="009949EE">
        <w:rPr>
          <w:sz w:val="28"/>
          <w:szCs w:val="28"/>
        </w:rPr>
        <w:t>подпрограммы</w:t>
      </w:r>
      <w:r>
        <w:rPr>
          <w:sz w:val="28"/>
          <w:szCs w:val="28"/>
        </w:rPr>
        <w:t>:</w:t>
      </w:r>
    </w:p>
    <w:p w:rsidR="00DE61F0" w:rsidRPr="00DE61F0" w:rsidRDefault="00DE61F0" w:rsidP="00DE61F0">
      <w:pPr>
        <w:ind w:firstLine="709"/>
        <w:jc w:val="both"/>
        <w:rPr>
          <w:sz w:val="28"/>
          <w:szCs w:val="28"/>
        </w:rPr>
      </w:pPr>
      <w:r w:rsidRPr="00DE61F0">
        <w:rPr>
          <w:sz w:val="28"/>
          <w:szCs w:val="28"/>
        </w:rPr>
        <w:t>цифры «110,0» заменить цифрами «0,0»;</w:t>
      </w:r>
    </w:p>
    <w:p w:rsidR="00DE61F0" w:rsidRPr="00DE61F0" w:rsidRDefault="00DE61F0" w:rsidP="00DE61F0">
      <w:pPr>
        <w:ind w:firstLine="709"/>
        <w:jc w:val="both"/>
        <w:rPr>
          <w:sz w:val="28"/>
          <w:szCs w:val="28"/>
        </w:rPr>
      </w:pPr>
      <w:r w:rsidRPr="00DE61F0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год </w:t>
      </w:r>
      <w:r w:rsidRPr="00DE61F0">
        <w:rPr>
          <w:sz w:val="28"/>
          <w:szCs w:val="28"/>
        </w:rPr>
        <w:t>цифры «110,0» заменить цифрами «0,0»;</w:t>
      </w:r>
    </w:p>
    <w:p w:rsidR="00DE61F0" w:rsidRDefault="0060645B" w:rsidP="00DE61F0">
      <w:pPr>
        <w:ind w:firstLine="709"/>
        <w:jc w:val="both"/>
        <w:rPr>
          <w:sz w:val="28"/>
          <w:szCs w:val="28"/>
        </w:rPr>
      </w:pPr>
      <w:r w:rsidRPr="00DE61F0">
        <w:rPr>
          <w:sz w:val="28"/>
          <w:szCs w:val="28"/>
        </w:rPr>
        <w:t xml:space="preserve">приложение </w:t>
      </w:r>
      <w:r w:rsidR="00DE61F0" w:rsidRPr="00DE61F0">
        <w:rPr>
          <w:sz w:val="28"/>
          <w:szCs w:val="28"/>
        </w:rPr>
        <w:t xml:space="preserve">2 к указанной </w:t>
      </w:r>
      <w:r w:rsidRPr="00DE61F0">
        <w:rPr>
          <w:sz w:val="28"/>
          <w:szCs w:val="28"/>
        </w:rPr>
        <w:t xml:space="preserve">подпрограмме </w:t>
      </w:r>
      <w:r w:rsidR="00DE61F0" w:rsidRPr="00DE61F0">
        <w:rPr>
          <w:sz w:val="28"/>
          <w:szCs w:val="28"/>
        </w:rPr>
        <w:t>изложить в новой редакции (прилагается).</w:t>
      </w:r>
    </w:p>
    <w:p w:rsidR="00614F7C" w:rsidRPr="00996FD8" w:rsidRDefault="00A35A4C" w:rsidP="00E8324B">
      <w:pPr>
        <w:ind w:firstLine="709"/>
        <w:jc w:val="both"/>
        <w:rPr>
          <w:sz w:val="28"/>
          <w:szCs w:val="28"/>
        </w:rPr>
      </w:pPr>
      <w:r w:rsidRPr="00996FD8">
        <w:rPr>
          <w:sz w:val="28"/>
          <w:szCs w:val="28"/>
        </w:rPr>
        <w:t>2.</w:t>
      </w:r>
      <w:r w:rsidR="001026FE" w:rsidRPr="00996FD8">
        <w:rPr>
          <w:sz w:val="28"/>
          <w:szCs w:val="28"/>
        </w:rPr>
        <w:t xml:space="preserve"> Разместить </w:t>
      </w:r>
      <w:r w:rsidR="00614F7C" w:rsidRPr="00996FD8">
        <w:rPr>
          <w:sz w:val="28"/>
          <w:szCs w:val="28"/>
        </w:rPr>
        <w:t>настоящее постановление на официальном сайте администрации Карталинского муниципального района</w:t>
      </w:r>
      <w:r w:rsidR="00FF3621" w:rsidRPr="00996FD8">
        <w:rPr>
          <w:sz w:val="28"/>
          <w:szCs w:val="28"/>
        </w:rPr>
        <w:t>.</w:t>
      </w:r>
    </w:p>
    <w:p w:rsidR="003C5F1F" w:rsidRDefault="003C5F1F" w:rsidP="00C65EC7">
      <w:pPr>
        <w:ind w:firstLine="709"/>
        <w:jc w:val="both"/>
        <w:rPr>
          <w:sz w:val="28"/>
          <w:szCs w:val="28"/>
        </w:rPr>
      </w:pPr>
    </w:p>
    <w:p w:rsidR="003C5F1F" w:rsidRDefault="003C5F1F" w:rsidP="00C65EC7">
      <w:pPr>
        <w:ind w:firstLine="709"/>
        <w:jc w:val="both"/>
        <w:rPr>
          <w:sz w:val="28"/>
          <w:szCs w:val="28"/>
        </w:rPr>
      </w:pPr>
    </w:p>
    <w:p w:rsidR="00996FD8" w:rsidRDefault="00A542C9" w:rsidP="00C65EC7">
      <w:pPr>
        <w:ind w:firstLine="709"/>
        <w:jc w:val="both"/>
        <w:rPr>
          <w:sz w:val="28"/>
          <w:szCs w:val="28"/>
        </w:rPr>
      </w:pPr>
      <w:r w:rsidRPr="00996FD8">
        <w:rPr>
          <w:sz w:val="28"/>
          <w:szCs w:val="28"/>
        </w:rPr>
        <w:lastRenderedPageBreak/>
        <w:t>3</w:t>
      </w:r>
      <w:r w:rsidR="000D2B77" w:rsidRPr="00996FD8">
        <w:rPr>
          <w:sz w:val="28"/>
          <w:szCs w:val="28"/>
        </w:rPr>
        <w:t>.</w:t>
      </w:r>
      <w:r w:rsidR="001026FE" w:rsidRPr="00996FD8">
        <w:rPr>
          <w:sz w:val="28"/>
          <w:szCs w:val="28"/>
        </w:rPr>
        <w:t xml:space="preserve"> </w:t>
      </w:r>
      <w:r w:rsidR="00C65EC7" w:rsidRPr="00C65EC7">
        <w:rPr>
          <w:sz w:val="28"/>
          <w:szCs w:val="28"/>
        </w:rPr>
        <w:t>Контроль  за исполнением настоящего постановления возложить на начальника Управления строительства, инфраструктуры и жилищно-коммунального хозяйства Карталинского муниципального района  Гребенщикова А.В.</w:t>
      </w:r>
    </w:p>
    <w:p w:rsidR="008700BD" w:rsidRDefault="008700BD" w:rsidP="008700B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C5F1F" w:rsidRDefault="003C5F1F" w:rsidP="008700B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C5F1F" w:rsidRPr="008700BD" w:rsidRDefault="003C5F1F" w:rsidP="008700B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8700BD" w:rsidRPr="008700BD" w:rsidRDefault="008700BD" w:rsidP="008700BD">
      <w:pPr>
        <w:suppressAutoHyphens w:val="0"/>
        <w:jc w:val="both"/>
        <w:rPr>
          <w:sz w:val="28"/>
          <w:szCs w:val="28"/>
          <w:lang w:eastAsia="ru-RU"/>
        </w:rPr>
      </w:pPr>
      <w:r w:rsidRPr="008700BD">
        <w:rPr>
          <w:sz w:val="28"/>
          <w:szCs w:val="28"/>
          <w:lang w:eastAsia="ru-RU"/>
        </w:rPr>
        <w:t>Исполняющий обязанности главы</w:t>
      </w:r>
    </w:p>
    <w:p w:rsidR="008700BD" w:rsidRPr="008700BD" w:rsidRDefault="008700BD" w:rsidP="008700B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8700BD">
        <w:rPr>
          <w:sz w:val="28"/>
          <w:szCs w:val="28"/>
          <w:lang w:eastAsia="ru-RU"/>
        </w:rPr>
        <w:t xml:space="preserve">Карталинского муниципального района </w:t>
      </w:r>
      <w:r w:rsidRPr="008700BD">
        <w:rPr>
          <w:sz w:val="28"/>
          <w:szCs w:val="28"/>
          <w:lang w:eastAsia="ru-RU"/>
        </w:rPr>
        <w:tab/>
      </w:r>
      <w:r w:rsidRPr="008700BD">
        <w:rPr>
          <w:sz w:val="28"/>
          <w:szCs w:val="28"/>
          <w:lang w:eastAsia="ru-RU"/>
        </w:rPr>
        <w:tab/>
      </w:r>
      <w:r w:rsidRPr="008700BD">
        <w:rPr>
          <w:sz w:val="28"/>
          <w:szCs w:val="28"/>
          <w:lang w:eastAsia="ru-RU"/>
        </w:rPr>
        <w:tab/>
      </w:r>
      <w:r w:rsidRPr="008700BD">
        <w:rPr>
          <w:sz w:val="28"/>
          <w:szCs w:val="28"/>
          <w:lang w:eastAsia="ru-RU"/>
        </w:rPr>
        <w:tab/>
        <w:t xml:space="preserve">       С.В. Ломовцев</w:t>
      </w:r>
    </w:p>
    <w:p w:rsidR="001552F5" w:rsidRDefault="00E86C9B" w:rsidP="00902E2C">
      <w:pPr>
        <w:rPr>
          <w:rFonts w:eastAsia="Calibri"/>
          <w:sz w:val="28"/>
          <w:szCs w:val="22"/>
          <w:lang w:eastAsia="en-US"/>
        </w:rPr>
      </w:pPr>
      <w:r w:rsidRPr="00E86C9B">
        <w:rPr>
          <w:rFonts w:eastAsia="Calibri"/>
          <w:sz w:val="28"/>
          <w:szCs w:val="22"/>
          <w:lang w:eastAsia="en-US"/>
        </w:rPr>
        <w:t xml:space="preserve"> </w:t>
      </w:r>
    </w:p>
    <w:p w:rsidR="00577867" w:rsidRDefault="00577867" w:rsidP="00577867">
      <w:pPr>
        <w:suppressAutoHyphens w:val="0"/>
        <w:jc w:val="both"/>
        <w:rPr>
          <w:rFonts w:eastAsia="Calibri"/>
          <w:sz w:val="28"/>
          <w:szCs w:val="22"/>
          <w:lang w:eastAsia="en-US"/>
        </w:rPr>
        <w:sectPr w:rsidR="00577867" w:rsidSect="00691299">
          <w:headerReference w:type="default" r:id="rId7"/>
          <w:pgSz w:w="11906" w:h="16838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</w:p>
    <w:p w:rsidR="004F07E2" w:rsidRPr="00577867" w:rsidRDefault="004F07E2" w:rsidP="00F41FC6">
      <w:pPr>
        <w:suppressAutoHyphens w:val="0"/>
        <w:ind w:left="9214"/>
        <w:jc w:val="center"/>
        <w:rPr>
          <w:rFonts w:eastAsia="Calibri"/>
          <w:sz w:val="28"/>
          <w:szCs w:val="22"/>
          <w:lang w:eastAsia="en-US"/>
        </w:rPr>
      </w:pPr>
      <w:r w:rsidRPr="00577867">
        <w:rPr>
          <w:rFonts w:eastAsia="Calibri"/>
          <w:sz w:val="28"/>
          <w:szCs w:val="22"/>
          <w:lang w:eastAsia="en-US"/>
        </w:rPr>
        <w:lastRenderedPageBreak/>
        <w:t xml:space="preserve">ПРИЛОЖЕНИЕ </w:t>
      </w:r>
      <w:r w:rsidR="007A3944">
        <w:rPr>
          <w:rFonts w:eastAsia="Calibri"/>
          <w:sz w:val="28"/>
          <w:szCs w:val="22"/>
          <w:lang w:eastAsia="en-US"/>
        </w:rPr>
        <w:t>2</w:t>
      </w:r>
    </w:p>
    <w:p w:rsidR="004F07E2" w:rsidRDefault="004F07E2" w:rsidP="00F41FC6">
      <w:pPr>
        <w:suppressAutoHyphens w:val="0"/>
        <w:ind w:left="9214"/>
        <w:jc w:val="center"/>
        <w:rPr>
          <w:rFonts w:eastAsia="Calibri"/>
          <w:sz w:val="28"/>
          <w:szCs w:val="22"/>
          <w:lang w:eastAsia="en-US"/>
        </w:rPr>
      </w:pPr>
      <w:r w:rsidRPr="00577867">
        <w:rPr>
          <w:rFonts w:eastAsia="Calibri"/>
          <w:sz w:val="28"/>
          <w:szCs w:val="22"/>
          <w:lang w:eastAsia="en-US"/>
        </w:rPr>
        <w:t>к подпрограмме «Транспорт»</w:t>
      </w:r>
    </w:p>
    <w:p w:rsidR="00F41FC6" w:rsidRPr="00F41FC6" w:rsidRDefault="00F41FC6" w:rsidP="00F41FC6">
      <w:pPr>
        <w:suppressAutoHyphens w:val="0"/>
        <w:ind w:left="9214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(в редакции</w:t>
      </w:r>
      <w:r w:rsidRPr="00F41FC6">
        <w:rPr>
          <w:rFonts w:eastAsia="Calibri"/>
          <w:sz w:val="28"/>
          <w:szCs w:val="22"/>
          <w:lang w:eastAsia="en-US"/>
        </w:rPr>
        <w:t xml:space="preserve"> постановлени</w:t>
      </w:r>
      <w:r>
        <w:rPr>
          <w:rFonts w:eastAsia="Calibri"/>
          <w:sz w:val="28"/>
          <w:szCs w:val="22"/>
          <w:lang w:eastAsia="en-US"/>
        </w:rPr>
        <w:t>я</w:t>
      </w:r>
      <w:r w:rsidRPr="00F41FC6">
        <w:rPr>
          <w:rFonts w:eastAsia="Calibri"/>
          <w:sz w:val="28"/>
          <w:szCs w:val="22"/>
          <w:lang w:eastAsia="en-US"/>
        </w:rPr>
        <w:t xml:space="preserve"> администрации</w:t>
      </w:r>
    </w:p>
    <w:p w:rsidR="00F41FC6" w:rsidRPr="00F41FC6" w:rsidRDefault="00F41FC6" w:rsidP="00F41FC6">
      <w:pPr>
        <w:suppressAutoHyphens w:val="0"/>
        <w:ind w:left="9214"/>
        <w:jc w:val="center"/>
        <w:rPr>
          <w:rFonts w:eastAsia="Calibri"/>
          <w:sz w:val="28"/>
          <w:szCs w:val="22"/>
          <w:lang w:eastAsia="en-US"/>
        </w:rPr>
      </w:pPr>
      <w:r w:rsidRPr="00F41FC6">
        <w:rPr>
          <w:rFonts w:eastAsia="Calibri"/>
          <w:sz w:val="28"/>
          <w:szCs w:val="22"/>
          <w:lang w:eastAsia="en-US"/>
        </w:rPr>
        <w:t>Карталинского муниципального района</w:t>
      </w:r>
    </w:p>
    <w:p w:rsidR="00F41FC6" w:rsidRPr="00577867" w:rsidRDefault="00F41FC6" w:rsidP="00F41FC6">
      <w:pPr>
        <w:suppressAutoHyphens w:val="0"/>
        <w:ind w:left="9214"/>
        <w:jc w:val="center"/>
        <w:rPr>
          <w:rFonts w:eastAsia="Calibri"/>
          <w:sz w:val="28"/>
          <w:szCs w:val="22"/>
          <w:lang w:eastAsia="en-US"/>
        </w:rPr>
      </w:pPr>
      <w:r w:rsidRPr="00F41FC6">
        <w:rPr>
          <w:rFonts w:eastAsia="Calibri"/>
          <w:sz w:val="28"/>
          <w:szCs w:val="22"/>
          <w:lang w:eastAsia="en-US"/>
        </w:rPr>
        <w:t xml:space="preserve">от </w:t>
      </w:r>
      <w:r w:rsidR="00936C44">
        <w:rPr>
          <w:rFonts w:eastAsia="Calibri"/>
          <w:sz w:val="28"/>
          <w:szCs w:val="22"/>
          <w:lang w:eastAsia="en-US"/>
        </w:rPr>
        <w:t>27.03.</w:t>
      </w:r>
      <w:r w:rsidRPr="00F41FC6">
        <w:rPr>
          <w:rFonts w:eastAsia="Calibri"/>
          <w:sz w:val="28"/>
          <w:szCs w:val="22"/>
          <w:lang w:eastAsia="en-US"/>
        </w:rPr>
        <w:t xml:space="preserve">2019 года № </w:t>
      </w:r>
      <w:r w:rsidR="00936C44">
        <w:rPr>
          <w:rFonts w:eastAsia="Calibri"/>
          <w:sz w:val="28"/>
          <w:szCs w:val="22"/>
          <w:lang w:eastAsia="en-US"/>
        </w:rPr>
        <w:t>258</w:t>
      </w:r>
      <w:r>
        <w:rPr>
          <w:rFonts w:eastAsia="Calibri"/>
          <w:sz w:val="28"/>
          <w:szCs w:val="22"/>
          <w:lang w:eastAsia="en-US"/>
        </w:rPr>
        <w:t>)</w:t>
      </w:r>
    </w:p>
    <w:p w:rsidR="00577867" w:rsidRDefault="00577867" w:rsidP="0057786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3100E7" w:rsidRDefault="003100E7" w:rsidP="0057786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4F07E2" w:rsidRDefault="004F07E2" w:rsidP="004F07E2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4F07E2">
        <w:rPr>
          <w:rFonts w:eastAsia="Calibri"/>
          <w:sz w:val="28"/>
          <w:szCs w:val="22"/>
          <w:lang w:eastAsia="en-US"/>
        </w:rPr>
        <w:t>Перечень мероприятий подпрограммы «Транспорт»</w:t>
      </w:r>
    </w:p>
    <w:p w:rsidR="004F07E2" w:rsidRDefault="004F07E2" w:rsidP="0057786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3100E7" w:rsidRDefault="003100E7" w:rsidP="0057786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591"/>
        <w:gridCol w:w="2082"/>
        <w:gridCol w:w="2690"/>
        <w:gridCol w:w="1420"/>
        <w:gridCol w:w="1560"/>
        <w:gridCol w:w="1337"/>
        <w:gridCol w:w="1588"/>
        <w:gridCol w:w="1080"/>
        <w:gridCol w:w="1080"/>
        <w:gridCol w:w="1094"/>
        <w:gridCol w:w="6"/>
      </w:tblGrid>
      <w:tr w:rsidR="00F41FC6" w:rsidRPr="00F41FC6" w:rsidTr="0053098B">
        <w:trPr>
          <w:trHeight w:val="340"/>
          <w:jc w:val="center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№</w:t>
            </w:r>
          </w:p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Значение результатов</w:t>
            </w:r>
          </w:p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мероприятия</w:t>
            </w:r>
          </w:p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подпрограммы</w:t>
            </w:r>
          </w:p>
        </w:tc>
        <w:tc>
          <w:tcPr>
            <w:tcW w:w="4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Объёмы финансирования</w:t>
            </w:r>
          </w:p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мероприятий подпрограммы,</w:t>
            </w:r>
          </w:p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тыс. руб.</w:t>
            </w:r>
          </w:p>
        </w:tc>
      </w:tr>
      <w:tr w:rsidR="00F41FC6" w:rsidRPr="00F41FC6" w:rsidTr="0053098B">
        <w:trPr>
          <w:gridAfter w:val="1"/>
          <w:wAfter w:w="6" w:type="dxa"/>
          <w:trHeight w:val="480"/>
          <w:jc w:val="center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Год</w:t>
            </w:r>
          </w:p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реализации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Значение</w:t>
            </w:r>
          </w:p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результата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ОБ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Всего</w:t>
            </w:r>
          </w:p>
        </w:tc>
      </w:tr>
      <w:tr w:rsidR="00F41FC6" w:rsidRPr="00F41FC6" w:rsidTr="0053098B">
        <w:trPr>
          <w:gridAfter w:val="1"/>
          <w:wAfter w:w="6" w:type="dxa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В соответствии с заключёнными договорами с перевозчиками, по результатам проведённого конкурса, возмещение недополученных доходов в связи с регулированием тарифов на пассажирские перевозки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Да – 1</w:t>
            </w:r>
          </w:p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Нет – 0</w:t>
            </w:r>
          </w:p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2017 г.</w:t>
            </w:r>
          </w:p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2018 г.</w:t>
            </w:r>
          </w:p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2019 г.</w:t>
            </w:r>
          </w:p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2020г.</w:t>
            </w:r>
          </w:p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-</w:t>
            </w:r>
          </w:p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-</w:t>
            </w:r>
          </w:p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-</w:t>
            </w:r>
          </w:p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-</w:t>
            </w:r>
          </w:p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2017 г.</w:t>
            </w:r>
          </w:p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2018 г.</w:t>
            </w:r>
          </w:p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2019 г.</w:t>
            </w:r>
          </w:p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2020 г.</w:t>
            </w:r>
          </w:p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-</w:t>
            </w:r>
          </w:p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-</w:t>
            </w:r>
          </w:p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-</w:t>
            </w:r>
          </w:p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-</w:t>
            </w:r>
          </w:p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-</w:t>
            </w:r>
          </w:p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-</w:t>
            </w:r>
          </w:p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-</w:t>
            </w:r>
          </w:p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-</w:t>
            </w:r>
          </w:p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-</w:t>
            </w:r>
          </w:p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-</w:t>
            </w:r>
          </w:p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-</w:t>
            </w:r>
          </w:p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-</w:t>
            </w:r>
          </w:p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41FC6" w:rsidRPr="00F41FC6" w:rsidTr="00F41FC6">
        <w:trPr>
          <w:gridAfter w:val="1"/>
          <w:wAfter w:w="6" w:type="dxa"/>
          <w:jc w:val="center"/>
        </w:trPr>
        <w:tc>
          <w:tcPr>
            <w:tcW w:w="9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2017 г.</w:t>
            </w:r>
          </w:p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2018 г.</w:t>
            </w:r>
          </w:p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2019 г.</w:t>
            </w:r>
          </w:p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-</w:t>
            </w:r>
          </w:p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-</w:t>
            </w:r>
          </w:p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-</w:t>
            </w:r>
          </w:p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-</w:t>
            </w:r>
          </w:p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-</w:t>
            </w:r>
          </w:p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-</w:t>
            </w:r>
          </w:p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-</w:t>
            </w:r>
          </w:p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-</w:t>
            </w:r>
          </w:p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-</w:t>
            </w:r>
          </w:p>
          <w:p w:rsidR="00F41FC6" w:rsidRPr="00F41FC6" w:rsidRDefault="00F41FC6" w:rsidP="00F41F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41FC6">
              <w:rPr>
                <w:rFonts w:eastAsia="Calibri"/>
                <w:lang w:eastAsia="en-US"/>
              </w:rPr>
              <w:t>-</w:t>
            </w:r>
          </w:p>
        </w:tc>
      </w:tr>
    </w:tbl>
    <w:p w:rsidR="004F07E2" w:rsidRDefault="004F07E2" w:rsidP="0057786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E7BB4" w:rsidRDefault="00BE7BB4"/>
    <w:sectPr w:rsidR="00BE7BB4" w:rsidSect="003100E7">
      <w:pgSz w:w="16838" w:h="11906" w:orient="landscape"/>
      <w:pgMar w:top="993" w:right="1134" w:bottom="851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C39" w:rsidRDefault="00C56C39" w:rsidP="002E3476">
      <w:r>
        <w:separator/>
      </w:r>
    </w:p>
  </w:endnote>
  <w:endnote w:type="continuationSeparator" w:id="0">
    <w:p w:rsidR="00C56C39" w:rsidRDefault="00C56C39" w:rsidP="002E3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C39" w:rsidRDefault="00C56C39" w:rsidP="002E3476">
      <w:r>
        <w:separator/>
      </w:r>
    </w:p>
  </w:footnote>
  <w:footnote w:type="continuationSeparator" w:id="0">
    <w:p w:rsidR="00C56C39" w:rsidRDefault="00C56C39" w:rsidP="002E3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5314"/>
      <w:docPartObj>
        <w:docPartGallery w:val="Page Numbers (Top of Page)"/>
        <w:docPartUnique/>
      </w:docPartObj>
    </w:sdtPr>
    <w:sdtContent>
      <w:p w:rsidR="002E3476" w:rsidRDefault="00CD35D8" w:rsidP="002E3476">
        <w:pPr>
          <w:pStyle w:val="af1"/>
          <w:jc w:val="center"/>
        </w:pPr>
        <w:r w:rsidRPr="002E3476">
          <w:rPr>
            <w:sz w:val="28"/>
            <w:szCs w:val="28"/>
          </w:rPr>
          <w:fldChar w:fldCharType="begin"/>
        </w:r>
        <w:r w:rsidR="002E3476" w:rsidRPr="002E3476">
          <w:rPr>
            <w:sz w:val="28"/>
            <w:szCs w:val="28"/>
          </w:rPr>
          <w:instrText xml:space="preserve"> PAGE   \* MERGEFORMAT </w:instrText>
        </w:r>
        <w:r w:rsidRPr="002E3476">
          <w:rPr>
            <w:sz w:val="28"/>
            <w:szCs w:val="28"/>
          </w:rPr>
          <w:fldChar w:fldCharType="separate"/>
        </w:r>
        <w:r w:rsidR="00902E2C">
          <w:rPr>
            <w:noProof/>
            <w:sz w:val="28"/>
            <w:szCs w:val="28"/>
          </w:rPr>
          <w:t>2</w:t>
        </w:r>
        <w:r w:rsidRPr="002E347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655AE8"/>
    <w:multiLevelType w:val="hybridMultilevel"/>
    <w:tmpl w:val="AED82D56"/>
    <w:lvl w:ilvl="0" w:tplc="D52EE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0A2092"/>
    <w:multiLevelType w:val="hybridMultilevel"/>
    <w:tmpl w:val="4A3A020C"/>
    <w:lvl w:ilvl="0" w:tplc="B54004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596D41"/>
    <w:multiLevelType w:val="hybridMultilevel"/>
    <w:tmpl w:val="CBAAAEA2"/>
    <w:lvl w:ilvl="0" w:tplc="200A7F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E31942"/>
    <w:multiLevelType w:val="hybridMultilevel"/>
    <w:tmpl w:val="AED82D56"/>
    <w:lvl w:ilvl="0" w:tplc="D52EE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hideGrammaticalError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6FE"/>
    <w:rsid w:val="000138EF"/>
    <w:rsid w:val="000479AC"/>
    <w:rsid w:val="00056E72"/>
    <w:rsid w:val="00063D91"/>
    <w:rsid w:val="00072C08"/>
    <w:rsid w:val="00090C67"/>
    <w:rsid w:val="000D2B77"/>
    <w:rsid w:val="000D2FE8"/>
    <w:rsid w:val="001026FE"/>
    <w:rsid w:val="0011723D"/>
    <w:rsid w:val="001407CD"/>
    <w:rsid w:val="001552F5"/>
    <w:rsid w:val="00156F47"/>
    <w:rsid w:val="0015783B"/>
    <w:rsid w:val="001613D2"/>
    <w:rsid w:val="00161CBA"/>
    <w:rsid w:val="001E0688"/>
    <w:rsid w:val="0020685A"/>
    <w:rsid w:val="00223C82"/>
    <w:rsid w:val="00227B79"/>
    <w:rsid w:val="00234CD4"/>
    <w:rsid w:val="0023771A"/>
    <w:rsid w:val="00240EBA"/>
    <w:rsid w:val="00271536"/>
    <w:rsid w:val="002851CB"/>
    <w:rsid w:val="002857B4"/>
    <w:rsid w:val="002B056C"/>
    <w:rsid w:val="002E3476"/>
    <w:rsid w:val="002E5C36"/>
    <w:rsid w:val="002F563C"/>
    <w:rsid w:val="00306949"/>
    <w:rsid w:val="003100E7"/>
    <w:rsid w:val="00347750"/>
    <w:rsid w:val="00374FF9"/>
    <w:rsid w:val="003761C9"/>
    <w:rsid w:val="00391B02"/>
    <w:rsid w:val="00393B6D"/>
    <w:rsid w:val="003A2606"/>
    <w:rsid w:val="003B7227"/>
    <w:rsid w:val="003C39B9"/>
    <w:rsid w:val="003C5F1F"/>
    <w:rsid w:val="003D75B6"/>
    <w:rsid w:val="003F0F22"/>
    <w:rsid w:val="003F1F68"/>
    <w:rsid w:val="004156BE"/>
    <w:rsid w:val="00415CCD"/>
    <w:rsid w:val="00426741"/>
    <w:rsid w:val="004269D9"/>
    <w:rsid w:val="004512DD"/>
    <w:rsid w:val="00482333"/>
    <w:rsid w:val="004836EA"/>
    <w:rsid w:val="004918F8"/>
    <w:rsid w:val="004A4D81"/>
    <w:rsid w:val="004C0F78"/>
    <w:rsid w:val="004F07E2"/>
    <w:rsid w:val="00502129"/>
    <w:rsid w:val="00513F0C"/>
    <w:rsid w:val="00514CD4"/>
    <w:rsid w:val="0053098B"/>
    <w:rsid w:val="005342B4"/>
    <w:rsid w:val="00557DED"/>
    <w:rsid w:val="00577867"/>
    <w:rsid w:val="00581987"/>
    <w:rsid w:val="0059302F"/>
    <w:rsid w:val="005A0C0F"/>
    <w:rsid w:val="005C1CB3"/>
    <w:rsid w:val="005F0599"/>
    <w:rsid w:val="005F5943"/>
    <w:rsid w:val="00605C7D"/>
    <w:rsid w:val="0060645B"/>
    <w:rsid w:val="00614F7C"/>
    <w:rsid w:val="00616576"/>
    <w:rsid w:val="006216D6"/>
    <w:rsid w:val="00670ECC"/>
    <w:rsid w:val="00683666"/>
    <w:rsid w:val="00690C89"/>
    <w:rsid w:val="00691299"/>
    <w:rsid w:val="006A66BE"/>
    <w:rsid w:val="006C60D1"/>
    <w:rsid w:val="006D481D"/>
    <w:rsid w:val="006E4B1D"/>
    <w:rsid w:val="006F08AD"/>
    <w:rsid w:val="00797B89"/>
    <w:rsid w:val="007A3944"/>
    <w:rsid w:val="007A4DC2"/>
    <w:rsid w:val="00804704"/>
    <w:rsid w:val="00811688"/>
    <w:rsid w:val="00837D9E"/>
    <w:rsid w:val="008700BD"/>
    <w:rsid w:val="00892FFE"/>
    <w:rsid w:val="008A4ED3"/>
    <w:rsid w:val="008C217D"/>
    <w:rsid w:val="008C28C0"/>
    <w:rsid w:val="008C6604"/>
    <w:rsid w:val="008D48C0"/>
    <w:rsid w:val="008E5A0C"/>
    <w:rsid w:val="008E78CC"/>
    <w:rsid w:val="008F1B86"/>
    <w:rsid w:val="00902E2C"/>
    <w:rsid w:val="009178FC"/>
    <w:rsid w:val="00923DCC"/>
    <w:rsid w:val="009349F1"/>
    <w:rsid w:val="00936C44"/>
    <w:rsid w:val="00946157"/>
    <w:rsid w:val="00953C16"/>
    <w:rsid w:val="00976187"/>
    <w:rsid w:val="00992C44"/>
    <w:rsid w:val="009949EE"/>
    <w:rsid w:val="00996FD8"/>
    <w:rsid w:val="009B6D99"/>
    <w:rsid w:val="00A06BB2"/>
    <w:rsid w:val="00A2205B"/>
    <w:rsid w:val="00A35A4C"/>
    <w:rsid w:val="00A4356C"/>
    <w:rsid w:val="00A542C9"/>
    <w:rsid w:val="00A57A0A"/>
    <w:rsid w:val="00A61ECC"/>
    <w:rsid w:val="00AA472E"/>
    <w:rsid w:val="00AB0FFD"/>
    <w:rsid w:val="00AD111A"/>
    <w:rsid w:val="00AE3873"/>
    <w:rsid w:val="00AF46F4"/>
    <w:rsid w:val="00B04237"/>
    <w:rsid w:val="00B26488"/>
    <w:rsid w:val="00B71023"/>
    <w:rsid w:val="00B741B0"/>
    <w:rsid w:val="00B86AAA"/>
    <w:rsid w:val="00B93A73"/>
    <w:rsid w:val="00BA0657"/>
    <w:rsid w:val="00BD49E3"/>
    <w:rsid w:val="00BE7BB4"/>
    <w:rsid w:val="00C07E91"/>
    <w:rsid w:val="00C27978"/>
    <w:rsid w:val="00C36EE2"/>
    <w:rsid w:val="00C37D05"/>
    <w:rsid w:val="00C4611C"/>
    <w:rsid w:val="00C56C39"/>
    <w:rsid w:val="00C65EC7"/>
    <w:rsid w:val="00C82B15"/>
    <w:rsid w:val="00C90EED"/>
    <w:rsid w:val="00CC6A3C"/>
    <w:rsid w:val="00CD35D8"/>
    <w:rsid w:val="00CE35BB"/>
    <w:rsid w:val="00D00AEE"/>
    <w:rsid w:val="00D12FBB"/>
    <w:rsid w:val="00D22C8C"/>
    <w:rsid w:val="00D76ACE"/>
    <w:rsid w:val="00DA31DE"/>
    <w:rsid w:val="00DE61F0"/>
    <w:rsid w:val="00DF59AE"/>
    <w:rsid w:val="00E026B7"/>
    <w:rsid w:val="00E14CAF"/>
    <w:rsid w:val="00E457DE"/>
    <w:rsid w:val="00E46F18"/>
    <w:rsid w:val="00E67A8D"/>
    <w:rsid w:val="00E7740B"/>
    <w:rsid w:val="00E80CFB"/>
    <w:rsid w:val="00E8324B"/>
    <w:rsid w:val="00E84F09"/>
    <w:rsid w:val="00E866EA"/>
    <w:rsid w:val="00E86C9B"/>
    <w:rsid w:val="00EA7E5B"/>
    <w:rsid w:val="00EC3FCD"/>
    <w:rsid w:val="00EE0052"/>
    <w:rsid w:val="00EE21AF"/>
    <w:rsid w:val="00F03CEE"/>
    <w:rsid w:val="00F24798"/>
    <w:rsid w:val="00F41FC6"/>
    <w:rsid w:val="00F60CD0"/>
    <w:rsid w:val="00F73422"/>
    <w:rsid w:val="00F81158"/>
    <w:rsid w:val="00FE7492"/>
    <w:rsid w:val="00FF03B2"/>
    <w:rsid w:val="00FF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B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6A66BE"/>
    <w:pPr>
      <w:tabs>
        <w:tab w:val="num" w:pos="0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6A66BE"/>
    <w:rPr>
      <w:rFonts w:hint="default"/>
    </w:rPr>
  </w:style>
  <w:style w:type="character" w:customStyle="1" w:styleId="WW8Num1z1">
    <w:name w:val="WW8Num1z1"/>
    <w:rsid w:val="006A66BE"/>
  </w:style>
  <w:style w:type="character" w:customStyle="1" w:styleId="WW8Num1z2">
    <w:name w:val="WW8Num1z2"/>
    <w:rsid w:val="006A66BE"/>
  </w:style>
  <w:style w:type="character" w:customStyle="1" w:styleId="WW8Num1z3">
    <w:name w:val="WW8Num1z3"/>
    <w:rsid w:val="006A66BE"/>
  </w:style>
  <w:style w:type="character" w:customStyle="1" w:styleId="WW8Num1z4">
    <w:name w:val="WW8Num1z4"/>
    <w:rsid w:val="006A66BE"/>
  </w:style>
  <w:style w:type="character" w:customStyle="1" w:styleId="WW8Num1z5">
    <w:name w:val="WW8Num1z5"/>
    <w:rsid w:val="006A66BE"/>
  </w:style>
  <w:style w:type="character" w:customStyle="1" w:styleId="WW8Num1z6">
    <w:name w:val="WW8Num1z6"/>
    <w:rsid w:val="006A66BE"/>
  </w:style>
  <w:style w:type="character" w:customStyle="1" w:styleId="WW8Num1z7">
    <w:name w:val="WW8Num1z7"/>
    <w:rsid w:val="006A66BE"/>
  </w:style>
  <w:style w:type="character" w:customStyle="1" w:styleId="WW8Num1z8">
    <w:name w:val="WW8Num1z8"/>
    <w:rsid w:val="006A66BE"/>
  </w:style>
  <w:style w:type="character" w:customStyle="1" w:styleId="WW8Num2z0">
    <w:name w:val="WW8Num2z0"/>
    <w:rsid w:val="006A66BE"/>
    <w:rPr>
      <w:rFonts w:hint="default"/>
    </w:rPr>
  </w:style>
  <w:style w:type="character" w:customStyle="1" w:styleId="WW8Num2z1">
    <w:name w:val="WW8Num2z1"/>
    <w:rsid w:val="006A66BE"/>
  </w:style>
  <w:style w:type="character" w:customStyle="1" w:styleId="WW8Num2z2">
    <w:name w:val="WW8Num2z2"/>
    <w:rsid w:val="006A66BE"/>
  </w:style>
  <w:style w:type="character" w:customStyle="1" w:styleId="WW8Num2z3">
    <w:name w:val="WW8Num2z3"/>
    <w:rsid w:val="006A66BE"/>
  </w:style>
  <w:style w:type="character" w:customStyle="1" w:styleId="WW8Num2z4">
    <w:name w:val="WW8Num2z4"/>
    <w:rsid w:val="006A66BE"/>
  </w:style>
  <w:style w:type="character" w:customStyle="1" w:styleId="WW8Num2z5">
    <w:name w:val="WW8Num2z5"/>
    <w:rsid w:val="006A66BE"/>
  </w:style>
  <w:style w:type="character" w:customStyle="1" w:styleId="WW8Num2z6">
    <w:name w:val="WW8Num2z6"/>
    <w:rsid w:val="006A66BE"/>
  </w:style>
  <w:style w:type="character" w:customStyle="1" w:styleId="WW8Num2z7">
    <w:name w:val="WW8Num2z7"/>
    <w:rsid w:val="006A66BE"/>
  </w:style>
  <w:style w:type="character" w:customStyle="1" w:styleId="WW8Num2z8">
    <w:name w:val="WW8Num2z8"/>
    <w:rsid w:val="006A66BE"/>
  </w:style>
  <w:style w:type="character" w:customStyle="1" w:styleId="WW8Num3z0">
    <w:name w:val="WW8Num3z0"/>
    <w:rsid w:val="006A66BE"/>
    <w:rPr>
      <w:rFonts w:hint="default"/>
    </w:rPr>
  </w:style>
  <w:style w:type="character" w:customStyle="1" w:styleId="WW8Num3z1">
    <w:name w:val="WW8Num3z1"/>
    <w:rsid w:val="006A66BE"/>
  </w:style>
  <w:style w:type="character" w:customStyle="1" w:styleId="WW8Num3z2">
    <w:name w:val="WW8Num3z2"/>
    <w:rsid w:val="006A66BE"/>
  </w:style>
  <w:style w:type="character" w:customStyle="1" w:styleId="WW8Num3z3">
    <w:name w:val="WW8Num3z3"/>
    <w:rsid w:val="006A66BE"/>
  </w:style>
  <w:style w:type="character" w:customStyle="1" w:styleId="WW8Num3z4">
    <w:name w:val="WW8Num3z4"/>
    <w:rsid w:val="006A66BE"/>
  </w:style>
  <w:style w:type="character" w:customStyle="1" w:styleId="WW8Num3z5">
    <w:name w:val="WW8Num3z5"/>
    <w:rsid w:val="006A66BE"/>
  </w:style>
  <w:style w:type="character" w:customStyle="1" w:styleId="WW8Num3z6">
    <w:name w:val="WW8Num3z6"/>
    <w:rsid w:val="006A66BE"/>
  </w:style>
  <w:style w:type="character" w:customStyle="1" w:styleId="WW8Num3z7">
    <w:name w:val="WW8Num3z7"/>
    <w:rsid w:val="006A66BE"/>
  </w:style>
  <w:style w:type="character" w:customStyle="1" w:styleId="WW8Num3z8">
    <w:name w:val="WW8Num3z8"/>
    <w:rsid w:val="006A66BE"/>
  </w:style>
  <w:style w:type="character" w:customStyle="1" w:styleId="WW8Num4z0">
    <w:name w:val="WW8Num4z0"/>
    <w:rsid w:val="006A66B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A66BE"/>
  </w:style>
  <w:style w:type="character" w:customStyle="1" w:styleId="WW8Num4z2">
    <w:name w:val="WW8Num4z2"/>
    <w:rsid w:val="006A66BE"/>
  </w:style>
  <w:style w:type="character" w:customStyle="1" w:styleId="WW8Num4z3">
    <w:name w:val="WW8Num4z3"/>
    <w:rsid w:val="006A66BE"/>
  </w:style>
  <w:style w:type="character" w:customStyle="1" w:styleId="WW8Num4z4">
    <w:name w:val="WW8Num4z4"/>
    <w:rsid w:val="006A66BE"/>
  </w:style>
  <w:style w:type="character" w:customStyle="1" w:styleId="WW8Num4z5">
    <w:name w:val="WW8Num4z5"/>
    <w:rsid w:val="006A66BE"/>
  </w:style>
  <w:style w:type="character" w:customStyle="1" w:styleId="WW8Num4z6">
    <w:name w:val="WW8Num4z6"/>
    <w:rsid w:val="006A66BE"/>
  </w:style>
  <w:style w:type="character" w:customStyle="1" w:styleId="WW8Num4z7">
    <w:name w:val="WW8Num4z7"/>
    <w:rsid w:val="006A66BE"/>
  </w:style>
  <w:style w:type="character" w:customStyle="1" w:styleId="WW8Num4z8">
    <w:name w:val="WW8Num4z8"/>
    <w:rsid w:val="006A66BE"/>
  </w:style>
  <w:style w:type="character" w:customStyle="1" w:styleId="10">
    <w:name w:val="Основной шрифт абзаца1"/>
    <w:rsid w:val="006A66BE"/>
  </w:style>
  <w:style w:type="character" w:styleId="a5">
    <w:name w:val="Hyperlink"/>
    <w:rsid w:val="006A66BE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6A66B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rsid w:val="006A66BE"/>
    <w:pPr>
      <w:spacing w:after="120"/>
    </w:pPr>
  </w:style>
  <w:style w:type="paragraph" w:styleId="a6">
    <w:name w:val="List"/>
    <w:basedOn w:val="a1"/>
    <w:rsid w:val="006A66BE"/>
    <w:rPr>
      <w:rFonts w:cs="Mangal"/>
    </w:rPr>
  </w:style>
  <w:style w:type="paragraph" w:customStyle="1" w:styleId="11">
    <w:name w:val="Название1"/>
    <w:basedOn w:val="a"/>
    <w:rsid w:val="006A66B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A66BE"/>
    <w:pPr>
      <w:suppressLineNumbers/>
    </w:pPr>
    <w:rPr>
      <w:rFonts w:cs="Mangal"/>
    </w:rPr>
  </w:style>
  <w:style w:type="paragraph" w:styleId="a7">
    <w:name w:val="Balloon Text"/>
    <w:basedOn w:val="a"/>
    <w:link w:val="a8"/>
    <w:uiPriority w:val="99"/>
    <w:semiHidden/>
    <w:unhideWhenUsed/>
    <w:rsid w:val="007A4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A4DC2"/>
    <w:rPr>
      <w:rFonts w:ascii="Segoe UI" w:hAnsi="Segoe UI" w:cs="Segoe UI"/>
      <w:sz w:val="18"/>
      <w:szCs w:val="18"/>
      <w:lang w:eastAsia="ar-SA"/>
    </w:rPr>
  </w:style>
  <w:style w:type="table" w:styleId="a9">
    <w:name w:val="Table Grid"/>
    <w:basedOn w:val="a3"/>
    <w:uiPriority w:val="39"/>
    <w:rsid w:val="00BD4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BD49E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EE21A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b">
    <w:name w:val="annotation reference"/>
    <w:uiPriority w:val="99"/>
    <w:semiHidden/>
    <w:unhideWhenUsed/>
    <w:rsid w:val="00AB0FF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B0FFD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AB0FFD"/>
    <w:rPr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0FFD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AB0FFD"/>
    <w:rPr>
      <w:b/>
      <w:bCs/>
      <w:lang w:eastAsia="ar-SA"/>
    </w:rPr>
  </w:style>
  <w:style w:type="paragraph" w:styleId="af0">
    <w:name w:val="List Paragraph"/>
    <w:basedOn w:val="a"/>
    <w:uiPriority w:val="34"/>
    <w:qFormat/>
    <w:rsid w:val="004836EA"/>
    <w:pPr>
      <w:ind w:left="708"/>
    </w:pPr>
  </w:style>
  <w:style w:type="paragraph" w:styleId="af1">
    <w:name w:val="header"/>
    <w:basedOn w:val="a"/>
    <w:link w:val="af2"/>
    <w:uiPriority w:val="99"/>
    <w:unhideWhenUsed/>
    <w:rsid w:val="002E347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E3476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2E347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semiHidden/>
    <w:rsid w:val="002E347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Распоряжение</vt:lpstr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Распоряжение</dc:title>
  <dc:subject/>
  <dc:creator>bud5</dc:creator>
  <cp:keywords/>
  <cp:lastModifiedBy>Пользователь</cp:lastModifiedBy>
  <cp:revision>11</cp:revision>
  <cp:lastPrinted>2019-03-18T06:55:00Z</cp:lastPrinted>
  <dcterms:created xsi:type="dcterms:W3CDTF">2019-03-15T07:58:00Z</dcterms:created>
  <dcterms:modified xsi:type="dcterms:W3CDTF">2019-03-27T11:03:00Z</dcterms:modified>
</cp:coreProperties>
</file>