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9" w:type="dxa"/>
          <w:right w:w="89" w:type="dxa"/>
        </w:tblCellMar>
        <w:tblLook w:val="0000"/>
      </w:tblPr>
      <w:tblGrid>
        <w:gridCol w:w="10206"/>
      </w:tblGrid>
      <w:tr w:rsidR="00020567" w:rsidRPr="00D57CA1" w:rsidTr="00282B4B">
        <w:trPr>
          <w:cantSplit/>
          <w:trHeight w:val="382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020567" w:rsidRPr="00236DFE" w:rsidRDefault="00020567" w:rsidP="00020567">
            <w:pPr>
              <w:pStyle w:val="2"/>
              <w:tabs>
                <w:tab w:val="left" w:pos="-851"/>
                <w:tab w:val="num" w:pos="0"/>
              </w:tabs>
              <w:snapToGrid w:val="0"/>
              <w:spacing w:after="0"/>
              <w:ind w:left="0" w:right="903" w:firstLine="53"/>
              <w:rPr>
                <w:b w:val="0"/>
                <w:color w:val="000000"/>
                <w:sz w:val="27"/>
                <w:szCs w:val="27"/>
              </w:rPr>
            </w:pPr>
            <w:r w:rsidRPr="00236DFE">
              <w:rPr>
                <w:b w:val="0"/>
                <w:color w:val="000000"/>
                <w:sz w:val="27"/>
                <w:szCs w:val="27"/>
              </w:rPr>
              <w:t xml:space="preserve">ОТДЕЛ КОНТРОЛЯ В СФЕРЕ ЗАКУПОК </w:t>
            </w:r>
            <w:r>
              <w:rPr>
                <w:b w:val="0"/>
                <w:color w:val="000000"/>
                <w:sz w:val="27"/>
                <w:szCs w:val="27"/>
              </w:rPr>
              <w:t>И ВНУ</w:t>
            </w:r>
            <w:r w:rsidRPr="00236DFE">
              <w:rPr>
                <w:b w:val="0"/>
                <w:color w:val="000000"/>
                <w:sz w:val="27"/>
                <w:szCs w:val="27"/>
              </w:rPr>
              <w:t>ТРЕННЕГО МУНИЦИПАЛЬНОГО ФИНАНСОВОГО КОНТРОЛЯ АДМИНИСТРАЦИИ КАРТАЛИНСКОГО МУНИЦИПАЛЬНОГО РАЙОНА</w:t>
            </w:r>
          </w:p>
          <w:p w:rsidR="00020567" w:rsidRPr="00D57171" w:rsidRDefault="00020567" w:rsidP="00020567">
            <w:pPr>
              <w:ind w:right="-289"/>
              <w:jc w:val="center"/>
              <w:rPr>
                <w:sz w:val="27"/>
                <w:szCs w:val="27"/>
              </w:rPr>
            </w:pPr>
          </w:p>
          <w:p w:rsidR="00020567" w:rsidRPr="002B3ADF" w:rsidRDefault="00020567" w:rsidP="00020567">
            <w:pPr>
              <w:ind w:right="619"/>
              <w:jc w:val="center"/>
              <w:rPr>
                <w:sz w:val="27"/>
                <w:szCs w:val="27"/>
              </w:rPr>
            </w:pPr>
            <w:r w:rsidRPr="002B3ADF">
              <w:rPr>
                <w:sz w:val="27"/>
                <w:szCs w:val="27"/>
              </w:rPr>
              <w:t>ул. Ленина, 1  г. Карталы, Челябинская область 457351 Тел/факс: 8(351)2-17-88 ИНН-КПП 7407000600–740701001 ОГРН 1027400698160,</w:t>
            </w:r>
          </w:p>
          <w:p w:rsidR="00020567" w:rsidRPr="000F4557" w:rsidRDefault="00020567" w:rsidP="00020567">
            <w:pPr>
              <w:ind w:right="619"/>
              <w:jc w:val="center"/>
              <w:rPr>
                <w:sz w:val="27"/>
                <w:szCs w:val="27"/>
              </w:rPr>
            </w:pPr>
            <w:r w:rsidRPr="002B3ADF">
              <w:rPr>
                <w:sz w:val="27"/>
                <w:szCs w:val="27"/>
                <w:lang w:val="en-US"/>
              </w:rPr>
              <w:t>E</w:t>
            </w:r>
            <w:r w:rsidRPr="000F4557">
              <w:rPr>
                <w:sz w:val="27"/>
                <w:szCs w:val="27"/>
              </w:rPr>
              <w:t>-</w:t>
            </w:r>
            <w:r w:rsidRPr="002B3ADF">
              <w:rPr>
                <w:sz w:val="27"/>
                <w:szCs w:val="27"/>
                <w:lang w:val="en-US"/>
              </w:rPr>
              <w:t>mail</w:t>
            </w:r>
            <w:r w:rsidRPr="000F4557">
              <w:rPr>
                <w:sz w:val="27"/>
                <w:szCs w:val="27"/>
              </w:rPr>
              <w:t xml:space="preserve">: </w:t>
            </w:r>
            <w:proofErr w:type="spellStart"/>
            <w:r>
              <w:rPr>
                <w:sz w:val="27"/>
                <w:szCs w:val="27"/>
                <w:lang w:val="en-US"/>
              </w:rPr>
              <w:t>otdel</w:t>
            </w:r>
            <w:r w:rsidRPr="002B3ADF">
              <w:rPr>
                <w:rStyle w:val="header-user-name"/>
                <w:sz w:val="27"/>
                <w:szCs w:val="27"/>
                <w:lang w:val="en-US"/>
              </w:rPr>
              <w:t>kontrol</w:t>
            </w:r>
            <w:proofErr w:type="spellEnd"/>
            <w:r w:rsidRPr="000F4557">
              <w:rPr>
                <w:rStyle w:val="header-user-name"/>
                <w:sz w:val="27"/>
                <w:szCs w:val="27"/>
              </w:rPr>
              <w:t>35133@</w:t>
            </w:r>
            <w:proofErr w:type="spellStart"/>
            <w:r w:rsidRPr="002B3ADF">
              <w:rPr>
                <w:rStyle w:val="header-user-name"/>
                <w:sz w:val="27"/>
                <w:szCs w:val="27"/>
                <w:lang w:val="en-US"/>
              </w:rPr>
              <w:t>yandex</w:t>
            </w:r>
            <w:proofErr w:type="spellEnd"/>
            <w:r w:rsidRPr="000F4557">
              <w:rPr>
                <w:rStyle w:val="header-user-name"/>
                <w:sz w:val="27"/>
                <w:szCs w:val="27"/>
              </w:rPr>
              <w:t>.</w:t>
            </w:r>
            <w:proofErr w:type="spellStart"/>
            <w:r w:rsidRPr="002B3ADF">
              <w:rPr>
                <w:rStyle w:val="header-user-name"/>
                <w:sz w:val="27"/>
                <w:szCs w:val="27"/>
                <w:lang w:val="en-US"/>
              </w:rPr>
              <w:t>ru</w:t>
            </w:r>
            <w:proofErr w:type="spellEnd"/>
          </w:p>
          <w:p w:rsidR="00020567" w:rsidRPr="000F4557" w:rsidRDefault="00020567" w:rsidP="00020567">
            <w:pPr>
              <w:ind w:right="619"/>
              <w:jc w:val="center"/>
              <w:rPr>
                <w:sz w:val="28"/>
                <w:szCs w:val="28"/>
              </w:rPr>
            </w:pPr>
          </w:p>
          <w:p w:rsidR="000F4557" w:rsidRDefault="000F4557" w:rsidP="00020567">
            <w:pPr>
              <w:jc w:val="center"/>
              <w:rPr>
                <w:sz w:val="28"/>
                <w:szCs w:val="28"/>
              </w:rPr>
            </w:pPr>
          </w:p>
          <w:p w:rsidR="000F4557" w:rsidRDefault="000F4557" w:rsidP="00020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результатах  </w:t>
            </w:r>
          </w:p>
          <w:p w:rsidR="00020567" w:rsidRPr="00020567" w:rsidRDefault="00020567" w:rsidP="00020567">
            <w:pPr>
              <w:jc w:val="center"/>
              <w:rPr>
                <w:sz w:val="28"/>
                <w:szCs w:val="28"/>
              </w:rPr>
            </w:pPr>
            <w:r w:rsidRPr="00E650C5">
              <w:rPr>
                <w:sz w:val="28"/>
                <w:szCs w:val="28"/>
              </w:rPr>
              <w:t>плановой</w:t>
            </w:r>
            <w:r>
              <w:rPr>
                <w:sz w:val="28"/>
                <w:szCs w:val="28"/>
              </w:rPr>
              <w:t xml:space="preserve"> камеральной </w:t>
            </w:r>
            <w:r w:rsidRPr="00E650C5">
              <w:rPr>
                <w:sz w:val="28"/>
                <w:szCs w:val="28"/>
              </w:rPr>
              <w:t xml:space="preserve"> проверки</w:t>
            </w:r>
            <w:r>
              <w:rPr>
                <w:sz w:val="28"/>
                <w:szCs w:val="28"/>
              </w:rPr>
              <w:t xml:space="preserve"> </w:t>
            </w:r>
            <w:hyperlink r:id="rId5" w:history="1">
              <w:r w:rsidRPr="00020567">
                <w:rPr>
                  <w:rStyle w:val="iceouttxt6"/>
                  <w:rFonts w:ascii="Times New Roman" w:hAnsi="Times New Roman" w:cs="Times New Roman"/>
                  <w:color w:val="auto"/>
                  <w:sz w:val="28"/>
                  <w:szCs w:val="28"/>
                </w:rPr>
                <w:t>Муниципального дошкольного</w:t>
              </w:r>
              <w:r w:rsidR="00A3400E">
                <w:rPr>
                  <w:rStyle w:val="iceouttxt6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 образовательного учреждения «</w:t>
              </w:r>
              <w:r w:rsidRPr="00020567">
                <w:rPr>
                  <w:rStyle w:val="iceouttxt6"/>
                  <w:rFonts w:ascii="Times New Roman" w:hAnsi="Times New Roman" w:cs="Times New Roman"/>
                  <w:color w:val="auto"/>
                  <w:sz w:val="28"/>
                  <w:szCs w:val="28"/>
                </w:rPr>
                <w:t>Детский</w:t>
              </w:r>
            </w:hyperlink>
            <w:r w:rsidRPr="00020567">
              <w:rPr>
                <w:sz w:val="28"/>
                <w:szCs w:val="28"/>
              </w:rPr>
              <w:t xml:space="preserve"> сад № 48 города Карталы»</w:t>
            </w:r>
          </w:p>
          <w:p w:rsidR="00020567" w:rsidRPr="00236DFE" w:rsidRDefault="00020567" w:rsidP="00020567">
            <w:pPr>
              <w:ind w:right="619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20567" w:rsidRDefault="00020567" w:rsidP="00020567">
      <w:pPr>
        <w:jc w:val="center"/>
        <w:rPr>
          <w:color w:val="000000"/>
          <w:sz w:val="28"/>
          <w:szCs w:val="28"/>
        </w:rPr>
      </w:pPr>
    </w:p>
    <w:p w:rsidR="00020567" w:rsidRDefault="00020567" w:rsidP="00020567">
      <w:pPr>
        <w:jc w:val="center"/>
        <w:rPr>
          <w:color w:val="000000"/>
          <w:sz w:val="26"/>
          <w:szCs w:val="26"/>
        </w:rPr>
      </w:pPr>
      <w:r w:rsidRPr="00A4424E">
        <w:rPr>
          <w:color w:val="000000"/>
          <w:sz w:val="26"/>
          <w:szCs w:val="26"/>
        </w:rPr>
        <w:t>13 марта 2017 г.</w:t>
      </w:r>
      <w:r w:rsidRPr="00F50E55">
        <w:rPr>
          <w:color w:val="000000"/>
          <w:sz w:val="26"/>
          <w:szCs w:val="26"/>
        </w:rPr>
        <w:t xml:space="preserve">                                                                                                 г. Карталы</w:t>
      </w:r>
    </w:p>
    <w:p w:rsidR="00020567" w:rsidRPr="00F50E55" w:rsidRDefault="00020567" w:rsidP="00020567">
      <w:pPr>
        <w:rPr>
          <w:color w:val="000000"/>
          <w:sz w:val="26"/>
          <w:szCs w:val="26"/>
        </w:rPr>
      </w:pPr>
      <w:r w:rsidRPr="00F50E55">
        <w:rPr>
          <w:color w:val="000000"/>
          <w:sz w:val="26"/>
          <w:szCs w:val="26"/>
        </w:rPr>
        <w:t xml:space="preserve">                                                                                            </w:t>
      </w:r>
    </w:p>
    <w:p w:rsidR="00020567" w:rsidRDefault="00020567" w:rsidP="00D82BB1">
      <w:pPr>
        <w:jc w:val="center"/>
        <w:rPr>
          <w:color w:val="000000"/>
          <w:sz w:val="28"/>
          <w:szCs w:val="28"/>
        </w:rPr>
      </w:pPr>
    </w:p>
    <w:p w:rsidR="00D82BB1" w:rsidRDefault="00D82BB1" w:rsidP="00D82BB1">
      <w:pPr>
        <w:jc w:val="center"/>
        <w:rPr>
          <w:color w:val="000000"/>
          <w:sz w:val="28"/>
          <w:szCs w:val="28"/>
        </w:rPr>
      </w:pPr>
      <w:r w:rsidRPr="00D82BB1">
        <w:rPr>
          <w:color w:val="000000"/>
          <w:sz w:val="28"/>
          <w:szCs w:val="28"/>
        </w:rPr>
        <w:t>Заключение.</w:t>
      </w:r>
    </w:p>
    <w:p w:rsidR="00592DB2" w:rsidRDefault="00592DB2" w:rsidP="00020567">
      <w:pPr>
        <w:pStyle w:val="a3"/>
        <w:suppressAutoHyphens w:val="0"/>
        <w:ind w:left="0" w:firstLine="567"/>
        <w:jc w:val="both"/>
        <w:rPr>
          <w:color w:val="000000"/>
          <w:sz w:val="28"/>
          <w:szCs w:val="28"/>
        </w:rPr>
      </w:pPr>
    </w:p>
    <w:p w:rsidR="00020567" w:rsidRPr="004F4D02" w:rsidRDefault="00020567" w:rsidP="00020567">
      <w:pPr>
        <w:pStyle w:val="a3"/>
        <w:suppressAutoHyphens w:val="0"/>
        <w:ind w:left="0" w:firstLine="567"/>
        <w:jc w:val="both"/>
        <w:rPr>
          <w:color w:val="000000"/>
          <w:sz w:val="28"/>
          <w:szCs w:val="28"/>
        </w:rPr>
      </w:pPr>
      <w:r w:rsidRPr="004F4D02">
        <w:rPr>
          <w:color w:val="000000"/>
          <w:sz w:val="28"/>
          <w:szCs w:val="28"/>
        </w:rPr>
        <w:t xml:space="preserve">На основании материалов проверки, выявлены со стороны субъекта контроля, следующие нарушения законодательства Российской Федерации и иных нормативных правовых актов регулирующих бюджетные правоотношения, а именно: </w:t>
      </w:r>
    </w:p>
    <w:p w:rsidR="00020567" w:rsidRPr="008D0FEF" w:rsidRDefault="00020567" w:rsidP="00020567">
      <w:pPr>
        <w:pStyle w:val="a3"/>
        <w:widowControl w:val="0"/>
        <w:numPr>
          <w:ilvl w:val="0"/>
          <w:numId w:val="1"/>
        </w:numPr>
        <w:tabs>
          <w:tab w:val="left" w:pos="540"/>
        </w:tabs>
        <w:autoSpaceDE w:val="0"/>
        <w:ind w:left="0" w:right="40" w:firstLine="0"/>
        <w:contextualSpacing w:val="0"/>
        <w:jc w:val="both"/>
        <w:rPr>
          <w:i/>
          <w:sz w:val="28"/>
          <w:szCs w:val="28"/>
          <w:u w:val="single"/>
        </w:rPr>
      </w:pPr>
      <w:r w:rsidRPr="00704ECD">
        <w:rPr>
          <w:color w:val="000000"/>
          <w:sz w:val="28"/>
          <w:szCs w:val="28"/>
        </w:rPr>
        <w:t>Статья 34 Бюджетного кодекса Российской федерации на сумму</w:t>
      </w:r>
      <w:r>
        <w:rPr>
          <w:color w:val="000000"/>
          <w:sz w:val="28"/>
          <w:szCs w:val="28"/>
        </w:rPr>
        <w:t xml:space="preserve"> </w:t>
      </w:r>
      <w:r w:rsidRPr="008D0FEF">
        <w:rPr>
          <w:color w:val="000000"/>
          <w:sz w:val="28"/>
          <w:szCs w:val="28"/>
          <w:u w:val="single"/>
        </w:rPr>
        <w:t>34437,90</w:t>
      </w:r>
      <w:r w:rsidRPr="008D0FEF">
        <w:rPr>
          <w:sz w:val="28"/>
          <w:szCs w:val="28"/>
          <w:u w:val="single"/>
        </w:rPr>
        <w:t>(тридцать четыре тысячи четыреста тридцать семь рублей девяносто)</w:t>
      </w:r>
      <w:r>
        <w:rPr>
          <w:sz w:val="28"/>
          <w:szCs w:val="28"/>
          <w:u w:val="single"/>
        </w:rPr>
        <w:t>,</w:t>
      </w:r>
    </w:p>
    <w:p w:rsidR="00020567" w:rsidRDefault="00020567" w:rsidP="00020567">
      <w:pPr>
        <w:pStyle w:val="a3"/>
        <w:tabs>
          <w:tab w:val="left" w:pos="540"/>
        </w:tabs>
        <w:autoSpaceDE w:val="0"/>
        <w:ind w:left="0" w:right="40"/>
        <w:jc w:val="both"/>
        <w:rPr>
          <w:color w:val="000000"/>
          <w:sz w:val="28"/>
          <w:szCs w:val="28"/>
        </w:rPr>
      </w:pPr>
      <w:r w:rsidRPr="00704ECD">
        <w:rPr>
          <w:color w:val="000000"/>
          <w:sz w:val="28"/>
          <w:szCs w:val="28"/>
        </w:rPr>
        <w:t>что не соответствует принципу эффективности</w:t>
      </w:r>
      <w:r>
        <w:rPr>
          <w:color w:val="000000"/>
          <w:sz w:val="28"/>
          <w:szCs w:val="28"/>
        </w:rPr>
        <w:t>.</w:t>
      </w:r>
    </w:p>
    <w:p w:rsidR="00020567" w:rsidRPr="00704ECD" w:rsidRDefault="00020567" w:rsidP="00020567">
      <w:pPr>
        <w:pStyle w:val="a3"/>
        <w:widowControl w:val="0"/>
        <w:tabs>
          <w:tab w:val="left" w:pos="540"/>
        </w:tabs>
        <w:autoSpaceDE w:val="0"/>
        <w:ind w:left="0" w:right="40"/>
        <w:contextualSpacing w:val="0"/>
        <w:jc w:val="both"/>
        <w:rPr>
          <w:b/>
          <w:i/>
          <w:sz w:val="28"/>
          <w:szCs w:val="28"/>
          <w:highlight w:val="yellow"/>
          <w:u w:val="single"/>
        </w:rPr>
      </w:pPr>
      <w:r>
        <w:rPr>
          <w:color w:val="000000"/>
          <w:spacing w:val="3"/>
          <w:sz w:val="28"/>
          <w:szCs w:val="28"/>
          <w:lang w:eastAsia="ru-RU"/>
        </w:rPr>
        <w:t>2.</w:t>
      </w:r>
      <w:r w:rsidRPr="00704ECD">
        <w:rPr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color w:val="000000"/>
          <w:spacing w:val="3"/>
          <w:sz w:val="28"/>
          <w:szCs w:val="28"/>
          <w:lang w:eastAsia="ru-RU"/>
        </w:rPr>
        <w:t>Ч</w:t>
      </w:r>
      <w:r w:rsidRPr="00704ECD">
        <w:rPr>
          <w:color w:val="000000"/>
          <w:spacing w:val="3"/>
          <w:sz w:val="28"/>
          <w:szCs w:val="28"/>
          <w:lang w:eastAsia="ru-RU"/>
        </w:rPr>
        <w:t>аст</w:t>
      </w:r>
      <w:r>
        <w:rPr>
          <w:color w:val="000000"/>
          <w:spacing w:val="3"/>
          <w:sz w:val="28"/>
          <w:szCs w:val="28"/>
          <w:lang w:eastAsia="ru-RU"/>
        </w:rPr>
        <w:t>ь</w:t>
      </w:r>
      <w:r w:rsidRPr="00704ECD">
        <w:rPr>
          <w:color w:val="000000"/>
          <w:spacing w:val="3"/>
          <w:sz w:val="28"/>
          <w:szCs w:val="28"/>
          <w:lang w:eastAsia="ru-RU"/>
        </w:rPr>
        <w:t xml:space="preserve"> 1 статьи 46 </w:t>
      </w:r>
      <w:r w:rsidRPr="00704ECD">
        <w:rPr>
          <w:color w:val="000000"/>
          <w:spacing w:val="3"/>
          <w:sz w:val="28"/>
          <w:szCs w:val="28"/>
        </w:rPr>
        <w:t xml:space="preserve">Федерального закона </w:t>
      </w:r>
      <w:r>
        <w:rPr>
          <w:color w:val="000000"/>
          <w:spacing w:val="3"/>
          <w:sz w:val="28"/>
          <w:szCs w:val="28"/>
        </w:rPr>
        <w:t>от 29 декабря 2012 г. N 273-ФЗ «</w:t>
      </w:r>
      <w:r w:rsidRPr="00704ECD">
        <w:rPr>
          <w:color w:val="000000"/>
          <w:spacing w:val="3"/>
          <w:sz w:val="28"/>
          <w:szCs w:val="28"/>
        </w:rPr>
        <w:t>Об образовании в Российской Федерации</w:t>
      </w:r>
      <w:r>
        <w:rPr>
          <w:color w:val="000000"/>
          <w:spacing w:val="3"/>
          <w:sz w:val="28"/>
          <w:szCs w:val="28"/>
        </w:rPr>
        <w:t>»</w:t>
      </w:r>
    </w:p>
    <w:p w:rsidR="00020567" w:rsidRPr="008D0FEF" w:rsidRDefault="00020567" w:rsidP="00020567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ind w:left="0" w:right="40" w:firstLine="0"/>
        <w:contextualSpacing w:val="0"/>
        <w:jc w:val="both"/>
        <w:rPr>
          <w:i/>
          <w:sz w:val="28"/>
          <w:szCs w:val="28"/>
        </w:rPr>
      </w:pPr>
      <w:r w:rsidRPr="008D0FEF">
        <w:rPr>
          <w:color w:val="000000"/>
          <w:sz w:val="28"/>
          <w:szCs w:val="28"/>
        </w:rPr>
        <w:t>Постановление Минтруда Российской Федерации от 11.02.1993 года № 23</w:t>
      </w:r>
    </w:p>
    <w:p w:rsidR="00020567" w:rsidRPr="006B4ECD" w:rsidRDefault="00020567" w:rsidP="00020567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ind w:left="0" w:right="40" w:firstLine="0"/>
        <w:contextualSpacing w:val="0"/>
        <w:jc w:val="both"/>
        <w:rPr>
          <w:i/>
          <w:sz w:val="28"/>
          <w:szCs w:val="28"/>
        </w:rPr>
      </w:pPr>
      <w:r w:rsidRPr="008D0FEF">
        <w:rPr>
          <w:color w:val="000000"/>
          <w:spacing w:val="3"/>
          <w:sz w:val="28"/>
          <w:szCs w:val="28"/>
          <w:lang w:eastAsia="ru-RU"/>
        </w:rPr>
        <w:t>Приказ Министерства здравоохранения и социального развития РФ от 26.08.2010 года №761н</w:t>
      </w:r>
    </w:p>
    <w:p w:rsidR="00020567" w:rsidRPr="006B4ECD" w:rsidRDefault="00020567" w:rsidP="00020567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ind w:left="0" w:right="40" w:firstLine="0"/>
        <w:contextualSpacing w:val="0"/>
        <w:jc w:val="both"/>
        <w:rPr>
          <w:i/>
          <w:sz w:val="28"/>
          <w:szCs w:val="28"/>
        </w:rPr>
      </w:pPr>
      <w:r w:rsidRPr="006B4ECD">
        <w:rPr>
          <w:color w:val="000000"/>
          <w:sz w:val="28"/>
          <w:szCs w:val="28"/>
        </w:rPr>
        <w:t>п. 1.1 должностной инструкции повара, утвержденной Заведующим ДОУ от 09.06.2012</w:t>
      </w:r>
    </w:p>
    <w:p w:rsidR="00020567" w:rsidRDefault="00020567" w:rsidP="00020567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ind w:left="0" w:firstLine="0"/>
        <w:contextualSpacing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С</w:t>
      </w:r>
      <w:r w:rsidRPr="004F4D02">
        <w:rPr>
          <w:sz w:val="28"/>
          <w:szCs w:val="28"/>
        </w:rPr>
        <w:t xml:space="preserve">татья </w:t>
      </w:r>
      <w:r>
        <w:rPr>
          <w:color w:val="000000"/>
          <w:sz w:val="28"/>
          <w:szCs w:val="28"/>
        </w:rPr>
        <w:t>140</w:t>
      </w:r>
      <w:r w:rsidRPr="004F4D02">
        <w:rPr>
          <w:color w:val="000000"/>
          <w:sz w:val="28"/>
          <w:szCs w:val="28"/>
        </w:rPr>
        <w:t xml:space="preserve"> Трудового Кодекса РФ</w:t>
      </w:r>
      <w:r w:rsidRPr="004F4D02">
        <w:rPr>
          <w:i/>
          <w:sz w:val="28"/>
          <w:szCs w:val="28"/>
        </w:rPr>
        <w:t xml:space="preserve">  </w:t>
      </w:r>
    </w:p>
    <w:p w:rsidR="00020567" w:rsidRPr="005B46A4" w:rsidRDefault="00020567" w:rsidP="00020567">
      <w:pPr>
        <w:pStyle w:val="a3"/>
        <w:tabs>
          <w:tab w:val="left" w:pos="540"/>
        </w:tabs>
        <w:autoSpaceDE w:val="0"/>
        <w:ind w:left="0"/>
        <w:jc w:val="both"/>
        <w:rPr>
          <w:sz w:val="28"/>
          <w:szCs w:val="28"/>
        </w:rPr>
      </w:pPr>
      <w:r w:rsidRPr="006B4ECD">
        <w:rPr>
          <w:color w:val="000000"/>
          <w:sz w:val="28"/>
          <w:szCs w:val="28"/>
        </w:rPr>
        <w:t xml:space="preserve">    </w:t>
      </w:r>
      <w:r w:rsidRPr="004F4D02">
        <w:rPr>
          <w:sz w:val="28"/>
          <w:szCs w:val="28"/>
        </w:rPr>
        <w:t xml:space="preserve"> </w:t>
      </w:r>
      <w:r w:rsidRPr="00A4424E">
        <w:rPr>
          <w:sz w:val="28"/>
          <w:szCs w:val="28"/>
        </w:rPr>
        <w:t xml:space="preserve">Для устранения выявленных в ходе проверки нарушений комиссия считает необходимым выдать  Заказчику обязательное для исполнения предписание об </w:t>
      </w:r>
      <w:r w:rsidRPr="005B46A4">
        <w:rPr>
          <w:sz w:val="28"/>
          <w:szCs w:val="28"/>
        </w:rPr>
        <w:t xml:space="preserve">устранении нарушений. </w:t>
      </w:r>
    </w:p>
    <w:p w:rsidR="00020567" w:rsidRPr="00D82BB1" w:rsidRDefault="00020567" w:rsidP="00D82BB1">
      <w:pPr>
        <w:jc w:val="center"/>
        <w:rPr>
          <w:color w:val="000000"/>
          <w:sz w:val="28"/>
          <w:szCs w:val="28"/>
        </w:rPr>
      </w:pPr>
    </w:p>
    <w:sectPr w:rsidR="00020567" w:rsidRPr="00D82BB1" w:rsidSect="00AE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744"/>
    <w:multiLevelType w:val="hybridMultilevel"/>
    <w:tmpl w:val="E00CEDF4"/>
    <w:lvl w:ilvl="0" w:tplc="3FAC3D8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D5D51"/>
    <w:multiLevelType w:val="hybridMultilevel"/>
    <w:tmpl w:val="9D2E5E3C"/>
    <w:lvl w:ilvl="0" w:tplc="B8DE9E3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82BB1"/>
    <w:rsid w:val="00020567"/>
    <w:rsid w:val="000F4557"/>
    <w:rsid w:val="002C452A"/>
    <w:rsid w:val="00307C4B"/>
    <w:rsid w:val="003A1C61"/>
    <w:rsid w:val="00592DB2"/>
    <w:rsid w:val="00833830"/>
    <w:rsid w:val="00A3400E"/>
    <w:rsid w:val="00AE0B94"/>
    <w:rsid w:val="00B90E0E"/>
    <w:rsid w:val="00BB7521"/>
    <w:rsid w:val="00BF0CCA"/>
    <w:rsid w:val="00D8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82BB1"/>
    <w:pPr>
      <w:keepNext/>
      <w:tabs>
        <w:tab w:val="left" w:pos="0"/>
      </w:tabs>
      <w:spacing w:after="360"/>
      <w:ind w:left="-851" w:right="-907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2BB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er-user-name">
    <w:name w:val="header-user-name"/>
    <w:basedOn w:val="a0"/>
    <w:rsid w:val="00D82BB1"/>
  </w:style>
  <w:style w:type="paragraph" w:styleId="a3">
    <w:name w:val="List Paragraph"/>
    <w:basedOn w:val="a"/>
    <w:uiPriority w:val="34"/>
    <w:qFormat/>
    <w:rsid w:val="00D82BB1"/>
    <w:pPr>
      <w:ind w:left="720"/>
      <w:contextualSpacing/>
    </w:pPr>
  </w:style>
  <w:style w:type="character" w:customStyle="1" w:styleId="a4">
    <w:name w:val="Основной текст + Курсив"/>
    <w:basedOn w:val="a0"/>
    <w:rsid w:val="00D82BB1"/>
    <w:rPr>
      <w:rFonts w:ascii="Times New Roman" w:eastAsia="Times New Roman" w:hAnsi="Times New Roman" w:cs="Times New Roman"/>
      <w:i/>
      <w:iCs/>
      <w:color w:val="000000"/>
      <w:sz w:val="27"/>
      <w:szCs w:val="27"/>
      <w:shd w:val="clear" w:color="auto" w:fill="FFFFFF"/>
      <w:lang w:val="ru-RU" w:eastAsia="ru-RU" w:bidi="ar-SA"/>
    </w:rPr>
  </w:style>
  <w:style w:type="character" w:customStyle="1" w:styleId="iceouttxt6">
    <w:name w:val="iceouttxt6"/>
    <w:basedOn w:val="a0"/>
    <w:rsid w:val="00020567"/>
    <w:rPr>
      <w:rFonts w:ascii="Arial" w:hAnsi="Arial" w:cs="Arial" w:hint="default"/>
      <w:color w:val="666666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upki.gov.ru/pgz/spring/main-fl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Пономарёва</dc:creator>
  <cp:lastModifiedBy>c400</cp:lastModifiedBy>
  <cp:revision>9</cp:revision>
  <dcterms:created xsi:type="dcterms:W3CDTF">2019-01-16T04:57:00Z</dcterms:created>
  <dcterms:modified xsi:type="dcterms:W3CDTF">2019-01-16T09:05:00Z</dcterms:modified>
</cp:coreProperties>
</file>