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F9" w:rsidRPr="004628F9" w:rsidRDefault="004628F9" w:rsidP="004628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8F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628F9" w:rsidRPr="004628F9" w:rsidRDefault="004628F9" w:rsidP="004628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8F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628F9" w:rsidRDefault="004628F9" w:rsidP="004628F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F9" w:rsidRDefault="004628F9" w:rsidP="004628F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F9" w:rsidRPr="004628F9" w:rsidRDefault="004628F9" w:rsidP="004628F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46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</w:p>
    <w:p w:rsidR="00723F29" w:rsidRDefault="00723F29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F9" w:rsidRDefault="004628F9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BB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 xml:space="preserve">О присвоении статуса единой </w:t>
      </w:r>
    </w:p>
    <w:p w:rsidR="005C04BB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</w:p>
    <w:p w:rsidR="005C04BB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 xml:space="preserve">в зоне действия системы </w:t>
      </w:r>
    </w:p>
    <w:p w:rsidR="005C04BB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теплоснабжения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F6212">
        <w:rPr>
          <w:rFonts w:ascii="Times New Roman" w:hAnsi="Times New Roman" w:cs="Times New Roman"/>
          <w:sz w:val="28"/>
          <w:szCs w:val="28"/>
        </w:rPr>
        <w:t xml:space="preserve"> Карталы </w:t>
      </w:r>
    </w:p>
    <w:p w:rsidR="005C04BB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обществу с ограниченной </w:t>
      </w:r>
    </w:p>
    <w:p w:rsidR="005C04BB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DF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12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«Карталинский элеватор»</w:t>
      </w:r>
    </w:p>
    <w:p w:rsidR="00723F29" w:rsidRDefault="00723F29" w:rsidP="0072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CF" w:rsidRDefault="00694DCF" w:rsidP="0072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12" w:rsidRDefault="00DF6212" w:rsidP="0072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23F29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F6212">
        <w:rPr>
          <w:rFonts w:ascii="Times New Roman" w:hAnsi="Times New Roman" w:cs="Times New Roman"/>
          <w:sz w:val="28"/>
          <w:szCs w:val="28"/>
        </w:rPr>
        <w:t>2 ч</w:t>
      </w:r>
      <w:r w:rsidR="00723F29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DF6212">
        <w:rPr>
          <w:rFonts w:ascii="Times New Roman" w:hAnsi="Times New Roman" w:cs="Times New Roman"/>
          <w:sz w:val="28"/>
          <w:szCs w:val="28"/>
        </w:rPr>
        <w:t>6 ст</w:t>
      </w:r>
      <w:r w:rsidR="00723F29">
        <w:rPr>
          <w:rFonts w:ascii="Times New Roman" w:hAnsi="Times New Roman" w:cs="Times New Roman"/>
          <w:sz w:val="28"/>
          <w:szCs w:val="28"/>
        </w:rPr>
        <w:t>атьи</w:t>
      </w:r>
      <w:r w:rsidRPr="00DF6212">
        <w:rPr>
          <w:rFonts w:ascii="Times New Roman" w:hAnsi="Times New Roman" w:cs="Times New Roman"/>
          <w:sz w:val="28"/>
          <w:szCs w:val="28"/>
        </w:rPr>
        <w:t xml:space="preserve"> 6 Федерального закона </w:t>
      </w:r>
      <w:r w:rsidR="00723F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6212">
        <w:rPr>
          <w:rFonts w:ascii="Times New Roman" w:hAnsi="Times New Roman" w:cs="Times New Roman"/>
          <w:sz w:val="28"/>
          <w:szCs w:val="28"/>
        </w:rPr>
        <w:t>от 27.07.2010</w:t>
      </w:r>
      <w:r w:rsidR="00723F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F6212">
        <w:rPr>
          <w:rFonts w:ascii="Times New Roman" w:hAnsi="Times New Roman" w:cs="Times New Roman"/>
          <w:sz w:val="28"/>
          <w:szCs w:val="28"/>
        </w:rPr>
        <w:t>№ 190-ФЗ «О теплоснабжении»,</w:t>
      </w:r>
      <w:r w:rsidR="00723F29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>с главой 2 Постановлени</w:t>
      </w:r>
      <w:r w:rsidR="00723F29">
        <w:rPr>
          <w:rFonts w:ascii="Times New Roman" w:hAnsi="Times New Roman" w:cs="Times New Roman"/>
          <w:sz w:val="28"/>
          <w:szCs w:val="28"/>
        </w:rPr>
        <w:t>я</w:t>
      </w:r>
      <w:r w:rsidRPr="00DF621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23F29" w:rsidRPr="00DF621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F29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>от 08.08.2012 года №</w:t>
      </w:r>
      <w:r w:rsidR="00723F29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 xml:space="preserve">808 </w:t>
      </w:r>
      <w:r w:rsidR="00723F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6212">
        <w:rPr>
          <w:rFonts w:ascii="Times New Roman" w:hAnsi="Times New Roman" w:cs="Times New Roman"/>
          <w:sz w:val="28"/>
          <w:szCs w:val="28"/>
        </w:rPr>
        <w:t>«Об организации теплоснабжения в Российской Федерации и о внесении изменений в некоторые акты Правительства Российской Федерации», схем</w:t>
      </w:r>
      <w:r w:rsidR="005B5DC8">
        <w:rPr>
          <w:rFonts w:ascii="Times New Roman" w:hAnsi="Times New Roman" w:cs="Times New Roman"/>
          <w:sz w:val="28"/>
          <w:szCs w:val="28"/>
        </w:rPr>
        <w:t xml:space="preserve">ой </w:t>
      </w:r>
      <w:r w:rsidRPr="00DF6212">
        <w:rPr>
          <w:rFonts w:ascii="Times New Roman" w:hAnsi="Times New Roman" w:cs="Times New Roman"/>
          <w:sz w:val="28"/>
          <w:szCs w:val="28"/>
        </w:rPr>
        <w:t xml:space="preserve"> теплоснабжения Карталинского городского поселения на 2</w:t>
      </w:r>
      <w:r w:rsidR="00723F29">
        <w:rPr>
          <w:rFonts w:ascii="Times New Roman" w:hAnsi="Times New Roman" w:cs="Times New Roman"/>
          <w:sz w:val="28"/>
          <w:szCs w:val="28"/>
        </w:rPr>
        <w:t>015-2030 годы</w:t>
      </w:r>
      <w:r w:rsidRPr="00DF6212">
        <w:rPr>
          <w:rFonts w:ascii="Times New Roman" w:hAnsi="Times New Roman" w:cs="Times New Roman"/>
          <w:sz w:val="28"/>
          <w:szCs w:val="28"/>
        </w:rPr>
        <w:t xml:space="preserve">, в рамках переданных полномочий согласно </w:t>
      </w:r>
      <w:r w:rsidR="00723F29" w:rsidRPr="00DF62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4DCF" w:rsidRPr="00DF6212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Pr="00DF6212">
        <w:rPr>
          <w:rFonts w:ascii="Times New Roman" w:hAnsi="Times New Roman" w:cs="Times New Roman"/>
          <w:sz w:val="28"/>
          <w:szCs w:val="28"/>
        </w:rPr>
        <w:t>от 25.07.2017 г</w:t>
      </w:r>
      <w:r w:rsidR="00723F29">
        <w:rPr>
          <w:rFonts w:ascii="Times New Roman" w:hAnsi="Times New Roman" w:cs="Times New Roman"/>
          <w:sz w:val="28"/>
          <w:szCs w:val="28"/>
        </w:rPr>
        <w:t>ода</w:t>
      </w:r>
      <w:r w:rsidRPr="00DF6212">
        <w:rPr>
          <w:rFonts w:ascii="Times New Roman" w:hAnsi="Times New Roman" w:cs="Times New Roman"/>
          <w:sz w:val="28"/>
          <w:szCs w:val="28"/>
        </w:rPr>
        <w:t xml:space="preserve"> № 599 </w:t>
      </w:r>
      <w:r w:rsidR="00694D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621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годы», </w:t>
      </w:r>
    </w:p>
    <w:p w:rsidR="00DF6212" w:rsidRPr="00DF6212" w:rsidRDefault="00DF6212" w:rsidP="00D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6212" w:rsidRPr="00DF6212" w:rsidRDefault="00DF6212" w:rsidP="0069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1.</w:t>
      </w:r>
      <w:r w:rsidR="00694DCF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>Присвоить статус един</w:t>
      </w:r>
      <w:r>
        <w:rPr>
          <w:rFonts w:ascii="Times New Roman" w:hAnsi="Times New Roman" w:cs="Times New Roman"/>
          <w:sz w:val="28"/>
          <w:szCs w:val="28"/>
        </w:rPr>
        <w:t xml:space="preserve">ой теплоснабжающей организации </w:t>
      </w:r>
      <w:r w:rsidRPr="00DF6212">
        <w:rPr>
          <w:rFonts w:ascii="Times New Roman" w:hAnsi="Times New Roman" w:cs="Times New Roman"/>
          <w:sz w:val="28"/>
          <w:szCs w:val="28"/>
        </w:rPr>
        <w:t>в зоне действия системы теплоснабжения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F6212">
        <w:rPr>
          <w:rFonts w:ascii="Times New Roman" w:hAnsi="Times New Roman" w:cs="Times New Roman"/>
          <w:sz w:val="28"/>
          <w:szCs w:val="28"/>
        </w:rPr>
        <w:t xml:space="preserve"> Карталы </w:t>
      </w: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  <w:r w:rsidRPr="00DF6212">
        <w:rPr>
          <w:rFonts w:ascii="Times New Roman" w:hAnsi="Times New Roman" w:cs="Times New Roman"/>
          <w:sz w:val="28"/>
          <w:szCs w:val="28"/>
        </w:rPr>
        <w:t xml:space="preserve"> «Карталинский элеватор».</w:t>
      </w:r>
    </w:p>
    <w:p w:rsidR="00694DCF" w:rsidRPr="00DF6212" w:rsidRDefault="00DF6212" w:rsidP="0069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2.</w:t>
      </w:r>
      <w:r w:rsidR="00694DCF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F6212" w:rsidRPr="00DF6212" w:rsidRDefault="00DF6212" w:rsidP="0069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3.</w:t>
      </w:r>
      <w:r w:rsidR="00694DCF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постановление возложить на исполняющего обязанности начальника Управления, строительства, инфраструктуры и </w:t>
      </w:r>
      <w:r w:rsidR="00723F29" w:rsidRPr="00AE7FF6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DF621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Марковского</w:t>
      </w:r>
      <w:r w:rsidR="00694DCF">
        <w:rPr>
          <w:rFonts w:ascii="Times New Roman" w:hAnsi="Times New Roman" w:cs="Times New Roman"/>
          <w:sz w:val="28"/>
          <w:szCs w:val="28"/>
        </w:rPr>
        <w:t xml:space="preserve"> </w:t>
      </w:r>
      <w:r w:rsidR="00694DCF" w:rsidRPr="00DF6212">
        <w:rPr>
          <w:rFonts w:ascii="Times New Roman" w:hAnsi="Times New Roman" w:cs="Times New Roman"/>
          <w:sz w:val="28"/>
          <w:szCs w:val="28"/>
        </w:rPr>
        <w:t>С.В.</w:t>
      </w:r>
    </w:p>
    <w:p w:rsidR="008947E6" w:rsidRDefault="00DF6212" w:rsidP="0069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2">
        <w:rPr>
          <w:rFonts w:ascii="Times New Roman" w:hAnsi="Times New Roman" w:cs="Times New Roman"/>
          <w:sz w:val="28"/>
          <w:szCs w:val="28"/>
        </w:rPr>
        <w:t>4.</w:t>
      </w:r>
      <w:r w:rsidR="00694DCF">
        <w:rPr>
          <w:rFonts w:ascii="Times New Roman" w:hAnsi="Times New Roman" w:cs="Times New Roman"/>
          <w:sz w:val="28"/>
          <w:szCs w:val="28"/>
        </w:rPr>
        <w:t xml:space="preserve"> </w:t>
      </w:r>
      <w:r w:rsidRPr="00DF621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E308E">
        <w:rPr>
          <w:rFonts w:ascii="Times New Roman" w:hAnsi="Times New Roman" w:cs="Times New Roman"/>
          <w:sz w:val="28"/>
          <w:szCs w:val="28"/>
        </w:rPr>
        <w:t>настоящего</w:t>
      </w:r>
      <w:r w:rsidRPr="00DF621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94DCF" w:rsidRDefault="00694DCF" w:rsidP="0072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CF" w:rsidRPr="0076075F" w:rsidRDefault="00694DCF" w:rsidP="0072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29" w:rsidRPr="0076075F" w:rsidRDefault="00723F29" w:rsidP="0072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23F29" w:rsidRDefault="00723F29" w:rsidP="0072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075F">
        <w:rPr>
          <w:rFonts w:ascii="Times New Roman" w:hAnsi="Times New Roman" w:cs="Times New Roman"/>
          <w:sz w:val="28"/>
          <w:szCs w:val="28"/>
        </w:rPr>
        <w:t>С.В. Ломовцев</w:t>
      </w:r>
    </w:p>
    <w:p w:rsidR="00DF6212" w:rsidRPr="00723F29" w:rsidRDefault="00DF6212" w:rsidP="00DF6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F6212" w:rsidRPr="00723F29" w:rsidSect="00FE308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25" w:rsidRDefault="00A84525" w:rsidP="00997407">
      <w:pPr>
        <w:spacing w:after="0" w:line="240" w:lineRule="auto"/>
      </w:pPr>
      <w:r>
        <w:separator/>
      </w:r>
    </w:p>
  </w:endnote>
  <w:endnote w:type="continuationSeparator" w:id="0">
    <w:p w:rsidR="00A84525" w:rsidRDefault="00A8452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25" w:rsidRDefault="00A84525" w:rsidP="00997407">
      <w:pPr>
        <w:spacing w:after="0" w:line="240" w:lineRule="auto"/>
      </w:pPr>
      <w:r>
        <w:separator/>
      </w:r>
    </w:p>
  </w:footnote>
  <w:footnote w:type="continuationSeparator" w:id="0">
    <w:p w:rsidR="00A84525" w:rsidRDefault="00A8452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82"/>
      <w:docPartObj>
        <w:docPartGallery w:val="Page Numbers (Top of Page)"/>
        <w:docPartUnique/>
      </w:docPartObj>
    </w:sdtPr>
    <w:sdtContent>
      <w:p w:rsidR="00997407" w:rsidRPr="00FE308E" w:rsidRDefault="004E0778" w:rsidP="00997407">
        <w:pPr>
          <w:pStyle w:val="a3"/>
          <w:jc w:val="center"/>
        </w:pPr>
        <w:r w:rsidRPr="00FE30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308E" w:rsidRPr="00FE30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30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8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30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302227"/>
    <w:rsid w:val="003240CF"/>
    <w:rsid w:val="00393B46"/>
    <w:rsid w:val="00415386"/>
    <w:rsid w:val="0041778E"/>
    <w:rsid w:val="004628F9"/>
    <w:rsid w:val="004E0778"/>
    <w:rsid w:val="00532233"/>
    <w:rsid w:val="005B5DC8"/>
    <w:rsid w:val="005C04BB"/>
    <w:rsid w:val="00694DCF"/>
    <w:rsid w:val="00723F29"/>
    <w:rsid w:val="007F1A8E"/>
    <w:rsid w:val="00804C15"/>
    <w:rsid w:val="00806ED9"/>
    <w:rsid w:val="00834FAE"/>
    <w:rsid w:val="00845F96"/>
    <w:rsid w:val="00873A52"/>
    <w:rsid w:val="008947E6"/>
    <w:rsid w:val="008E14BB"/>
    <w:rsid w:val="009139A7"/>
    <w:rsid w:val="00997407"/>
    <w:rsid w:val="009A5AA2"/>
    <w:rsid w:val="00A149AA"/>
    <w:rsid w:val="00A84525"/>
    <w:rsid w:val="00A9630F"/>
    <w:rsid w:val="00D243BF"/>
    <w:rsid w:val="00D55CF0"/>
    <w:rsid w:val="00DF6212"/>
    <w:rsid w:val="00E043D6"/>
    <w:rsid w:val="00E05EDB"/>
    <w:rsid w:val="00E62F7A"/>
    <w:rsid w:val="00E72B42"/>
    <w:rsid w:val="00EF1CA4"/>
    <w:rsid w:val="00F6153C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2019-01-25T05:08:00Z</cp:lastPrinted>
  <dcterms:created xsi:type="dcterms:W3CDTF">2019-04-30T05:15:00Z</dcterms:created>
  <dcterms:modified xsi:type="dcterms:W3CDTF">2019-05-07T12:25:00Z</dcterms:modified>
</cp:coreProperties>
</file>