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D1" w:rsidRPr="007C7ED1" w:rsidRDefault="007C7ED1" w:rsidP="007C7ED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ED1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</w:p>
    <w:p w:rsidR="007C7ED1" w:rsidRPr="007C7ED1" w:rsidRDefault="007C7ED1" w:rsidP="007C7ED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ED1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C7ED1" w:rsidRPr="007C7ED1" w:rsidRDefault="007C7ED1" w:rsidP="007C7ED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D1" w:rsidRPr="007C7ED1" w:rsidRDefault="007C7ED1" w:rsidP="007C7ED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ED1" w:rsidRPr="007C7ED1" w:rsidRDefault="007C7ED1" w:rsidP="007C7E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C7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.11.2019 года №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</w:t>
      </w:r>
      <w:r w:rsidRPr="007C7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FB6394" w:rsidRDefault="00FB6394" w:rsidP="00AC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D1" w:rsidRDefault="007C7ED1" w:rsidP="00AC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394" w:rsidRDefault="00AC27B4" w:rsidP="00AC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 xml:space="preserve">О взаимодействии при </w:t>
      </w:r>
    </w:p>
    <w:p w:rsidR="00FB6394" w:rsidRDefault="00AC27B4" w:rsidP="00AC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B4">
        <w:rPr>
          <w:rFonts w:ascii="Times New Roman" w:hAnsi="Times New Roman" w:cs="Times New Roman"/>
          <w:sz w:val="28"/>
          <w:szCs w:val="28"/>
        </w:rPr>
        <w:t xml:space="preserve">аварийных </w:t>
      </w:r>
    </w:p>
    <w:p w:rsidR="00AC27B4" w:rsidRPr="00AC27B4" w:rsidRDefault="00AC27B4" w:rsidP="00AC2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ситуаций</w:t>
      </w:r>
    </w:p>
    <w:p w:rsidR="00EC20B9" w:rsidRDefault="00EC20B9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3BE" w:rsidRDefault="00DB73BE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B4" w:rsidRPr="00AC27B4" w:rsidRDefault="00AC27B4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В целях принятия оперативных мер по ликвидации аварийных ситуаций на территории Карталинского муниципального района,</w:t>
      </w:r>
    </w:p>
    <w:p w:rsidR="007C0ADC" w:rsidRDefault="00AC27B4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1.</w:t>
      </w:r>
      <w:r w:rsidR="00EB0C54">
        <w:rPr>
          <w:rFonts w:ascii="Times New Roman" w:hAnsi="Times New Roman" w:cs="Times New Roman"/>
          <w:sz w:val="28"/>
          <w:szCs w:val="28"/>
        </w:rPr>
        <w:t xml:space="preserve"> </w:t>
      </w:r>
      <w:r w:rsidRPr="00AC27B4">
        <w:rPr>
          <w:rFonts w:ascii="Times New Roman" w:hAnsi="Times New Roman" w:cs="Times New Roman"/>
          <w:sz w:val="28"/>
          <w:szCs w:val="28"/>
        </w:rPr>
        <w:t>Главам сельских поселений Карталинского муниципального района, директору Муниципального унитарного предприятия Карталинского муниципального района «Спецстрой» Анохиной С.В.</w:t>
      </w:r>
      <w:r w:rsidR="007C0ADC">
        <w:rPr>
          <w:rFonts w:ascii="Times New Roman" w:hAnsi="Times New Roman" w:cs="Times New Roman"/>
          <w:sz w:val="28"/>
          <w:szCs w:val="28"/>
        </w:rPr>
        <w:t>:</w:t>
      </w:r>
      <w:r w:rsidR="00EB0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DC" w:rsidRDefault="007C0ADC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C27B4" w:rsidRPr="00AC27B4">
        <w:rPr>
          <w:rFonts w:ascii="Times New Roman" w:hAnsi="Times New Roman" w:cs="Times New Roman"/>
          <w:sz w:val="28"/>
          <w:szCs w:val="28"/>
        </w:rPr>
        <w:t>определить ответственных должностных лиц для взаимодействия с Единой дежурно</w:t>
      </w:r>
      <w:r w:rsidR="00EB0C54">
        <w:rPr>
          <w:rFonts w:ascii="Times New Roman" w:hAnsi="Times New Roman" w:cs="Times New Roman"/>
          <w:sz w:val="28"/>
          <w:szCs w:val="28"/>
        </w:rPr>
        <w:t>-</w:t>
      </w:r>
      <w:r w:rsidR="00AC27B4" w:rsidRPr="00AC27B4">
        <w:rPr>
          <w:rFonts w:ascii="Times New Roman" w:hAnsi="Times New Roman" w:cs="Times New Roman"/>
          <w:sz w:val="28"/>
          <w:szCs w:val="28"/>
        </w:rPr>
        <w:t>диспетчерской службой администрации Карталинского муниципального района (далее именуется</w:t>
      </w:r>
      <w:r w:rsidR="00EB0C54">
        <w:rPr>
          <w:rFonts w:ascii="Times New Roman" w:hAnsi="Times New Roman" w:cs="Times New Roman"/>
          <w:sz w:val="28"/>
          <w:szCs w:val="28"/>
        </w:rPr>
        <w:t xml:space="preserve"> –</w:t>
      </w:r>
      <w:r w:rsidR="00AC27B4" w:rsidRPr="00AC27B4">
        <w:rPr>
          <w:rFonts w:ascii="Times New Roman" w:hAnsi="Times New Roman" w:cs="Times New Roman"/>
          <w:sz w:val="28"/>
          <w:szCs w:val="28"/>
        </w:rPr>
        <w:t xml:space="preserve"> ЕДДС)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7B4" w:rsidRPr="00AC27B4" w:rsidRDefault="007C0ADC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C27B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C27B4" w:rsidRPr="00AC27B4">
        <w:rPr>
          <w:rFonts w:ascii="Times New Roman" w:hAnsi="Times New Roman" w:cs="Times New Roman"/>
          <w:sz w:val="28"/>
          <w:szCs w:val="28"/>
        </w:rPr>
        <w:t>о назначении ответственных должностных лиц предоставить в отдел по делам гражданской обороны  и чрезвычайных ситуаций  администрации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7B4" w:rsidRPr="00AC27B4" w:rsidRDefault="00AC27B4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2.</w:t>
      </w:r>
      <w:r w:rsidR="00C35E22">
        <w:rPr>
          <w:rFonts w:ascii="Times New Roman" w:hAnsi="Times New Roman" w:cs="Times New Roman"/>
          <w:sz w:val="28"/>
          <w:szCs w:val="28"/>
        </w:rPr>
        <w:t xml:space="preserve"> </w:t>
      </w:r>
      <w:r w:rsidRPr="00AC27B4">
        <w:rPr>
          <w:rFonts w:ascii="Times New Roman" w:hAnsi="Times New Roman" w:cs="Times New Roman"/>
          <w:sz w:val="28"/>
          <w:szCs w:val="28"/>
        </w:rPr>
        <w:t>Определить следующий порядок взаимодействия при возникновении аварийных ситуаций:</w:t>
      </w:r>
    </w:p>
    <w:p w:rsidR="00AC27B4" w:rsidRPr="00AC27B4" w:rsidRDefault="00AC27B4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1)</w:t>
      </w:r>
      <w:r w:rsidR="00C35E22">
        <w:rPr>
          <w:rFonts w:ascii="Times New Roman" w:hAnsi="Times New Roman" w:cs="Times New Roman"/>
          <w:sz w:val="28"/>
          <w:szCs w:val="28"/>
        </w:rPr>
        <w:t xml:space="preserve"> </w:t>
      </w:r>
      <w:r w:rsidRPr="00AC27B4">
        <w:rPr>
          <w:rFonts w:ascii="Times New Roman" w:hAnsi="Times New Roman" w:cs="Times New Roman"/>
          <w:sz w:val="28"/>
          <w:szCs w:val="28"/>
        </w:rPr>
        <w:t xml:space="preserve">при поступлении сообщения о возникновении аварийной ситуации в ЕДДС </w:t>
      </w:r>
      <w:r w:rsidR="00EC20B9"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Pr="00AC27B4">
        <w:rPr>
          <w:rFonts w:ascii="Times New Roman" w:hAnsi="Times New Roman" w:cs="Times New Roman"/>
          <w:sz w:val="28"/>
          <w:szCs w:val="28"/>
        </w:rPr>
        <w:t>дежурный ЕДДС сообщает об аварии ответственному должностному лицу</w:t>
      </w:r>
      <w:r w:rsidR="00EC20B9">
        <w:rPr>
          <w:rFonts w:ascii="Times New Roman" w:hAnsi="Times New Roman" w:cs="Times New Roman"/>
          <w:sz w:val="28"/>
          <w:szCs w:val="28"/>
        </w:rPr>
        <w:t>, определенному приказом</w:t>
      </w:r>
      <w:r w:rsidRPr="00AC27B4">
        <w:rPr>
          <w:rFonts w:ascii="Times New Roman" w:hAnsi="Times New Roman" w:cs="Times New Roman"/>
          <w:sz w:val="28"/>
          <w:szCs w:val="28"/>
        </w:rPr>
        <w:t>;</w:t>
      </w:r>
    </w:p>
    <w:p w:rsidR="00AC27B4" w:rsidRPr="00AC27B4" w:rsidRDefault="00AC27B4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2)</w:t>
      </w:r>
      <w:r w:rsidR="00C948F6">
        <w:rPr>
          <w:rFonts w:ascii="Times New Roman" w:hAnsi="Times New Roman" w:cs="Times New Roman"/>
          <w:sz w:val="28"/>
          <w:szCs w:val="28"/>
        </w:rPr>
        <w:t xml:space="preserve"> </w:t>
      </w:r>
      <w:r w:rsidR="00EC20B9">
        <w:rPr>
          <w:rFonts w:ascii="Times New Roman" w:hAnsi="Times New Roman" w:cs="Times New Roman"/>
          <w:sz w:val="28"/>
          <w:szCs w:val="28"/>
        </w:rPr>
        <w:t>по окончании</w:t>
      </w:r>
      <w:r w:rsidRPr="00AC27B4">
        <w:rPr>
          <w:rFonts w:ascii="Times New Roman" w:hAnsi="Times New Roman" w:cs="Times New Roman"/>
          <w:sz w:val="28"/>
          <w:szCs w:val="28"/>
        </w:rPr>
        <w:t xml:space="preserve">  ликвидации аварийной ситуации ответственное должностное лицо</w:t>
      </w:r>
      <w:r w:rsidR="00EC20B9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Pr="00AC27B4">
        <w:rPr>
          <w:rFonts w:ascii="Times New Roman" w:hAnsi="Times New Roman" w:cs="Times New Roman"/>
          <w:sz w:val="28"/>
          <w:szCs w:val="28"/>
        </w:rPr>
        <w:t xml:space="preserve"> передает ин</w:t>
      </w:r>
      <w:r w:rsidR="00C948F6">
        <w:rPr>
          <w:rFonts w:ascii="Times New Roman" w:hAnsi="Times New Roman" w:cs="Times New Roman"/>
          <w:sz w:val="28"/>
          <w:szCs w:val="28"/>
        </w:rPr>
        <w:t>формацию о ее ликвидации в ЕДДС.</w:t>
      </w:r>
    </w:p>
    <w:p w:rsidR="00AC27B4" w:rsidRPr="00AC27B4" w:rsidRDefault="00AC27B4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3.</w:t>
      </w:r>
      <w:r w:rsidR="00C948F6">
        <w:rPr>
          <w:rFonts w:ascii="Times New Roman" w:hAnsi="Times New Roman" w:cs="Times New Roman"/>
          <w:sz w:val="28"/>
          <w:szCs w:val="28"/>
        </w:rPr>
        <w:t xml:space="preserve"> </w:t>
      </w:r>
      <w:r w:rsidRPr="00AC27B4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AC27B4" w:rsidRPr="00AC27B4" w:rsidRDefault="00AC27B4" w:rsidP="00FB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4">
        <w:rPr>
          <w:rFonts w:ascii="Times New Roman" w:hAnsi="Times New Roman" w:cs="Times New Roman"/>
          <w:sz w:val="28"/>
          <w:szCs w:val="28"/>
        </w:rPr>
        <w:t>4.</w:t>
      </w:r>
      <w:r w:rsidR="00C948F6">
        <w:rPr>
          <w:rFonts w:ascii="Times New Roman" w:hAnsi="Times New Roman" w:cs="Times New Roman"/>
          <w:sz w:val="28"/>
          <w:szCs w:val="28"/>
        </w:rPr>
        <w:t xml:space="preserve"> </w:t>
      </w:r>
      <w:r w:rsidRPr="00AC27B4">
        <w:rPr>
          <w:rFonts w:ascii="Times New Roman" w:hAnsi="Times New Roman" w:cs="Times New Roman"/>
          <w:sz w:val="28"/>
          <w:szCs w:val="28"/>
        </w:rPr>
        <w:t xml:space="preserve">Исполнение настоящего распоряжения возложить на </w:t>
      </w:r>
      <w:r w:rsidR="00FB6394" w:rsidRPr="00FB6394">
        <w:rPr>
          <w:rFonts w:ascii="Times New Roman" w:hAnsi="Times New Roman" w:cs="Times New Roman"/>
          <w:sz w:val="28"/>
          <w:szCs w:val="28"/>
        </w:rPr>
        <w:t>начальника отдела по делам гражданской обороны и чрезвычайны</w:t>
      </w:r>
      <w:r w:rsidR="007C0ADC">
        <w:rPr>
          <w:rFonts w:ascii="Times New Roman" w:hAnsi="Times New Roman" w:cs="Times New Roman"/>
          <w:sz w:val="28"/>
          <w:szCs w:val="28"/>
        </w:rPr>
        <w:t>х</w:t>
      </w:r>
      <w:r w:rsidR="00FB6394" w:rsidRPr="00FB6394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7C0ADC">
        <w:rPr>
          <w:rFonts w:ascii="Times New Roman" w:hAnsi="Times New Roman" w:cs="Times New Roman"/>
          <w:sz w:val="28"/>
          <w:szCs w:val="28"/>
        </w:rPr>
        <w:t xml:space="preserve">й </w:t>
      </w:r>
      <w:r w:rsidR="00FB6394" w:rsidRPr="00FB6394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</w:t>
      </w:r>
      <w:r w:rsidR="00FB6394">
        <w:rPr>
          <w:rFonts w:ascii="Times New Roman" w:hAnsi="Times New Roman" w:cs="Times New Roman"/>
          <w:sz w:val="28"/>
          <w:szCs w:val="28"/>
        </w:rPr>
        <w:t xml:space="preserve"> </w:t>
      </w:r>
      <w:r w:rsidR="00FB6394" w:rsidRPr="00FB6394">
        <w:rPr>
          <w:rFonts w:ascii="Times New Roman" w:hAnsi="Times New Roman" w:cs="Times New Roman"/>
          <w:sz w:val="28"/>
          <w:szCs w:val="28"/>
        </w:rPr>
        <w:t>Попова В.А.</w:t>
      </w:r>
    </w:p>
    <w:p w:rsidR="00C3777A" w:rsidRDefault="00AC27B4" w:rsidP="007C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7B4">
        <w:rPr>
          <w:rFonts w:ascii="Times New Roman" w:hAnsi="Times New Roman" w:cs="Times New Roman"/>
          <w:sz w:val="28"/>
          <w:szCs w:val="28"/>
        </w:rPr>
        <w:t xml:space="preserve">5.  Контроль за исполнением настоящего распоряжения возложить на </w:t>
      </w:r>
      <w:r w:rsidRPr="00862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C3777A" w:rsidRDefault="00C3777A" w:rsidP="00FB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94" w:rsidRPr="00FB6394" w:rsidRDefault="00FB6394" w:rsidP="00FB6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FB6394" w:rsidRPr="00FB6394" w:rsidRDefault="00FB6394" w:rsidP="00FB6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FB6394" w:rsidRPr="00FB6394" w:rsidRDefault="00FB6394" w:rsidP="00FB6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3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FB63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FB63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B63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B639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AC27B4" w:rsidRPr="007C7ED1" w:rsidRDefault="00AC27B4" w:rsidP="00AC2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27B4" w:rsidRPr="007C7ED1" w:rsidSect="00DB73B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A7" w:rsidRDefault="001500A7" w:rsidP="00997407">
      <w:pPr>
        <w:spacing w:after="0" w:line="240" w:lineRule="auto"/>
      </w:pPr>
      <w:r>
        <w:separator/>
      </w:r>
    </w:p>
  </w:endnote>
  <w:endnote w:type="continuationSeparator" w:id="0">
    <w:p w:rsidR="001500A7" w:rsidRDefault="001500A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A7" w:rsidRDefault="001500A7" w:rsidP="00997407">
      <w:pPr>
        <w:spacing w:after="0" w:line="240" w:lineRule="auto"/>
      </w:pPr>
      <w:r>
        <w:separator/>
      </w:r>
    </w:p>
  </w:footnote>
  <w:footnote w:type="continuationSeparator" w:id="0">
    <w:p w:rsidR="001500A7" w:rsidRDefault="001500A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016"/>
      <w:docPartObj>
        <w:docPartGallery w:val="Page Numbers (Top of Page)"/>
        <w:docPartUnique/>
      </w:docPartObj>
    </w:sdtPr>
    <w:sdtContent>
      <w:p w:rsidR="00997407" w:rsidRPr="00DB73BE" w:rsidRDefault="00885AE4" w:rsidP="00997407">
        <w:pPr>
          <w:pStyle w:val="a3"/>
          <w:jc w:val="center"/>
        </w:pPr>
        <w:r w:rsidRPr="00DB73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73BE" w:rsidRPr="00DB73B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73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7E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73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428F2"/>
    <w:rsid w:val="00072070"/>
    <w:rsid w:val="000B5930"/>
    <w:rsid w:val="00110885"/>
    <w:rsid w:val="0013035B"/>
    <w:rsid w:val="00137294"/>
    <w:rsid w:val="001500A7"/>
    <w:rsid w:val="00235AE3"/>
    <w:rsid w:val="002B5A6C"/>
    <w:rsid w:val="002E178C"/>
    <w:rsid w:val="003003E2"/>
    <w:rsid w:val="00302227"/>
    <w:rsid w:val="003240CF"/>
    <w:rsid w:val="00337D14"/>
    <w:rsid w:val="00344416"/>
    <w:rsid w:val="00357CE8"/>
    <w:rsid w:val="0039082E"/>
    <w:rsid w:val="00393B46"/>
    <w:rsid w:val="0039779B"/>
    <w:rsid w:val="0041778E"/>
    <w:rsid w:val="00474191"/>
    <w:rsid w:val="00494E3A"/>
    <w:rsid w:val="004C2951"/>
    <w:rsid w:val="004D573A"/>
    <w:rsid w:val="004F1784"/>
    <w:rsid w:val="00532233"/>
    <w:rsid w:val="00540392"/>
    <w:rsid w:val="005C07B1"/>
    <w:rsid w:val="00644EF0"/>
    <w:rsid w:val="00650B47"/>
    <w:rsid w:val="00686E15"/>
    <w:rsid w:val="00731446"/>
    <w:rsid w:val="0076103E"/>
    <w:rsid w:val="00791CDC"/>
    <w:rsid w:val="007A3C6B"/>
    <w:rsid w:val="007C0ADC"/>
    <w:rsid w:val="007C7ED1"/>
    <w:rsid w:val="00804C15"/>
    <w:rsid w:val="00806ED9"/>
    <w:rsid w:val="008210BE"/>
    <w:rsid w:val="00834FAE"/>
    <w:rsid w:val="00845F96"/>
    <w:rsid w:val="008533C8"/>
    <w:rsid w:val="00873A52"/>
    <w:rsid w:val="0088297E"/>
    <w:rsid w:val="008851A3"/>
    <w:rsid w:val="00885AE4"/>
    <w:rsid w:val="008947E6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A13411"/>
    <w:rsid w:val="00AC27B4"/>
    <w:rsid w:val="00AC78EC"/>
    <w:rsid w:val="00C158BF"/>
    <w:rsid w:val="00C35E22"/>
    <w:rsid w:val="00C3777A"/>
    <w:rsid w:val="00C40043"/>
    <w:rsid w:val="00C50B41"/>
    <w:rsid w:val="00C948F6"/>
    <w:rsid w:val="00CC5BD6"/>
    <w:rsid w:val="00D243BF"/>
    <w:rsid w:val="00D55CF0"/>
    <w:rsid w:val="00D831F0"/>
    <w:rsid w:val="00DB73BE"/>
    <w:rsid w:val="00DC4220"/>
    <w:rsid w:val="00E0028D"/>
    <w:rsid w:val="00E043D6"/>
    <w:rsid w:val="00E05EDB"/>
    <w:rsid w:val="00E33E77"/>
    <w:rsid w:val="00E72B42"/>
    <w:rsid w:val="00E808DF"/>
    <w:rsid w:val="00E915F2"/>
    <w:rsid w:val="00EB0C54"/>
    <w:rsid w:val="00EC20B9"/>
    <w:rsid w:val="00EE0468"/>
    <w:rsid w:val="00EE17F8"/>
    <w:rsid w:val="00EF1CA4"/>
    <w:rsid w:val="00F03294"/>
    <w:rsid w:val="00F20073"/>
    <w:rsid w:val="00F31686"/>
    <w:rsid w:val="00F84731"/>
    <w:rsid w:val="00FA7E63"/>
    <w:rsid w:val="00FB6394"/>
    <w:rsid w:val="00F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2019-01-25T05:08:00Z</cp:lastPrinted>
  <dcterms:created xsi:type="dcterms:W3CDTF">2019-11-05T10:31:00Z</dcterms:created>
  <dcterms:modified xsi:type="dcterms:W3CDTF">2019-11-08T11:43:00Z</dcterms:modified>
</cp:coreProperties>
</file>