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7" w:rsidRDefault="00F77D97" w:rsidP="00F77D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7D97" w:rsidRDefault="00F77D97" w:rsidP="00F77D97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77D97" w:rsidRDefault="00F77D97" w:rsidP="00F77D9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D97" w:rsidRDefault="00F77D97" w:rsidP="00F77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D97" w:rsidRDefault="00F77D97" w:rsidP="00F77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D97" w:rsidRDefault="00F77D97" w:rsidP="00F77D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D97" w:rsidRDefault="00F77D97" w:rsidP="00F77D9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33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E26FB4" w:rsidRPr="00E26FB4">
        <w:rPr>
          <w:rFonts w:ascii="Times New Roman" w:hAnsi="Times New Roman"/>
          <w:sz w:val="28"/>
          <w:szCs w:val="28"/>
        </w:rPr>
        <w:t>от 14.10.2014 года № 1252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7A32C8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46944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187DBF" w:rsidRPr="00187DBF">
        <w:rPr>
          <w:rFonts w:ascii="Times New Roman" w:hAnsi="Times New Roman"/>
          <w:sz w:val="28"/>
          <w:szCs w:val="28"/>
        </w:rPr>
        <w:t xml:space="preserve">Внести в </w:t>
      </w:r>
      <w:r w:rsidR="00546944">
        <w:rPr>
          <w:rFonts w:ascii="Times New Roman" w:hAnsi="Times New Roman"/>
          <w:sz w:val="28"/>
          <w:szCs w:val="28"/>
        </w:rPr>
        <w:t>постановление</w:t>
      </w:r>
      <w:r w:rsidR="00546944" w:rsidRPr="00187DB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>от 14.10.2014 года № 1252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546944">
        <w:rPr>
          <w:rFonts w:ascii="Times New Roman" w:hAnsi="Times New Roman"/>
          <w:sz w:val="28"/>
          <w:szCs w:val="28"/>
        </w:rPr>
        <w:t>»</w:t>
      </w:r>
      <w:r w:rsidR="00546944" w:rsidRPr="00187DBF">
        <w:rPr>
          <w:rFonts w:ascii="Times New Roman" w:hAnsi="Times New Roman"/>
          <w:sz w:val="28"/>
          <w:szCs w:val="28"/>
        </w:rPr>
        <w:t xml:space="preserve"> (с изменениями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 xml:space="preserve">от 06.03.2015 года № 266, </w:t>
      </w:r>
      <w:r w:rsidR="00546944">
        <w:rPr>
          <w:rFonts w:ascii="Times New Roman" w:hAnsi="Times New Roman"/>
          <w:sz w:val="28"/>
          <w:szCs w:val="28"/>
        </w:rPr>
        <w:t xml:space="preserve">                   </w:t>
      </w:r>
      <w:r w:rsidR="00546944" w:rsidRPr="00187DBF">
        <w:rPr>
          <w:rFonts w:ascii="Times New Roman" w:hAnsi="Times New Roman"/>
          <w:sz w:val="28"/>
          <w:szCs w:val="28"/>
        </w:rPr>
        <w:t>от 19.04.2016 года № 183, от 30.11.2016 года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>№ 733, от 11.01.2018 года № 01, от 09.10.2018 г</w:t>
      </w:r>
      <w:r w:rsidR="00546944">
        <w:rPr>
          <w:rFonts w:ascii="Times New Roman" w:hAnsi="Times New Roman"/>
          <w:sz w:val="28"/>
          <w:szCs w:val="28"/>
        </w:rPr>
        <w:t>ода</w:t>
      </w:r>
      <w:r w:rsidR="00546944" w:rsidRPr="00187DBF">
        <w:rPr>
          <w:rFonts w:ascii="Times New Roman" w:hAnsi="Times New Roman"/>
          <w:sz w:val="28"/>
          <w:szCs w:val="28"/>
        </w:rPr>
        <w:t xml:space="preserve"> № 1013</w:t>
      </w:r>
      <w:r w:rsidR="00546944">
        <w:rPr>
          <w:rFonts w:ascii="Times New Roman" w:hAnsi="Times New Roman"/>
          <w:sz w:val="28"/>
          <w:szCs w:val="28"/>
        </w:rPr>
        <w:t xml:space="preserve">, от </w:t>
      </w:r>
      <w:r w:rsidR="00546944" w:rsidRPr="00BF3B53">
        <w:rPr>
          <w:rFonts w:ascii="Times New Roman" w:hAnsi="Times New Roman"/>
          <w:sz w:val="28"/>
          <w:szCs w:val="28"/>
        </w:rPr>
        <w:t>08.11.2018 года № 1142</w:t>
      </w:r>
      <w:r w:rsidR="00546944" w:rsidRPr="00187DBF">
        <w:rPr>
          <w:rFonts w:ascii="Times New Roman" w:hAnsi="Times New Roman"/>
          <w:sz w:val="28"/>
          <w:szCs w:val="28"/>
        </w:rPr>
        <w:t>)</w:t>
      </w:r>
      <w:r w:rsidR="00546944">
        <w:rPr>
          <w:rFonts w:ascii="Times New Roman" w:hAnsi="Times New Roman"/>
          <w:sz w:val="28"/>
          <w:szCs w:val="28"/>
        </w:rPr>
        <w:t xml:space="preserve"> </w:t>
      </w:r>
      <w:r w:rsidR="00546944" w:rsidRPr="00187DBF">
        <w:rPr>
          <w:rFonts w:ascii="Times New Roman" w:hAnsi="Times New Roman"/>
          <w:sz w:val="28"/>
          <w:szCs w:val="28"/>
        </w:rPr>
        <w:t>следующие изменения:</w:t>
      </w:r>
    </w:p>
    <w:p w:rsidR="00546944" w:rsidRDefault="00546944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D3751">
        <w:rPr>
          <w:rFonts w:ascii="Times New Roman" w:hAnsi="Times New Roman"/>
          <w:sz w:val="28"/>
          <w:szCs w:val="28"/>
        </w:rPr>
        <w:t>в наименовании указанного постановления</w:t>
      </w:r>
      <w:r>
        <w:rPr>
          <w:rFonts w:ascii="Times New Roman" w:hAnsi="Times New Roman"/>
          <w:sz w:val="28"/>
          <w:szCs w:val="28"/>
        </w:rPr>
        <w:t xml:space="preserve"> вместо </w:t>
      </w:r>
      <w:r w:rsidRPr="000D3751">
        <w:rPr>
          <w:rFonts w:ascii="Times New Roman" w:hAnsi="Times New Roman"/>
          <w:sz w:val="28"/>
          <w:szCs w:val="28"/>
        </w:rPr>
        <w:t>слов «Перевод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читать слова</w:t>
      </w:r>
      <w:r w:rsidRPr="000D3751">
        <w:rPr>
          <w:rFonts w:ascii="Times New Roman" w:hAnsi="Times New Roman"/>
          <w:sz w:val="28"/>
          <w:szCs w:val="28"/>
        </w:rPr>
        <w:t xml:space="preserve"> «Перевод жилого помещения в нежилое помещение и нежилого помещения в жилое помещение»;</w:t>
      </w:r>
    </w:p>
    <w:p w:rsidR="00546944" w:rsidRDefault="00546944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D3751">
        <w:rPr>
          <w:rFonts w:ascii="Times New Roman" w:hAnsi="Times New Roman"/>
          <w:sz w:val="28"/>
          <w:szCs w:val="28"/>
        </w:rPr>
        <w:t xml:space="preserve">в пункте 1 указанного постановления </w:t>
      </w:r>
      <w:r>
        <w:rPr>
          <w:rFonts w:ascii="Times New Roman" w:hAnsi="Times New Roman"/>
          <w:sz w:val="28"/>
          <w:szCs w:val="28"/>
        </w:rPr>
        <w:t xml:space="preserve">вместо </w:t>
      </w:r>
      <w:r w:rsidRPr="000D3751">
        <w:rPr>
          <w:rFonts w:ascii="Times New Roman" w:hAnsi="Times New Roman"/>
          <w:sz w:val="28"/>
          <w:szCs w:val="28"/>
        </w:rPr>
        <w:t>слов «Перевод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читать слова</w:t>
      </w:r>
      <w:r w:rsidRPr="000D3751">
        <w:rPr>
          <w:rFonts w:ascii="Times New Roman" w:hAnsi="Times New Roman"/>
          <w:sz w:val="28"/>
          <w:szCs w:val="28"/>
        </w:rPr>
        <w:t xml:space="preserve"> «Перевод жилого помещения в нежилое помещение и нежилого помещения в жилое помещение»;</w:t>
      </w:r>
    </w:p>
    <w:p w:rsidR="00187DBF" w:rsidRDefault="00546944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D51CA1" w:rsidRPr="00187DB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="00D51CA1" w:rsidRPr="00187DBF">
        <w:rPr>
          <w:rFonts w:ascii="Times New Roman" w:hAnsi="Times New Roman"/>
          <w:sz w:val="28"/>
          <w:szCs w:val="28"/>
        </w:rPr>
        <w:t xml:space="preserve"> </w:t>
      </w:r>
      <w:r w:rsidR="00187DBF" w:rsidRPr="00187DBF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е</w:t>
      </w:r>
      <w:r w:rsidR="00187DBF" w:rsidRPr="00187DBF">
        <w:rPr>
          <w:rFonts w:ascii="Times New Roman" w:hAnsi="Times New Roman"/>
          <w:sz w:val="28"/>
          <w:szCs w:val="28"/>
        </w:rPr>
        <w:t xml:space="preserve"> предоставления муниципальной услуги «Перевод жилого помещения в нежилое помещение или нежилого </w:t>
      </w:r>
      <w:r w:rsidR="00187DBF" w:rsidRPr="00187DBF">
        <w:rPr>
          <w:rFonts w:ascii="Times New Roman" w:hAnsi="Times New Roman"/>
          <w:sz w:val="28"/>
          <w:szCs w:val="28"/>
        </w:rPr>
        <w:lastRenderedPageBreak/>
        <w:t>помещения в жилое помещение»</w:t>
      </w:r>
      <w:r w:rsidR="00336A77">
        <w:rPr>
          <w:rFonts w:ascii="Times New Roman" w:hAnsi="Times New Roman"/>
          <w:sz w:val="28"/>
          <w:szCs w:val="28"/>
        </w:rPr>
        <w:t xml:space="preserve"> на территории </w:t>
      </w:r>
      <w:r w:rsidR="00336A77" w:rsidRPr="005F003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87DBF" w:rsidRPr="00187DBF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указанным постановлением</w:t>
      </w:r>
      <w:r w:rsidR="00187DBF" w:rsidRPr="00187DBF">
        <w:rPr>
          <w:rFonts w:ascii="Times New Roman" w:hAnsi="Times New Roman"/>
          <w:sz w:val="28"/>
          <w:szCs w:val="28"/>
        </w:rPr>
        <w:t xml:space="preserve"> (далее </w:t>
      </w:r>
      <w:r w:rsidR="00187DBF">
        <w:rPr>
          <w:rFonts w:ascii="Times New Roman" w:hAnsi="Times New Roman"/>
          <w:sz w:val="28"/>
          <w:szCs w:val="28"/>
        </w:rPr>
        <w:t xml:space="preserve">именуется </w:t>
      </w:r>
      <w:r>
        <w:rPr>
          <w:rFonts w:ascii="Times New Roman" w:hAnsi="Times New Roman"/>
          <w:sz w:val="28"/>
          <w:szCs w:val="28"/>
        </w:rPr>
        <w:t>– Регламент):</w:t>
      </w:r>
    </w:p>
    <w:p w:rsidR="000D3751" w:rsidRDefault="000D3751" w:rsidP="005469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3751">
        <w:rPr>
          <w:rFonts w:ascii="Times New Roman" w:hAnsi="Times New Roman"/>
          <w:sz w:val="28"/>
          <w:szCs w:val="28"/>
        </w:rPr>
        <w:t xml:space="preserve">в названии и по тексту </w:t>
      </w:r>
      <w:r w:rsidR="00546944">
        <w:rPr>
          <w:rFonts w:ascii="Times New Roman" w:hAnsi="Times New Roman"/>
          <w:sz w:val="28"/>
          <w:szCs w:val="28"/>
        </w:rPr>
        <w:t xml:space="preserve">вместо </w:t>
      </w:r>
      <w:r w:rsidR="00546944" w:rsidRPr="000D3751">
        <w:rPr>
          <w:rFonts w:ascii="Times New Roman" w:hAnsi="Times New Roman"/>
          <w:sz w:val="28"/>
          <w:szCs w:val="28"/>
        </w:rPr>
        <w:t>слов «Перевод жилого помещения в нежилое помещение или нежилого помещения в жилое помещение»</w:t>
      </w:r>
      <w:r w:rsidR="00546944">
        <w:rPr>
          <w:rFonts w:ascii="Times New Roman" w:hAnsi="Times New Roman"/>
          <w:sz w:val="28"/>
          <w:szCs w:val="28"/>
        </w:rPr>
        <w:t xml:space="preserve"> читать слова</w:t>
      </w:r>
      <w:r w:rsidR="00546944" w:rsidRPr="000D3751">
        <w:rPr>
          <w:rFonts w:ascii="Times New Roman" w:hAnsi="Times New Roman"/>
          <w:sz w:val="28"/>
          <w:szCs w:val="28"/>
        </w:rPr>
        <w:t xml:space="preserve"> «Перевод жилого помещения в нежилое помещение и нежилого помещения в жилое помещение»</w:t>
      </w:r>
      <w:r w:rsidRPr="000D3751">
        <w:rPr>
          <w:rFonts w:ascii="Times New Roman" w:hAnsi="Times New Roman"/>
          <w:sz w:val="28"/>
          <w:szCs w:val="28"/>
        </w:rPr>
        <w:t>, далее по тексту.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F7751" w:rsidRDefault="00DD4018" w:rsidP="000D3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3. </w:t>
      </w:r>
      <w:r w:rsidR="000D3751">
        <w:rPr>
          <w:rFonts w:ascii="Times New Roman" w:eastAsia="Times New Roman" w:hAnsi="Times New Roman"/>
          <w:sz w:val="28"/>
          <w:szCs w:val="28"/>
        </w:rPr>
        <w:t>О</w:t>
      </w:r>
      <w:r w:rsidR="000D3751" w:rsidRPr="0029049D">
        <w:rPr>
          <w:rFonts w:ascii="Times New Roman" w:eastAsia="Times New Roman" w:hAnsi="Times New Roman"/>
          <w:sz w:val="28"/>
          <w:szCs w:val="28"/>
        </w:rPr>
        <w:t>рганизацию</w:t>
      </w:r>
      <w:r w:rsidR="000D3751" w:rsidRPr="005E6DC8">
        <w:rPr>
          <w:rFonts w:ascii="Times New Roman" w:eastAsia="Times New Roman" w:hAnsi="Times New Roman"/>
          <w:sz w:val="28"/>
          <w:szCs w:val="28"/>
        </w:rPr>
        <w:t xml:space="preserve"> исполнения настоящего постановления возложить на </w:t>
      </w:r>
      <w:r w:rsidR="000D3751" w:rsidRPr="00C33D2F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751" w:rsidRP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0D3751" w:rsidRP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D3751" w:rsidRPr="000D3751" w:rsidRDefault="000D3751" w:rsidP="000D3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7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F0035" w:rsidRPr="005F0035" w:rsidRDefault="005F0035" w:rsidP="005F0035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5F0035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DE" w:rsidRDefault="00807FDE" w:rsidP="00B714BE">
      <w:pPr>
        <w:spacing w:after="0" w:line="240" w:lineRule="auto"/>
      </w:pPr>
      <w:r>
        <w:separator/>
      </w:r>
    </w:p>
  </w:endnote>
  <w:endnote w:type="continuationSeparator" w:id="1">
    <w:p w:rsidR="00807FDE" w:rsidRDefault="00807FDE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DE" w:rsidRDefault="00807FDE" w:rsidP="00B714BE">
      <w:pPr>
        <w:spacing w:after="0" w:line="240" w:lineRule="auto"/>
      </w:pPr>
      <w:r>
        <w:separator/>
      </w:r>
    </w:p>
  </w:footnote>
  <w:footnote w:type="continuationSeparator" w:id="1">
    <w:p w:rsidR="00807FDE" w:rsidRDefault="00807FDE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D23B3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F77D97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26E2E"/>
    <w:rsid w:val="00033F22"/>
    <w:rsid w:val="00036D90"/>
    <w:rsid w:val="00051F53"/>
    <w:rsid w:val="000673D1"/>
    <w:rsid w:val="000B4065"/>
    <w:rsid w:val="000D3751"/>
    <w:rsid w:val="000F5DCE"/>
    <w:rsid w:val="001206AD"/>
    <w:rsid w:val="0013072A"/>
    <w:rsid w:val="00152297"/>
    <w:rsid w:val="0016167B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36A77"/>
    <w:rsid w:val="003829C8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66E17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46944"/>
    <w:rsid w:val="00577F6C"/>
    <w:rsid w:val="005A709F"/>
    <w:rsid w:val="005F003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46EF"/>
    <w:rsid w:val="0072519A"/>
    <w:rsid w:val="007567B7"/>
    <w:rsid w:val="00782C5F"/>
    <w:rsid w:val="00792100"/>
    <w:rsid w:val="00797656"/>
    <w:rsid w:val="007A32C8"/>
    <w:rsid w:val="007D35D2"/>
    <w:rsid w:val="007E6E33"/>
    <w:rsid w:val="00807FDE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9129F"/>
    <w:rsid w:val="00AC4279"/>
    <w:rsid w:val="00AC4DC4"/>
    <w:rsid w:val="00AD7D9B"/>
    <w:rsid w:val="00B0617C"/>
    <w:rsid w:val="00B20F88"/>
    <w:rsid w:val="00B36500"/>
    <w:rsid w:val="00B4514A"/>
    <w:rsid w:val="00B612E2"/>
    <w:rsid w:val="00B63773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82B6D"/>
    <w:rsid w:val="00C9306F"/>
    <w:rsid w:val="00C966B1"/>
    <w:rsid w:val="00CA1052"/>
    <w:rsid w:val="00CA5B4E"/>
    <w:rsid w:val="00CC0CA3"/>
    <w:rsid w:val="00CD5876"/>
    <w:rsid w:val="00CE2030"/>
    <w:rsid w:val="00CF214C"/>
    <w:rsid w:val="00D0014C"/>
    <w:rsid w:val="00D2424E"/>
    <w:rsid w:val="00D306D1"/>
    <w:rsid w:val="00D41534"/>
    <w:rsid w:val="00D51CA1"/>
    <w:rsid w:val="00D621E8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26FB4"/>
    <w:rsid w:val="00E66B02"/>
    <w:rsid w:val="00E70F3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77D97"/>
    <w:rsid w:val="00FA07C1"/>
    <w:rsid w:val="00FB2394"/>
    <w:rsid w:val="00FD23B3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2018-11-06T06:35:00Z</cp:lastPrinted>
  <dcterms:created xsi:type="dcterms:W3CDTF">2020-01-24T09:47:00Z</dcterms:created>
  <dcterms:modified xsi:type="dcterms:W3CDTF">2020-01-29T06:20:00Z</dcterms:modified>
</cp:coreProperties>
</file>