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F972" w14:textId="77777777" w:rsidR="00427CC6" w:rsidRPr="00686738" w:rsidRDefault="00427CC6" w:rsidP="00427CC6">
      <w:pPr>
        <w:autoSpaceDN w:val="0"/>
        <w:jc w:val="center"/>
        <w:rPr>
          <w:rFonts w:eastAsia="Calibri"/>
          <w:kern w:val="0"/>
          <w:szCs w:val="22"/>
          <w:lang w:eastAsia="en-US"/>
        </w:rPr>
      </w:pPr>
      <w:r w:rsidRPr="00686738">
        <w:rPr>
          <w:rFonts w:eastAsia="Calibri"/>
          <w:kern w:val="0"/>
          <w:szCs w:val="22"/>
          <w:lang w:eastAsia="en-US"/>
        </w:rPr>
        <w:t>ПОСТАНОВЛЕНИЕ</w:t>
      </w:r>
    </w:p>
    <w:p w14:paraId="135F6F58" w14:textId="77777777" w:rsidR="00427CC6" w:rsidRPr="00686738" w:rsidRDefault="00427CC6" w:rsidP="00427CC6">
      <w:pPr>
        <w:autoSpaceDN w:val="0"/>
        <w:jc w:val="center"/>
        <w:rPr>
          <w:rFonts w:eastAsia="Calibri"/>
          <w:kern w:val="0"/>
          <w:szCs w:val="22"/>
          <w:lang w:eastAsia="en-US"/>
        </w:rPr>
      </w:pPr>
      <w:r w:rsidRPr="00686738">
        <w:rPr>
          <w:rFonts w:eastAsia="Calibri"/>
          <w:kern w:val="0"/>
          <w:szCs w:val="22"/>
          <w:lang w:eastAsia="en-US"/>
        </w:rPr>
        <w:t>АДМИНИСТРАЦИИ КАРТАЛИНСКОГО МУНИЦИПАЛЬНОГО РАЙОНА</w:t>
      </w:r>
    </w:p>
    <w:p w14:paraId="5867D983" w14:textId="3370D3B9" w:rsidR="002A1FF9" w:rsidRDefault="002A1FF9" w:rsidP="00427CC6">
      <w:pPr>
        <w:pStyle w:val="ConsPlusTitle"/>
        <w:jc w:val="both"/>
        <w:rPr>
          <w:b w:val="0"/>
          <w:bCs/>
          <w:szCs w:val="28"/>
        </w:rPr>
      </w:pPr>
    </w:p>
    <w:p w14:paraId="0A772392" w14:textId="179C56D5" w:rsidR="00E41B48" w:rsidRDefault="00E41B48" w:rsidP="00427CC6">
      <w:pPr>
        <w:pStyle w:val="ConsPlusTitle"/>
        <w:jc w:val="both"/>
        <w:rPr>
          <w:b w:val="0"/>
          <w:bCs/>
          <w:szCs w:val="28"/>
        </w:rPr>
      </w:pPr>
    </w:p>
    <w:p w14:paraId="63BBE518" w14:textId="77777777" w:rsidR="00E41B48" w:rsidRDefault="00E41B48" w:rsidP="00427CC6">
      <w:pPr>
        <w:pStyle w:val="ConsPlusTitle"/>
        <w:jc w:val="both"/>
        <w:rPr>
          <w:b w:val="0"/>
          <w:bCs/>
          <w:szCs w:val="28"/>
        </w:rPr>
      </w:pPr>
    </w:p>
    <w:p w14:paraId="63C2FC6F" w14:textId="2BD2FE05" w:rsidR="00427CC6" w:rsidRDefault="00427CC6" w:rsidP="00427CC6">
      <w:pPr>
        <w:pStyle w:val="ConsPlusTitle"/>
        <w:jc w:val="both"/>
        <w:rPr>
          <w:b w:val="0"/>
          <w:bCs/>
          <w:szCs w:val="28"/>
        </w:rPr>
      </w:pPr>
      <w:r w:rsidRPr="00686738">
        <w:rPr>
          <w:b w:val="0"/>
          <w:bCs/>
          <w:szCs w:val="28"/>
        </w:rPr>
        <w:t>31.12.2015 года № 1053</w:t>
      </w:r>
    </w:p>
    <w:p w14:paraId="4A5B0E62" w14:textId="3A50C101" w:rsidR="00427CC6" w:rsidRDefault="00427CC6" w:rsidP="00427CC6">
      <w:pPr>
        <w:pStyle w:val="ConsPlusTitle"/>
        <w:jc w:val="both"/>
        <w:rPr>
          <w:b w:val="0"/>
          <w:szCs w:val="28"/>
        </w:rPr>
      </w:pPr>
    </w:p>
    <w:p w14:paraId="470923CC" w14:textId="77777777" w:rsidR="00E41B48" w:rsidRDefault="00E41B48" w:rsidP="00427CC6">
      <w:pPr>
        <w:pStyle w:val="ConsPlusTitle"/>
        <w:jc w:val="both"/>
        <w:rPr>
          <w:b w:val="0"/>
          <w:szCs w:val="28"/>
        </w:rPr>
      </w:pPr>
    </w:p>
    <w:p w14:paraId="02E5412C" w14:textId="77777777" w:rsidR="00427CC6" w:rsidRDefault="00427CC6" w:rsidP="00427CC6">
      <w:pPr>
        <w:pStyle w:val="ConsPlusTitle"/>
        <w:jc w:val="both"/>
        <w:rPr>
          <w:b w:val="0"/>
          <w:szCs w:val="28"/>
        </w:rPr>
      </w:pPr>
      <w:r w:rsidRPr="001325BC">
        <w:rPr>
          <w:b w:val="0"/>
          <w:szCs w:val="28"/>
        </w:rPr>
        <w:t xml:space="preserve">О Порядке разработки </w:t>
      </w:r>
    </w:p>
    <w:p w14:paraId="3001DF78" w14:textId="77777777" w:rsidR="00427CC6" w:rsidRDefault="00427CC6" w:rsidP="00427CC6">
      <w:pPr>
        <w:pStyle w:val="ConsPlusTitle"/>
        <w:jc w:val="both"/>
        <w:rPr>
          <w:b w:val="0"/>
          <w:szCs w:val="28"/>
        </w:rPr>
      </w:pPr>
      <w:r w:rsidRPr="001325BC">
        <w:rPr>
          <w:b w:val="0"/>
          <w:szCs w:val="28"/>
        </w:rPr>
        <w:t xml:space="preserve">и утверждения бюджетного </w:t>
      </w:r>
    </w:p>
    <w:p w14:paraId="52E6D80F" w14:textId="77777777" w:rsidR="00427CC6" w:rsidRDefault="00427CC6" w:rsidP="00427CC6">
      <w:pPr>
        <w:pStyle w:val="ConsPlusTitle"/>
        <w:jc w:val="both"/>
        <w:rPr>
          <w:b w:val="0"/>
          <w:szCs w:val="28"/>
        </w:rPr>
      </w:pPr>
      <w:r w:rsidRPr="001325BC">
        <w:rPr>
          <w:b w:val="0"/>
          <w:szCs w:val="28"/>
        </w:rPr>
        <w:t>прогноза</w:t>
      </w:r>
      <w:r>
        <w:rPr>
          <w:b w:val="0"/>
          <w:szCs w:val="28"/>
        </w:rPr>
        <w:t xml:space="preserve"> </w:t>
      </w:r>
      <w:proofErr w:type="spellStart"/>
      <w:r w:rsidRPr="001325BC">
        <w:rPr>
          <w:b w:val="0"/>
          <w:szCs w:val="28"/>
        </w:rPr>
        <w:t>Карталинского</w:t>
      </w:r>
      <w:proofErr w:type="spellEnd"/>
      <w:r w:rsidRPr="001325BC">
        <w:rPr>
          <w:b w:val="0"/>
          <w:szCs w:val="28"/>
        </w:rPr>
        <w:t xml:space="preserve"> </w:t>
      </w:r>
    </w:p>
    <w:p w14:paraId="7CFBA3A4" w14:textId="77777777" w:rsidR="00427CC6" w:rsidRPr="001325BC" w:rsidRDefault="00427CC6" w:rsidP="00427CC6">
      <w:pPr>
        <w:pStyle w:val="ConsPlusTitle"/>
        <w:jc w:val="both"/>
        <w:rPr>
          <w:b w:val="0"/>
          <w:szCs w:val="28"/>
        </w:rPr>
      </w:pPr>
      <w:r w:rsidRPr="001325BC">
        <w:rPr>
          <w:b w:val="0"/>
          <w:szCs w:val="28"/>
        </w:rPr>
        <w:t>муниципального района</w:t>
      </w:r>
    </w:p>
    <w:p w14:paraId="5CC1D5DE" w14:textId="77777777" w:rsidR="00427CC6" w:rsidRPr="001325BC" w:rsidRDefault="00427CC6" w:rsidP="00427CC6">
      <w:pPr>
        <w:pStyle w:val="ConsPlusTitle"/>
        <w:jc w:val="both"/>
        <w:rPr>
          <w:b w:val="0"/>
          <w:szCs w:val="28"/>
        </w:rPr>
      </w:pPr>
      <w:r w:rsidRPr="001325BC">
        <w:rPr>
          <w:b w:val="0"/>
          <w:szCs w:val="28"/>
        </w:rPr>
        <w:t>на долгосрочный период</w:t>
      </w:r>
    </w:p>
    <w:p w14:paraId="57CB767C" w14:textId="7DEC1735" w:rsidR="002A1FF9" w:rsidRPr="0062791B" w:rsidRDefault="002A1FF9" w:rsidP="001C5DC6">
      <w:pPr>
        <w:autoSpaceDE w:val="0"/>
        <w:autoSpaceDN w:val="0"/>
        <w:adjustRightInd w:val="0"/>
        <w:jc w:val="center"/>
        <w:rPr>
          <w:rFonts w:eastAsiaTheme="minorHAnsi"/>
          <w:kern w:val="0"/>
          <w:lang w:eastAsia="en-US"/>
        </w:rPr>
      </w:pPr>
      <w:r w:rsidRPr="0062791B">
        <w:rPr>
          <w:rFonts w:eastAsiaTheme="minorHAnsi"/>
          <w:kern w:val="0"/>
          <w:lang w:eastAsia="en-US"/>
        </w:rPr>
        <w:t>(в ред</w:t>
      </w:r>
      <w:r w:rsidR="00D10C22">
        <w:rPr>
          <w:rFonts w:eastAsiaTheme="minorHAnsi"/>
          <w:kern w:val="0"/>
          <w:lang w:eastAsia="en-US"/>
        </w:rPr>
        <w:t>акции</w:t>
      </w:r>
      <w:r w:rsidRPr="0062791B">
        <w:rPr>
          <w:rFonts w:eastAsiaTheme="minorHAnsi"/>
          <w:kern w:val="0"/>
          <w:lang w:eastAsia="en-US"/>
        </w:rPr>
        <w:t xml:space="preserve"> </w:t>
      </w:r>
      <w:r w:rsidR="00CC0931">
        <w:rPr>
          <w:rFonts w:eastAsiaTheme="minorHAnsi"/>
          <w:kern w:val="0"/>
          <w:lang w:eastAsia="en-US"/>
        </w:rPr>
        <w:t xml:space="preserve">постановления </w:t>
      </w:r>
      <w:r w:rsidRPr="0062791B">
        <w:rPr>
          <w:rFonts w:eastAsiaTheme="minorHAnsi"/>
          <w:kern w:val="0"/>
          <w:lang w:eastAsia="en-US"/>
        </w:rPr>
        <w:t xml:space="preserve">администрации </w:t>
      </w:r>
      <w:proofErr w:type="spellStart"/>
      <w:r w:rsidRPr="0062791B">
        <w:rPr>
          <w:rFonts w:eastAsiaTheme="minorHAnsi"/>
          <w:kern w:val="0"/>
          <w:lang w:eastAsia="en-US"/>
        </w:rPr>
        <w:t>Карталинского</w:t>
      </w:r>
      <w:proofErr w:type="spellEnd"/>
    </w:p>
    <w:p w14:paraId="13369944" w14:textId="654354B2" w:rsidR="00427CC6" w:rsidRPr="0062791B" w:rsidRDefault="002A1FF9" w:rsidP="001C5DC6">
      <w:pPr>
        <w:autoSpaceDE w:val="0"/>
        <w:autoSpaceDN w:val="0"/>
        <w:adjustRightInd w:val="0"/>
        <w:jc w:val="center"/>
      </w:pPr>
      <w:r w:rsidRPr="0062791B">
        <w:rPr>
          <w:rFonts w:eastAsiaTheme="minorHAnsi"/>
          <w:kern w:val="0"/>
          <w:lang w:eastAsia="en-US"/>
        </w:rPr>
        <w:t xml:space="preserve">муниципального района от </w:t>
      </w:r>
      <w:r w:rsidRPr="0062791B">
        <w:rPr>
          <w:rFonts w:eastAsiaTheme="minorHAnsi"/>
          <w:lang w:eastAsia="en-US"/>
        </w:rPr>
        <w:t>27</w:t>
      </w:r>
      <w:r w:rsidRPr="0062791B">
        <w:rPr>
          <w:rFonts w:eastAsiaTheme="minorHAnsi"/>
          <w:kern w:val="0"/>
          <w:lang w:eastAsia="en-US"/>
        </w:rPr>
        <w:t>.</w:t>
      </w:r>
      <w:r w:rsidRPr="0062791B">
        <w:rPr>
          <w:rFonts w:eastAsiaTheme="minorHAnsi"/>
          <w:lang w:eastAsia="en-US"/>
        </w:rPr>
        <w:t>10.</w:t>
      </w:r>
      <w:r w:rsidRPr="0062791B">
        <w:rPr>
          <w:rFonts w:eastAsiaTheme="minorHAnsi"/>
          <w:kern w:val="0"/>
          <w:lang w:eastAsia="en-US"/>
        </w:rPr>
        <w:t xml:space="preserve">2017 N </w:t>
      </w:r>
      <w:r w:rsidRPr="0062791B">
        <w:rPr>
          <w:rFonts w:eastAsiaTheme="minorHAnsi"/>
          <w:lang w:eastAsia="en-US"/>
        </w:rPr>
        <w:t>944</w:t>
      </w:r>
      <w:r w:rsidRPr="0062791B">
        <w:rPr>
          <w:rFonts w:eastAsiaTheme="minorHAnsi"/>
          <w:kern w:val="0"/>
          <w:lang w:eastAsia="en-US"/>
        </w:rPr>
        <w:t>)</w:t>
      </w:r>
    </w:p>
    <w:p w14:paraId="30A28398" w14:textId="60D46898" w:rsidR="00427CC6" w:rsidRDefault="00427CC6" w:rsidP="00427CC6">
      <w:pPr>
        <w:pStyle w:val="ConsPlusNormal"/>
        <w:jc w:val="both"/>
        <w:rPr>
          <w:szCs w:val="28"/>
        </w:rPr>
      </w:pPr>
    </w:p>
    <w:p w14:paraId="4FBD7CFD" w14:textId="77777777" w:rsidR="00E41B48" w:rsidRPr="001325BC" w:rsidRDefault="00E41B48" w:rsidP="00427CC6">
      <w:pPr>
        <w:pStyle w:val="ConsPlusNormal"/>
        <w:jc w:val="both"/>
        <w:rPr>
          <w:szCs w:val="28"/>
        </w:rPr>
      </w:pPr>
    </w:p>
    <w:p w14:paraId="659F3968" w14:textId="77777777" w:rsidR="00427CC6" w:rsidRDefault="00427CC6" w:rsidP="00427CC6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В соответствии со </w:t>
      </w:r>
      <w:hyperlink r:id="rId4" w:history="1">
        <w:r w:rsidRPr="001325BC">
          <w:rPr>
            <w:szCs w:val="28"/>
          </w:rPr>
          <w:t>статьей 170.1</w:t>
        </w:r>
      </w:hyperlink>
      <w:r w:rsidRPr="001325BC">
        <w:rPr>
          <w:szCs w:val="28"/>
        </w:rPr>
        <w:t xml:space="preserve"> Бюджетного кодекса Российской Федерации и решением Собрания депутатов </w:t>
      </w: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 </w:t>
      </w:r>
      <w:r>
        <w:rPr>
          <w:szCs w:val="28"/>
        </w:rPr>
        <w:t>«</w:t>
      </w:r>
      <w:r w:rsidRPr="001325BC">
        <w:rPr>
          <w:szCs w:val="28"/>
        </w:rPr>
        <w:t xml:space="preserve">О бюджетном процессе в </w:t>
      </w:r>
      <w:proofErr w:type="spellStart"/>
      <w:r w:rsidRPr="001325BC">
        <w:rPr>
          <w:szCs w:val="28"/>
        </w:rPr>
        <w:t>Карталинском</w:t>
      </w:r>
      <w:proofErr w:type="spellEnd"/>
      <w:r w:rsidRPr="001325BC">
        <w:rPr>
          <w:szCs w:val="28"/>
        </w:rPr>
        <w:t xml:space="preserve"> муниципальном районе</w:t>
      </w:r>
      <w:r>
        <w:rPr>
          <w:szCs w:val="28"/>
        </w:rPr>
        <w:t>»,</w:t>
      </w:r>
    </w:p>
    <w:p w14:paraId="286A26CC" w14:textId="77777777" w:rsidR="00427CC6" w:rsidRPr="001325BC" w:rsidRDefault="00427CC6" w:rsidP="00427CC6">
      <w:pPr>
        <w:pStyle w:val="ConsPlusNormal"/>
        <w:jc w:val="both"/>
        <w:rPr>
          <w:szCs w:val="28"/>
        </w:rPr>
      </w:pPr>
      <w:r w:rsidRPr="001325BC">
        <w:rPr>
          <w:szCs w:val="28"/>
        </w:rPr>
        <w:t xml:space="preserve">администрация </w:t>
      </w: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1325BC">
        <w:rPr>
          <w:szCs w:val="28"/>
        </w:rPr>
        <w:t>ПОСТАНОВЛЯЕТ:</w:t>
      </w:r>
    </w:p>
    <w:p w14:paraId="0B5F15B0" w14:textId="77777777" w:rsidR="00427CC6" w:rsidRPr="001325BC" w:rsidRDefault="00427CC6" w:rsidP="00427CC6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1. Утвердить прилагаемый </w:t>
      </w:r>
      <w:hyperlink w:anchor="P33" w:history="1">
        <w:r w:rsidRPr="001325BC">
          <w:rPr>
            <w:szCs w:val="28"/>
          </w:rPr>
          <w:t>Порядок</w:t>
        </w:r>
      </w:hyperlink>
      <w:r w:rsidRPr="001325BC">
        <w:rPr>
          <w:szCs w:val="28"/>
        </w:rPr>
        <w:t xml:space="preserve"> разработки и утверждения бюджетного прогноза </w:t>
      </w: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 на долгосрочный период.</w:t>
      </w:r>
    </w:p>
    <w:p w14:paraId="1F15B480" w14:textId="2DF2EE7E" w:rsidR="002A1FF9" w:rsidRPr="00D91E3E" w:rsidRDefault="00427CC6" w:rsidP="002A1FF9">
      <w:pPr>
        <w:ind w:firstLine="709"/>
        <w:jc w:val="both"/>
      </w:pPr>
      <w:r w:rsidRPr="001325BC">
        <w:t xml:space="preserve">2. </w:t>
      </w:r>
      <w:r w:rsidR="00B87D90">
        <w:t>Опубликовать</w:t>
      </w:r>
      <w:r w:rsidR="002A1FF9" w:rsidRPr="00D91E3E">
        <w:t xml:space="preserve"> настоящее постановление на официальном сайте администрации </w:t>
      </w:r>
      <w:proofErr w:type="spellStart"/>
      <w:r w:rsidR="002A1FF9" w:rsidRPr="00D91E3E">
        <w:t>Карталинского</w:t>
      </w:r>
      <w:proofErr w:type="spellEnd"/>
      <w:r w:rsidR="002A1FF9" w:rsidRPr="00D91E3E">
        <w:t xml:space="preserve"> муниципального района.</w:t>
      </w:r>
    </w:p>
    <w:p w14:paraId="0F8E4097" w14:textId="5BB411D7" w:rsidR="00427CC6" w:rsidRDefault="00427CC6" w:rsidP="00427CC6">
      <w:pPr>
        <w:pStyle w:val="ConsPlusNormal"/>
        <w:jc w:val="both"/>
        <w:rPr>
          <w:szCs w:val="28"/>
        </w:rPr>
      </w:pPr>
    </w:p>
    <w:p w14:paraId="5F509335" w14:textId="77777777" w:rsidR="00427CC6" w:rsidRPr="001325BC" w:rsidRDefault="00427CC6" w:rsidP="00427CC6">
      <w:pPr>
        <w:pStyle w:val="ConsPlusNormal"/>
        <w:jc w:val="both"/>
        <w:rPr>
          <w:szCs w:val="28"/>
        </w:rPr>
      </w:pPr>
    </w:p>
    <w:p w14:paraId="07E69042" w14:textId="77777777" w:rsidR="00427CC6" w:rsidRDefault="00427CC6" w:rsidP="00427CC6">
      <w:pPr>
        <w:pStyle w:val="ConsPlusNormal"/>
        <w:jc w:val="both"/>
        <w:rPr>
          <w:szCs w:val="28"/>
        </w:rPr>
      </w:pPr>
      <w:r w:rsidRPr="001325BC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</w:t>
      </w:r>
    </w:p>
    <w:p w14:paraId="3338D638" w14:textId="77777777" w:rsidR="00427CC6" w:rsidRPr="001325BC" w:rsidRDefault="00427CC6" w:rsidP="00427CC6">
      <w:pPr>
        <w:pStyle w:val="ConsPlusNormal"/>
        <w:jc w:val="both"/>
        <w:rPr>
          <w:szCs w:val="28"/>
        </w:rPr>
      </w:pPr>
      <w:r w:rsidRPr="001325BC">
        <w:rPr>
          <w:szCs w:val="28"/>
        </w:rPr>
        <w:t>муниципального района</w:t>
      </w:r>
      <w:r w:rsidRPr="001325BC">
        <w:rPr>
          <w:szCs w:val="28"/>
        </w:rPr>
        <w:tab/>
      </w:r>
      <w:r w:rsidRPr="001325BC">
        <w:rPr>
          <w:szCs w:val="28"/>
        </w:rPr>
        <w:tab/>
      </w:r>
      <w:r w:rsidRPr="001325BC">
        <w:rPr>
          <w:szCs w:val="28"/>
        </w:rPr>
        <w:tab/>
      </w:r>
      <w:r w:rsidRPr="001325BC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1325BC">
        <w:rPr>
          <w:szCs w:val="28"/>
        </w:rPr>
        <w:t xml:space="preserve">С.Н. </w:t>
      </w:r>
      <w:proofErr w:type="spellStart"/>
      <w:r w:rsidRPr="001325BC">
        <w:rPr>
          <w:szCs w:val="28"/>
        </w:rPr>
        <w:t>Шулаев</w:t>
      </w:r>
      <w:proofErr w:type="spellEnd"/>
    </w:p>
    <w:p w14:paraId="267EFC8F" w14:textId="77777777" w:rsidR="00427CC6" w:rsidRPr="001325BC" w:rsidRDefault="00427CC6" w:rsidP="00427CC6">
      <w:pPr>
        <w:pStyle w:val="ConsPlusNormal"/>
        <w:jc w:val="both"/>
        <w:rPr>
          <w:szCs w:val="28"/>
        </w:rPr>
      </w:pPr>
    </w:p>
    <w:p w14:paraId="70ABC819" w14:textId="77777777" w:rsidR="00427CC6" w:rsidRPr="001325BC" w:rsidRDefault="00427CC6" w:rsidP="00427CC6">
      <w:pPr>
        <w:pStyle w:val="ConsPlusNormal"/>
        <w:jc w:val="both"/>
        <w:rPr>
          <w:szCs w:val="28"/>
        </w:rPr>
      </w:pPr>
    </w:p>
    <w:p w14:paraId="0928523C" w14:textId="77777777" w:rsidR="00427CC6" w:rsidRPr="001325BC" w:rsidRDefault="00427CC6" w:rsidP="00427CC6">
      <w:pPr>
        <w:pStyle w:val="ConsPlusNormal"/>
        <w:jc w:val="both"/>
        <w:rPr>
          <w:szCs w:val="28"/>
        </w:rPr>
      </w:pPr>
    </w:p>
    <w:p w14:paraId="6AE771AE" w14:textId="77777777" w:rsidR="00427CC6" w:rsidRPr="001325BC" w:rsidRDefault="00427CC6" w:rsidP="00427CC6">
      <w:pPr>
        <w:pStyle w:val="ConsPlusNormal"/>
        <w:jc w:val="both"/>
        <w:rPr>
          <w:szCs w:val="28"/>
        </w:rPr>
      </w:pPr>
    </w:p>
    <w:p w14:paraId="4C010EA8" w14:textId="77777777" w:rsidR="00427CC6" w:rsidRDefault="00427CC6" w:rsidP="00427CC6">
      <w:pPr>
        <w:pStyle w:val="ConsPlusNormal"/>
        <w:jc w:val="both"/>
        <w:rPr>
          <w:szCs w:val="28"/>
        </w:rPr>
      </w:pPr>
    </w:p>
    <w:p w14:paraId="5F9C12FA" w14:textId="77777777" w:rsidR="00427CC6" w:rsidRDefault="00427CC6" w:rsidP="00427CC6">
      <w:pPr>
        <w:pStyle w:val="ConsPlusNormal"/>
        <w:jc w:val="both"/>
        <w:rPr>
          <w:szCs w:val="28"/>
        </w:rPr>
      </w:pPr>
    </w:p>
    <w:p w14:paraId="0190F9C2" w14:textId="77777777" w:rsidR="00427CC6" w:rsidRDefault="00427CC6" w:rsidP="00427CC6">
      <w:pPr>
        <w:pStyle w:val="ConsPlusNormal"/>
        <w:jc w:val="both"/>
        <w:rPr>
          <w:szCs w:val="28"/>
        </w:rPr>
      </w:pPr>
    </w:p>
    <w:p w14:paraId="31CA4166" w14:textId="08FC6809" w:rsidR="00427CC6" w:rsidRDefault="00427CC6" w:rsidP="00427CC6">
      <w:pPr>
        <w:pStyle w:val="ConsPlusNormal"/>
        <w:jc w:val="both"/>
        <w:rPr>
          <w:szCs w:val="28"/>
        </w:rPr>
      </w:pPr>
    </w:p>
    <w:p w14:paraId="562FD006" w14:textId="034C5D36" w:rsidR="002A1FF9" w:rsidRDefault="002A1FF9" w:rsidP="00427CC6">
      <w:pPr>
        <w:pStyle w:val="ConsPlusNormal"/>
        <w:jc w:val="both"/>
        <w:rPr>
          <w:szCs w:val="28"/>
        </w:rPr>
      </w:pPr>
    </w:p>
    <w:p w14:paraId="23A08ABB" w14:textId="60F6DE8F" w:rsidR="002A1FF9" w:rsidRDefault="002A1FF9" w:rsidP="00427CC6">
      <w:pPr>
        <w:pStyle w:val="ConsPlusNormal"/>
        <w:jc w:val="both"/>
        <w:rPr>
          <w:szCs w:val="28"/>
        </w:rPr>
      </w:pPr>
    </w:p>
    <w:p w14:paraId="79C4EE62" w14:textId="12FA2F06" w:rsidR="002A1FF9" w:rsidRDefault="002A1FF9" w:rsidP="00427CC6">
      <w:pPr>
        <w:pStyle w:val="ConsPlusNormal"/>
        <w:jc w:val="both"/>
        <w:rPr>
          <w:szCs w:val="28"/>
        </w:rPr>
      </w:pPr>
    </w:p>
    <w:p w14:paraId="22EAB1C1" w14:textId="77777777" w:rsidR="002A1FF9" w:rsidRDefault="002A1FF9" w:rsidP="00427CC6">
      <w:pPr>
        <w:pStyle w:val="ConsPlusNormal"/>
        <w:jc w:val="both"/>
        <w:rPr>
          <w:szCs w:val="28"/>
        </w:rPr>
      </w:pPr>
    </w:p>
    <w:p w14:paraId="373BA931" w14:textId="77777777" w:rsidR="00427CC6" w:rsidRDefault="00427CC6" w:rsidP="00427CC6">
      <w:pPr>
        <w:pStyle w:val="ConsPlusNormal"/>
        <w:jc w:val="both"/>
        <w:rPr>
          <w:szCs w:val="28"/>
        </w:rPr>
      </w:pPr>
    </w:p>
    <w:p w14:paraId="06D6988E" w14:textId="77777777" w:rsidR="00427CC6" w:rsidRDefault="00427CC6" w:rsidP="00427CC6">
      <w:pPr>
        <w:pStyle w:val="ConsPlusNormal"/>
        <w:jc w:val="both"/>
        <w:rPr>
          <w:szCs w:val="28"/>
        </w:rPr>
      </w:pPr>
    </w:p>
    <w:p w14:paraId="7E172BD8" w14:textId="77777777" w:rsidR="00DA7647" w:rsidRDefault="00DA7647" w:rsidP="00427CC6">
      <w:pPr>
        <w:tabs>
          <w:tab w:val="left" w:pos="3686"/>
        </w:tabs>
        <w:ind w:left="4253"/>
        <w:jc w:val="center"/>
        <w:rPr>
          <w:bCs/>
          <w:kern w:val="0"/>
        </w:rPr>
      </w:pPr>
      <w:bookmarkStart w:id="0" w:name="P33"/>
      <w:bookmarkEnd w:id="0"/>
    </w:p>
    <w:p w14:paraId="71A72FFD" w14:textId="1750721F" w:rsidR="00427CC6" w:rsidRPr="002944BC" w:rsidRDefault="00427CC6" w:rsidP="00427CC6">
      <w:pPr>
        <w:tabs>
          <w:tab w:val="left" w:pos="3686"/>
        </w:tabs>
        <w:ind w:left="4253"/>
        <w:jc w:val="center"/>
        <w:rPr>
          <w:bCs/>
          <w:kern w:val="0"/>
        </w:rPr>
      </w:pPr>
      <w:r>
        <w:rPr>
          <w:bCs/>
          <w:kern w:val="0"/>
        </w:rPr>
        <w:lastRenderedPageBreak/>
        <w:t>УТВЕРЖДЕН</w:t>
      </w:r>
    </w:p>
    <w:p w14:paraId="35E8E3CA" w14:textId="77777777" w:rsidR="00427CC6" w:rsidRPr="002944BC" w:rsidRDefault="00427CC6" w:rsidP="00427CC6">
      <w:pPr>
        <w:tabs>
          <w:tab w:val="left" w:pos="3686"/>
        </w:tabs>
        <w:ind w:left="4253"/>
        <w:jc w:val="center"/>
        <w:rPr>
          <w:bCs/>
          <w:kern w:val="0"/>
        </w:rPr>
      </w:pPr>
      <w:r w:rsidRPr="002944BC">
        <w:rPr>
          <w:bCs/>
          <w:kern w:val="0"/>
        </w:rPr>
        <w:t>постановлени</w:t>
      </w:r>
      <w:r>
        <w:rPr>
          <w:bCs/>
          <w:kern w:val="0"/>
        </w:rPr>
        <w:t>ем</w:t>
      </w:r>
      <w:r w:rsidRPr="002944BC">
        <w:rPr>
          <w:bCs/>
          <w:kern w:val="0"/>
        </w:rPr>
        <w:t xml:space="preserve"> администрации</w:t>
      </w:r>
    </w:p>
    <w:p w14:paraId="42777EFF" w14:textId="77777777" w:rsidR="00427CC6" w:rsidRPr="002944BC" w:rsidRDefault="00427CC6" w:rsidP="00427CC6">
      <w:pPr>
        <w:tabs>
          <w:tab w:val="left" w:pos="3686"/>
        </w:tabs>
        <w:ind w:left="4253"/>
        <w:jc w:val="center"/>
        <w:rPr>
          <w:bCs/>
          <w:kern w:val="0"/>
        </w:rPr>
      </w:pPr>
      <w:proofErr w:type="spellStart"/>
      <w:r w:rsidRPr="002944BC">
        <w:rPr>
          <w:bCs/>
          <w:kern w:val="0"/>
        </w:rPr>
        <w:t>Карталинского</w:t>
      </w:r>
      <w:proofErr w:type="spellEnd"/>
      <w:r w:rsidRPr="002944BC">
        <w:rPr>
          <w:bCs/>
          <w:kern w:val="0"/>
        </w:rPr>
        <w:t xml:space="preserve"> муниципального района</w:t>
      </w:r>
    </w:p>
    <w:p w14:paraId="7D4FC277" w14:textId="77777777" w:rsidR="00427CC6" w:rsidRPr="002944BC" w:rsidRDefault="00427CC6" w:rsidP="00427CC6">
      <w:pPr>
        <w:tabs>
          <w:tab w:val="left" w:pos="3686"/>
        </w:tabs>
        <w:ind w:left="4253"/>
        <w:jc w:val="center"/>
        <w:rPr>
          <w:bCs/>
          <w:kern w:val="0"/>
        </w:rPr>
      </w:pPr>
      <w:r w:rsidRPr="002944BC">
        <w:rPr>
          <w:bCs/>
          <w:kern w:val="0"/>
        </w:rPr>
        <w:t xml:space="preserve">от </w:t>
      </w:r>
      <w:r>
        <w:rPr>
          <w:bCs/>
          <w:kern w:val="0"/>
        </w:rPr>
        <w:t>31.12.</w:t>
      </w:r>
      <w:r w:rsidRPr="002944BC">
        <w:rPr>
          <w:bCs/>
          <w:kern w:val="0"/>
        </w:rPr>
        <w:t>201</w:t>
      </w:r>
      <w:r>
        <w:rPr>
          <w:bCs/>
          <w:kern w:val="0"/>
        </w:rPr>
        <w:t>5</w:t>
      </w:r>
      <w:r w:rsidRPr="002944BC">
        <w:rPr>
          <w:bCs/>
          <w:kern w:val="0"/>
        </w:rPr>
        <w:t xml:space="preserve"> года № </w:t>
      </w:r>
      <w:r>
        <w:rPr>
          <w:bCs/>
          <w:kern w:val="0"/>
        </w:rPr>
        <w:t>1053</w:t>
      </w:r>
    </w:p>
    <w:p w14:paraId="77E45A85" w14:textId="77777777" w:rsidR="00427CC6" w:rsidRDefault="00427CC6" w:rsidP="00427CC6">
      <w:pPr>
        <w:pStyle w:val="ConsPlusTitle"/>
        <w:jc w:val="both"/>
        <w:rPr>
          <w:b w:val="0"/>
          <w:szCs w:val="28"/>
        </w:rPr>
      </w:pPr>
    </w:p>
    <w:p w14:paraId="0E7193EF" w14:textId="77777777" w:rsidR="00427CC6" w:rsidRPr="001325BC" w:rsidRDefault="00427CC6" w:rsidP="00427CC6">
      <w:pPr>
        <w:pStyle w:val="ConsPlusTitle"/>
        <w:jc w:val="center"/>
        <w:rPr>
          <w:b w:val="0"/>
          <w:szCs w:val="28"/>
        </w:rPr>
      </w:pPr>
      <w:r w:rsidRPr="001325BC">
        <w:rPr>
          <w:b w:val="0"/>
          <w:szCs w:val="28"/>
        </w:rPr>
        <w:t>Порядок</w:t>
      </w:r>
    </w:p>
    <w:p w14:paraId="3644F5CA" w14:textId="77777777" w:rsidR="00427CC6" w:rsidRPr="001325BC" w:rsidRDefault="00427CC6" w:rsidP="00427CC6">
      <w:pPr>
        <w:pStyle w:val="ConsPlusTitle"/>
        <w:jc w:val="center"/>
        <w:rPr>
          <w:b w:val="0"/>
          <w:szCs w:val="28"/>
        </w:rPr>
      </w:pPr>
      <w:r w:rsidRPr="001325BC">
        <w:rPr>
          <w:b w:val="0"/>
          <w:szCs w:val="28"/>
        </w:rPr>
        <w:t>разработки и утверждения бюджетного прогноза</w:t>
      </w:r>
    </w:p>
    <w:p w14:paraId="0E96288B" w14:textId="77777777" w:rsidR="00427CC6" w:rsidRDefault="00427CC6" w:rsidP="00427CC6">
      <w:pPr>
        <w:pStyle w:val="ConsPlusTitle"/>
        <w:jc w:val="center"/>
        <w:rPr>
          <w:b w:val="0"/>
          <w:szCs w:val="28"/>
        </w:rPr>
      </w:pPr>
      <w:proofErr w:type="spellStart"/>
      <w:r w:rsidRPr="001325BC">
        <w:rPr>
          <w:b w:val="0"/>
          <w:szCs w:val="28"/>
        </w:rPr>
        <w:t>Карталинского</w:t>
      </w:r>
      <w:proofErr w:type="spellEnd"/>
      <w:r w:rsidRPr="001325BC">
        <w:rPr>
          <w:b w:val="0"/>
          <w:szCs w:val="28"/>
        </w:rPr>
        <w:t xml:space="preserve"> муниципального района </w:t>
      </w:r>
    </w:p>
    <w:p w14:paraId="319E0E06" w14:textId="4EA7DDB3" w:rsidR="00427CC6" w:rsidRDefault="00427CC6" w:rsidP="00427CC6">
      <w:pPr>
        <w:pStyle w:val="ConsPlusTitle"/>
        <w:jc w:val="center"/>
        <w:rPr>
          <w:b w:val="0"/>
          <w:szCs w:val="28"/>
        </w:rPr>
      </w:pPr>
      <w:r w:rsidRPr="001325BC">
        <w:rPr>
          <w:b w:val="0"/>
          <w:szCs w:val="28"/>
        </w:rPr>
        <w:t>на долгосрочный период</w:t>
      </w:r>
    </w:p>
    <w:p w14:paraId="6F6B5370" w14:textId="0896B91B" w:rsidR="0062791B" w:rsidRPr="0062791B" w:rsidRDefault="0062791B" w:rsidP="0062791B">
      <w:pPr>
        <w:autoSpaceDE w:val="0"/>
        <w:autoSpaceDN w:val="0"/>
        <w:adjustRightInd w:val="0"/>
        <w:jc w:val="center"/>
        <w:rPr>
          <w:rFonts w:eastAsiaTheme="minorHAnsi"/>
          <w:kern w:val="0"/>
          <w:lang w:eastAsia="en-US"/>
        </w:rPr>
      </w:pPr>
      <w:r w:rsidRPr="0062791B">
        <w:rPr>
          <w:rFonts w:eastAsiaTheme="minorHAnsi"/>
          <w:kern w:val="0"/>
          <w:lang w:eastAsia="en-US"/>
        </w:rPr>
        <w:t>(в ред</w:t>
      </w:r>
      <w:r w:rsidR="00D10C22">
        <w:rPr>
          <w:rFonts w:eastAsiaTheme="minorHAnsi"/>
          <w:kern w:val="0"/>
          <w:lang w:eastAsia="en-US"/>
        </w:rPr>
        <w:t>акции</w:t>
      </w:r>
      <w:r w:rsidRPr="0062791B">
        <w:rPr>
          <w:rFonts w:eastAsiaTheme="minorHAnsi"/>
          <w:kern w:val="0"/>
          <w:lang w:eastAsia="en-US"/>
        </w:rPr>
        <w:t xml:space="preserve"> </w:t>
      </w:r>
      <w:hyperlink r:id="rId5" w:history="1">
        <w:r w:rsidR="00375968">
          <w:rPr>
            <w:rFonts w:eastAsiaTheme="minorHAnsi"/>
            <w:kern w:val="0"/>
            <w:lang w:eastAsia="en-US"/>
          </w:rPr>
          <w:t>поста</w:t>
        </w:r>
      </w:hyperlink>
      <w:r w:rsidR="00375968">
        <w:rPr>
          <w:rFonts w:eastAsiaTheme="minorHAnsi"/>
          <w:kern w:val="0"/>
          <w:lang w:eastAsia="en-US"/>
        </w:rPr>
        <w:t>новления</w:t>
      </w:r>
      <w:r w:rsidRPr="0062791B">
        <w:rPr>
          <w:rFonts w:eastAsiaTheme="minorHAnsi"/>
          <w:kern w:val="0"/>
          <w:lang w:eastAsia="en-US"/>
        </w:rPr>
        <w:t xml:space="preserve"> администрации </w:t>
      </w:r>
      <w:proofErr w:type="spellStart"/>
      <w:r w:rsidRPr="0062791B">
        <w:rPr>
          <w:rFonts w:eastAsiaTheme="minorHAnsi"/>
          <w:kern w:val="0"/>
          <w:lang w:eastAsia="en-US"/>
        </w:rPr>
        <w:t>Карталинского</w:t>
      </w:r>
      <w:proofErr w:type="spellEnd"/>
    </w:p>
    <w:p w14:paraId="036CE6E7" w14:textId="03E2DF19" w:rsidR="0062791B" w:rsidRPr="0062791B" w:rsidRDefault="0062791B" w:rsidP="0062791B">
      <w:pPr>
        <w:autoSpaceDE w:val="0"/>
        <w:autoSpaceDN w:val="0"/>
        <w:adjustRightInd w:val="0"/>
        <w:jc w:val="center"/>
      </w:pPr>
      <w:r w:rsidRPr="0062791B">
        <w:rPr>
          <w:rFonts w:eastAsiaTheme="minorHAnsi"/>
          <w:kern w:val="0"/>
          <w:lang w:eastAsia="en-US"/>
        </w:rPr>
        <w:t xml:space="preserve">муниципального района от </w:t>
      </w:r>
      <w:r w:rsidRPr="0062791B">
        <w:rPr>
          <w:rFonts w:eastAsiaTheme="minorHAnsi"/>
          <w:lang w:eastAsia="en-US"/>
        </w:rPr>
        <w:t>27</w:t>
      </w:r>
      <w:r w:rsidRPr="0062791B">
        <w:rPr>
          <w:rFonts w:eastAsiaTheme="minorHAnsi"/>
          <w:kern w:val="0"/>
          <w:lang w:eastAsia="en-US"/>
        </w:rPr>
        <w:t>.</w:t>
      </w:r>
      <w:r w:rsidRPr="0062791B">
        <w:rPr>
          <w:rFonts w:eastAsiaTheme="minorHAnsi"/>
          <w:lang w:eastAsia="en-US"/>
        </w:rPr>
        <w:t>10.</w:t>
      </w:r>
      <w:r w:rsidRPr="0062791B">
        <w:rPr>
          <w:rFonts w:eastAsiaTheme="minorHAnsi"/>
          <w:kern w:val="0"/>
          <w:lang w:eastAsia="en-US"/>
        </w:rPr>
        <w:t xml:space="preserve">2017 N </w:t>
      </w:r>
      <w:r w:rsidRPr="0062791B">
        <w:rPr>
          <w:rFonts w:eastAsiaTheme="minorHAnsi"/>
          <w:lang w:eastAsia="en-US"/>
        </w:rPr>
        <w:t>944</w:t>
      </w:r>
      <w:r w:rsidRPr="0062791B">
        <w:rPr>
          <w:rFonts w:eastAsiaTheme="minorHAnsi"/>
          <w:kern w:val="0"/>
          <w:lang w:eastAsia="en-US"/>
        </w:rPr>
        <w:t>)</w:t>
      </w:r>
    </w:p>
    <w:p w14:paraId="18F0F81E" w14:textId="77777777" w:rsidR="0062791B" w:rsidRPr="001325BC" w:rsidRDefault="0062791B" w:rsidP="0062791B">
      <w:pPr>
        <w:pStyle w:val="ConsPlusTitle"/>
        <w:jc w:val="center"/>
        <w:rPr>
          <w:b w:val="0"/>
          <w:szCs w:val="28"/>
        </w:rPr>
      </w:pPr>
    </w:p>
    <w:p w14:paraId="115A2B39" w14:textId="77777777" w:rsidR="00427CC6" w:rsidRPr="001325BC" w:rsidRDefault="00427CC6" w:rsidP="00427CC6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1. Настоящий Порядок </w:t>
      </w:r>
      <w:r w:rsidRPr="00711B67">
        <w:rPr>
          <w:szCs w:val="28"/>
        </w:rPr>
        <w:t xml:space="preserve">разработки и </w:t>
      </w:r>
      <w:r>
        <w:rPr>
          <w:szCs w:val="28"/>
        </w:rPr>
        <w:t xml:space="preserve">утверждения бюджетного прогноза </w:t>
      </w:r>
      <w:proofErr w:type="spellStart"/>
      <w:r w:rsidRPr="00711B67">
        <w:rPr>
          <w:szCs w:val="28"/>
        </w:rPr>
        <w:t>Карта</w:t>
      </w:r>
      <w:r>
        <w:rPr>
          <w:szCs w:val="28"/>
        </w:rPr>
        <w:t>линского</w:t>
      </w:r>
      <w:proofErr w:type="spellEnd"/>
      <w:r>
        <w:rPr>
          <w:szCs w:val="28"/>
        </w:rPr>
        <w:t xml:space="preserve"> муниципального района </w:t>
      </w:r>
      <w:r w:rsidRPr="00711B67">
        <w:rPr>
          <w:szCs w:val="28"/>
        </w:rPr>
        <w:t>на долгосрочный период</w:t>
      </w:r>
      <w:r>
        <w:rPr>
          <w:szCs w:val="28"/>
        </w:rPr>
        <w:t xml:space="preserve"> (далее именуется – Порядок) </w:t>
      </w:r>
      <w:r w:rsidRPr="001325BC">
        <w:rPr>
          <w:szCs w:val="28"/>
        </w:rPr>
        <w:t xml:space="preserve">определяет правила разработки и утверждения, период действия, требования к составу и содержанию бюджетного прогноза </w:t>
      </w: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 на долгосрочный период (далее </w:t>
      </w:r>
      <w:r>
        <w:rPr>
          <w:szCs w:val="28"/>
        </w:rPr>
        <w:t>соответственно – порядок,</w:t>
      </w:r>
      <w:r w:rsidRPr="001325BC">
        <w:rPr>
          <w:szCs w:val="28"/>
        </w:rPr>
        <w:t xml:space="preserve"> Бюджетный прогноз).</w:t>
      </w:r>
    </w:p>
    <w:p w14:paraId="4B38EE31" w14:textId="77777777" w:rsidR="00427CC6" w:rsidRPr="001325BC" w:rsidRDefault="00427CC6" w:rsidP="00427CC6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>2. Бюджетный прогноз разрабатывается и утверждается каждые три года на шесть лет.</w:t>
      </w:r>
    </w:p>
    <w:p w14:paraId="5CD94799" w14:textId="3FC6E4A9" w:rsidR="001A5363" w:rsidRPr="0011685D" w:rsidRDefault="00427CC6" w:rsidP="001A5363">
      <w:pPr>
        <w:autoSpaceDE w:val="0"/>
        <w:autoSpaceDN w:val="0"/>
        <w:adjustRightInd w:val="0"/>
        <w:ind w:firstLine="709"/>
        <w:jc w:val="both"/>
      </w:pPr>
      <w:r w:rsidRPr="001325BC">
        <w:t xml:space="preserve">Разработка (изменение) Бюджетного прогноза осуществляется Финансовым управлением </w:t>
      </w:r>
      <w:proofErr w:type="spellStart"/>
      <w:r w:rsidRPr="001325BC">
        <w:t>Карталинского</w:t>
      </w:r>
      <w:proofErr w:type="spellEnd"/>
      <w:r w:rsidRPr="001325BC">
        <w:t xml:space="preserve"> муниципального района (далее именуется – Финансовое управление) на основе прогноза (изменений прогноза)</w:t>
      </w:r>
      <w:r>
        <w:t xml:space="preserve"> </w:t>
      </w:r>
      <w:r w:rsidRPr="001325BC">
        <w:t xml:space="preserve">социально-экономического развития </w:t>
      </w:r>
      <w:proofErr w:type="spellStart"/>
      <w:r w:rsidRPr="001325BC">
        <w:t>Карталинского</w:t>
      </w:r>
      <w:proofErr w:type="spellEnd"/>
      <w:r w:rsidRPr="001325BC">
        <w:t xml:space="preserve"> муниципального района на долгосрочный период (далее именуются соответственно </w:t>
      </w:r>
      <w:r>
        <w:t>–</w:t>
      </w:r>
      <w:r w:rsidRPr="001325BC">
        <w:t xml:space="preserve"> Долгосрочный прогноз, изменения Долгосрочного прогноза)</w:t>
      </w:r>
      <w:r w:rsidR="001A5363" w:rsidRPr="001A5363">
        <w:t xml:space="preserve"> </w:t>
      </w:r>
      <w:r w:rsidR="001A5363" w:rsidRPr="0011685D">
        <w:t>с учетом трех его вариантов (базовый, пессимистический, оптимистичный)</w:t>
      </w:r>
      <w:r w:rsidR="001A5363">
        <w:t>.</w:t>
      </w:r>
    </w:p>
    <w:p w14:paraId="73530799" w14:textId="77777777" w:rsidR="00CF5BF8" w:rsidRPr="00CF5BF8" w:rsidRDefault="00427CC6" w:rsidP="00CF5BF8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lang w:eastAsia="en-US"/>
        </w:rPr>
      </w:pPr>
      <w:r w:rsidRPr="001325BC">
        <w:t xml:space="preserve">Бюджетный прогноз может быть изменен с учетом изменения прогноза социально-экономического развития </w:t>
      </w:r>
      <w:proofErr w:type="spellStart"/>
      <w:r w:rsidRPr="001325BC">
        <w:t>Карталинского</w:t>
      </w:r>
      <w:proofErr w:type="spellEnd"/>
      <w:r w:rsidRPr="001325BC">
        <w:t xml:space="preserve"> муниципального района на соответствующий период </w:t>
      </w:r>
      <w:r w:rsidR="001A5363" w:rsidRPr="0011685D">
        <w:t>и принятого Решения о местном бюджете на очередной финансовый год и плановый период</w:t>
      </w:r>
      <w:r w:rsidR="00CF5BF8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="00CF5BF8" w:rsidRPr="00CF5BF8">
        <w:rPr>
          <w:rFonts w:eastAsiaTheme="minorHAnsi"/>
          <w:kern w:val="0"/>
          <w:lang w:eastAsia="en-US"/>
        </w:rPr>
        <w:t>без продления периода его действия.</w:t>
      </w:r>
    </w:p>
    <w:p w14:paraId="297E638C" w14:textId="77777777" w:rsidR="00427CC6" w:rsidRPr="001325BC" w:rsidRDefault="00427CC6" w:rsidP="00427CC6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>3. Проект Бюджетного прогноза (проект изменений Бюджетного прогноза) направляется в Собрание депутатов</w:t>
      </w:r>
      <w:r>
        <w:rPr>
          <w:szCs w:val="28"/>
        </w:rPr>
        <w:t xml:space="preserve"> </w:t>
      </w: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 одновременно с проектом решения о бюджете </w:t>
      </w: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 на очередной финансовый год и на плановый период.</w:t>
      </w:r>
    </w:p>
    <w:p w14:paraId="70BDC3D4" w14:textId="77777777" w:rsidR="00427CC6" w:rsidRPr="001325BC" w:rsidRDefault="00427CC6" w:rsidP="00427CC6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>4. Бюджетный прогноз включает:</w:t>
      </w:r>
    </w:p>
    <w:p w14:paraId="79393183" w14:textId="77777777" w:rsidR="00D73863" w:rsidRPr="0011685D" w:rsidRDefault="00D73863" w:rsidP="00D73863">
      <w:pPr>
        <w:autoSpaceDE w:val="0"/>
        <w:autoSpaceDN w:val="0"/>
        <w:adjustRightInd w:val="0"/>
        <w:ind w:firstLine="709"/>
        <w:jc w:val="both"/>
      </w:pPr>
      <w:r w:rsidRPr="0011685D">
        <w:t xml:space="preserve">1) описание текущего состояния местного бюджета, условий реализации Бюджетного прогноза, основных подходов к формированию налоговой и долговой политики </w:t>
      </w:r>
      <w:proofErr w:type="spellStart"/>
      <w:r w:rsidRPr="0011685D">
        <w:t>Карталинского</w:t>
      </w:r>
      <w:proofErr w:type="spellEnd"/>
      <w:r w:rsidRPr="0011685D">
        <w:t xml:space="preserve"> муниципального района на долгосрочный период, рисков реализации Бюджетного прогноза;</w:t>
      </w:r>
    </w:p>
    <w:p w14:paraId="222D6FEB" w14:textId="77777777" w:rsidR="00D73863" w:rsidRPr="0011685D" w:rsidRDefault="00D73863" w:rsidP="00D73863">
      <w:pPr>
        <w:autoSpaceDE w:val="0"/>
        <w:autoSpaceDN w:val="0"/>
        <w:adjustRightInd w:val="0"/>
        <w:ind w:firstLine="709"/>
        <w:jc w:val="both"/>
      </w:pPr>
      <w:r w:rsidRPr="0011685D">
        <w:t xml:space="preserve">2) </w:t>
      </w:r>
      <w:hyperlink r:id="rId6" w:history="1">
        <w:r w:rsidRPr="0011685D">
          <w:t>прогноз</w:t>
        </w:r>
      </w:hyperlink>
      <w:r w:rsidRPr="0011685D">
        <w:t xml:space="preserve"> основных характеристик консолидированного бюджета </w:t>
      </w:r>
      <w:proofErr w:type="spellStart"/>
      <w:r w:rsidRPr="0011685D">
        <w:t>Карталинского</w:t>
      </w:r>
      <w:proofErr w:type="spellEnd"/>
      <w:r w:rsidRPr="0011685D">
        <w:t xml:space="preserve"> муниципального района и районного бюджета, в том числе общий объем доходов, общий объем расходов, дефицит (профицит) консолидированного бюджета </w:t>
      </w:r>
      <w:proofErr w:type="spellStart"/>
      <w:r w:rsidRPr="0011685D">
        <w:t>Карталинского</w:t>
      </w:r>
      <w:proofErr w:type="spellEnd"/>
      <w:r w:rsidRPr="0011685D">
        <w:t xml:space="preserve"> муниципального района и </w:t>
      </w:r>
      <w:r w:rsidRPr="0011685D">
        <w:lastRenderedPageBreak/>
        <w:t xml:space="preserve">районного бюджета, и прогнозируемый объем муниципального долга </w:t>
      </w:r>
      <w:proofErr w:type="spellStart"/>
      <w:r w:rsidRPr="0011685D">
        <w:t>Карталинского</w:t>
      </w:r>
      <w:proofErr w:type="spellEnd"/>
      <w:r w:rsidRPr="0011685D">
        <w:t xml:space="preserve"> муниципального района по форме согласно приложению 1 к настоящему Порядку;</w:t>
      </w:r>
    </w:p>
    <w:p w14:paraId="442B51A1" w14:textId="77777777" w:rsidR="00D73863" w:rsidRPr="0011685D" w:rsidRDefault="00D73863" w:rsidP="00D73863">
      <w:pPr>
        <w:autoSpaceDE w:val="0"/>
        <w:autoSpaceDN w:val="0"/>
        <w:adjustRightInd w:val="0"/>
        <w:ind w:firstLine="709"/>
        <w:jc w:val="both"/>
      </w:pPr>
      <w:r w:rsidRPr="0011685D">
        <w:t xml:space="preserve">3) показатели финансового обеспечения муниципальных программ </w:t>
      </w:r>
      <w:proofErr w:type="spellStart"/>
      <w:r w:rsidRPr="0011685D">
        <w:t>Карталинского</w:t>
      </w:r>
      <w:proofErr w:type="spellEnd"/>
      <w:r w:rsidRPr="0011685D">
        <w:t xml:space="preserve"> муниципального района на период их действия по </w:t>
      </w:r>
      <w:hyperlink r:id="rId7" w:history="1">
        <w:r w:rsidRPr="0011685D">
          <w:t>форме</w:t>
        </w:r>
      </w:hyperlink>
      <w:r w:rsidRPr="0011685D">
        <w:t xml:space="preserve"> согласно приложению 2 к настоящему Порядку;</w:t>
      </w:r>
    </w:p>
    <w:p w14:paraId="62F58463" w14:textId="03023547" w:rsidR="00D73863" w:rsidRPr="0011685D" w:rsidRDefault="00D73863" w:rsidP="00D73863">
      <w:pPr>
        <w:autoSpaceDE w:val="0"/>
        <w:autoSpaceDN w:val="0"/>
        <w:adjustRightInd w:val="0"/>
        <w:ind w:firstLine="709"/>
        <w:jc w:val="both"/>
      </w:pPr>
      <w:r w:rsidRPr="0011685D">
        <w:t xml:space="preserve">4) основные подходы к формированию бюджетной политики </w:t>
      </w:r>
      <w:proofErr w:type="spellStart"/>
      <w:r w:rsidRPr="0011685D">
        <w:t>Карталинского</w:t>
      </w:r>
      <w:proofErr w:type="spellEnd"/>
      <w:r w:rsidRPr="0011685D">
        <w:t xml:space="preserve"> муниципального района на долгосрочный период.</w:t>
      </w:r>
    </w:p>
    <w:p w14:paraId="18B09A14" w14:textId="6C7230F7" w:rsidR="00FD5B9B" w:rsidRPr="0062791B" w:rsidRDefault="00FD5B9B" w:rsidP="00FD5B9B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kern w:val="0"/>
          <w:lang w:eastAsia="en-US"/>
        </w:rPr>
        <w:t>5-6. Утратили силу</w:t>
      </w:r>
      <w:r w:rsidR="00CC0931">
        <w:rPr>
          <w:rFonts w:eastAsiaTheme="minorHAnsi"/>
          <w:kern w:val="0"/>
          <w:lang w:eastAsia="en-US"/>
        </w:rPr>
        <w:t>.</w:t>
      </w:r>
      <w:r>
        <w:rPr>
          <w:rFonts w:eastAsiaTheme="minorHAnsi"/>
          <w:kern w:val="0"/>
          <w:lang w:eastAsia="en-US"/>
        </w:rPr>
        <w:t xml:space="preserve"> - </w:t>
      </w:r>
      <w:r w:rsidR="00CC0931">
        <w:rPr>
          <w:rFonts w:eastAsiaTheme="minorHAnsi"/>
          <w:kern w:val="0"/>
          <w:lang w:eastAsia="en-US"/>
        </w:rPr>
        <w:t>Постановление</w:t>
      </w:r>
      <w:r w:rsidRPr="0062791B">
        <w:rPr>
          <w:rFonts w:eastAsiaTheme="minorHAnsi"/>
          <w:kern w:val="0"/>
          <w:lang w:eastAsia="en-US"/>
        </w:rPr>
        <w:t xml:space="preserve"> администрации </w:t>
      </w:r>
      <w:proofErr w:type="spellStart"/>
      <w:r w:rsidRPr="0062791B">
        <w:rPr>
          <w:rFonts w:eastAsiaTheme="minorHAnsi"/>
          <w:kern w:val="0"/>
          <w:lang w:eastAsia="en-US"/>
        </w:rPr>
        <w:t>Карталинского</w:t>
      </w:r>
      <w:proofErr w:type="spellEnd"/>
      <w:r>
        <w:rPr>
          <w:rFonts w:eastAsiaTheme="minorHAnsi"/>
          <w:kern w:val="0"/>
          <w:lang w:eastAsia="en-US"/>
        </w:rPr>
        <w:t xml:space="preserve"> </w:t>
      </w:r>
      <w:r w:rsidRPr="0062791B">
        <w:rPr>
          <w:rFonts w:eastAsiaTheme="minorHAnsi"/>
          <w:kern w:val="0"/>
          <w:lang w:eastAsia="en-US"/>
        </w:rPr>
        <w:t xml:space="preserve">муниципального района от </w:t>
      </w:r>
      <w:r w:rsidRPr="0062791B">
        <w:rPr>
          <w:rFonts w:eastAsiaTheme="minorHAnsi"/>
          <w:lang w:eastAsia="en-US"/>
        </w:rPr>
        <w:t>27</w:t>
      </w:r>
      <w:r w:rsidRPr="0062791B">
        <w:rPr>
          <w:rFonts w:eastAsiaTheme="minorHAnsi"/>
          <w:kern w:val="0"/>
          <w:lang w:eastAsia="en-US"/>
        </w:rPr>
        <w:t>.</w:t>
      </w:r>
      <w:r w:rsidRPr="0062791B">
        <w:rPr>
          <w:rFonts w:eastAsiaTheme="minorHAnsi"/>
          <w:lang w:eastAsia="en-US"/>
        </w:rPr>
        <w:t>10.</w:t>
      </w:r>
      <w:r w:rsidRPr="0062791B">
        <w:rPr>
          <w:rFonts w:eastAsiaTheme="minorHAnsi"/>
          <w:kern w:val="0"/>
          <w:lang w:eastAsia="en-US"/>
        </w:rPr>
        <w:t xml:space="preserve">2017 N </w:t>
      </w:r>
      <w:r w:rsidRPr="0062791B">
        <w:rPr>
          <w:rFonts w:eastAsiaTheme="minorHAnsi"/>
          <w:lang w:eastAsia="en-US"/>
        </w:rPr>
        <w:t>944</w:t>
      </w:r>
      <w:r w:rsidR="00CC0931">
        <w:rPr>
          <w:rFonts w:eastAsiaTheme="minorHAnsi"/>
          <w:lang w:eastAsia="en-US"/>
        </w:rPr>
        <w:t>.</w:t>
      </w:r>
      <w:r w:rsidRPr="0062791B">
        <w:rPr>
          <w:rFonts w:eastAsiaTheme="minorHAnsi"/>
          <w:kern w:val="0"/>
          <w:lang w:eastAsia="en-US"/>
        </w:rPr>
        <w:t xml:space="preserve"> </w:t>
      </w:r>
    </w:p>
    <w:p w14:paraId="29D5500B" w14:textId="759C6E69" w:rsidR="00823767" w:rsidRPr="0011685D" w:rsidRDefault="00427CC6" w:rsidP="00823767">
      <w:pPr>
        <w:autoSpaceDE w:val="0"/>
        <w:autoSpaceDN w:val="0"/>
        <w:adjustRightInd w:val="0"/>
        <w:ind w:firstLine="709"/>
        <w:jc w:val="both"/>
      </w:pPr>
      <w:r w:rsidRPr="001325BC">
        <w:t xml:space="preserve">7. </w:t>
      </w:r>
      <w:r w:rsidR="00823767" w:rsidRPr="0011685D">
        <w:t xml:space="preserve">Отдел по экономике и муниципальным закупкам администрации </w:t>
      </w:r>
      <w:proofErr w:type="spellStart"/>
      <w:r w:rsidR="00823767" w:rsidRPr="0011685D">
        <w:t>Карталинского</w:t>
      </w:r>
      <w:proofErr w:type="spellEnd"/>
      <w:r w:rsidR="00823767" w:rsidRPr="0011685D">
        <w:t xml:space="preserve"> муниципального района в целях формирования Бюджетного прогноза (изменений Бюджетного прогноза) направляет в Финансовое управление </w:t>
      </w:r>
      <w:proofErr w:type="spellStart"/>
      <w:r w:rsidR="00823767" w:rsidRPr="0011685D">
        <w:t>Карталинского</w:t>
      </w:r>
      <w:proofErr w:type="spellEnd"/>
      <w:r w:rsidR="00823767" w:rsidRPr="0011685D">
        <w:t xml:space="preserve"> муниципального района:</w:t>
      </w:r>
    </w:p>
    <w:p w14:paraId="776C7BFA" w14:textId="77777777" w:rsidR="00823767" w:rsidRPr="0011685D" w:rsidRDefault="00823767" w:rsidP="00823767">
      <w:pPr>
        <w:autoSpaceDE w:val="0"/>
        <w:autoSpaceDN w:val="0"/>
        <w:adjustRightInd w:val="0"/>
        <w:ind w:firstLine="709"/>
        <w:jc w:val="both"/>
      </w:pPr>
      <w:r w:rsidRPr="0011685D">
        <w:t xml:space="preserve">в срок до 10 июня текущего финансового года </w:t>
      </w:r>
      <w:r>
        <w:t>–</w:t>
      </w:r>
      <w:r w:rsidRPr="0011685D">
        <w:t xml:space="preserve"> предварительные данные по основным показателям Долгосрочного прогноза (изменений Долгосрочного прогноза);</w:t>
      </w:r>
    </w:p>
    <w:p w14:paraId="17DD18B0" w14:textId="50FEA9BD" w:rsidR="00823767" w:rsidRPr="00823767" w:rsidRDefault="00823767" w:rsidP="00823767">
      <w:pPr>
        <w:autoSpaceDE w:val="0"/>
        <w:autoSpaceDN w:val="0"/>
        <w:adjustRightInd w:val="0"/>
        <w:ind w:firstLine="709"/>
        <w:jc w:val="both"/>
      </w:pPr>
      <w:r w:rsidRPr="0011685D">
        <w:t xml:space="preserve">в срок до 22 августа текущего финансового года </w:t>
      </w:r>
      <w:r>
        <w:t>–</w:t>
      </w:r>
      <w:r w:rsidRPr="0011685D">
        <w:t xml:space="preserve"> окончательные данные по основным показателям Долгосрочного прогноза (изменений </w:t>
      </w:r>
      <w:r w:rsidRPr="00823767">
        <w:t>Долгосрочного прогноза) и пояснительную записку к ним.</w:t>
      </w:r>
    </w:p>
    <w:p w14:paraId="2EBFAA23" w14:textId="1C914AE4" w:rsidR="00A24811" w:rsidRPr="0062791B" w:rsidRDefault="00A24811" w:rsidP="00A24811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r>
        <w:rPr>
          <w:rFonts w:eastAsiaTheme="minorHAnsi"/>
          <w:kern w:val="0"/>
          <w:lang w:eastAsia="en-US"/>
        </w:rPr>
        <w:t xml:space="preserve">Утратил силу. - </w:t>
      </w:r>
      <w:hyperlink r:id="rId8" w:history="1">
        <w:r w:rsidRPr="0062791B">
          <w:rPr>
            <w:rFonts w:eastAsiaTheme="minorHAnsi"/>
            <w:kern w:val="0"/>
            <w:lang w:eastAsia="en-US"/>
          </w:rPr>
          <w:t>Постановлени</w:t>
        </w:r>
      </w:hyperlink>
      <w:r>
        <w:rPr>
          <w:rFonts w:eastAsiaTheme="minorHAnsi"/>
          <w:kern w:val="0"/>
          <w:lang w:eastAsia="en-US"/>
        </w:rPr>
        <w:t>е</w:t>
      </w:r>
      <w:r w:rsidRPr="0062791B">
        <w:rPr>
          <w:rFonts w:eastAsiaTheme="minorHAnsi"/>
          <w:kern w:val="0"/>
          <w:lang w:eastAsia="en-US"/>
        </w:rPr>
        <w:t xml:space="preserve"> администрации </w:t>
      </w:r>
      <w:proofErr w:type="spellStart"/>
      <w:r w:rsidRPr="0062791B">
        <w:rPr>
          <w:rFonts w:eastAsiaTheme="minorHAnsi"/>
          <w:kern w:val="0"/>
          <w:lang w:eastAsia="en-US"/>
        </w:rPr>
        <w:t>Карталинского</w:t>
      </w:r>
      <w:proofErr w:type="spellEnd"/>
      <w:r>
        <w:rPr>
          <w:rFonts w:eastAsiaTheme="minorHAnsi"/>
          <w:kern w:val="0"/>
          <w:lang w:eastAsia="en-US"/>
        </w:rPr>
        <w:t xml:space="preserve"> </w:t>
      </w:r>
      <w:r w:rsidRPr="0062791B">
        <w:rPr>
          <w:rFonts w:eastAsiaTheme="minorHAnsi"/>
          <w:kern w:val="0"/>
          <w:lang w:eastAsia="en-US"/>
        </w:rPr>
        <w:t xml:space="preserve">муниципального района от </w:t>
      </w:r>
      <w:r w:rsidRPr="0062791B">
        <w:rPr>
          <w:rFonts w:eastAsiaTheme="minorHAnsi"/>
          <w:lang w:eastAsia="en-US"/>
        </w:rPr>
        <w:t>27</w:t>
      </w:r>
      <w:r w:rsidRPr="0062791B">
        <w:rPr>
          <w:rFonts w:eastAsiaTheme="minorHAnsi"/>
          <w:kern w:val="0"/>
          <w:lang w:eastAsia="en-US"/>
        </w:rPr>
        <w:t>.</w:t>
      </w:r>
      <w:r w:rsidRPr="0062791B">
        <w:rPr>
          <w:rFonts w:eastAsiaTheme="minorHAnsi"/>
          <w:lang w:eastAsia="en-US"/>
        </w:rPr>
        <w:t>10.</w:t>
      </w:r>
      <w:r w:rsidRPr="0062791B">
        <w:rPr>
          <w:rFonts w:eastAsiaTheme="minorHAnsi"/>
          <w:kern w:val="0"/>
          <w:lang w:eastAsia="en-US"/>
        </w:rPr>
        <w:t xml:space="preserve">2017 N </w:t>
      </w:r>
      <w:r w:rsidRPr="0062791B">
        <w:rPr>
          <w:rFonts w:eastAsiaTheme="minorHAnsi"/>
          <w:lang w:eastAsia="en-US"/>
        </w:rPr>
        <w:t>944</w:t>
      </w:r>
      <w:r w:rsidR="002143F3">
        <w:rPr>
          <w:rFonts w:eastAsiaTheme="minorHAnsi"/>
          <w:lang w:eastAsia="en-US"/>
        </w:rPr>
        <w:t>.</w:t>
      </w:r>
      <w:r w:rsidRPr="0062791B">
        <w:rPr>
          <w:rFonts w:eastAsiaTheme="minorHAnsi"/>
          <w:kern w:val="0"/>
          <w:lang w:eastAsia="en-US"/>
        </w:rPr>
        <w:t xml:space="preserve"> </w:t>
      </w:r>
    </w:p>
    <w:p w14:paraId="05C34F21" w14:textId="77777777" w:rsidR="00427CC6" w:rsidRPr="001325BC" w:rsidRDefault="00427CC6" w:rsidP="00427CC6">
      <w:pPr>
        <w:pStyle w:val="ConsPlusNormal"/>
        <w:ind w:firstLine="709"/>
        <w:jc w:val="both"/>
        <w:rPr>
          <w:szCs w:val="28"/>
        </w:rPr>
      </w:pPr>
      <w:r w:rsidRPr="001325BC">
        <w:rPr>
          <w:szCs w:val="28"/>
        </w:rPr>
        <w:t xml:space="preserve">9. Утверждение Бюджетного прогноза (изменений Бюджетного прогноза) осуществляется администрацией </w:t>
      </w: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 в срок, не превышающий двух месяцев со дня официального опубликования решения о бюджете </w:t>
      </w: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 на очередной финансовый год и на плановый период.</w:t>
      </w:r>
    </w:p>
    <w:p w14:paraId="30BF5BE9" w14:textId="77777777" w:rsidR="00427CC6" w:rsidRPr="001325BC" w:rsidRDefault="00427CC6" w:rsidP="00427CC6">
      <w:pPr>
        <w:pStyle w:val="ConsPlusNormal"/>
        <w:jc w:val="both"/>
        <w:rPr>
          <w:szCs w:val="28"/>
        </w:rPr>
      </w:pPr>
    </w:p>
    <w:p w14:paraId="2DB97AB4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3905EE7C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55632BA2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4FE8E784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59ACDE63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3DEB0DF2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1C480063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693B6BDB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17A0DB5D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1D8373E9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11A36B4D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5F0647EF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6C858B22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213F7A06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76DCC257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5BB0E2F3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01A77599" w14:textId="5BD241A2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6980D34B" w14:textId="77777777" w:rsidR="00C02706" w:rsidRPr="001325BC" w:rsidRDefault="00C02706" w:rsidP="00C02706">
      <w:pPr>
        <w:pStyle w:val="ConsPlusNormal"/>
        <w:ind w:left="4536"/>
        <w:jc w:val="center"/>
        <w:rPr>
          <w:szCs w:val="28"/>
        </w:rPr>
      </w:pPr>
      <w:bookmarkStart w:id="1" w:name="_GoBack"/>
      <w:bookmarkEnd w:id="1"/>
      <w:r>
        <w:rPr>
          <w:szCs w:val="28"/>
        </w:rPr>
        <w:lastRenderedPageBreak/>
        <w:t>ПРИЛОЖЕНИЕ 1</w:t>
      </w:r>
    </w:p>
    <w:p w14:paraId="0E36DD09" w14:textId="77777777" w:rsidR="00C02706" w:rsidRDefault="00C02706" w:rsidP="00C02706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 xml:space="preserve">к Порядку разработки </w:t>
      </w:r>
    </w:p>
    <w:p w14:paraId="69CA4E40" w14:textId="77777777" w:rsidR="00C02706" w:rsidRPr="001325BC" w:rsidRDefault="00C02706" w:rsidP="00C02706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>и утверждения</w:t>
      </w:r>
      <w:r>
        <w:rPr>
          <w:szCs w:val="28"/>
        </w:rPr>
        <w:t xml:space="preserve"> </w:t>
      </w:r>
      <w:r w:rsidRPr="001325BC">
        <w:rPr>
          <w:szCs w:val="28"/>
        </w:rPr>
        <w:t>бюджетного прогноза</w:t>
      </w:r>
    </w:p>
    <w:p w14:paraId="1128DEFF" w14:textId="77777777" w:rsidR="00C02706" w:rsidRPr="001325BC" w:rsidRDefault="00C02706" w:rsidP="00C02706">
      <w:pPr>
        <w:pStyle w:val="ConsPlusNormal"/>
        <w:ind w:left="4536"/>
        <w:jc w:val="center"/>
        <w:rPr>
          <w:szCs w:val="28"/>
        </w:rPr>
      </w:pP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</w:t>
      </w:r>
    </w:p>
    <w:p w14:paraId="60B0F579" w14:textId="77777777" w:rsidR="00C02706" w:rsidRDefault="00C02706" w:rsidP="00C02706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>на долгосрочный период</w:t>
      </w:r>
      <w:r>
        <w:rPr>
          <w:szCs w:val="28"/>
        </w:rPr>
        <w:t xml:space="preserve"> </w:t>
      </w:r>
    </w:p>
    <w:p w14:paraId="67FF85C5" w14:textId="1159984D" w:rsidR="00C02706" w:rsidRPr="001325BC" w:rsidRDefault="00C02706" w:rsidP="00C02706">
      <w:pPr>
        <w:pStyle w:val="ConsPlusNormal"/>
        <w:ind w:left="4536"/>
        <w:jc w:val="center"/>
        <w:rPr>
          <w:szCs w:val="28"/>
        </w:rPr>
      </w:pPr>
      <w:r>
        <w:rPr>
          <w:szCs w:val="28"/>
        </w:rPr>
        <w:t xml:space="preserve">(в редакции постановления администрации </w:t>
      </w:r>
      <w:proofErr w:type="spellStart"/>
      <w:r>
        <w:rPr>
          <w:szCs w:val="28"/>
        </w:rPr>
        <w:t>Карталинского</w:t>
      </w:r>
      <w:proofErr w:type="spellEnd"/>
      <w:r>
        <w:rPr>
          <w:szCs w:val="28"/>
        </w:rPr>
        <w:t xml:space="preserve"> муниципального района от 27.10.2017 №944)</w:t>
      </w:r>
    </w:p>
    <w:p w14:paraId="57DE001B" w14:textId="77777777" w:rsidR="00C02706" w:rsidRDefault="00C02706" w:rsidP="00C02706">
      <w:pPr>
        <w:autoSpaceDE w:val="0"/>
        <w:autoSpaceDN w:val="0"/>
        <w:adjustRightInd w:val="0"/>
        <w:jc w:val="center"/>
        <w:rPr>
          <w:bCs/>
        </w:rPr>
      </w:pPr>
    </w:p>
    <w:p w14:paraId="6D31A066" w14:textId="07A4C9CA" w:rsidR="00C02706" w:rsidRPr="0011685D" w:rsidRDefault="00C02706" w:rsidP="00C0270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Прогноз </w:t>
      </w:r>
      <w:r w:rsidRPr="0011685D">
        <w:rPr>
          <w:bCs/>
        </w:rPr>
        <w:t>основных характеристик консолидированного бюджета</w:t>
      </w:r>
    </w:p>
    <w:p w14:paraId="23E3485E" w14:textId="77777777" w:rsidR="00C02706" w:rsidRPr="0011685D" w:rsidRDefault="00C02706" w:rsidP="00C02706">
      <w:pPr>
        <w:autoSpaceDE w:val="0"/>
        <w:autoSpaceDN w:val="0"/>
        <w:adjustRightInd w:val="0"/>
        <w:jc w:val="center"/>
        <w:rPr>
          <w:bCs/>
        </w:rPr>
      </w:pPr>
      <w:proofErr w:type="spellStart"/>
      <w:r w:rsidRPr="0011685D">
        <w:rPr>
          <w:bCs/>
        </w:rPr>
        <w:t>Карталинского</w:t>
      </w:r>
      <w:proofErr w:type="spellEnd"/>
      <w:r w:rsidRPr="0011685D">
        <w:rPr>
          <w:bCs/>
        </w:rPr>
        <w:t xml:space="preserve"> муниципального района и районного бюджета</w:t>
      </w:r>
    </w:p>
    <w:p w14:paraId="615BF36C" w14:textId="77777777" w:rsidR="00C02706" w:rsidRPr="0011685D" w:rsidRDefault="00C02706" w:rsidP="00C02706">
      <w:pPr>
        <w:autoSpaceDE w:val="0"/>
        <w:autoSpaceDN w:val="0"/>
        <w:adjustRightInd w:val="0"/>
        <w:jc w:val="center"/>
        <w:rPr>
          <w:bCs/>
        </w:rPr>
      </w:pPr>
      <w:r w:rsidRPr="0011685D">
        <w:rPr>
          <w:bCs/>
        </w:rPr>
        <w:t>и прогнозируемый объем муниципального долга</w:t>
      </w:r>
    </w:p>
    <w:p w14:paraId="1F9655B2" w14:textId="77777777" w:rsidR="00C02706" w:rsidRPr="0011685D" w:rsidRDefault="00C02706" w:rsidP="00C02706">
      <w:pPr>
        <w:autoSpaceDE w:val="0"/>
        <w:autoSpaceDN w:val="0"/>
        <w:adjustRightInd w:val="0"/>
        <w:jc w:val="center"/>
      </w:pPr>
      <w:proofErr w:type="spellStart"/>
      <w:r w:rsidRPr="0011685D">
        <w:rPr>
          <w:bCs/>
        </w:rPr>
        <w:t>Карталинского</w:t>
      </w:r>
      <w:proofErr w:type="spellEnd"/>
      <w:r w:rsidRPr="0011685D">
        <w:rPr>
          <w:bCs/>
        </w:rPr>
        <w:t xml:space="preserve"> муниципального района</w:t>
      </w:r>
    </w:p>
    <w:p w14:paraId="656250DF" w14:textId="77777777" w:rsidR="00C02706" w:rsidRPr="0011685D" w:rsidRDefault="00C02706" w:rsidP="00C02706">
      <w:pPr>
        <w:autoSpaceDE w:val="0"/>
        <w:autoSpaceDN w:val="0"/>
        <w:adjustRightInd w:val="0"/>
        <w:jc w:val="right"/>
      </w:pPr>
      <w:r w:rsidRPr="0011685D">
        <w:t>млн. рублей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767"/>
        <w:gridCol w:w="1768"/>
        <w:gridCol w:w="1768"/>
        <w:gridCol w:w="292"/>
        <w:gridCol w:w="1768"/>
      </w:tblGrid>
      <w:tr w:rsidR="00C02706" w:rsidRPr="002F5D26" w14:paraId="65F57B35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898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Показатель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32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Первый год периода прогнозирования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BE3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Второй год периода прогнозирования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493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Третий год периода прогнозирования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95B0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532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Последний год периода прогнозирования</w:t>
            </w:r>
          </w:p>
        </w:tc>
      </w:tr>
      <w:tr w:rsidR="00C02706" w:rsidRPr="002F5D26" w14:paraId="1B9F3F18" w14:textId="77777777" w:rsidTr="00495A7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D9D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Базовый вариант</w:t>
            </w:r>
          </w:p>
        </w:tc>
      </w:tr>
      <w:tr w:rsidR="00C02706" w:rsidRPr="002F5D26" w14:paraId="1E3ADE2F" w14:textId="77777777" w:rsidTr="00495A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1E4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2F5D26">
              <w:rPr>
                <w:sz w:val="24"/>
                <w:szCs w:val="24"/>
              </w:rPr>
              <w:t>Карталинского</w:t>
            </w:r>
            <w:proofErr w:type="spellEnd"/>
            <w:r w:rsidRPr="002F5D26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02706" w:rsidRPr="002F5D26" w14:paraId="2B30F398" w14:textId="77777777" w:rsidTr="00495A7D">
        <w:trPr>
          <w:trHeight w:val="67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6932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EE1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3DCD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6ED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9B1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BBD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683CF299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135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091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AFF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EE0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466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186D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0A7A5F4A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218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585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F00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B1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8C0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932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6E938CD9" w14:textId="77777777" w:rsidTr="00495A7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18F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Районный бюджет</w:t>
            </w:r>
          </w:p>
        </w:tc>
      </w:tr>
      <w:tr w:rsidR="00C02706" w:rsidRPr="002F5D26" w14:paraId="42535F15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FFD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9D3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759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2FD3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F16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07B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4F51FE29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7EA6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DDC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CAC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D9A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2D8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89D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413F8250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561F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3F8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71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2250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DCB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96C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5DA24126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284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86C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23D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12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571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0D3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7ED1F484" w14:textId="77777777" w:rsidTr="00495A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81F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Пессимистический вариант</w:t>
            </w:r>
          </w:p>
        </w:tc>
      </w:tr>
      <w:tr w:rsidR="00C02706" w:rsidRPr="002F5D26" w14:paraId="7229BD8D" w14:textId="77777777" w:rsidTr="00495A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230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2F5D26">
              <w:rPr>
                <w:sz w:val="24"/>
                <w:szCs w:val="24"/>
              </w:rPr>
              <w:t>Карталинского</w:t>
            </w:r>
            <w:proofErr w:type="spellEnd"/>
            <w:r w:rsidRPr="002F5D26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02706" w:rsidRPr="002F5D26" w14:paraId="2B17A689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C90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lastRenderedPageBreak/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157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F6C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26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992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0B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5FA2D5C4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A39F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A0A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BDA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935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605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765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36187B5C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A583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5E1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7C9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4F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F5E0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5A9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35D8CA39" w14:textId="77777777" w:rsidTr="00495A7D">
        <w:trPr>
          <w:trHeight w:val="9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D47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Районный бюджет</w:t>
            </w:r>
          </w:p>
        </w:tc>
      </w:tr>
      <w:tr w:rsidR="00C02706" w:rsidRPr="002F5D26" w14:paraId="2937B12C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918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623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D14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33A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58B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76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43F01C58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A259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778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918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0AC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DBD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D65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6DBD0719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116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005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05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3BD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F56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2BD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58BD232D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D24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6A6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D77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BE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129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AB8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4A0AA8B7" w14:textId="77777777" w:rsidTr="00495A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97C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Оптимистичный вариант</w:t>
            </w:r>
          </w:p>
        </w:tc>
      </w:tr>
      <w:tr w:rsidR="00C02706" w:rsidRPr="002F5D26" w14:paraId="4D281E94" w14:textId="77777777" w:rsidTr="00495A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943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2F5D26">
              <w:rPr>
                <w:sz w:val="24"/>
                <w:szCs w:val="24"/>
              </w:rPr>
              <w:t>Карталинского</w:t>
            </w:r>
            <w:proofErr w:type="spellEnd"/>
            <w:r w:rsidRPr="002F5D26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02706" w:rsidRPr="002F5D26" w14:paraId="762544A0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94C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0C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1183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743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4CD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6E9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594296EE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FDF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74B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BAC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009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F34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1A59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518A2671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70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1D2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80B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745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3D8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E73F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3CACAC38" w14:textId="77777777" w:rsidTr="00495A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CA0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Районный бюджет</w:t>
            </w:r>
          </w:p>
        </w:tc>
      </w:tr>
      <w:tr w:rsidR="00C02706" w:rsidRPr="002F5D26" w14:paraId="7FD80F82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EDE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247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949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7E6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5B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FA5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4927812D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F4E0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896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9B6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2F13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270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A2A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708B7C79" w14:textId="77777777" w:rsidTr="00495A7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5F9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6724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A712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2F4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BD8A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3D90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2706" w:rsidRPr="002F5D26" w14:paraId="312709F1" w14:textId="77777777" w:rsidTr="00495A7D">
        <w:trPr>
          <w:trHeight w:val="20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32E2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D26">
              <w:rPr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491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EEB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BB1B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D91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6BC" w14:textId="77777777" w:rsidR="00C02706" w:rsidRPr="002F5D26" w:rsidRDefault="00C02706" w:rsidP="00495A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1B52EE7" w14:textId="77777777" w:rsidR="00C02706" w:rsidRPr="0011685D" w:rsidRDefault="00C02706" w:rsidP="00C02706">
      <w:pPr>
        <w:pStyle w:val="ConsPlusNormal"/>
        <w:jc w:val="both"/>
        <w:rPr>
          <w:szCs w:val="28"/>
        </w:rPr>
      </w:pPr>
    </w:p>
    <w:p w14:paraId="5ED53147" w14:textId="77777777" w:rsidR="00C02706" w:rsidRDefault="00C02706" w:rsidP="00C02706"/>
    <w:p w14:paraId="656E3BAD" w14:textId="77777777" w:rsidR="00427CC6" w:rsidRPr="001325BC" w:rsidRDefault="00427CC6" w:rsidP="00427CC6">
      <w:pPr>
        <w:pStyle w:val="ConsPlusNormal"/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14:paraId="50F43A68" w14:textId="77777777" w:rsidR="00427CC6" w:rsidRDefault="00427CC6" w:rsidP="00427CC6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 xml:space="preserve">к Порядку разработки </w:t>
      </w:r>
    </w:p>
    <w:p w14:paraId="44718A76" w14:textId="77777777" w:rsidR="00427CC6" w:rsidRPr="001325BC" w:rsidRDefault="00427CC6" w:rsidP="00427CC6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>и утверждения</w:t>
      </w:r>
      <w:r>
        <w:rPr>
          <w:szCs w:val="28"/>
        </w:rPr>
        <w:t xml:space="preserve"> </w:t>
      </w:r>
      <w:r w:rsidRPr="001325BC">
        <w:rPr>
          <w:szCs w:val="28"/>
        </w:rPr>
        <w:t>бюджетного прогноза</w:t>
      </w:r>
    </w:p>
    <w:p w14:paraId="52D9B32C" w14:textId="77777777" w:rsidR="00427CC6" w:rsidRPr="001325BC" w:rsidRDefault="00427CC6" w:rsidP="00427CC6">
      <w:pPr>
        <w:pStyle w:val="ConsPlusNormal"/>
        <w:ind w:left="4536"/>
        <w:jc w:val="center"/>
        <w:rPr>
          <w:szCs w:val="28"/>
        </w:rPr>
      </w:pP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</w:t>
      </w:r>
    </w:p>
    <w:p w14:paraId="04BB84D1" w14:textId="77777777" w:rsidR="00427CC6" w:rsidRPr="001325BC" w:rsidRDefault="00427CC6" w:rsidP="00427CC6">
      <w:pPr>
        <w:pStyle w:val="ConsPlusNormal"/>
        <w:ind w:left="4536"/>
        <w:jc w:val="center"/>
        <w:rPr>
          <w:szCs w:val="28"/>
        </w:rPr>
      </w:pPr>
      <w:r w:rsidRPr="001325BC">
        <w:rPr>
          <w:szCs w:val="28"/>
        </w:rPr>
        <w:t>на долгосрочный период</w:t>
      </w:r>
    </w:p>
    <w:p w14:paraId="28E2F3A2" w14:textId="77777777" w:rsidR="00427CC6" w:rsidRPr="001325BC" w:rsidRDefault="00427CC6" w:rsidP="00427CC6">
      <w:pPr>
        <w:pStyle w:val="ConsPlusNormal"/>
        <w:jc w:val="both"/>
        <w:rPr>
          <w:szCs w:val="28"/>
        </w:rPr>
      </w:pPr>
    </w:p>
    <w:p w14:paraId="25A9600D" w14:textId="77777777" w:rsidR="00427CC6" w:rsidRPr="001325BC" w:rsidRDefault="00427CC6" w:rsidP="00427CC6">
      <w:pPr>
        <w:pStyle w:val="ConsPlusNormal"/>
        <w:jc w:val="center"/>
        <w:rPr>
          <w:szCs w:val="28"/>
        </w:rPr>
      </w:pPr>
      <w:bookmarkStart w:id="2" w:name="P160"/>
      <w:bookmarkEnd w:id="2"/>
      <w:r w:rsidRPr="001325BC">
        <w:rPr>
          <w:szCs w:val="28"/>
        </w:rPr>
        <w:t>Расходы</w:t>
      </w:r>
    </w:p>
    <w:p w14:paraId="6DD69029" w14:textId="77777777" w:rsidR="00427CC6" w:rsidRDefault="00427CC6" w:rsidP="00427CC6">
      <w:pPr>
        <w:pStyle w:val="ConsPlusNormal"/>
        <w:jc w:val="center"/>
        <w:rPr>
          <w:szCs w:val="28"/>
        </w:rPr>
      </w:pPr>
      <w:r w:rsidRPr="001325BC">
        <w:rPr>
          <w:szCs w:val="28"/>
        </w:rPr>
        <w:t xml:space="preserve">областного бюджета на финансовое обеспечение </w:t>
      </w:r>
    </w:p>
    <w:p w14:paraId="5B6572FF" w14:textId="77777777" w:rsidR="00427CC6" w:rsidRDefault="00427CC6" w:rsidP="00427CC6">
      <w:pPr>
        <w:pStyle w:val="ConsPlusNormal"/>
        <w:jc w:val="center"/>
        <w:rPr>
          <w:szCs w:val="28"/>
        </w:rPr>
      </w:pPr>
      <w:r w:rsidRPr="001325BC">
        <w:rPr>
          <w:szCs w:val="28"/>
        </w:rPr>
        <w:t>реализации</w:t>
      </w:r>
      <w:r>
        <w:rPr>
          <w:szCs w:val="28"/>
        </w:rPr>
        <w:t xml:space="preserve"> </w:t>
      </w:r>
      <w:r w:rsidRPr="001325BC">
        <w:rPr>
          <w:szCs w:val="28"/>
        </w:rPr>
        <w:t xml:space="preserve">муниципальных программ </w:t>
      </w:r>
    </w:p>
    <w:p w14:paraId="5DF99573" w14:textId="77777777" w:rsidR="00427CC6" w:rsidRPr="001325BC" w:rsidRDefault="00427CC6" w:rsidP="00427CC6">
      <w:pPr>
        <w:pStyle w:val="ConsPlusNormal"/>
        <w:jc w:val="center"/>
        <w:rPr>
          <w:szCs w:val="28"/>
        </w:rPr>
      </w:pP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</w:t>
      </w:r>
    </w:p>
    <w:p w14:paraId="4AE73D6F" w14:textId="77777777" w:rsidR="00427CC6" w:rsidRPr="001325BC" w:rsidRDefault="00427CC6" w:rsidP="00427CC6">
      <w:pPr>
        <w:pStyle w:val="ConsPlusNormal"/>
        <w:jc w:val="center"/>
        <w:rPr>
          <w:szCs w:val="28"/>
        </w:rPr>
      </w:pPr>
    </w:p>
    <w:p w14:paraId="242CB14E" w14:textId="77777777" w:rsidR="00427CC6" w:rsidRPr="001325BC" w:rsidRDefault="00427CC6" w:rsidP="00427CC6">
      <w:pPr>
        <w:pStyle w:val="ConsPlusNormal"/>
        <w:jc w:val="right"/>
        <w:rPr>
          <w:szCs w:val="28"/>
        </w:rPr>
      </w:pPr>
      <w:r w:rsidRPr="001325BC">
        <w:rPr>
          <w:szCs w:val="28"/>
        </w:rPr>
        <w:t>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7"/>
        <w:gridCol w:w="710"/>
        <w:gridCol w:w="710"/>
        <w:gridCol w:w="710"/>
        <w:gridCol w:w="710"/>
        <w:gridCol w:w="710"/>
        <w:gridCol w:w="708"/>
      </w:tblGrid>
      <w:tr w:rsidR="00427CC6" w:rsidRPr="001325BC" w14:paraId="1BFE0645" w14:textId="77777777" w:rsidTr="008B796C">
        <w:tc>
          <w:tcPr>
            <w:tcW w:w="2721" w:type="pct"/>
            <w:vMerge w:val="restart"/>
          </w:tcPr>
          <w:p w14:paraId="619AB8FA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Наименование показателя</w:t>
            </w:r>
          </w:p>
        </w:tc>
        <w:tc>
          <w:tcPr>
            <w:tcW w:w="2279" w:type="pct"/>
            <w:gridSpan w:val="6"/>
          </w:tcPr>
          <w:p w14:paraId="07B73F24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 xml:space="preserve">Сумма </w:t>
            </w:r>
            <w:hyperlink w:anchor="P233" w:history="1">
              <w:r w:rsidRPr="001325BC">
                <w:rPr>
                  <w:szCs w:val="28"/>
                </w:rPr>
                <w:t>&lt;*&gt;</w:t>
              </w:r>
            </w:hyperlink>
          </w:p>
        </w:tc>
      </w:tr>
      <w:tr w:rsidR="00427CC6" w:rsidRPr="001325BC" w14:paraId="174825D2" w14:textId="77777777" w:rsidTr="008B796C">
        <w:tc>
          <w:tcPr>
            <w:tcW w:w="2721" w:type="pct"/>
            <w:vMerge/>
          </w:tcPr>
          <w:p w14:paraId="7B4355C3" w14:textId="77777777" w:rsidR="00427CC6" w:rsidRPr="001325BC" w:rsidRDefault="00427CC6" w:rsidP="008B796C">
            <w:pPr>
              <w:jc w:val="both"/>
            </w:pPr>
          </w:p>
        </w:tc>
        <w:tc>
          <w:tcPr>
            <w:tcW w:w="380" w:type="pct"/>
          </w:tcPr>
          <w:p w14:paraId="613E0BBB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380" w:type="pct"/>
          </w:tcPr>
          <w:p w14:paraId="2454E25F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380" w:type="pct"/>
          </w:tcPr>
          <w:p w14:paraId="677D1D64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380" w:type="pct"/>
          </w:tcPr>
          <w:p w14:paraId="45DD7F16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380" w:type="pct"/>
          </w:tcPr>
          <w:p w14:paraId="5D614F33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  <w:tc>
          <w:tcPr>
            <w:tcW w:w="380" w:type="pct"/>
          </w:tcPr>
          <w:p w14:paraId="79283A0E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20_</w:t>
            </w:r>
          </w:p>
        </w:tc>
      </w:tr>
      <w:tr w:rsidR="00427CC6" w:rsidRPr="001325BC" w14:paraId="1D504093" w14:textId="77777777" w:rsidTr="008B796C">
        <w:tc>
          <w:tcPr>
            <w:tcW w:w="2721" w:type="pct"/>
          </w:tcPr>
          <w:p w14:paraId="45DFB125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Расходы, всего</w:t>
            </w:r>
          </w:p>
        </w:tc>
        <w:tc>
          <w:tcPr>
            <w:tcW w:w="380" w:type="pct"/>
          </w:tcPr>
          <w:p w14:paraId="319BB9B3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3E2FD906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4CA5A295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095AFB15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025F1D04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15E8C167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27CC6" w:rsidRPr="001325BC" w14:paraId="40A67E4D" w14:textId="77777777" w:rsidTr="008B796C">
        <w:tc>
          <w:tcPr>
            <w:tcW w:w="2721" w:type="pct"/>
          </w:tcPr>
          <w:p w14:paraId="2AC9FBB4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 xml:space="preserve">Муниципальная программа </w:t>
            </w:r>
            <w:r>
              <w:rPr>
                <w:szCs w:val="28"/>
              </w:rPr>
              <w:t>№</w:t>
            </w:r>
            <w:r w:rsidRPr="001325BC">
              <w:rPr>
                <w:szCs w:val="28"/>
              </w:rPr>
              <w:t xml:space="preserve"> 1</w:t>
            </w:r>
          </w:p>
        </w:tc>
        <w:tc>
          <w:tcPr>
            <w:tcW w:w="380" w:type="pct"/>
          </w:tcPr>
          <w:p w14:paraId="21C9F9FD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5C883154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6FD95C39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00B3E874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10E9536E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623259A8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27CC6" w:rsidRPr="001325BC" w14:paraId="05FC023D" w14:textId="77777777" w:rsidTr="008B796C">
        <w:tc>
          <w:tcPr>
            <w:tcW w:w="2721" w:type="pct"/>
          </w:tcPr>
          <w:p w14:paraId="4E48204C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 xml:space="preserve">Муниципальная программа </w:t>
            </w:r>
            <w:r>
              <w:rPr>
                <w:szCs w:val="28"/>
              </w:rPr>
              <w:t>№</w:t>
            </w:r>
            <w:r w:rsidRPr="001325BC">
              <w:rPr>
                <w:szCs w:val="28"/>
              </w:rPr>
              <w:t xml:space="preserve"> 2</w:t>
            </w:r>
          </w:p>
        </w:tc>
        <w:tc>
          <w:tcPr>
            <w:tcW w:w="380" w:type="pct"/>
          </w:tcPr>
          <w:p w14:paraId="400BD2A9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209D6913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51D4C2E9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6A4649A5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25843973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5C9CC9F1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27CC6" w:rsidRPr="001325BC" w14:paraId="22CF7228" w14:textId="77777777" w:rsidTr="008B796C">
        <w:tc>
          <w:tcPr>
            <w:tcW w:w="2721" w:type="pct"/>
          </w:tcPr>
          <w:p w14:paraId="2FEE8FEA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  <w:r w:rsidRPr="001325BC">
              <w:rPr>
                <w:szCs w:val="28"/>
              </w:rPr>
              <w:t>....</w:t>
            </w:r>
          </w:p>
        </w:tc>
        <w:tc>
          <w:tcPr>
            <w:tcW w:w="380" w:type="pct"/>
          </w:tcPr>
          <w:p w14:paraId="6E13CEDC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08F3B95F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091B3746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74243006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2B534DD7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80" w:type="pct"/>
          </w:tcPr>
          <w:p w14:paraId="35DE0E18" w14:textId="77777777" w:rsidR="00427CC6" w:rsidRPr="001325BC" w:rsidRDefault="00427CC6" w:rsidP="008B796C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0B5B2E4B" w14:textId="77777777" w:rsidR="00427CC6" w:rsidRPr="001325BC" w:rsidRDefault="00427CC6" w:rsidP="00427CC6">
      <w:pPr>
        <w:pStyle w:val="ConsPlusNormal"/>
        <w:ind w:firstLine="709"/>
        <w:jc w:val="both"/>
        <w:rPr>
          <w:szCs w:val="28"/>
        </w:rPr>
      </w:pPr>
    </w:p>
    <w:p w14:paraId="440BAAD8" w14:textId="77777777" w:rsidR="00427CC6" w:rsidRPr="001325BC" w:rsidRDefault="00427CC6" w:rsidP="00427CC6">
      <w:pPr>
        <w:pStyle w:val="ConsPlusNormal"/>
        <w:ind w:firstLine="709"/>
        <w:jc w:val="both"/>
        <w:rPr>
          <w:szCs w:val="28"/>
        </w:rPr>
      </w:pPr>
      <w:bookmarkStart w:id="3" w:name="P233"/>
      <w:bookmarkEnd w:id="3"/>
      <w:r w:rsidRPr="001325BC">
        <w:rPr>
          <w:szCs w:val="28"/>
        </w:rPr>
        <w:t xml:space="preserve">&lt;*&gt; Суммы указываются на период действия муниципальной программы </w:t>
      </w:r>
      <w:proofErr w:type="spellStart"/>
      <w:r w:rsidRPr="001325BC">
        <w:rPr>
          <w:szCs w:val="28"/>
        </w:rPr>
        <w:t>Карталинского</w:t>
      </w:r>
      <w:proofErr w:type="spellEnd"/>
      <w:r w:rsidRPr="001325BC">
        <w:rPr>
          <w:szCs w:val="28"/>
        </w:rPr>
        <w:t xml:space="preserve"> муниципального района.</w:t>
      </w:r>
    </w:p>
    <w:p w14:paraId="2EE0CF8B" w14:textId="77777777" w:rsidR="00862A20" w:rsidRDefault="00862A20"/>
    <w:sectPr w:rsidR="00862A20" w:rsidSect="001325BC">
      <w:pgSz w:w="11907" w:h="16840" w:code="9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20"/>
    <w:rsid w:val="001A5363"/>
    <w:rsid w:val="001C5DC6"/>
    <w:rsid w:val="002143F3"/>
    <w:rsid w:val="002A1FF9"/>
    <w:rsid w:val="002F110A"/>
    <w:rsid w:val="00375968"/>
    <w:rsid w:val="0042314E"/>
    <w:rsid w:val="00427CC6"/>
    <w:rsid w:val="00594A20"/>
    <w:rsid w:val="0062791B"/>
    <w:rsid w:val="00823767"/>
    <w:rsid w:val="00862A20"/>
    <w:rsid w:val="009A7DAE"/>
    <w:rsid w:val="00A24811"/>
    <w:rsid w:val="00B87D90"/>
    <w:rsid w:val="00C02706"/>
    <w:rsid w:val="00CC0931"/>
    <w:rsid w:val="00CF5BF8"/>
    <w:rsid w:val="00D10C22"/>
    <w:rsid w:val="00D73863"/>
    <w:rsid w:val="00DA7647"/>
    <w:rsid w:val="00E41B48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BF3B"/>
  <w15:chartTrackingRefBased/>
  <w15:docId w15:val="{6E3FE9CE-1503-41FF-B8C2-F88CC2C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C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2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68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E491C65C99AF5690AE755C347A07B91FC3453F531DEFFACB95BCC0AFAB21944C88C57840C60166A063D5965E857F886C079A784B1225343DCB038d10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91C68E4F651A04ABF02EC1EF6DE5651A9D0DD3E8CE4282029CF51B4A19C12B90D802B6CA1A2798B0841776m3g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1C68E4F651A04ABF02EC1EF6DE5651A9D0DD3E8CC4E810F9DF51B4A19C12B90D802B6CA1A2798B0841771m3g7D" TargetMode="External"/><Relationship Id="rId5" Type="http://schemas.openxmlformats.org/officeDocument/2006/relationships/hyperlink" Target="consultantplus://offline/ref=DA7E491C65C99AF5690AE755C347A07B91FC3453F531DEFFACB95BCC0AFAB21944C88C57840C60166A063D5965E857F886C079A784B1225343DCB038d109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A719C82B41F8FA8F68D646DC3BFD5D2C305F28EB4860778CA7ADA43715F84BABBB85ECACC5i3u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2020-02-27T06:31:00Z</cp:lastPrinted>
  <dcterms:created xsi:type="dcterms:W3CDTF">2020-02-26T07:12:00Z</dcterms:created>
  <dcterms:modified xsi:type="dcterms:W3CDTF">2020-02-27T06:36:00Z</dcterms:modified>
</cp:coreProperties>
</file>