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AC" w:rsidRDefault="004F0DAC" w:rsidP="004F0DA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4F0DAC" w:rsidRDefault="004F0DAC" w:rsidP="004F0DA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4F0DAC" w:rsidRDefault="004F0DAC" w:rsidP="004F0DA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4F0DAC" w:rsidRDefault="004F0DAC" w:rsidP="004F0DA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4F0DAC" w:rsidRDefault="004F0DAC" w:rsidP="004F0DA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4F0DAC" w:rsidRDefault="004F0DAC" w:rsidP="004F0DA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31.01.2017 года № 61</w:t>
      </w:r>
    </w:p>
    <w:p w:rsidR="002C2C67" w:rsidRDefault="002C2C67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C67" w:rsidRDefault="002C2C67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C67" w:rsidRDefault="00315828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775BC9">
        <w:rPr>
          <w:rFonts w:ascii="Times New Roman" w:hAnsi="Times New Roman"/>
          <w:sz w:val="28"/>
          <w:szCs w:val="28"/>
        </w:rPr>
        <w:t xml:space="preserve"> </w:t>
      </w:r>
    </w:p>
    <w:p w:rsidR="002C2C67" w:rsidRDefault="00775BC9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силу </w:t>
      </w:r>
      <w:r w:rsidRPr="00775BC9">
        <w:rPr>
          <w:rFonts w:ascii="Times New Roman" w:hAnsi="Times New Roman"/>
          <w:sz w:val="28"/>
          <w:szCs w:val="28"/>
        </w:rPr>
        <w:t>постановлени</w:t>
      </w:r>
      <w:r w:rsidR="00315828">
        <w:rPr>
          <w:rFonts w:ascii="Times New Roman" w:hAnsi="Times New Roman"/>
          <w:sz w:val="28"/>
          <w:szCs w:val="28"/>
        </w:rPr>
        <w:t>я</w:t>
      </w:r>
      <w:r w:rsidRPr="00775BC9">
        <w:rPr>
          <w:rFonts w:ascii="Times New Roman" w:hAnsi="Times New Roman"/>
          <w:sz w:val="28"/>
          <w:szCs w:val="28"/>
        </w:rPr>
        <w:t xml:space="preserve"> </w:t>
      </w:r>
      <w:r w:rsidR="00C22791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2C67" w:rsidRDefault="00775BC9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5BC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775BC9" w:rsidRPr="00775BC9" w:rsidRDefault="00775BC9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5BC9">
        <w:rPr>
          <w:rFonts w:ascii="Times New Roman" w:hAnsi="Times New Roman"/>
          <w:sz w:val="28"/>
          <w:szCs w:val="28"/>
        </w:rPr>
        <w:t>района от 12.05.2009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BC9">
        <w:rPr>
          <w:rFonts w:ascii="Times New Roman" w:hAnsi="Times New Roman"/>
          <w:sz w:val="28"/>
          <w:szCs w:val="28"/>
        </w:rPr>
        <w:t>707</w:t>
      </w:r>
    </w:p>
    <w:p w:rsidR="002C2C67" w:rsidRDefault="002C2C67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C67" w:rsidRDefault="002C2C67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BC9" w:rsidRDefault="00775BC9" w:rsidP="002C2C6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5BC9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</w:t>
      </w:r>
      <w:r w:rsidR="002C2C67">
        <w:rPr>
          <w:rFonts w:ascii="Times New Roman" w:hAnsi="Times New Roman"/>
          <w:sz w:val="28"/>
          <w:szCs w:val="28"/>
        </w:rPr>
        <w:t xml:space="preserve"> муниципальных правовых актов,</w:t>
      </w:r>
    </w:p>
    <w:p w:rsidR="002C2C67" w:rsidRPr="00775BC9" w:rsidRDefault="002C2C67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5BC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Ка</w:t>
      </w:r>
      <w:r w:rsidRPr="00775BC9">
        <w:rPr>
          <w:rFonts w:ascii="Times New Roman" w:hAnsi="Times New Roman"/>
          <w:sz w:val="28"/>
          <w:szCs w:val="28"/>
        </w:rPr>
        <w:t>рталинского муниц</w:t>
      </w:r>
      <w:r>
        <w:rPr>
          <w:rFonts w:ascii="Times New Roman" w:hAnsi="Times New Roman"/>
          <w:sz w:val="28"/>
          <w:szCs w:val="28"/>
        </w:rPr>
        <w:t xml:space="preserve">ипального района ПОСТАНОВЛЯЕТ: </w:t>
      </w:r>
    </w:p>
    <w:p w:rsidR="00F173E6" w:rsidRDefault="00315828" w:rsidP="002C2C6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5BC9" w:rsidRPr="00775BC9">
        <w:rPr>
          <w:rFonts w:ascii="Times New Roman" w:hAnsi="Times New Roman"/>
          <w:sz w:val="28"/>
          <w:szCs w:val="28"/>
        </w:rPr>
        <w:t xml:space="preserve">. </w:t>
      </w:r>
      <w:r w:rsidR="002C2C67">
        <w:rPr>
          <w:rFonts w:ascii="Times New Roman" w:hAnsi="Times New Roman"/>
          <w:sz w:val="28"/>
          <w:szCs w:val="28"/>
        </w:rPr>
        <w:t xml:space="preserve"> </w:t>
      </w:r>
      <w:r w:rsidR="00775BC9" w:rsidRPr="00775BC9">
        <w:rPr>
          <w:rFonts w:ascii="Times New Roman" w:hAnsi="Times New Roman"/>
          <w:sz w:val="28"/>
          <w:szCs w:val="28"/>
        </w:rPr>
        <w:t xml:space="preserve">Постановление </w:t>
      </w:r>
      <w:r w:rsidR="00C22791">
        <w:rPr>
          <w:rFonts w:ascii="Times New Roman" w:hAnsi="Times New Roman"/>
          <w:sz w:val="28"/>
          <w:szCs w:val="28"/>
        </w:rPr>
        <w:t>главы</w:t>
      </w:r>
      <w:r w:rsidR="00775BC9" w:rsidRPr="00775BC9">
        <w:rPr>
          <w:rFonts w:ascii="Times New Roman" w:hAnsi="Times New Roman"/>
          <w:sz w:val="28"/>
          <w:szCs w:val="28"/>
        </w:rPr>
        <w:t xml:space="preserve"> Карталинского мун</w:t>
      </w:r>
      <w:r w:rsidR="002C2C67">
        <w:rPr>
          <w:rFonts w:ascii="Times New Roman" w:hAnsi="Times New Roman"/>
          <w:sz w:val="28"/>
          <w:szCs w:val="28"/>
        </w:rPr>
        <w:t xml:space="preserve">иципального </w:t>
      </w:r>
      <w:r w:rsidR="00775BC9" w:rsidRPr="00775BC9">
        <w:rPr>
          <w:rFonts w:ascii="Times New Roman" w:hAnsi="Times New Roman"/>
          <w:sz w:val="28"/>
          <w:szCs w:val="28"/>
        </w:rPr>
        <w:t xml:space="preserve">района от 12.05.2009 года № 707 «Об утверждении административного </w:t>
      </w:r>
      <w:r w:rsidR="002C2C67">
        <w:rPr>
          <w:rFonts w:ascii="Times New Roman" w:hAnsi="Times New Roman"/>
          <w:sz w:val="28"/>
          <w:szCs w:val="28"/>
        </w:rPr>
        <w:t>регламента</w:t>
      </w:r>
      <w:r w:rsidR="00775BC9" w:rsidRPr="00775BC9">
        <w:rPr>
          <w:rFonts w:ascii="Times New Roman" w:hAnsi="Times New Roman"/>
          <w:sz w:val="28"/>
          <w:szCs w:val="28"/>
        </w:rPr>
        <w:t xml:space="preserve"> «О</w:t>
      </w:r>
      <w:r w:rsidR="002C2C67">
        <w:rPr>
          <w:rFonts w:ascii="Times New Roman" w:hAnsi="Times New Roman"/>
          <w:sz w:val="28"/>
          <w:szCs w:val="28"/>
        </w:rPr>
        <w:t>б</w:t>
      </w:r>
      <w:r w:rsidR="00775BC9" w:rsidRPr="00775BC9">
        <w:rPr>
          <w:rFonts w:ascii="Times New Roman" w:hAnsi="Times New Roman"/>
          <w:sz w:val="28"/>
          <w:szCs w:val="28"/>
        </w:rPr>
        <w:t xml:space="preserve"> исполнении </w:t>
      </w:r>
      <w:r w:rsidR="002C2C67" w:rsidRPr="00775BC9">
        <w:rPr>
          <w:rFonts w:ascii="Times New Roman" w:hAnsi="Times New Roman"/>
          <w:sz w:val="28"/>
          <w:szCs w:val="28"/>
        </w:rPr>
        <w:t xml:space="preserve">функции </w:t>
      </w:r>
      <w:r w:rsidR="00775BC9" w:rsidRPr="00775BC9">
        <w:rPr>
          <w:rFonts w:ascii="Times New Roman" w:hAnsi="Times New Roman"/>
          <w:sz w:val="28"/>
          <w:szCs w:val="28"/>
        </w:rPr>
        <w:t>п</w:t>
      </w:r>
      <w:r w:rsidR="002C2C67">
        <w:rPr>
          <w:rFonts w:ascii="Times New Roman" w:hAnsi="Times New Roman"/>
          <w:sz w:val="28"/>
          <w:szCs w:val="28"/>
        </w:rPr>
        <w:t>о осуществлению информационного обес</w:t>
      </w:r>
      <w:r w:rsidR="00775BC9" w:rsidRPr="00775BC9">
        <w:rPr>
          <w:rFonts w:ascii="Times New Roman" w:hAnsi="Times New Roman"/>
          <w:sz w:val="28"/>
          <w:szCs w:val="28"/>
        </w:rPr>
        <w:t xml:space="preserve">печения </w:t>
      </w:r>
      <w:r w:rsidR="002C2C67" w:rsidRPr="00775BC9">
        <w:rPr>
          <w:rFonts w:ascii="Times New Roman" w:hAnsi="Times New Roman"/>
          <w:sz w:val="28"/>
          <w:szCs w:val="28"/>
        </w:rPr>
        <w:t>размещения</w:t>
      </w:r>
      <w:r w:rsidR="00775BC9" w:rsidRPr="00775BC9">
        <w:rPr>
          <w:rFonts w:ascii="Times New Roman" w:hAnsi="Times New Roman"/>
          <w:sz w:val="28"/>
          <w:szCs w:val="28"/>
        </w:rPr>
        <w:t xml:space="preserve"> заказов для </w:t>
      </w:r>
      <w:r w:rsidR="002C2C67" w:rsidRPr="00775BC9">
        <w:rPr>
          <w:rFonts w:ascii="Times New Roman" w:hAnsi="Times New Roman"/>
          <w:sz w:val="28"/>
          <w:szCs w:val="28"/>
        </w:rPr>
        <w:t>муниципальных</w:t>
      </w:r>
      <w:r w:rsidR="00775BC9" w:rsidRPr="00775BC9">
        <w:rPr>
          <w:rFonts w:ascii="Times New Roman" w:hAnsi="Times New Roman"/>
          <w:sz w:val="28"/>
          <w:szCs w:val="28"/>
        </w:rPr>
        <w:t xml:space="preserve"> нужд» признать</w:t>
      </w:r>
      <w:r w:rsidR="002C2C67" w:rsidRPr="002C2C67">
        <w:rPr>
          <w:rFonts w:ascii="Times New Roman" w:hAnsi="Times New Roman"/>
          <w:sz w:val="28"/>
          <w:szCs w:val="28"/>
        </w:rPr>
        <w:t xml:space="preserve"> </w:t>
      </w:r>
      <w:r w:rsidR="002C2C67">
        <w:rPr>
          <w:rFonts w:ascii="Times New Roman" w:hAnsi="Times New Roman"/>
          <w:sz w:val="28"/>
          <w:szCs w:val="28"/>
        </w:rPr>
        <w:t>утратившим силу.</w:t>
      </w:r>
    </w:p>
    <w:p w:rsidR="00481362" w:rsidRPr="00481362" w:rsidRDefault="00481362" w:rsidP="004813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36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813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136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81362" w:rsidRDefault="00481362" w:rsidP="00481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1362" w:rsidRPr="00481362" w:rsidRDefault="00481362" w:rsidP="00481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362" w:rsidRPr="00481362" w:rsidRDefault="00481362" w:rsidP="00481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362" w:rsidRPr="00481362" w:rsidRDefault="00481362" w:rsidP="00481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362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481362" w:rsidRPr="00481362" w:rsidRDefault="00481362" w:rsidP="00481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36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Pr="00481362">
        <w:rPr>
          <w:rFonts w:ascii="Times New Roman" w:hAnsi="Times New Roman"/>
          <w:sz w:val="28"/>
          <w:szCs w:val="28"/>
        </w:rPr>
        <w:tab/>
      </w:r>
      <w:r w:rsidRPr="00481362">
        <w:rPr>
          <w:rFonts w:ascii="Times New Roman" w:hAnsi="Times New Roman"/>
          <w:sz w:val="28"/>
          <w:szCs w:val="28"/>
        </w:rPr>
        <w:tab/>
      </w:r>
      <w:r w:rsidRPr="00481362">
        <w:rPr>
          <w:rFonts w:ascii="Times New Roman" w:hAnsi="Times New Roman"/>
          <w:sz w:val="28"/>
          <w:szCs w:val="28"/>
        </w:rPr>
        <w:tab/>
      </w:r>
      <w:r w:rsidRPr="00481362">
        <w:rPr>
          <w:rFonts w:ascii="Times New Roman" w:hAnsi="Times New Roman"/>
          <w:sz w:val="28"/>
          <w:szCs w:val="28"/>
        </w:rPr>
        <w:tab/>
        <w:t>С.Н. Шулаев</w:t>
      </w:r>
    </w:p>
    <w:p w:rsidR="002C2C67" w:rsidRPr="00481362" w:rsidRDefault="002C2C67" w:rsidP="00135C8B">
      <w:pPr>
        <w:spacing w:after="0" w:line="240" w:lineRule="auto"/>
        <w:rPr>
          <w:rFonts w:ascii="Times New Roman" w:hAnsi="Times New Roman"/>
          <w:sz w:val="28"/>
        </w:rPr>
      </w:pPr>
    </w:p>
    <w:sectPr w:rsidR="002C2C67" w:rsidRPr="0048136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BE5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C8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2C67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5828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362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0DAC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BC9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198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791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5DA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6EB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2017-01-31T05:00:00Z</dcterms:created>
  <dcterms:modified xsi:type="dcterms:W3CDTF">2017-02-02T05:38:00Z</dcterms:modified>
</cp:coreProperties>
</file>