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B" w:rsidRPr="0094635E" w:rsidRDefault="00B908CB" w:rsidP="00B90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CB" w:rsidRPr="0094635E" w:rsidRDefault="00B908CB" w:rsidP="00B90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35E">
        <w:rPr>
          <w:rFonts w:ascii="Times New Roman" w:hAnsi="Times New Roman" w:cs="Times New Roman"/>
          <w:sz w:val="24"/>
          <w:szCs w:val="24"/>
        </w:rPr>
        <w:t>О Т Ч Ё Т</w:t>
      </w:r>
    </w:p>
    <w:p w:rsidR="00B908CB" w:rsidRPr="0094635E" w:rsidRDefault="00B908CB" w:rsidP="00B90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35E">
        <w:rPr>
          <w:rFonts w:ascii="Times New Roman" w:hAnsi="Times New Roman" w:cs="Times New Roman"/>
          <w:sz w:val="24"/>
          <w:szCs w:val="24"/>
        </w:rPr>
        <w:t>о ходе реализации муниципальной  программы</w:t>
      </w:r>
    </w:p>
    <w:p w:rsidR="00B908CB" w:rsidRPr="0094635E" w:rsidRDefault="00B908CB" w:rsidP="00B90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5E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в Карталинском муниципальном районе 2016–2018годы» за 2016 год</w:t>
      </w:r>
    </w:p>
    <w:p w:rsidR="0099775A" w:rsidRPr="0094635E" w:rsidRDefault="0099775A">
      <w:pPr>
        <w:rPr>
          <w:rFonts w:ascii="Times New Roman" w:hAnsi="Times New Roman" w:cs="Times New Roman"/>
          <w:sz w:val="24"/>
          <w:szCs w:val="24"/>
        </w:rPr>
      </w:pPr>
    </w:p>
    <w:p w:rsidR="00B908CB" w:rsidRPr="00B90B55" w:rsidRDefault="005672BB" w:rsidP="005672BB">
      <w:pPr>
        <w:jc w:val="both"/>
        <w:rPr>
          <w:rFonts w:ascii="Times New Roman" w:hAnsi="Times New Roman" w:cs="Times New Roman"/>
          <w:sz w:val="28"/>
          <w:szCs w:val="28"/>
        </w:rPr>
      </w:pPr>
      <w:r w:rsidRPr="0094635E">
        <w:rPr>
          <w:rFonts w:ascii="Times New Roman" w:hAnsi="Times New Roman" w:cs="Times New Roman"/>
          <w:sz w:val="24"/>
          <w:szCs w:val="24"/>
        </w:rPr>
        <w:tab/>
      </w:r>
      <w:r w:rsidRPr="00B90B55">
        <w:rPr>
          <w:rFonts w:ascii="Times New Roman" w:hAnsi="Times New Roman" w:cs="Times New Roman"/>
          <w:sz w:val="28"/>
          <w:szCs w:val="28"/>
        </w:rPr>
        <w:t xml:space="preserve">Муниципальной программой в 2016 году были предусмотрены </w:t>
      </w:r>
      <w:r w:rsidR="00B908CB" w:rsidRPr="00B90B55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1E115C" w:rsidRPr="00B90B55" w:rsidRDefault="005672BB" w:rsidP="005672B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совершенствованию</w:t>
      </w:r>
      <w:r w:rsidR="00B908CB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нормативной правовой базы, обеспечивающей развитие субъектов малого и среднего предпринимательства, и устранение административных барьеров</w:t>
      </w:r>
      <w:r w:rsidR="001E115C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672BB" w:rsidRPr="00B90B55" w:rsidRDefault="001E115C" w:rsidP="0076451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внедрена оценка регулирующего воздействия проектов НПА, затрагивающих вопросы осуществления предпринимательской и инвестиционной деятельности (Постанов</w:t>
      </w:r>
      <w:r w:rsidR="008B3A57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от 08/09/2015 года № 787),проведено 8 процедур, из них 2 процедуры по фактическому воздействию НПА; 6 – процедур проектов НПА</w:t>
      </w:r>
      <w:r w:rsidR="000246B4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замечаний, предложений на проекты правовых актов не поступали.</w:t>
      </w:r>
      <w:proofErr w:type="gramEnd"/>
    </w:p>
    <w:p w:rsidR="005672BB" w:rsidRPr="00B90B55" w:rsidRDefault="000246B4" w:rsidP="005672B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мероприятию </w:t>
      </w:r>
      <w:r w:rsidR="00B908CB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поддержка субъектов малого и среднего предпринимательства</w:t>
      </w:r>
      <w:bookmarkStart w:id="0" w:name="BM1431"/>
      <w:bookmarkEnd w:id="0"/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0E96" w:rsidRPr="00B90B55" w:rsidRDefault="000246B4" w:rsidP="00880E96">
      <w:pPr>
        <w:jc w:val="both"/>
        <w:rPr>
          <w:rFonts w:ascii="Times New Roman" w:hAnsi="Times New Roman" w:cs="Times New Roman"/>
          <w:sz w:val="28"/>
          <w:szCs w:val="28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сумма</w:t>
      </w:r>
      <w:r w:rsidR="00764511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финансовой поддержки составила –</w:t>
      </w: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555</w:t>
      </w:r>
      <w:r w:rsidR="00764511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9,0 тысяч рублей </w:t>
      </w:r>
      <w:r w:rsidR="00764511"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 в</w:t>
      </w:r>
      <w:r w:rsidR="00764511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4511"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том числе 927,0 тыс.руб</w:t>
      </w:r>
      <w:proofErr w:type="gramStart"/>
      <w:r w:rsidR="00764511"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.М</w:t>
      </w:r>
      <w:proofErr w:type="gramEnd"/>
      <w:r w:rsidR="00764511" w:rsidRPr="00B9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Б, </w:t>
      </w:r>
      <w:r w:rsidR="00764511" w:rsidRPr="00B90B55">
        <w:rPr>
          <w:rFonts w:ascii="Times New Roman" w:hAnsi="Times New Roman" w:cs="Times New Roman"/>
          <w:i/>
          <w:sz w:val="28"/>
          <w:szCs w:val="28"/>
        </w:rPr>
        <w:t>4632,0 тыс.руб. ФБ</w:t>
      </w:r>
      <w:r w:rsidR="00764511" w:rsidRPr="00B90B55">
        <w:rPr>
          <w:rFonts w:ascii="Times New Roman" w:hAnsi="Times New Roman" w:cs="Times New Roman"/>
          <w:sz w:val="28"/>
          <w:szCs w:val="28"/>
        </w:rPr>
        <w:t>), что 2,4 раза больше показателя 2015 года ( 2330,0 тыс.руб.). Максимальный размер субсидии одному субъекту малого и среднего п</w:t>
      </w:r>
      <w:r w:rsidR="004D2027">
        <w:rPr>
          <w:rFonts w:ascii="Times New Roman" w:hAnsi="Times New Roman" w:cs="Times New Roman"/>
          <w:sz w:val="28"/>
          <w:szCs w:val="28"/>
        </w:rPr>
        <w:t>редпринимательства составил 1</w:t>
      </w:r>
      <w:r w:rsidR="00764511" w:rsidRPr="00B90B55">
        <w:rPr>
          <w:rFonts w:ascii="Times New Roman" w:hAnsi="Times New Roman" w:cs="Times New Roman"/>
          <w:sz w:val="28"/>
          <w:szCs w:val="28"/>
        </w:rPr>
        <w:t>,0 млн</w:t>
      </w:r>
      <w:proofErr w:type="gramStart"/>
      <w:r w:rsidR="00764511" w:rsidRPr="00B90B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4511" w:rsidRPr="00B90B55">
        <w:rPr>
          <w:rFonts w:ascii="Times New Roman" w:hAnsi="Times New Roman" w:cs="Times New Roman"/>
          <w:sz w:val="28"/>
          <w:szCs w:val="28"/>
        </w:rPr>
        <w:t xml:space="preserve">ублей. Количество получателей в текущем году – 10 СМСП  (из них 9 – </w:t>
      </w:r>
      <w:proofErr w:type="spellStart"/>
      <w:r w:rsidR="00764511" w:rsidRPr="00B90B55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764511" w:rsidRPr="00B90B55">
        <w:rPr>
          <w:rFonts w:ascii="Times New Roman" w:hAnsi="Times New Roman" w:cs="Times New Roman"/>
          <w:sz w:val="28"/>
          <w:szCs w:val="28"/>
        </w:rPr>
        <w:t>;  1– в сфере ЖКХ). Субсидия предоставлялась на возмещение затрат СМСП, связанных с приобретением оборудования в ц</w:t>
      </w:r>
      <w:r w:rsidR="00B57F83" w:rsidRPr="00B90B55">
        <w:rPr>
          <w:rFonts w:ascii="Times New Roman" w:hAnsi="Times New Roman" w:cs="Times New Roman"/>
          <w:sz w:val="28"/>
          <w:szCs w:val="28"/>
        </w:rPr>
        <w:t>елях создания и (</w:t>
      </w:r>
      <w:r w:rsidR="00764511" w:rsidRPr="00B90B55">
        <w:rPr>
          <w:rFonts w:ascii="Times New Roman" w:hAnsi="Times New Roman" w:cs="Times New Roman"/>
          <w:sz w:val="28"/>
          <w:szCs w:val="28"/>
        </w:rPr>
        <w:t>или) развития, и (или) моде</w:t>
      </w:r>
      <w:r w:rsidR="00B57F83" w:rsidRPr="00B90B55">
        <w:rPr>
          <w:rFonts w:ascii="Times New Roman" w:hAnsi="Times New Roman" w:cs="Times New Roman"/>
          <w:sz w:val="28"/>
          <w:szCs w:val="28"/>
        </w:rPr>
        <w:t>рнизации производства товаров (</w:t>
      </w:r>
      <w:r w:rsidR="00764511" w:rsidRPr="00B90B55">
        <w:rPr>
          <w:rFonts w:ascii="Times New Roman" w:hAnsi="Times New Roman" w:cs="Times New Roman"/>
          <w:sz w:val="28"/>
          <w:szCs w:val="28"/>
        </w:rPr>
        <w:t>работ, услуг).</w:t>
      </w:r>
      <w:r w:rsidR="00B57F83" w:rsidRPr="00B90B55">
        <w:rPr>
          <w:rFonts w:ascii="Times New Roman" w:hAnsi="Times New Roman" w:cs="Times New Roman"/>
          <w:sz w:val="28"/>
          <w:szCs w:val="28"/>
        </w:rPr>
        <w:t xml:space="preserve"> В результате СМСП планируют сохранить – </w:t>
      </w:r>
      <w:r w:rsidR="00880E96" w:rsidRPr="00B90B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57F83" w:rsidRPr="00B90B55">
        <w:rPr>
          <w:rFonts w:ascii="Times New Roman" w:hAnsi="Times New Roman" w:cs="Times New Roman"/>
          <w:b/>
          <w:sz w:val="28"/>
          <w:szCs w:val="28"/>
        </w:rPr>
        <w:t>105 рабочих мест</w:t>
      </w:r>
      <w:r w:rsidR="00B57F83" w:rsidRPr="00B90B55">
        <w:rPr>
          <w:rFonts w:ascii="Times New Roman" w:hAnsi="Times New Roman" w:cs="Times New Roman"/>
          <w:sz w:val="28"/>
          <w:szCs w:val="28"/>
        </w:rPr>
        <w:t xml:space="preserve">, создать – </w:t>
      </w:r>
      <w:r w:rsidR="00880E96" w:rsidRPr="00B90B5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57F83" w:rsidRPr="00B90B55">
        <w:rPr>
          <w:rFonts w:ascii="Times New Roman" w:hAnsi="Times New Roman" w:cs="Times New Roman"/>
          <w:sz w:val="28"/>
          <w:szCs w:val="28"/>
        </w:rPr>
        <w:t xml:space="preserve">14 новых рабочих мест, уплатить налогов и сборов в бюджет и внебюджетные фонды– </w:t>
      </w:r>
      <w:proofErr w:type="gramStart"/>
      <w:r w:rsidR="00880E96" w:rsidRPr="00B90B5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880E96" w:rsidRPr="00B90B55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B57F83" w:rsidRPr="00B90B55">
        <w:rPr>
          <w:rFonts w:ascii="Times New Roman" w:hAnsi="Times New Roman" w:cs="Times New Roman"/>
          <w:b/>
          <w:sz w:val="28"/>
          <w:szCs w:val="28"/>
        </w:rPr>
        <w:t xml:space="preserve">6183,6 </w:t>
      </w:r>
      <w:proofErr w:type="spellStart"/>
      <w:r w:rsidR="00B57F83" w:rsidRPr="00B90B55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</w:p>
    <w:p w:rsidR="005067A0" w:rsidRPr="00B90B55" w:rsidRDefault="00B57F83" w:rsidP="005067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</w:t>
      </w:r>
      <w:r w:rsidR="00B908CB" w:rsidRPr="00B9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для развития субъектов малого и среднего предпринимательства</w:t>
      </w:r>
      <w:r w:rsidRPr="00B90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F83" w:rsidRPr="00B90B55" w:rsidRDefault="00B57F83" w:rsidP="005067A0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</w:t>
      </w:r>
      <w:proofErr w:type="gramStart"/>
      <w:r w:rsidRPr="00B90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B55">
        <w:rPr>
          <w:rFonts w:ascii="Times New Roman" w:hAnsi="Times New Roman" w:cs="Times New Roman"/>
          <w:sz w:val="28"/>
          <w:szCs w:val="28"/>
        </w:rPr>
        <w:t xml:space="preserve">  Анненского сельского поселения утверждении перечни </w:t>
      </w:r>
      <w:r w:rsidR="00A21A70" w:rsidRPr="00B90B55">
        <w:rPr>
          <w:rFonts w:ascii="Times New Roman" w:hAnsi="Times New Roman" w:cs="Times New Roman"/>
          <w:sz w:val="28"/>
          <w:szCs w:val="28"/>
        </w:rPr>
        <w:t xml:space="preserve">муниципального имущества , предназначенного для предоставления в аренду СМСП, 11 объектов из </w:t>
      </w:r>
      <w:r w:rsidR="00A21A70" w:rsidRPr="00B90B55">
        <w:rPr>
          <w:rFonts w:ascii="Times New Roman" w:hAnsi="Times New Roman" w:cs="Times New Roman"/>
          <w:sz w:val="28"/>
          <w:szCs w:val="28"/>
        </w:rPr>
        <w:lastRenderedPageBreak/>
        <w:t>Перечня, фактически переданных в аренду СМСП</w:t>
      </w:r>
      <w:r w:rsidR="00C330E9" w:rsidRPr="00B90B55">
        <w:rPr>
          <w:rFonts w:ascii="Times New Roman" w:hAnsi="Times New Roman" w:cs="Times New Roman"/>
          <w:sz w:val="28"/>
          <w:szCs w:val="28"/>
        </w:rPr>
        <w:t xml:space="preserve">, с общей площадью    </w:t>
      </w:r>
      <w:r w:rsidR="0096660E" w:rsidRPr="00B90B55">
        <w:rPr>
          <w:rFonts w:ascii="Times New Roman" w:hAnsi="Times New Roman" w:cs="Times New Roman"/>
          <w:sz w:val="28"/>
          <w:szCs w:val="28"/>
        </w:rPr>
        <w:t xml:space="preserve">1137,6 </w:t>
      </w:r>
      <w:r w:rsidR="00C330E9" w:rsidRPr="00B90B55">
        <w:rPr>
          <w:rFonts w:ascii="Times New Roman" w:hAnsi="Times New Roman" w:cs="Times New Roman"/>
          <w:sz w:val="28"/>
          <w:szCs w:val="28"/>
        </w:rPr>
        <w:t>м².</w:t>
      </w:r>
    </w:p>
    <w:p w:rsidR="00C330E9" w:rsidRPr="00B90B55" w:rsidRDefault="00A21A70" w:rsidP="00C330E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информационной  поддержке</w:t>
      </w:r>
      <w:r w:rsidR="00B908CB"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малого</w:t>
      </w:r>
      <w:r w:rsidRPr="00B9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среднего предпринимательства:</w:t>
      </w:r>
    </w:p>
    <w:p w:rsidR="00C330E9" w:rsidRPr="00B90B55" w:rsidRDefault="00C330E9" w:rsidP="005067A0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B55">
        <w:rPr>
          <w:rFonts w:ascii="Times New Roman" w:hAnsi="Times New Roman" w:cs="Times New Roman"/>
          <w:sz w:val="28"/>
          <w:szCs w:val="28"/>
        </w:rPr>
        <w:t xml:space="preserve">Проводилось </w:t>
      </w:r>
      <w:proofErr w:type="gramStart"/>
      <w:r w:rsidRPr="00B90B55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B90B55">
        <w:rPr>
          <w:rFonts w:ascii="Times New Roman" w:hAnsi="Times New Roman" w:cs="Times New Roman"/>
          <w:sz w:val="28"/>
          <w:szCs w:val="28"/>
        </w:rPr>
        <w:t xml:space="preserve"> размещения актуальной справочной и информационной документацией для субъектов малого и среднего предпринимательства  в разделе «Малый бизнес»</w:t>
      </w:r>
      <w:r w:rsidR="00066B84" w:rsidRPr="00B90B55">
        <w:rPr>
          <w:rFonts w:ascii="Times New Roman" w:hAnsi="Times New Roman" w:cs="Times New Roman"/>
          <w:sz w:val="28"/>
          <w:szCs w:val="28"/>
        </w:rPr>
        <w:t xml:space="preserve"> на</w:t>
      </w:r>
      <w:r w:rsidRPr="00B90B55">
        <w:rPr>
          <w:rFonts w:ascii="Times New Roman" w:hAnsi="Times New Roman" w:cs="Times New Roman"/>
          <w:sz w:val="28"/>
          <w:szCs w:val="28"/>
        </w:rPr>
        <w:t xml:space="preserve"> </w:t>
      </w:r>
      <w:r w:rsidR="00066B84" w:rsidRPr="00B90B55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B90B55">
        <w:rPr>
          <w:rFonts w:ascii="Times New Roman" w:hAnsi="Times New Roman" w:cs="Times New Roman"/>
          <w:sz w:val="28"/>
          <w:szCs w:val="28"/>
        </w:rPr>
        <w:t>.</w:t>
      </w:r>
    </w:p>
    <w:p w:rsidR="00B908CB" w:rsidRPr="00B90B55" w:rsidRDefault="00B908CB" w:rsidP="009666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60E" w:rsidRPr="00B90B55" w:rsidRDefault="0096660E" w:rsidP="009666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60E" w:rsidRPr="00B90B55" w:rsidRDefault="0096660E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Pr="00B90B55" w:rsidRDefault="005067A0" w:rsidP="0096660E">
      <w:pPr>
        <w:rPr>
          <w:sz w:val="28"/>
          <w:szCs w:val="28"/>
        </w:rPr>
      </w:pPr>
    </w:p>
    <w:p w:rsidR="005067A0" w:rsidRDefault="005067A0" w:rsidP="0096660E">
      <w:pPr>
        <w:rPr>
          <w:sz w:val="28"/>
          <w:szCs w:val="28"/>
        </w:rPr>
        <w:sectPr w:rsidR="005067A0" w:rsidSect="00506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7A0" w:rsidRPr="0096660E" w:rsidRDefault="005067A0" w:rsidP="0096660E">
      <w:pPr>
        <w:rPr>
          <w:sz w:val="28"/>
          <w:szCs w:val="28"/>
        </w:rPr>
      </w:pPr>
    </w:p>
    <w:sectPr w:rsidR="005067A0" w:rsidRPr="0096660E" w:rsidSect="005067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5F5"/>
    <w:multiLevelType w:val="hybridMultilevel"/>
    <w:tmpl w:val="C2141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36E"/>
    <w:multiLevelType w:val="hybridMultilevel"/>
    <w:tmpl w:val="5BEA7B02"/>
    <w:lvl w:ilvl="0" w:tplc="00FCF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8CB"/>
    <w:rsid w:val="000246B4"/>
    <w:rsid w:val="00066B84"/>
    <w:rsid w:val="001E115C"/>
    <w:rsid w:val="00206BF8"/>
    <w:rsid w:val="003C3D97"/>
    <w:rsid w:val="003E023F"/>
    <w:rsid w:val="00447158"/>
    <w:rsid w:val="004D2027"/>
    <w:rsid w:val="004F44E2"/>
    <w:rsid w:val="005067A0"/>
    <w:rsid w:val="005672BB"/>
    <w:rsid w:val="00764511"/>
    <w:rsid w:val="00880E96"/>
    <w:rsid w:val="008B3A57"/>
    <w:rsid w:val="0094635E"/>
    <w:rsid w:val="0096660E"/>
    <w:rsid w:val="0099775A"/>
    <w:rsid w:val="00A21A70"/>
    <w:rsid w:val="00B57F83"/>
    <w:rsid w:val="00B908CB"/>
    <w:rsid w:val="00B90B55"/>
    <w:rsid w:val="00C330E9"/>
    <w:rsid w:val="00C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2017-01-25T11:09:00Z</cp:lastPrinted>
  <dcterms:created xsi:type="dcterms:W3CDTF">2016-12-13T09:52:00Z</dcterms:created>
  <dcterms:modified xsi:type="dcterms:W3CDTF">2017-02-03T06:21:00Z</dcterms:modified>
</cp:coreProperties>
</file>