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1B" w:rsidRDefault="002B011B" w:rsidP="002B01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2B011B" w:rsidRDefault="002B011B" w:rsidP="002B01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2B011B" w:rsidRDefault="002B011B" w:rsidP="002B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1B" w:rsidRDefault="002B011B" w:rsidP="002B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1B" w:rsidRDefault="002B011B" w:rsidP="002B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1B" w:rsidRDefault="002B011B" w:rsidP="002B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1B" w:rsidRDefault="002B011B" w:rsidP="002B01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28.07.2017 года № 617</w:t>
      </w:r>
    </w:p>
    <w:p w:rsidR="00DC479C" w:rsidRPr="00D2582C" w:rsidRDefault="00DC479C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7E" w:rsidRPr="00D2582C" w:rsidRDefault="006D717E" w:rsidP="001D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812" w:rsidRDefault="001D0812" w:rsidP="001D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 xml:space="preserve">О внесении дополнения </w:t>
      </w:r>
    </w:p>
    <w:p w:rsidR="001D0812" w:rsidRDefault="001D0812" w:rsidP="001D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0812" w:rsidRDefault="001D0812" w:rsidP="001D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12" w:rsidRPr="001D0812" w:rsidRDefault="001D0812" w:rsidP="001D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>района от 15.03.2016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D0812">
        <w:rPr>
          <w:rFonts w:ascii="Times New Roman" w:hAnsi="Times New Roman" w:cs="Times New Roman"/>
          <w:sz w:val="28"/>
          <w:szCs w:val="28"/>
        </w:rPr>
        <w:t xml:space="preserve"> № 105</w:t>
      </w:r>
    </w:p>
    <w:p w:rsidR="001D0812" w:rsidRDefault="001D0812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7E" w:rsidRDefault="006D717E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7E" w:rsidRPr="001D0812" w:rsidRDefault="006D717E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7E" w:rsidRDefault="001D0812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передаче полномочий  по решению вопросов местного значения от 04.07.2017 </w:t>
      </w:r>
      <w:r w:rsidR="006D717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D0812">
        <w:rPr>
          <w:rFonts w:ascii="Times New Roman" w:hAnsi="Times New Roman" w:cs="Times New Roman"/>
          <w:sz w:val="28"/>
          <w:szCs w:val="28"/>
        </w:rPr>
        <w:t xml:space="preserve">№ 100, </w:t>
      </w:r>
    </w:p>
    <w:p w:rsidR="001D0812" w:rsidRPr="001D0812" w:rsidRDefault="001D0812" w:rsidP="006D7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1D0812" w:rsidRPr="001D0812" w:rsidRDefault="001D0812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>1.</w:t>
      </w:r>
      <w:r w:rsidR="006D717E">
        <w:rPr>
          <w:rFonts w:ascii="Times New Roman" w:hAnsi="Times New Roman" w:cs="Times New Roman"/>
          <w:sz w:val="28"/>
          <w:szCs w:val="28"/>
        </w:rPr>
        <w:t xml:space="preserve"> </w:t>
      </w:r>
      <w:r w:rsidRPr="001D0812">
        <w:rPr>
          <w:rFonts w:ascii="Times New Roman" w:hAnsi="Times New Roman" w:cs="Times New Roman"/>
          <w:sz w:val="28"/>
          <w:szCs w:val="28"/>
        </w:rPr>
        <w:t>В Положение об отделе по экономике и муниципальным закупкам администрации Карталинского муниципального района</w:t>
      </w:r>
      <w:r w:rsidR="006D717E">
        <w:rPr>
          <w:rFonts w:ascii="Times New Roman" w:hAnsi="Times New Roman" w:cs="Times New Roman"/>
          <w:sz w:val="28"/>
          <w:szCs w:val="28"/>
        </w:rPr>
        <w:t>,</w:t>
      </w:r>
      <w:r w:rsidRPr="001D0812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Карталинского муниципального района </w:t>
      </w:r>
      <w:r w:rsidR="006D717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0812">
        <w:rPr>
          <w:rFonts w:ascii="Times New Roman" w:hAnsi="Times New Roman" w:cs="Times New Roman"/>
          <w:sz w:val="28"/>
          <w:szCs w:val="28"/>
        </w:rPr>
        <w:t>от 15.03.2016 года № 105 «Об утверждении Положения об  отделе по экономике и муниципальным закупкам администрации Карталинского муниципального района» (с изменени</w:t>
      </w:r>
      <w:r w:rsidR="00BD74E8">
        <w:rPr>
          <w:rFonts w:ascii="Times New Roman" w:hAnsi="Times New Roman" w:cs="Times New Roman"/>
          <w:sz w:val="28"/>
          <w:szCs w:val="28"/>
        </w:rPr>
        <w:t>ем</w:t>
      </w:r>
      <w:r w:rsidRPr="001D0812">
        <w:rPr>
          <w:rFonts w:ascii="Times New Roman" w:hAnsi="Times New Roman" w:cs="Times New Roman"/>
          <w:sz w:val="28"/>
          <w:szCs w:val="28"/>
        </w:rPr>
        <w:t xml:space="preserve"> от 16.11.2016 года № 686)</w:t>
      </w:r>
      <w:r w:rsidR="006D717E">
        <w:rPr>
          <w:rFonts w:ascii="Times New Roman" w:hAnsi="Times New Roman" w:cs="Times New Roman"/>
          <w:sz w:val="28"/>
          <w:szCs w:val="28"/>
        </w:rPr>
        <w:t>,</w:t>
      </w:r>
      <w:r w:rsidRPr="001D0812">
        <w:rPr>
          <w:rFonts w:ascii="Times New Roman" w:hAnsi="Times New Roman" w:cs="Times New Roman"/>
          <w:sz w:val="28"/>
          <w:szCs w:val="28"/>
        </w:rPr>
        <w:t xml:space="preserve"> внести  </w:t>
      </w:r>
      <w:r w:rsidR="006D717E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1D0812">
        <w:rPr>
          <w:rFonts w:ascii="Times New Roman" w:hAnsi="Times New Roman" w:cs="Times New Roman"/>
          <w:sz w:val="28"/>
          <w:szCs w:val="28"/>
        </w:rPr>
        <w:t>дополнение:</w:t>
      </w:r>
    </w:p>
    <w:p w:rsidR="001D0812" w:rsidRPr="001D0812" w:rsidRDefault="001D0812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 xml:space="preserve">пункт 8 главы III </w:t>
      </w:r>
      <w:r w:rsidR="00BD74E8">
        <w:rPr>
          <w:rFonts w:ascii="Times New Roman" w:hAnsi="Times New Roman" w:cs="Times New Roman"/>
          <w:sz w:val="28"/>
          <w:szCs w:val="28"/>
        </w:rPr>
        <w:t xml:space="preserve">указанного Положения </w:t>
      </w:r>
      <w:r w:rsidRPr="001D0812">
        <w:rPr>
          <w:rFonts w:ascii="Times New Roman" w:hAnsi="Times New Roman" w:cs="Times New Roman"/>
          <w:sz w:val="28"/>
          <w:szCs w:val="28"/>
        </w:rPr>
        <w:t>дополнить подпунктом 5</w:t>
      </w:r>
      <w:r w:rsidR="00BD74E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1D0812">
        <w:rPr>
          <w:rFonts w:ascii="Times New Roman" w:hAnsi="Times New Roman" w:cs="Times New Roman"/>
          <w:sz w:val="28"/>
          <w:szCs w:val="28"/>
        </w:rPr>
        <w:t>:</w:t>
      </w:r>
    </w:p>
    <w:p w:rsidR="001D0812" w:rsidRPr="001D0812" w:rsidRDefault="001D0812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>«5) в сфере потребительского рынка:</w:t>
      </w:r>
    </w:p>
    <w:p w:rsidR="001D0812" w:rsidRPr="001D0812" w:rsidRDefault="006D717E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812" w:rsidRPr="001D0812">
        <w:rPr>
          <w:rFonts w:ascii="Times New Roman" w:hAnsi="Times New Roman" w:cs="Times New Roman"/>
          <w:sz w:val="28"/>
          <w:szCs w:val="28"/>
        </w:rPr>
        <w:t xml:space="preserve"> оказание содействия потребителям  в соответствии с Законом о защите прав потребителей (проведение консультации, оформление претензии, искового заявления в суд );</w:t>
      </w:r>
    </w:p>
    <w:p w:rsidR="001D0812" w:rsidRPr="001D0812" w:rsidRDefault="006D717E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812" w:rsidRPr="001D0812">
        <w:rPr>
          <w:rFonts w:ascii="Times New Roman" w:hAnsi="Times New Roman" w:cs="Times New Roman"/>
          <w:sz w:val="28"/>
          <w:szCs w:val="28"/>
        </w:rPr>
        <w:t xml:space="preserve"> ведение учета объектов сферы обслуживания, расположенных на территории города;</w:t>
      </w:r>
    </w:p>
    <w:p w:rsidR="001D0812" w:rsidRPr="001D0812" w:rsidRDefault="006D717E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812" w:rsidRPr="001D0812">
        <w:rPr>
          <w:rFonts w:ascii="Times New Roman" w:hAnsi="Times New Roman" w:cs="Times New Roman"/>
          <w:sz w:val="28"/>
          <w:szCs w:val="28"/>
        </w:rPr>
        <w:t xml:space="preserve"> составление дислокации предприятий потребительского рынка города на начало соответствующего года;</w:t>
      </w:r>
    </w:p>
    <w:p w:rsidR="001D0812" w:rsidRPr="001D0812" w:rsidRDefault="00180E57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812" w:rsidRPr="001D0812">
        <w:rPr>
          <w:rFonts w:ascii="Times New Roman" w:hAnsi="Times New Roman" w:cs="Times New Roman"/>
          <w:sz w:val="28"/>
          <w:szCs w:val="28"/>
        </w:rPr>
        <w:t xml:space="preserve"> составление статистическ</w:t>
      </w:r>
      <w:r w:rsidR="009C2DDD">
        <w:rPr>
          <w:rFonts w:ascii="Times New Roman" w:hAnsi="Times New Roman" w:cs="Times New Roman"/>
          <w:sz w:val="28"/>
          <w:szCs w:val="28"/>
        </w:rPr>
        <w:t>о</w:t>
      </w:r>
      <w:r w:rsidR="001D0812" w:rsidRPr="001D0812">
        <w:rPr>
          <w:rFonts w:ascii="Times New Roman" w:hAnsi="Times New Roman" w:cs="Times New Roman"/>
          <w:sz w:val="28"/>
          <w:szCs w:val="28"/>
        </w:rPr>
        <w:t>й отчет</w:t>
      </w:r>
      <w:r w:rsidR="009C2DDD">
        <w:rPr>
          <w:rFonts w:ascii="Times New Roman" w:hAnsi="Times New Roman" w:cs="Times New Roman"/>
          <w:sz w:val="28"/>
          <w:szCs w:val="28"/>
        </w:rPr>
        <w:t>ности</w:t>
      </w:r>
      <w:r w:rsidR="001D0812" w:rsidRPr="001D0812">
        <w:rPr>
          <w:rFonts w:ascii="Times New Roman" w:hAnsi="Times New Roman" w:cs="Times New Roman"/>
          <w:sz w:val="28"/>
          <w:szCs w:val="28"/>
        </w:rPr>
        <w:t xml:space="preserve"> в органы статистики</w:t>
      </w:r>
      <w:r w:rsidR="004741E3">
        <w:rPr>
          <w:rFonts w:ascii="Times New Roman" w:hAnsi="Times New Roman" w:cs="Times New Roman"/>
          <w:sz w:val="28"/>
          <w:szCs w:val="28"/>
        </w:rPr>
        <w:t>,</w:t>
      </w:r>
      <w:r w:rsidR="001D0812" w:rsidRPr="001D0812">
        <w:rPr>
          <w:rFonts w:ascii="Times New Roman" w:hAnsi="Times New Roman" w:cs="Times New Roman"/>
          <w:sz w:val="28"/>
          <w:szCs w:val="28"/>
        </w:rPr>
        <w:t xml:space="preserve">  приложение к форме №</w:t>
      </w:r>
      <w:r w:rsidR="006D717E">
        <w:rPr>
          <w:rFonts w:ascii="Times New Roman" w:hAnsi="Times New Roman" w:cs="Times New Roman"/>
          <w:sz w:val="28"/>
          <w:szCs w:val="28"/>
        </w:rPr>
        <w:t xml:space="preserve"> </w:t>
      </w:r>
      <w:r w:rsidR="001D0812" w:rsidRPr="001D0812">
        <w:rPr>
          <w:rFonts w:ascii="Times New Roman" w:hAnsi="Times New Roman" w:cs="Times New Roman"/>
          <w:sz w:val="28"/>
          <w:szCs w:val="28"/>
        </w:rPr>
        <w:t>1-МО, 1-ярмарка о количестве торговых мест на ярмарках за отчетные периоды</w:t>
      </w:r>
      <w:r w:rsidR="00A84CD0">
        <w:rPr>
          <w:rFonts w:ascii="Times New Roman" w:hAnsi="Times New Roman" w:cs="Times New Roman"/>
          <w:sz w:val="28"/>
          <w:szCs w:val="28"/>
        </w:rPr>
        <w:t>;</w:t>
      </w:r>
    </w:p>
    <w:p w:rsidR="001D0812" w:rsidRPr="001D0812" w:rsidRDefault="006D717E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812" w:rsidRPr="001D0812">
        <w:rPr>
          <w:rFonts w:ascii="Times New Roman" w:hAnsi="Times New Roman" w:cs="Times New Roman"/>
          <w:sz w:val="28"/>
          <w:szCs w:val="28"/>
        </w:rPr>
        <w:t xml:space="preserve"> выдача разрешений на право торговли на ярмарке в соответствии с «Положением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поселения»;</w:t>
      </w:r>
    </w:p>
    <w:p w:rsidR="001D0812" w:rsidRPr="001D0812" w:rsidRDefault="006D717E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812" w:rsidRPr="001D0812">
        <w:rPr>
          <w:rFonts w:ascii="Times New Roman" w:hAnsi="Times New Roman" w:cs="Times New Roman"/>
          <w:sz w:val="28"/>
          <w:szCs w:val="28"/>
        </w:rPr>
        <w:t xml:space="preserve"> проведение выездных рейдов по установлению несанкционированной торговли в неустановленных местах  на территории города;</w:t>
      </w:r>
    </w:p>
    <w:p w:rsidR="001D0812" w:rsidRPr="001D0812" w:rsidRDefault="006D717E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0812" w:rsidRPr="001D0812">
        <w:rPr>
          <w:rFonts w:ascii="Times New Roman" w:hAnsi="Times New Roman" w:cs="Times New Roman"/>
          <w:sz w:val="28"/>
          <w:szCs w:val="28"/>
        </w:rPr>
        <w:t xml:space="preserve"> утверждение схемы  размещения нестационарных торговых объектов на территории Карталинского городского поселения;</w:t>
      </w:r>
    </w:p>
    <w:p w:rsidR="001D0812" w:rsidRPr="001D0812" w:rsidRDefault="006D717E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812" w:rsidRPr="001D0812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сфере торговой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0812" w:rsidRPr="001D0812">
        <w:rPr>
          <w:rFonts w:ascii="Times New Roman" w:hAnsi="Times New Roman" w:cs="Times New Roman"/>
          <w:sz w:val="28"/>
          <w:szCs w:val="28"/>
        </w:rPr>
        <w:t>».</w:t>
      </w:r>
    </w:p>
    <w:p w:rsidR="001D0812" w:rsidRPr="001D0812" w:rsidRDefault="001D0812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>2.</w:t>
      </w:r>
      <w:r w:rsidR="006D717E">
        <w:rPr>
          <w:rFonts w:ascii="Times New Roman" w:hAnsi="Times New Roman" w:cs="Times New Roman"/>
          <w:sz w:val="28"/>
          <w:szCs w:val="28"/>
        </w:rPr>
        <w:t xml:space="preserve"> </w:t>
      </w:r>
      <w:r w:rsidRPr="001D081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Карталинского муниципального района.</w:t>
      </w:r>
    </w:p>
    <w:p w:rsidR="00DF4EA0" w:rsidRPr="00D2582C" w:rsidRDefault="001D0812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12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58087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38B1" w:rsidRDefault="003738B1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B1" w:rsidRPr="00D2582C" w:rsidRDefault="00C164B1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B1" w:rsidRPr="00D2582C" w:rsidRDefault="003738B1" w:rsidP="001D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A0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F4EA0" w:rsidRPr="00D2582C" w:rsidRDefault="00DF4EA0" w:rsidP="00F8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</w:r>
      <w:r w:rsidRPr="00D2582C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DF4EA0" w:rsidRPr="00C65D76" w:rsidRDefault="00DF4EA0" w:rsidP="00C65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F4EA0" w:rsidRPr="00C65D76" w:rsidSect="003E75B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2C" w:rsidRDefault="0058322C" w:rsidP="003E75B8">
      <w:pPr>
        <w:spacing w:after="0" w:line="240" w:lineRule="auto"/>
      </w:pPr>
      <w:r>
        <w:separator/>
      </w:r>
    </w:p>
  </w:endnote>
  <w:endnote w:type="continuationSeparator" w:id="0">
    <w:p w:rsidR="0058322C" w:rsidRDefault="0058322C" w:rsidP="003E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2C" w:rsidRDefault="0058322C" w:rsidP="003E75B8">
      <w:pPr>
        <w:spacing w:after="0" w:line="240" w:lineRule="auto"/>
      </w:pPr>
      <w:r>
        <w:separator/>
      </w:r>
    </w:p>
  </w:footnote>
  <w:footnote w:type="continuationSeparator" w:id="0">
    <w:p w:rsidR="0058322C" w:rsidRDefault="0058322C" w:rsidP="003E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8" w:rsidRPr="003E75B8" w:rsidRDefault="004E73CC" w:rsidP="003E75B8">
    <w:pPr>
      <w:pStyle w:val="aa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3E75B8">
      <w:rPr>
        <w:rFonts w:ascii="Times New Roman" w:hAnsi="Times New Roman" w:cs="Times New Roman"/>
        <w:sz w:val="28"/>
        <w:szCs w:val="28"/>
      </w:rPr>
      <w:fldChar w:fldCharType="begin"/>
    </w:r>
    <w:r w:rsidR="003E75B8" w:rsidRPr="003E75B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E75B8">
      <w:rPr>
        <w:rFonts w:ascii="Times New Roman" w:hAnsi="Times New Roman" w:cs="Times New Roman"/>
        <w:sz w:val="28"/>
        <w:szCs w:val="28"/>
      </w:rPr>
      <w:fldChar w:fldCharType="separate"/>
    </w:r>
    <w:r w:rsidR="002B011B">
      <w:rPr>
        <w:rFonts w:ascii="Times New Roman" w:hAnsi="Times New Roman" w:cs="Times New Roman"/>
        <w:noProof/>
        <w:sz w:val="28"/>
        <w:szCs w:val="28"/>
      </w:rPr>
      <w:t>2</w:t>
    </w:r>
    <w:r w:rsidRPr="003E75B8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8"/>
    <w:rsid w:val="000130D6"/>
    <w:rsid w:val="00027EF1"/>
    <w:rsid w:val="000472BF"/>
    <w:rsid w:val="00065021"/>
    <w:rsid w:val="00073A7E"/>
    <w:rsid w:val="00077906"/>
    <w:rsid w:val="000D6931"/>
    <w:rsid w:val="000F7E31"/>
    <w:rsid w:val="00103E3D"/>
    <w:rsid w:val="00121457"/>
    <w:rsid w:val="00122B04"/>
    <w:rsid w:val="00161EA0"/>
    <w:rsid w:val="00180E57"/>
    <w:rsid w:val="001B6099"/>
    <w:rsid w:val="001B74BD"/>
    <w:rsid w:val="001C2500"/>
    <w:rsid w:val="001D0812"/>
    <w:rsid w:val="001D42EF"/>
    <w:rsid w:val="002114BE"/>
    <w:rsid w:val="002B011B"/>
    <w:rsid w:val="002B3A26"/>
    <w:rsid w:val="002B62D9"/>
    <w:rsid w:val="00343B0D"/>
    <w:rsid w:val="003738B1"/>
    <w:rsid w:val="00382162"/>
    <w:rsid w:val="003A0905"/>
    <w:rsid w:val="003A7E6E"/>
    <w:rsid w:val="003B1E93"/>
    <w:rsid w:val="003E75B8"/>
    <w:rsid w:val="003F3178"/>
    <w:rsid w:val="00404028"/>
    <w:rsid w:val="00415DB4"/>
    <w:rsid w:val="004741E3"/>
    <w:rsid w:val="004A1412"/>
    <w:rsid w:val="004B764E"/>
    <w:rsid w:val="004B7C09"/>
    <w:rsid w:val="004E73CC"/>
    <w:rsid w:val="00513448"/>
    <w:rsid w:val="00517262"/>
    <w:rsid w:val="00580877"/>
    <w:rsid w:val="0058322C"/>
    <w:rsid w:val="005A393B"/>
    <w:rsid w:val="005E6E0A"/>
    <w:rsid w:val="005F2142"/>
    <w:rsid w:val="0062409E"/>
    <w:rsid w:val="0064668A"/>
    <w:rsid w:val="006B5A86"/>
    <w:rsid w:val="006D000F"/>
    <w:rsid w:val="006D717E"/>
    <w:rsid w:val="006E6060"/>
    <w:rsid w:val="006F33D4"/>
    <w:rsid w:val="007926B1"/>
    <w:rsid w:val="00793D51"/>
    <w:rsid w:val="00837085"/>
    <w:rsid w:val="0089679F"/>
    <w:rsid w:val="008E582E"/>
    <w:rsid w:val="008F6E45"/>
    <w:rsid w:val="00936478"/>
    <w:rsid w:val="0098227E"/>
    <w:rsid w:val="00986567"/>
    <w:rsid w:val="009C2DDD"/>
    <w:rsid w:val="009F7487"/>
    <w:rsid w:val="00A15DB3"/>
    <w:rsid w:val="00A34137"/>
    <w:rsid w:val="00A80D56"/>
    <w:rsid w:val="00A84CD0"/>
    <w:rsid w:val="00AB0606"/>
    <w:rsid w:val="00B74EE3"/>
    <w:rsid w:val="00B752C1"/>
    <w:rsid w:val="00B920E9"/>
    <w:rsid w:val="00BB32BC"/>
    <w:rsid w:val="00BD74E8"/>
    <w:rsid w:val="00BE4617"/>
    <w:rsid w:val="00C164B1"/>
    <w:rsid w:val="00C65D76"/>
    <w:rsid w:val="00CC6C54"/>
    <w:rsid w:val="00CE7A71"/>
    <w:rsid w:val="00D2582C"/>
    <w:rsid w:val="00D65FA5"/>
    <w:rsid w:val="00D67B26"/>
    <w:rsid w:val="00D77F02"/>
    <w:rsid w:val="00DA5316"/>
    <w:rsid w:val="00DC479C"/>
    <w:rsid w:val="00DC6FD1"/>
    <w:rsid w:val="00DD5B4D"/>
    <w:rsid w:val="00DF4EA0"/>
    <w:rsid w:val="00E002BC"/>
    <w:rsid w:val="00E212AD"/>
    <w:rsid w:val="00E6600C"/>
    <w:rsid w:val="00E739AD"/>
    <w:rsid w:val="00E75E8C"/>
    <w:rsid w:val="00E7719E"/>
    <w:rsid w:val="00E82853"/>
    <w:rsid w:val="00E93062"/>
    <w:rsid w:val="00E975C2"/>
    <w:rsid w:val="00EC2B37"/>
    <w:rsid w:val="00EC7889"/>
    <w:rsid w:val="00F65537"/>
    <w:rsid w:val="00F84B6E"/>
    <w:rsid w:val="00F94BC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13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Гипертекстовая ссылка"/>
    <w:basedOn w:val="a0"/>
    <w:uiPriority w:val="99"/>
    <w:rsid w:val="00A34137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uiPriority w:val="99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9364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3E75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5B8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E7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75B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2017-07-21T03:50:00Z</cp:lastPrinted>
  <dcterms:created xsi:type="dcterms:W3CDTF">2017-07-25T11:08:00Z</dcterms:created>
  <dcterms:modified xsi:type="dcterms:W3CDTF">2017-07-31T06:07:00Z</dcterms:modified>
</cp:coreProperties>
</file>