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-74295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5F54" w:rsidRPr="00356DB4" w:rsidRDefault="00E65F54" w:rsidP="00E6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65F54" w:rsidRPr="00356DB4" w:rsidRDefault="00E65F54" w:rsidP="00E65F54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2C4BBB" w:rsidTr="000E09B6">
        <w:tc>
          <w:tcPr>
            <w:tcW w:w="4952" w:type="dxa"/>
          </w:tcPr>
          <w:p w:rsidR="002C4BBB" w:rsidRDefault="002C4BBB" w:rsidP="00754DA4">
            <w:pPr>
              <w:pStyle w:val="20"/>
              <w:shd w:val="clear" w:color="auto" w:fill="auto"/>
              <w:tabs>
                <w:tab w:val="left" w:pos="4296"/>
                <w:tab w:val="left" w:pos="4678"/>
              </w:tabs>
              <w:spacing w:after="0" w:line="30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56DB4">
              <w:rPr>
                <w:color w:val="000000"/>
                <w:sz w:val="28"/>
                <w:szCs w:val="28"/>
                <w:lang w:bidi="ru-RU"/>
              </w:rPr>
              <w:t xml:space="preserve">от </w:t>
            </w:r>
            <w:r w:rsidR="00107C2A">
              <w:rPr>
                <w:color w:val="000000"/>
                <w:sz w:val="28"/>
                <w:szCs w:val="28"/>
                <w:lang w:bidi="ru-RU"/>
              </w:rPr>
              <w:t>25</w:t>
            </w:r>
            <w:r w:rsidR="00B0216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07C2A">
              <w:rPr>
                <w:color w:val="000000"/>
                <w:sz w:val="28"/>
                <w:szCs w:val="28"/>
                <w:lang w:bidi="ru-RU"/>
              </w:rPr>
              <w:t>октября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2018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 xml:space="preserve"> года № </w:t>
            </w:r>
            <w:r w:rsidR="00754DA4">
              <w:rPr>
                <w:color w:val="000000"/>
                <w:sz w:val="28"/>
                <w:szCs w:val="28"/>
                <w:lang w:bidi="ru-RU"/>
              </w:rPr>
              <w:t>546</w:t>
            </w:r>
            <w:r w:rsidRPr="00356DB4">
              <w:rPr>
                <w:sz w:val="28"/>
                <w:szCs w:val="28"/>
              </w:rPr>
              <w:t xml:space="preserve">                  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О внесении изменений в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ложение  «О бюджетном процессе в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Карталинском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>муниципальном районе»</w:t>
            </w:r>
          </w:p>
        </w:tc>
        <w:tc>
          <w:tcPr>
            <w:tcW w:w="4953" w:type="dxa"/>
          </w:tcPr>
          <w:p w:rsidR="002C4BBB" w:rsidRDefault="002C4BBB" w:rsidP="00E65F54">
            <w:pPr>
              <w:pStyle w:val="20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C4BBB" w:rsidRDefault="002C4BBB" w:rsidP="00E65F54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ходатайство </w:t>
      </w:r>
      <w:r w:rsidR="00AF5521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Карталинского муниципального района о внесении изменений в Положение </w:t>
      </w:r>
      <w:r w:rsidRPr="00965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бюджетном процессе в Карталинском муниципальном районе</w:t>
      </w:r>
      <w:r w:rsidRPr="0096530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утвержденное </w:t>
      </w:r>
      <w:r w:rsidR="00107C2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ешением Собрания депутатов Карталинского муниципального района от 02 июля 2010 года № 39, (Карталинская новь (приложение), 2010, 24 июля; 2011, 09 июля; 2011, 02 декабря; 2013, 28 декабря; 2014, 06 декабря; 2015, 06 июня; 2015, 19 декабря; 2016, 7 мая; 2016, 08 октября; 2016, 5 ноября; 2016, 10 декабря; 2017, </w:t>
      </w:r>
      <w:r>
        <w:rPr>
          <w:rFonts w:ascii="Times New Roman CYR" w:hAnsi="Times New Roman CYR" w:cs="Times New Roman CYR"/>
          <w:sz w:val="28"/>
          <w:szCs w:val="28"/>
        </w:rPr>
        <w:t>4 февраля; 2017, 8 апреля</w:t>
      </w:r>
      <w:r w:rsidR="00AF5521">
        <w:rPr>
          <w:rFonts w:ascii="Times New Roman CYR" w:hAnsi="Times New Roman CYR" w:cs="Times New Roman CYR"/>
          <w:sz w:val="28"/>
          <w:szCs w:val="28"/>
        </w:rPr>
        <w:t>; 2017, 9 декабря</w:t>
      </w:r>
      <w:r w:rsidR="00B02161">
        <w:rPr>
          <w:rFonts w:ascii="Times New Roman CYR" w:hAnsi="Times New Roman CYR" w:cs="Times New Roman CYR"/>
          <w:sz w:val="28"/>
          <w:szCs w:val="28"/>
        </w:rPr>
        <w:t>; 2018, 3 февраля</w:t>
      </w:r>
      <w:r w:rsidR="00107C2A">
        <w:rPr>
          <w:rFonts w:ascii="Times New Roman CYR" w:hAnsi="Times New Roman CYR" w:cs="Times New Roman CYR"/>
          <w:sz w:val="28"/>
          <w:szCs w:val="28"/>
        </w:rPr>
        <w:t>; 2018, 3 марта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</w:t>
      </w: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E65F54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5F54" w:rsidRPr="00AF5521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Внести в Положение «О бюджетном процессе в Карталинском муниципальном районе», утвержденное решением Собрания депутатов</w:t>
      </w:r>
      <w:r w:rsidRPr="00AF5521">
        <w:rPr>
          <w:sz w:val="28"/>
          <w:szCs w:val="28"/>
        </w:rPr>
        <w:t xml:space="preserve"> </w:t>
      </w:r>
      <w:r w:rsidRPr="00AF5521">
        <w:rPr>
          <w:color w:val="000000"/>
          <w:sz w:val="28"/>
          <w:szCs w:val="28"/>
          <w:lang w:bidi="ru-RU"/>
        </w:rPr>
        <w:t>Карталинского муниципального района от 02.07.2010 года № 39 «О Положении «О бюджетном процессе в Карталинском муниципальном районе», изменения</w:t>
      </w:r>
      <w:r w:rsidR="00B02161">
        <w:rPr>
          <w:color w:val="000000"/>
          <w:sz w:val="28"/>
          <w:szCs w:val="28"/>
          <w:lang w:bidi="ru-RU"/>
        </w:rPr>
        <w:t xml:space="preserve"> согласно приложению.</w:t>
      </w:r>
    </w:p>
    <w:p w:rsidR="00E65F54" w:rsidRPr="00AF5521" w:rsidRDefault="00E65F54" w:rsidP="00AF5521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F5521">
        <w:rPr>
          <w:sz w:val="28"/>
          <w:szCs w:val="28"/>
          <w:lang w:bidi="ru-RU"/>
        </w:rPr>
        <w:t xml:space="preserve">Направить настоящее решение </w:t>
      </w:r>
      <w:r w:rsidR="00763508" w:rsidRPr="00AF5521">
        <w:rPr>
          <w:sz w:val="28"/>
          <w:szCs w:val="28"/>
          <w:lang w:bidi="ru-RU"/>
        </w:rPr>
        <w:t>администрации</w:t>
      </w:r>
      <w:r w:rsidRPr="00AF5521">
        <w:rPr>
          <w:sz w:val="28"/>
          <w:szCs w:val="28"/>
          <w:lang w:bidi="ru-RU"/>
        </w:rPr>
        <w:t xml:space="preserve"> Карталинского муниципального района для опубликования в газете «Карталинская новь».</w:t>
      </w:r>
    </w:p>
    <w:p w:rsidR="00E65F54" w:rsidRPr="00AF5521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96530C" w:rsidRPr="00AF5521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521">
        <w:rPr>
          <w:rFonts w:ascii="Times New Roman" w:hAnsi="Times New Roman" w:cs="Times New Roman"/>
          <w:sz w:val="28"/>
          <w:szCs w:val="28"/>
        </w:rPr>
        <w:t>4</w:t>
      </w:r>
      <w:r w:rsidR="0096530C" w:rsidRPr="00AF55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AF5521">
        <w:rPr>
          <w:rFonts w:ascii="Times New Roman" w:hAnsi="Times New Roman" w:cs="Times New Roman"/>
          <w:sz w:val="28"/>
          <w:szCs w:val="28"/>
        </w:rPr>
        <w:t>р</w:t>
      </w:r>
      <w:r w:rsidR="0096530C" w:rsidRPr="00AF5521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96530C" w:rsidRPr="00AF5521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21" w:rsidRPr="0096530C" w:rsidRDefault="00AF5521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570680" w:rsidRDefault="0096530C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</w:t>
      </w:r>
      <w:r w:rsidR="00E65F54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В.К. Демедюк</w:t>
      </w:r>
    </w:p>
    <w:p w:rsidR="000E09B6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9B6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9B6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9B6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9B6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9B6" w:rsidRPr="00356DB4" w:rsidRDefault="000E09B6" w:rsidP="000E09B6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lastRenderedPageBreak/>
        <w:t>Приложение</w:t>
      </w:r>
    </w:p>
    <w:p w:rsidR="000E09B6" w:rsidRPr="00356DB4" w:rsidRDefault="000E09B6" w:rsidP="000E09B6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t>к решению Собрания депутатов</w:t>
      </w:r>
    </w:p>
    <w:p w:rsidR="000E09B6" w:rsidRPr="00356DB4" w:rsidRDefault="000E09B6" w:rsidP="000E09B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района</w:t>
      </w:r>
    </w:p>
    <w:p w:rsidR="000E09B6" w:rsidRPr="00754DA4" w:rsidRDefault="000E09B6" w:rsidP="000E09B6">
      <w:pPr>
        <w:pStyle w:val="Standard"/>
        <w:ind w:right="-2"/>
        <w:jc w:val="right"/>
        <w:rPr>
          <w:rFonts w:cs="Times New Roman"/>
          <w:lang w:val="ru-RU"/>
        </w:rPr>
      </w:pPr>
      <w:r w:rsidRPr="00356DB4">
        <w:rPr>
          <w:rFonts w:cs="Times New Roman"/>
          <w:sz w:val="28"/>
          <w:szCs w:val="28"/>
          <w:lang w:val="ru-RU"/>
        </w:rPr>
        <w:t xml:space="preserve">                              </w:t>
      </w:r>
      <w:r w:rsidR="00107C2A" w:rsidRPr="00356DB4">
        <w:rPr>
          <w:color w:val="000000"/>
          <w:sz w:val="28"/>
          <w:szCs w:val="28"/>
          <w:lang w:bidi="ru-RU"/>
        </w:rPr>
        <w:t xml:space="preserve">от </w:t>
      </w:r>
      <w:r w:rsidR="00107C2A">
        <w:rPr>
          <w:color w:val="000000"/>
          <w:sz w:val="28"/>
          <w:szCs w:val="28"/>
          <w:lang w:bidi="ru-RU"/>
        </w:rPr>
        <w:t>25 октября 2018</w:t>
      </w:r>
      <w:r w:rsidR="00107C2A" w:rsidRPr="00356DB4">
        <w:rPr>
          <w:color w:val="000000"/>
          <w:sz w:val="28"/>
          <w:szCs w:val="28"/>
          <w:lang w:bidi="ru-RU"/>
        </w:rPr>
        <w:t xml:space="preserve"> года № </w:t>
      </w:r>
      <w:r w:rsidR="00754DA4">
        <w:rPr>
          <w:color w:val="000000"/>
          <w:sz w:val="28"/>
          <w:szCs w:val="28"/>
          <w:lang w:val="ru-RU" w:bidi="ru-RU"/>
        </w:rPr>
        <w:t>546</w:t>
      </w:r>
    </w:p>
    <w:p w:rsidR="000E09B6" w:rsidRDefault="000E09B6" w:rsidP="000E09B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F7F" w:rsidRDefault="00877F7F" w:rsidP="00877F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09B6" w:rsidRPr="00356DB4" w:rsidRDefault="000E09B6" w:rsidP="00877F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в Положение</w:t>
      </w:r>
    </w:p>
    <w:p w:rsidR="000E09B6" w:rsidRDefault="000E09B6" w:rsidP="00877F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процессе в Карталинском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2A" w:rsidRDefault="00107C2A" w:rsidP="00877F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7F7F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7F7F">
        <w:rPr>
          <w:rFonts w:ascii="Times New Roman" w:hAnsi="Times New Roman" w:cs="Times New Roman"/>
          <w:sz w:val="28"/>
          <w:szCs w:val="28"/>
        </w:rPr>
        <w:t xml:space="preserve">в </w:t>
      </w:r>
      <w:r w:rsidR="00877F7F" w:rsidRPr="00107C2A">
        <w:rPr>
          <w:rFonts w:ascii="Times New Roman" w:hAnsi="Times New Roman" w:cs="Times New Roman"/>
          <w:sz w:val="28"/>
          <w:szCs w:val="28"/>
        </w:rPr>
        <w:t>стать</w:t>
      </w:r>
      <w:r w:rsidR="00877F7F">
        <w:rPr>
          <w:rFonts w:ascii="Times New Roman" w:hAnsi="Times New Roman" w:cs="Times New Roman"/>
          <w:sz w:val="28"/>
          <w:szCs w:val="28"/>
        </w:rPr>
        <w:t>е</w:t>
      </w:r>
      <w:r w:rsidR="00877F7F" w:rsidRPr="00107C2A">
        <w:rPr>
          <w:rFonts w:ascii="Times New Roman" w:hAnsi="Times New Roman" w:cs="Times New Roman"/>
          <w:sz w:val="28"/>
          <w:szCs w:val="28"/>
        </w:rPr>
        <w:t xml:space="preserve"> 8</w:t>
      </w:r>
      <w:r w:rsidR="00877F7F" w:rsidRPr="00877F7F">
        <w:rPr>
          <w:rFonts w:ascii="Times New Roman" w:hAnsi="Times New Roman" w:cs="Times New Roman"/>
          <w:sz w:val="28"/>
          <w:szCs w:val="28"/>
        </w:rPr>
        <w:t xml:space="preserve"> </w:t>
      </w:r>
      <w:r w:rsidR="00877F7F">
        <w:rPr>
          <w:rFonts w:ascii="Times New Roman" w:hAnsi="Times New Roman" w:cs="Times New Roman"/>
          <w:sz w:val="28"/>
          <w:szCs w:val="28"/>
        </w:rPr>
        <w:t xml:space="preserve">в </w:t>
      </w:r>
      <w:r w:rsidR="00877F7F" w:rsidRPr="00107C2A">
        <w:rPr>
          <w:rFonts w:ascii="Times New Roman" w:hAnsi="Times New Roman" w:cs="Times New Roman"/>
          <w:sz w:val="28"/>
          <w:szCs w:val="28"/>
        </w:rPr>
        <w:t>части 1</w:t>
      </w:r>
      <w:r w:rsidR="00877F7F">
        <w:rPr>
          <w:rFonts w:ascii="Times New Roman" w:hAnsi="Times New Roman" w:cs="Times New Roman"/>
          <w:sz w:val="28"/>
          <w:szCs w:val="28"/>
        </w:rPr>
        <w:t>: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7C2A">
        <w:rPr>
          <w:rFonts w:ascii="Times New Roman" w:hAnsi="Times New Roman" w:cs="Times New Roman"/>
          <w:sz w:val="28"/>
          <w:szCs w:val="28"/>
        </w:rPr>
        <w:t xml:space="preserve"> пункте 33 слова «межбюджетных субсидий» исключить;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7C2A">
        <w:rPr>
          <w:rFonts w:ascii="Times New Roman" w:hAnsi="Times New Roman" w:cs="Times New Roman"/>
          <w:sz w:val="28"/>
          <w:szCs w:val="28"/>
        </w:rPr>
        <w:t>ункт 44,45 исключить;</w:t>
      </w:r>
    </w:p>
    <w:p w:rsid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7C2A">
        <w:rPr>
          <w:rFonts w:ascii="Times New Roman" w:hAnsi="Times New Roman" w:cs="Times New Roman"/>
          <w:sz w:val="28"/>
          <w:szCs w:val="28"/>
        </w:rPr>
        <w:t>ополнить пунктами 45-3 - 45-6 следующего содержания: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 xml:space="preserve">«45-3) устанавливает порядок направления (представления) главным распорядителем бюджетных средств, представлявшим в суде интересы района в соответствии с </w:t>
      </w:r>
      <w:hyperlink r:id="rId8" w:history="1">
        <w:r w:rsidRPr="00107C2A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107C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Финансовое управление информации о результатах рассмотрения дела в суде, а также информации о наличии оснований для обжалования судебного акта;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>45-4) устанавливает порядок представления главным распорядителем бюджетных средств в Финансовое управление информации о результатах обжалования судебного акта;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 xml:space="preserve">45-5) уведомляет соответствующего главного распорядителя бюджетных средств об исполнении за счет казны района судебного акта о возмещении вреда в целях реализации районом права регресса, установленного </w:t>
      </w:r>
      <w:hyperlink r:id="rId9" w:history="1">
        <w:r w:rsidRPr="00107C2A">
          <w:rPr>
            <w:rFonts w:ascii="Times New Roman" w:hAnsi="Times New Roman" w:cs="Times New Roman"/>
            <w:sz w:val="28"/>
            <w:szCs w:val="28"/>
          </w:rPr>
          <w:t>пунктом 3-1 статьи 1081</w:t>
        </w:r>
      </w:hyperlink>
      <w:r w:rsidRPr="00107C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>45-6)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расчетов;»;</w:t>
      </w:r>
    </w:p>
    <w:p w:rsidR="00107C2A" w:rsidRPr="00754DA4" w:rsidRDefault="007F7E1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F7F">
        <w:rPr>
          <w:rFonts w:ascii="Times New Roman" w:hAnsi="Times New Roman" w:cs="Times New Roman"/>
          <w:sz w:val="28"/>
          <w:szCs w:val="28"/>
        </w:rPr>
        <w:t xml:space="preserve">) </w:t>
      </w:r>
      <w:r w:rsidR="00107C2A" w:rsidRPr="00107C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107C2A" w:rsidRPr="00107C2A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107C2A" w:rsidRPr="00754DA4">
        <w:rPr>
          <w:rFonts w:ascii="Times New Roman" w:hAnsi="Times New Roman" w:cs="Times New Roman"/>
          <w:sz w:val="28"/>
          <w:szCs w:val="28"/>
        </w:rPr>
        <w:t>2:</w:t>
      </w:r>
    </w:p>
    <w:p w:rsidR="00107C2A" w:rsidRPr="00107C2A" w:rsidRDefault="0023586F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7C2A" w:rsidRPr="00107C2A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="00107C2A" w:rsidRPr="00107C2A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>«3) по иным искам к району, по которым в соответствии с федеральным законом интересы района представляет орган, осуществляющий в соответствии с бюджетным законодательством Российской Федерации полномочия главного распорядителя бюджетных средств.»;</w:t>
      </w:r>
    </w:p>
    <w:p w:rsidR="00107C2A" w:rsidRPr="00107C2A" w:rsidRDefault="0023586F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77F7F">
          <w:rPr>
            <w:rFonts w:ascii="Times New Roman" w:hAnsi="Times New Roman" w:cs="Times New Roman"/>
            <w:sz w:val="28"/>
            <w:szCs w:val="28"/>
          </w:rPr>
          <w:t>д</w:t>
        </w:r>
        <w:r w:rsidR="00107C2A" w:rsidRPr="00107C2A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="00107C2A" w:rsidRPr="00107C2A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содержания:</w:t>
      </w:r>
    </w:p>
    <w:p w:rsidR="00107C2A" w:rsidRPr="00107C2A" w:rsidRDefault="00107C2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2A">
        <w:rPr>
          <w:rFonts w:ascii="Times New Roman" w:hAnsi="Times New Roman" w:cs="Times New Roman"/>
          <w:sz w:val="28"/>
          <w:szCs w:val="28"/>
        </w:rPr>
        <w:t xml:space="preserve">«4. Главный распорядитель бюджетных средств выступает в суде от имени района в качестве представителя истца по искам о взыскании денежных средств в порядке регресса в соответствии с </w:t>
      </w:r>
      <w:hyperlink r:id="rId13" w:history="1">
        <w:r w:rsidRPr="00107C2A">
          <w:rPr>
            <w:rFonts w:ascii="Times New Roman" w:hAnsi="Times New Roman" w:cs="Times New Roman"/>
            <w:sz w:val="28"/>
            <w:szCs w:val="28"/>
          </w:rPr>
          <w:t>пунктом 3-1 статьи 1081</w:t>
        </w:r>
      </w:hyperlink>
      <w:r w:rsidRPr="00107C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района.»;</w:t>
      </w:r>
    </w:p>
    <w:p w:rsidR="00107C2A" w:rsidRPr="00107C2A" w:rsidRDefault="007F7E1A" w:rsidP="0087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F7F">
        <w:rPr>
          <w:rFonts w:ascii="Times New Roman" w:hAnsi="Times New Roman" w:cs="Times New Roman"/>
          <w:sz w:val="28"/>
          <w:szCs w:val="28"/>
        </w:rPr>
        <w:t xml:space="preserve">) </w:t>
      </w:r>
      <w:r w:rsidR="00107C2A" w:rsidRPr="00107C2A">
        <w:rPr>
          <w:rFonts w:ascii="Times New Roman" w:hAnsi="Times New Roman" w:cs="Times New Roman"/>
          <w:sz w:val="28"/>
          <w:szCs w:val="28"/>
        </w:rPr>
        <w:t>в пункте 11 части 1 статьи 20 слова «и верхний предел районного муниципального внешнего долга» исключить.</w:t>
      </w:r>
    </w:p>
    <w:p w:rsidR="000E09B6" w:rsidRPr="00E65F54" w:rsidRDefault="000E09B6" w:rsidP="00AF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9B6" w:rsidRPr="00E65F54" w:rsidSect="00AF5521">
      <w:pgSz w:w="12240" w:h="15840"/>
      <w:pgMar w:top="567" w:right="850" w:bottom="284" w:left="1701" w:header="284" w:footer="2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D0" w:rsidRDefault="004E2FD0" w:rsidP="00763508">
      <w:pPr>
        <w:spacing w:after="0" w:line="240" w:lineRule="auto"/>
      </w:pPr>
      <w:r>
        <w:separator/>
      </w:r>
    </w:p>
  </w:endnote>
  <w:endnote w:type="continuationSeparator" w:id="1">
    <w:p w:rsidR="004E2FD0" w:rsidRDefault="004E2FD0" w:rsidP="007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D0" w:rsidRDefault="004E2FD0" w:rsidP="00763508">
      <w:pPr>
        <w:spacing w:after="0" w:line="240" w:lineRule="auto"/>
      </w:pPr>
      <w:r>
        <w:separator/>
      </w:r>
    </w:p>
  </w:footnote>
  <w:footnote w:type="continuationSeparator" w:id="1">
    <w:p w:rsidR="004E2FD0" w:rsidRDefault="004E2FD0" w:rsidP="0076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E4996"/>
    <w:lvl w:ilvl="0">
      <w:numFmt w:val="bullet"/>
      <w:lvlText w:val="*"/>
      <w:lvlJc w:val="left"/>
    </w:lvl>
  </w:abstractNum>
  <w:abstractNum w:abstractNumId="1">
    <w:nsid w:val="2EA76623"/>
    <w:multiLevelType w:val="hybridMultilevel"/>
    <w:tmpl w:val="55B8FC2A"/>
    <w:lvl w:ilvl="0" w:tplc="0D32B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04ACE"/>
    <w:multiLevelType w:val="hybridMultilevel"/>
    <w:tmpl w:val="06C02F5C"/>
    <w:lvl w:ilvl="0" w:tplc="266E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034AC"/>
    <w:multiLevelType w:val="hybridMultilevel"/>
    <w:tmpl w:val="9B1AE1B4"/>
    <w:lvl w:ilvl="0" w:tplc="166202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30C"/>
    <w:rsid w:val="00027449"/>
    <w:rsid w:val="00032111"/>
    <w:rsid w:val="0008457B"/>
    <w:rsid w:val="000E09B6"/>
    <w:rsid w:val="000F7080"/>
    <w:rsid w:val="001069B9"/>
    <w:rsid w:val="00107C2A"/>
    <w:rsid w:val="0023586F"/>
    <w:rsid w:val="00275F3A"/>
    <w:rsid w:val="002C4BBB"/>
    <w:rsid w:val="003F502C"/>
    <w:rsid w:val="004E2FD0"/>
    <w:rsid w:val="00570680"/>
    <w:rsid w:val="00754DA4"/>
    <w:rsid w:val="00763508"/>
    <w:rsid w:val="00792FD8"/>
    <w:rsid w:val="007F7E1A"/>
    <w:rsid w:val="00874047"/>
    <w:rsid w:val="00877F7F"/>
    <w:rsid w:val="0096530C"/>
    <w:rsid w:val="009B190E"/>
    <w:rsid w:val="00A21012"/>
    <w:rsid w:val="00A51A04"/>
    <w:rsid w:val="00AF5521"/>
    <w:rsid w:val="00B02161"/>
    <w:rsid w:val="00DE7BA8"/>
    <w:rsid w:val="00E03258"/>
    <w:rsid w:val="00E65F54"/>
    <w:rsid w:val="00F0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65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F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65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7635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508"/>
  </w:style>
  <w:style w:type="paragraph" w:styleId="a8">
    <w:name w:val="footer"/>
    <w:basedOn w:val="a"/>
    <w:link w:val="a9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508"/>
  </w:style>
  <w:style w:type="table" w:styleId="aa">
    <w:name w:val="Table Grid"/>
    <w:basedOn w:val="a1"/>
    <w:uiPriority w:val="59"/>
    <w:rsid w:val="002C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C923BB2FC058A84AC036CEBABC0DE276AF2A9700F5F59294C2363BC95D118E7EE9378244y8E5I" TargetMode="External"/><Relationship Id="rId13" Type="http://schemas.openxmlformats.org/officeDocument/2006/relationships/hyperlink" Target="consultantplus://offline/ref=5CE7C923BB2FC058A84AC036CEBABC0DE37FAF2D9703F5F59294C2363BC95D118E7EE93481y4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E7C923BB2FC058A84AC020CDD6E306E87DF5269F07F8A5CFC5C46164995B44CE3EEF61C20488974576FCB9y1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E7C923BB2FC058A84AC020CDD6E306E87DF5269F07F8A5CFC5C46164995B44CE3EEF61C20488974576FCB7y1E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E7C923BB2FC058A84AC020CDD6E306E87DF5269F07F8A5CFC5C46164995B44CE3EEF61C20488974576FCB9y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7C923BB2FC058A84AC036CEBABC0DE37FAF2D9703F5F59294C2363BC95D118E7EE93481y4E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2018-10-26T07:20:00Z</cp:lastPrinted>
  <dcterms:created xsi:type="dcterms:W3CDTF">2017-11-27T05:11:00Z</dcterms:created>
  <dcterms:modified xsi:type="dcterms:W3CDTF">2018-10-26T07:20:00Z</dcterms:modified>
</cp:coreProperties>
</file>