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FA" w:rsidRPr="00CA34FA" w:rsidRDefault="00CA34FA" w:rsidP="00CA34FA">
      <w:pPr>
        <w:autoSpaceDN w:val="0"/>
        <w:jc w:val="center"/>
        <w:rPr>
          <w:rFonts w:ascii="Times New Roman" w:hAnsi="Times New Roman"/>
          <w:sz w:val="28"/>
          <w:szCs w:val="22"/>
          <w:lang w:val="ru-RU"/>
        </w:rPr>
      </w:pPr>
      <w:r w:rsidRPr="00CA34FA">
        <w:rPr>
          <w:rFonts w:ascii="Times New Roman" w:hAnsi="Times New Roman"/>
          <w:sz w:val="28"/>
          <w:szCs w:val="22"/>
          <w:lang w:val="ru-RU"/>
        </w:rPr>
        <w:t>ПОСТАНОВЛЕНИЕ</w:t>
      </w:r>
    </w:p>
    <w:p w:rsidR="00CA34FA" w:rsidRPr="00CA34FA" w:rsidRDefault="00CA34FA" w:rsidP="00CA34FA">
      <w:pPr>
        <w:autoSpaceDN w:val="0"/>
        <w:jc w:val="center"/>
        <w:rPr>
          <w:rFonts w:ascii="Times New Roman" w:hAnsi="Times New Roman"/>
          <w:sz w:val="28"/>
          <w:szCs w:val="22"/>
          <w:lang w:val="ru-RU"/>
        </w:rPr>
      </w:pPr>
      <w:r w:rsidRPr="00CA34FA">
        <w:rPr>
          <w:rFonts w:ascii="Times New Roman" w:hAnsi="Times New Roman"/>
          <w:sz w:val="28"/>
          <w:szCs w:val="22"/>
          <w:lang w:val="ru-RU"/>
        </w:rPr>
        <w:t>АДМИНИСТРАЦИИ КАРТАЛИНСКОГО МУНИЦИПАЛЬНОГО РАЙОНА</w:t>
      </w:r>
    </w:p>
    <w:p w:rsidR="00CA34FA" w:rsidRPr="00CA34FA" w:rsidRDefault="00CA34FA" w:rsidP="00CA34FA">
      <w:pPr>
        <w:suppressAutoHyphens/>
        <w:jc w:val="both"/>
        <w:rPr>
          <w:rFonts w:ascii="Times New Roman" w:hAnsi="Times New Roman"/>
          <w:sz w:val="28"/>
          <w:szCs w:val="22"/>
          <w:lang w:val="ru-RU"/>
        </w:rPr>
      </w:pPr>
    </w:p>
    <w:p w:rsidR="00CA34FA" w:rsidRPr="00CA34FA" w:rsidRDefault="00CA34FA" w:rsidP="00CA34FA">
      <w:pPr>
        <w:suppressAutoHyphens/>
        <w:jc w:val="both"/>
        <w:rPr>
          <w:rFonts w:ascii="Times New Roman" w:hAnsi="Times New Roman"/>
          <w:sz w:val="28"/>
          <w:szCs w:val="22"/>
          <w:lang w:val="ru-RU"/>
        </w:rPr>
      </w:pPr>
    </w:p>
    <w:p w:rsidR="00CA34FA" w:rsidRPr="00CA34FA" w:rsidRDefault="00CA34FA" w:rsidP="00CA34FA">
      <w:pPr>
        <w:suppressAutoHyphens/>
        <w:jc w:val="both"/>
        <w:rPr>
          <w:rFonts w:ascii="Times New Roman" w:hAnsi="Times New Roman"/>
          <w:sz w:val="28"/>
          <w:szCs w:val="22"/>
          <w:lang w:val="ru-RU"/>
        </w:rPr>
      </w:pPr>
    </w:p>
    <w:p w:rsidR="00CA34FA" w:rsidRPr="00CA34FA" w:rsidRDefault="00CA34FA" w:rsidP="00CA34FA">
      <w:pPr>
        <w:suppressAutoHyphens/>
        <w:jc w:val="both"/>
        <w:rPr>
          <w:rFonts w:ascii="Times New Roman" w:hAnsi="Times New Roman"/>
          <w:sz w:val="28"/>
          <w:szCs w:val="22"/>
          <w:lang w:val="ru-RU"/>
        </w:rPr>
      </w:pPr>
    </w:p>
    <w:p w:rsidR="00CA34FA" w:rsidRPr="00CA34FA" w:rsidRDefault="00CA34FA" w:rsidP="00CA34FA">
      <w:pPr>
        <w:suppressAutoHyphens/>
        <w:jc w:val="both"/>
        <w:rPr>
          <w:rFonts w:ascii="Times New Roman" w:hAnsi="Times New Roman"/>
          <w:sz w:val="28"/>
          <w:szCs w:val="22"/>
          <w:lang w:val="ru-RU"/>
        </w:rPr>
      </w:pPr>
    </w:p>
    <w:p w:rsidR="00CA34FA" w:rsidRPr="00CA34FA" w:rsidRDefault="00CA34FA" w:rsidP="00CA34FA">
      <w:p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30</w:t>
      </w:r>
      <w:r w:rsidRPr="00CA34FA">
        <w:rPr>
          <w:rFonts w:ascii="Times New Roman" w:hAnsi="Times New Roman"/>
          <w:bCs/>
          <w:sz w:val="28"/>
          <w:szCs w:val="28"/>
          <w:lang w:val="ru-RU" w:eastAsia="ru-RU"/>
        </w:rPr>
        <w:t xml:space="preserve">.06.2016 года №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355</w:t>
      </w:r>
    </w:p>
    <w:p w:rsidR="00705999" w:rsidRDefault="00705999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5C4EE3" w:rsidRDefault="00705999" w:rsidP="006079E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Об утверждении </w:t>
      </w:r>
      <w:r w:rsidR="005C4EE3">
        <w:rPr>
          <w:rFonts w:ascii="Times New Roman" w:eastAsia="Calibri" w:hAnsi="Times New Roman"/>
          <w:sz w:val="28"/>
          <w:szCs w:val="28"/>
          <w:lang w:val="ru-RU"/>
        </w:rPr>
        <w:t>П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роекта </w:t>
      </w:r>
    </w:p>
    <w:p w:rsidR="005C4EE3" w:rsidRDefault="00705999" w:rsidP="006079E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планировки </w:t>
      </w:r>
      <w:r w:rsidR="006079E6">
        <w:rPr>
          <w:rFonts w:ascii="Times New Roman" w:eastAsia="Calibri" w:hAnsi="Times New Roman"/>
          <w:sz w:val="28"/>
          <w:szCs w:val="28"/>
          <w:lang w:val="ru-RU"/>
        </w:rPr>
        <w:t xml:space="preserve">в составе с проектом </w:t>
      </w:r>
    </w:p>
    <w:p w:rsidR="005C4EE3" w:rsidRDefault="006079E6" w:rsidP="006079E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межевания территории линейного </w:t>
      </w:r>
    </w:p>
    <w:p w:rsidR="005C4EE3" w:rsidRDefault="006079E6" w:rsidP="006079E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объекта – «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Распределительный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5C4EE3" w:rsidRDefault="006079E6" w:rsidP="006079E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газопровод с. Великопетровка </w:t>
      </w:r>
    </w:p>
    <w:p w:rsidR="005C4EE3" w:rsidRDefault="006079E6" w:rsidP="006079E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Карталинского района </w:t>
      </w:r>
    </w:p>
    <w:p w:rsidR="00705999" w:rsidRDefault="006079E6" w:rsidP="006079E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Челябинской области»</w:t>
      </w:r>
    </w:p>
    <w:p w:rsidR="00705999" w:rsidRDefault="00705999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</w:t>
      </w:r>
      <w:r w:rsidR="007812A1">
        <w:rPr>
          <w:rFonts w:ascii="Times New Roman" w:eastAsia="Calibri" w:hAnsi="Times New Roman"/>
          <w:sz w:val="28"/>
          <w:szCs w:val="28"/>
          <w:lang w:val="ru-RU"/>
        </w:rPr>
        <w:t>5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Градостроительного кодекса Российской Федерации, Уставом Карталинского муниципального района, рассмотрев представленный </w:t>
      </w:r>
      <w:r w:rsidR="007812A1">
        <w:rPr>
          <w:rFonts w:ascii="Times New Roman" w:eastAsia="Calibri" w:hAnsi="Times New Roman"/>
          <w:sz w:val="28"/>
          <w:szCs w:val="28"/>
          <w:lang w:val="ru-RU"/>
        </w:rPr>
        <w:t>о</w:t>
      </w:r>
      <w:r>
        <w:rPr>
          <w:rFonts w:ascii="Times New Roman" w:eastAsia="Calibri" w:hAnsi="Times New Roman"/>
          <w:sz w:val="28"/>
          <w:szCs w:val="28"/>
          <w:lang w:val="ru-RU"/>
        </w:rPr>
        <w:t>бществом с ограниченной ответственностью «</w:t>
      </w:r>
      <w:proofErr w:type="spellStart"/>
      <w:r w:rsidR="005C4EE3">
        <w:rPr>
          <w:rFonts w:ascii="Times New Roman" w:eastAsia="Calibri" w:hAnsi="Times New Roman"/>
          <w:sz w:val="28"/>
          <w:szCs w:val="28"/>
          <w:lang w:val="ru-RU"/>
        </w:rPr>
        <w:t>БредыАгроСервис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» проект планировки</w:t>
      </w:r>
      <w:r w:rsidR="005C4EE3">
        <w:rPr>
          <w:rFonts w:ascii="Times New Roman" w:eastAsia="Calibri" w:hAnsi="Times New Roman"/>
          <w:sz w:val="28"/>
          <w:szCs w:val="28"/>
          <w:lang w:val="ru-RU"/>
        </w:rPr>
        <w:t xml:space="preserve"> в составе с проектом межевания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="00946BC7">
        <w:rPr>
          <w:rFonts w:ascii="Times New Roman" w:eastAsia="Calibri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eastAsia="Calibri" w:hAnsi="Times New Roman"/>
          <w:sz w:val="28"/>
          <w:szCs w:val="28"/>
          <w:lang w:val="ru-RU"/>
        </w:rPr>
        <w:t>с учетом заключения</w:t>
      </w:r>
      <w:r w:rsidR="005C4EE3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от </w:t>
      </w:r>
      <w:r w:rsidR="005C4EE3">
        <w:rPr>
          <w:rFonts w:ascii="Times New Roman" w:eastAsia="Calibri" w:hAnsi="Times New Roman"/>
          <w:sz w:val="28"/>
          <w:szCs w:val="28"/>
          <w:lang w:val="ru-RU"/>
        </w:rPr>
        <w:t>24</w:t>
      </w:r>
      <w:r>
        <w:rPr>
          <w:rFonts w:ascii="Times New Roman" w:eastAsia="Calibri" w:hAnsi="Times New Roman"/>
          <w:sz w:val="28"/>
          <w:szCs w:val="28"/>
          <w:lang w:val="ru-RU"/>
        </w:rPr>
        <w:t>.0</w:t>
      </w:r>
      <w:r w:rsidR="005C4EE3">
        <w:rPr>
          <w:rFonts w:ascii="Times New Roman" w:eastAsia="Calibri" w:hAnsi="Times New Roman"/>
          <w:sz w:val="28"/>
          <w:szCs w:val="28"/>
          <w:lang w:val="ru-RU"/>
        </w:rPr>
        <w:t>6</w:t>
      </w:r>
      <w:r>
        <w:rPr>
          <w:rFonts w:ascii="Times New Roman" w:eastAsia="Calibri" w:hAnsi="Times New Roman"/>
          <w:sz w:val="28"/>
          <w:szCs w:val="28"/>
          <w:lang w:val="ru-RU"/>
        </w:rPr>
        <w:t>.201</w:t>
      </w:r>
      <w:r w:rsidR="007812A1">
        <w:rPr>
          <w:rFonts w:ascii="Times New Roman" w:eastAsia="Calibri" w:hAnsi="Times New Roman"/>
          <w:sz w:val="28"/>
          <w:szCs w:val="28"/>
          <w:lang w:val="ru-RU"/>
        </w:rPr>
        <w:t>6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года по итогам публичных слушаний,</w:t>
      </w:r>
      <w:proofErr w:type="gramEnd"/>
    </w:p>
    <w:p w:rsidR="00705999" w:rsidRDefault="00705999" w:rsidP="00705999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:rsidR="00705999" w:rsidRDefault="00705999" w:rsidP="005C4EE3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1. Утвердить Проект планировки </w:t>
      </w:r>
      <w:r w:rsidR="005C4EE3">
        <w:rPr>
          <w:rFonts w:ascii="Times New Roman" w:eastAsia="Calibri" w:hAnsi="Times New Roman"/>
          <w:sz w:val="28"/>
          <w:szCs w:val="28"/>
          <w:lang w:val="ru-RU"/>
        </w:rPr>
        <w:t xml:space="preserve">в составе с проектом межевания территории линейного </w:t>
      </w:r>
      <w:r w:rsidR="005C4EE3" w:rsidRPr="005C4EE3">
        <w:rPr>
          <w:rFonts w:ascii="Times New Roman" w:eastAsia="Calibri" w:hAnsi="Times New Roman"/>
          <w:sz w:val="28"/>
          <w:szCs w:val="28"/>
          <w:lang w:val="ru-RU"/>
        </w:rPr>
        <w:t xml:space="preserve">объекта – «Распределительный газопровод </w:t>
      </w:r>
      <w:r w:rsidR="00946BC7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</w:t>
      </w:r>
      <w:r w:rsidR="005C4EE3" w:rsidRPr="005C4EE3">
        <w:rPr>
          <w:rFonts w:ascii="Times New Roman" w:eastAsia="Calibri" w:hAnsi="Times New Roman"/>
          <w:sz w:val="28"/>
          <w:szCs w:val="28"/>
          <w:lang w:val="ru-RU"/>
        </w:rPr>
        <w:t xml:space="preserve">с. Великопетровка </w:t>
      </w:r>
      <w:r w:rsidR="005C4EE3">
        <w:rPr>
          <w:rFonts w:ascii="Times New Roman" w:eastAsia="Calibri" w:hAnsi="Times New Roman"/>
          <w:sz w:val="28"/>
          <w:szCs w:val="28"/>
          <w:lang w:val="ru-RU"/>
        </w:rPr>
        <w:t xml:space="preserve">Карталинского района </w:t>
      </w:r>
      <w:r w:rsidR="005C4EE3" w:rsidRPr="005C4EE3">
        <w:rPr>
          <w:rFonts w:ascii="Times New Roman" w:eastAsia="Calibri" w:hAnsi="Times New Roman"/>
          <w:sz w:val="28"/>
          <w:szCs w:val="28"/>
          <w:lang w:val="ru-RU"/>
        </w:rPr>
        <w:t>Челябинской области»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C04994">
        <w:rPr>
          <w:rFonts w:ascii="Times New Roman" w:eastAsia="Calibri" w:hAnsi="Times New Roman"/>
          <w:sz w:val="28"/>
          <w:szCs w:val="28"/>
          <w:lang w:val="ru-RU"/>
        </w:rPr>
        <w:t>(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шифр </w:t>
      </w:r>
      <w:r w:rsidR="00C04994">
        <w:rPr>
          <w:rFonts w:ascii="Times New Roman" w:eastAsia="Calibri" w:hAnsi="Times New Roman"/>
          <w:sz w:val="28"/>
          <w:szCs w:val="28"/>
          <w:lang w:val="ru-RU"/>
        </w:rPr>
        <w:t xml:space="preserve">проекта </w:t>
      </w:r>
      <w:r w:rsidR="005C4EE3">
        <w:rPr>
          <w:rFonts w:ascii="Times New Roman" w:eastAsia="Calibri" w:hAnsi="Times New Roman"/>
          <w:sz w:val="28"/>
          <w:szCs w:val="28"/>
          <w:lang w:val="ru-RU"/>
        </w:rPr>
        <w:t>ПГ.150-15-ППТ</w:t>
      </w:r>
      <w:r w:rsidR="00C04994">
        <w:rPr>
          <w:rFonts w:ascii="Times New Roman" w:eastAsia="Calibri" w:hAnsi="Times New Roman"/>
          <w:sz w:val="28"/>
          <w:szCs w:val="28"/>
          <w:lang w:val="ru-RU"/>
        </w:rPr>
        <w:t>).</w:t>
      </w:r>
    </w:p>
    <w:p w:rsidR="00705999" w:rsidRPr="00705999" w:rsidRDefault="00705999" w:rsidP="0070599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2. Опубликовать настоящее постановление в газете «Карталинская новь» и р</w:t>
      </w:r>
      <w:r w:rsidRPr="00705999">
        <w:rPr>
          <w:rFonts w:ascii="Times New Roman" w:eastAsia="Calibri" w:hAnsi="Times New Roman"/>
          <w:sz w:val="28"/>
          <w:szCs w:val="28"/>
          <w:lang w:val="ru-RU"/>
        </w:rPr>
        <w:t>азместить на официальном сайте администрации Карталинского муниципального района.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5C4EE3" w:rsidRPr="005C4EE3" w:rsidRDefault="005C4EE3" w:rsidP="005C4EE3">
      <w:pPr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5C4EE3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Глава Карталинского </w:t>
      </w:r>
    </w:p>
    <w:p w:rsidR="005C4EE3" w:rsidRPr="005C4EE3" w:rsidRDefault="005C4EE3" w:rsidP="005C4EE3">
      <w:pPr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5C4EE3">
        <w:rPr>
          <w:rFonts w:ascii="Times New Roman" w:eastAsiaTheme="minorHAnsi" w:hAnsi="Times New Roman" w:cstheme="minorBidi"/>
          <w:sz w:val="28"/>
          <w:szCs w:val="28"/>
          <w:lang w:val="ru-RU"/>
        </w:rPr>
        <w:t>муниципального района</w:t>
      </w:r>
      <w:r w:rsidRPr="005C4EE3">
        <w:rPr>
          <w:rFonts w:ascii="Times New Roman" w:eastAsiaTheme="minorHAnsi" w:hAnsi="Times New Roman" w:cstheme="minorBidi"/>
          <w:sz w:val="28"/>
          <w:szCs w:val="28"/>
          <w:lang w:val="ru-RU"/>
        </w:rPr>
        <w:tab/>
      </w:r>
      <w:r w:rsidRPr="005C4EE3">
        <w:rPr>
          <w:rFonts w:ascii="Times New Roman" w:eastAsiaTheme="minorHAnsi" w:hAnsi="Times New Roman" w:cstheme="minorBidi"/>
          <w:sz w:val="28"/>
          <w:szCs w:val="28"/>
          <w:lang w:val="ru-RU"/>
        </w:rPr>
        <w:tab/>
      </w:r>
      <w:r w:rsidRPr="005C4EE3">
        <w:rPr>
          <w:rFonts w:ascii="Times New Roman" w:eastAsiaTheme="minorHAnsi" w:hAnsi="Times New Roman" w:cstheme="minorBidi"/>
          <w:sz w:val="28"/>
          <w:szCs w:val="28"/>
          <w:lang w:val="ru-RU"/>
        </w:rPr>
        <w:tab/>
      </w:r>
      <w:r w:rsidRPr="005C4EE3">
        <w:rPr>
          <w:rFonts w:ascii="Times New Roman" w:eastAsiaTheme="minorHAnsi" w:hAnsi="Times New Roman" w:cstheme="minorBidi"/>
          <w:sz w:val="28"/>
          <w:szCs w:val="28"/>
          <w:lang w:val="ru-RU"/>
        </w:rPr>
        <w:tab/>
      </w:r>
      <w:r w:rsidRPr="005C4EE3">
        <w:rPr>
          <w:rFonts w:ascii="Times New Roman" w:eastAsiaTheme="minorHAnsi" w:hAnsi="Times New Roman" w:cstheme="minorBidi"/>
          <w:sz w:val="28"/>
          <w:szCs w:val="28"/>
          <w:lang w:val="ru-RU"/>
        </w:rPr>
        <w:tab/>
      </w:r>
      <w:r w:rsidRPr="005C4EE3">
        <w:rPr>
          <w:rFonts w:ascii="Times New Roman" w:eastAsiaTheme="minorHAnsi" w:hAnsi="Times New Roman" w:cstheme="minorBidi"/>
          <w:sz w:val="28"/>
          <w:szCs w:val="28"/>
          <w:lang w:val="ru-RU"/>
        </w:rPr>
        <w:tab/>
      </w:r>
      <w:r w:rsidRPr="005C4EE3">
        <w:rPr>
          <w:rFonts w:ascii="Times New Roman" w:eastAsiaTheme="minorHAnsi" w:hAnsi="Times New Roman" w:cstheme="minorBidi"/>
          <w:sz w:val="28"/>
          <w:szCs w:val="28"/>
          <w:lang w:val="ru-RU"/>
        </w:rPr>
        <w:tab/>
        <w:t>С.Н. Шулаев</w:t>
      </w:r>
    </w:p>
    <w:p w:rsidR="003F62CB" w:rsidRPr="00705999" w:rsidRDefault="00705999" w:rsidP="004E227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sectPr w:rsidR="003F62CB" w:rsidRPr="00705999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999"/>
    <w:rsid w:val="000149EC"/>
    <w:rsid w:val="00042305"/>
    <w:rsid w:val="001740BC"/>
    <w:rsid w:val="0028018E"/>
    <w:rsid w:val="0032679C"/>
    <w:rsid w:val="00361774"/>
    <w:rsid w:val="00384720"/>
    <w:rsid w:val="003F62CB"/>
    <w:rsid w:val="004E227F"/>
    <w:rsid w:val="00533497"/>
    <w:rsid w:val="005C4EE3"/>
    <w:rsid w:val="006079E6"/>
    <w:rsid w:val="00655F83"/>
    <w:rsid w:val="006958FF"/>
    <w:rsid w:val="0070244A"/>
    <w:rsid w:val="00705999"/>
    <w:rsid w:val="007812A1"/>
    <w:rsid w:val="00797656"/>
    <w:rsid w:val="007E6CBA"/>
    <w:rsid w:val="007E6E33"/>
    <w:rsid w:val="007F2863"/>
    <w:rsid w:val="00877B89"/>
    <w:rsid w:val="008A5943"/>
    <w:rsid w:val="00946BC7"/>
    <w:rsid w:val="00B60E01"/>
    <w:rsid w:val="00C04994"/>
    <w:rsid w:val="00CA34FA"/>
    <w:rsid w:val="00CD5876"/>
    <w:rsid w:val="00E9397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99"/>
    <w:pPr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2016-06-28T06:35:00Z</dcterms:created>
  <dcterms:modified xsi:type="dcterms:W3CDTF">2016-06-30T11:11:00Z</dcterms:modified>
</cp:coreProperties>
</file>