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74" w:rsidRPr="000C459E" w:rsidRDefault="00093E74" w:rsidP="00093E74">
      <w:pPr>
        <w:jc w:val="center"/>
        <w:rPr>
          <w:sz w:val="28"/>
          <w:szCs w:val="28"/>
        </w:rPr>
      </w:pPr>
      <w:r w:rsidRPr="000C459E">
        <w:rPr>
          <w:sz w:val="28"/>
          <w:szCs w:val="28"/>
        </w:rPr>
        <w:t>ПОСТАНОВЛЕНИЕ</w:t>
      </w:r>
    </w:p>
    <w:p w:rsidR="00093E74" w:rsidRPr="000C459E" w:rsidRDefault="00093E74" w:rsidP="00093E74">
      <w:pPr>
        <w:jc w:val="center"/>
        <w:rPr>
          <w:sz w:val="28"/>
          <w:szCs w:val="28"/>
        </w:rPr>
      </w:pPr>
      <w:r w:rsidRPr="000C459E">
        <w:rPr>
          <w:sz w:val="28"/>
          <w:szCs w:val="28"/>
        </w:rPr>
        <w:t>АДМИНИСТРАЦИИ КАРТАЛИНСКОГО МУНИЦИПАЛЬНОГО РАЙОНА</w:t>
      </w:r>
    </w:p>
    <w:p w:rsidR="00093E74" w:rsidRPr="000C459E" w:rsidRDefault="00093E74" w:rsidP="00093E74">
      <w:pPr>
        <w:jc w:val="both"/>
        <w:rPr>
          <w:sz w:val="28"/>
          <w:szCs w:val="28"/>
        </w:rPr>
      </w:pPr>
    </w:p>
    <w:p w:rsidR="00093E74" w:rsidRDefault="00093E74" w:rsidP="00093E74">
      <w:pPr>
        <w:jc w:val="both"/>
        <w:rPr>
          <w:sz w:val="28"/>
          <w:szCs w:val="28"/>
        </w:rPr>
      </w:pPr>
    </w:p>
    <w:p w:rsidR="00093E74" w:rsidRDefault="00093E74" w:rsidP="00093E74">
      <w:pPr>
        <w:jc w:val="both"/>
        <w:rPr>
          <w:sz w:val="28"/>
          <w:szCs w:val="28"/>
        </w:rPr>
      </w:pPr>
    </w:p>
    <w:p w:rsidR="00093E74" w:rsidRDefault="00093E74" w:rsidP="00093E74">
      <w:pPr>
        <w:jc w:val="both"/>
        <w:rPr>
          <w:sz w:val="28"/>
          <w:szCs w:val="28"/>
        </w:rPr>
      </w:pPr>
    </w:p>
    <w:p w:rsidR="00093E74" w:rsidRDefault="00093E74" w:rsidP="00093E74">
      <w:pPr>
        <w:jc w:val="both"/>
        <w:rPr>
          <w:sz w:val="28"/>
          <w:szCs w:val="28"/>
        </w:rPr>
      </w:pPr>
    </w:p>
    <w:p w:rsidR="00093E74" w:rsidRPr="000C459E" w:rsidRDefault="00093E74" w:rsidP="00093E74">
      <w:pPr>
        <w:jc w:val="both"/>
        <w:rPr>
          <w:sz w:val="28"/>
          <w:szCs w:val="28"/>
        </w:rPr>
      </w:pPr>
    </w:p>
    <w:p w:rsidR="00093E74" w:rsidRPr="000C459E" w:rsidRDefault="00093E74" w:rsidP="00093E7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0C459E">
        <w:rPr>
          <w:sz w:val="28"/>
          <w:szCs w:val="28"/>
        </w:rPr>
        <w:t xml:space="preserve">.04.2015 года № </w:t>
      </w:r>
      <w:r>
        <w:rPr>
          <w:sz w:val="28"/>
          <w:szCs w:val="28"/>
        </w:rPr>
        <w:t>399</w:t>
      </w:r>
    </w:p>
    <w:p w:rsidR="00751024" w:rsidRDefault="00751024" w:rsidP="00DA314C">
      <w:pPr>
        <w:jc w:val="both"/>
        <w:rPr>
          <w:sz w:val="28"/>
          <w:szCs w:val="28"/>
        </w:rPr>
      </w:pPr>
    </w:p>
    <w:p w:rsidR="00751024" w:rsidRDefault="00751024" w:rsidP="00DA314C">
      <w:pPr>
        <w:jc w:val="both"/>
        <w:rPr>
          <w:sz w:val="28"/>
          <w:szCs w:val="28"/>
        </w:rPr>
      </w:pPr>
    </w:p>
    <w:p w:rsidR="00751024" w:rsidRDefault="00751024" w:rsidP="00DA314C">
      <w:pPr>
        <w:jc w:val="both"/>
        <w:rPr>
          <w:sz w:val="28"/>
          <w:szCs w:val="28"/>
        </w:rPr>
      </w:pPr>
    </w:p>
    <w:p w:rsidR="00751024" w:rsidRDefault="00751024" w:rsidP="00DA314C">
      <w:pPr>
        <w:jc w:val="both"/>
        <w:rPr>
          <w:sz w:val="28"/>
          <w:szCs w:val="28"/>
        </w:rPr>
      </w:pPr>
    </w:p>
    <w:p w:rsidR="00DA314C" w:rsidRPr="00BF35BF" w:rsidRDefault="00DA314C" w:rsidP="00DA314C">
      <w:pPr>
        <w:jc w:val="both"/>
        <w:rPr>
          <w:sz w:val="28"/>
          <w:szCs w:val="28"/>
        </w:rPr>
      </w:pPr>
      <w:r w:rsidRPr="00BF35BF">
        <w:rPr>
          <w:sz w:val="28"/>
          <w:szCs w:val="28"/>
        </w:rPr>
        <w:t xml:space="preserve">О </w:t>
      </w:r>
      <w:r w:rsidR="00240BFF">
        <w:rPr>
          <w:sz w:val="28"/>
          <w:szCs w:val="28"/>
        </w:rPr>
        <w:t>П</w:t>
      </w:r>
      <w:r w:rsidRPr="00BF35BF">
        <w:rPr>
          <w:sz w:val="28"/>
          <w:szCs w:val="28"/>
        </w:rPr>
        <w:t xml:space="preserve">орядке определения объема </w:t>
      </w:r>
    </w:p>
    <w:p w:rsidR="00DA314C" w:rsidRPr="00BF35BF" w:rsidRDefault="00DA314C" w:rsidP="00DA314C">
      <w:pPr>
        <w:jc w:val="both"/>
        <w:rPr>
          <w:sz w:val="28"/>
          <w:szCs w:val="28"/>
        </w:rPr>
      </w:pPr>
      <w:r w:rsidRPr="00BF35BF">
        <w:rPr>
          <w:sz w:val="28"/>
          <w:szCs w:val="28"/>
        </w:rPr>
        <w:t xml:space="preserve">и предоставления в 2015 году </w:t>
      </w:r>
    </w:p>
    <w:p w:rsidR="00DA314C" w:rsidRPr="00BF35BF" w:rsidRDefault="00DA314C" w:rsidP="00DA314C">
      <w:pPr>
        <w:jc w:val="both"/>
        <w:rPr>
          <w:sz w:val="28"/>
          <w:szCs w:val="28"/>
        </w:rPr>
      </w:pPr>
      <w:r w:rsidRPr="00BF35BF">
        <w:rPr>
          <w:sz w:val="28"/>
          <w:szCs w:val="28"/>
        </w:rPr>
        <w:t xml:space="preserve">субсидий </w:t>
      </w:r>
      <w:proofErr w:type="gramStart"/>
      <w:r w:rsidRPr="00BF35BF">
        <w:rPr>
          <w:sz w:val="28"/>
          <w:szCs w:val="28"/>
        </w:rPr>
        <w:t>некоммерческим</w:t>
      </w:r>
      <w:proofErr w:type="gramEnd"/>
    </w:p>
    <w:p w:rsidR="00DA314C" w:rsidRPr="00BF35BF" w:rsidRDefault="009F366B" w:rsidP="00DA314C">
      <w:pPr>
        <w:jc w:val="both"/>
        <w:rPr>
          <w:sz w:val="28"/>
          <w:szCs w:val="28"/>
        </w:rPr>
      </w:pPr>
      <w:r w:rsidRPr="00BF35BF">
        <w:rPr>
          <w:sz w:val="28"/>
          <w:szCs w:val="28"/>
        </w:rPr>
        <w:t>организациям</w:t>
      </w:r>
    </w:p>
    <w:p w:rsidR="00751024" w:rsidRDefault="00751024" w:rsidP="00815EA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024" w:rsidRDefault="00751024" w:rsidP="00815EA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82" w:rsidRPr="00751024" w:rsidRDefault="00094F77" w:rsidP="0075102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Бюджетным кодексом Российской Федерации</w:t>
      </w:r>
      <w:r w:rsidR="00815EAB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15EAB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12.01.1996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15EAB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 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EAB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5EAB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 реализации Муниципальной программы «Социальная поддержка населения Карталинского муниципального района на  2014</w:t>
      </w:r>
      <w:r w:rsidR="000A7F47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</w:t>
      </w:r>
      <w:r w:rsidR="00500367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5BF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294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F47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Карталинского муниципального района от 24.01.2014 года № 15 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A7F47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«Социальная поддержка населения Карталинского муниципального района на 2014-2016 годы» 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7F47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30.04.2014 года № 515,</w:t>
      </w:r>
      <w:r w:rsidR="00D62294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A7F47" w:rsidRPr="00BF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20.11.2014 года № 1</w:t>
      </w:r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>489;</w:t>
      </w:r>
      <w:proofErr w:type="gramEnd"/>
      <w:r w:rsidR="0075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31.12.2014 года № 1836),</w:t>
      </w:r>
    </w:p>
    <w:p w:rsidR="006D1382" w:rsidRPr="00BF35BF" w:rsidRDefault="00094F77" w:rsidP="006D1382">
      <w:pPr>
        <w:pStyle w:val="a3"/>
        <w:jc w:val="both"/>
        <w:rPr>
          <w:sz w:val="28"/>
          <w:szCs w:val="28"/>
        </w:rPr>
      </w:pPr>
      <w:r w:rsidRPr="00BF35BF">
        <w:rPr>
          <w:sz w:val="28"/>
          <w:szCs w:val="28"/>
        </w:rPr>
        <w:t xml:space="preserve"> </w:t>
      </w:r>
      <w:r w:rsidR="00751024">
        <w:rPr>
          <w:sz w:val="28"/>
          <w:szCs w:val="28"/>
        </w:rPr>
        <w:t>администрация</w:t>
      </w:r>
      <w:r w:rsidR="00751024" w:rsidRPr="00751024">
        <w:rPr>
          <w:sz w:val="28"/>
          <w:szCs w:val="28"/>
        </w:rPr>
        <w:t xml:space="preserve"> </w:t>
      </w:r>
      <w:r w:rsidR="00751024" w:rsidRPr="00BF35BF">
        <w:rPr>
          <w:sz w:val="28"/>
          <w:szCs w:val="28"/>
        </w:rPr>
        <w:t>Карталинского муниципального района</w:t>
      </w:r>
      <w:r w:rsidR="00751024">
        <w:rPr>
          <w:sz w:val="28"/>
          <w:szCs w:val="28"/>
        </w:rPr>
        <w:t xml:space="preserve"> </w:t>
      </w:r>
      <w:r w:rsidR="007024BD" w:rsidRPr="00BF35BF">
        <w:rPr>
          <w:sz w:val="28"/>
          <w:szCs w:val="28"/>
        </w:rPr>
        <w:t>ПОСТА</w:t>
      </w:r>
      <w:r w:rsidR="006D1382" w:rsidRPr="00BF35BF">
        <w:rPr>
          <w:sz w:val="28"/>
          <w:szCs w:val="28"/>
        </w:rPr>
        <w:t>НОВЛЯЕТ:</w:t>
      </w:r>
    </w:p>
    <w:p w:rsidR="000A7F47" w:rsidRPr="00BF35BF" w:rsidRDefault="00751024" w:rsidP="007510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F47" w:rsidRPr="00BF35BF">
        <w:rPr>
          <w:sz w:val="28"/>
          <w:szCs w:val="28"/>
        </w:rPr>
        <w:t>Утвердить</w:t>
      </w:r>
      <w:r w:rsidR="00240BFF">
        <w:rPr>
          <w:sz w:val="28"/>
          <w:szCs w:val="28"/>
        </w:rPr>
        <w:t xml:space="preserve"> прилагаемый</w:t>
      </w:r>
      <w:r w:rsidR="000A7F47" w:rsidRPr="00BF35BF">
        <w:rPr>
          <w:sz w:val="28"/>
          <w:szCs w:val="28"/>
        </w:rPr>
        <w:t xml:space="preserve"> Порядок определения объема и предоставления в 2015 году субси</w:t>
      </w:r>
      <w:r w:rsidR="0005383F">
        <w:rPr>
          <w:sz w:val="28"/>
          <w:szCs w:val="28"/>
        </w:rPr>
        <w:t>дий некоммерческим организациям.</w:t>
      </w:r>
    </w:p>
    <w:p w:rsidR="00000AC2" w:rsidRDefault="00000AC2" w:rsidP="00000A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00AC2" w:rsidRPr="007024BD" w:rsidRDefault="00000AC2" w:rsidP="00000A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D62294" w:rsidRPr="00BF35BF" w:rsidRDefault="00000AC2" w:rsidP="007510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024">
        <w:rPr>
          <w:sz w:val="28"/>
          <w:szCs w:val="28"/>
        </w:rPr>
        <w:t xml:space="preserve">. </w:t>
      </w:r>
      <w:r w:rsidR="00D62294" w:rsidRPr="00BF35BF">
        <w:rPr>
          <w:sz w:val="28"/>
          <w:szCs w:val="28"/>
        </w:rPr>
        <w:t>Распространить действие настоящего постановления</w:t>
      </w:r>
      <w:r w:rsidR="00500367" w:rsidRPr="00BF35BF">
        <w:rPr>
          <w:sz w:val="28"/>
          <w:szCs w:val="28"/>
        </w:rPr>
        <w:t xml:space="preserve"> на правоотношения, возникшие с</w:t>
      </w:r>
      <w:r w:rsidR="00D62294" w:rsidRPr="00BF35BF">
        <w:rPr>
          <w:sz w:val="28"/>
          <w:szCs w:val="28"/>
        </w:rPr>
        <w:t xml:space="preserve"> 01 января 2015 года.</w:t>
      </w:r>
    </w:p>
    <w:p w:rsidR="00751024" w:rsidRDefault="00751024" w:rsidP="006D1382">
      <w:pPr>
        <w:pStyle w:val="a3"/>
        <w:jc w:val="both"/>
        <w:rPr>
          <w:sz w:val="28"/>
          <w:szCs w:val="28"/>
        </w:rPr>
      </w:pPr>
    </w:p>
    <w:p w:rsidR="0005383F" w:rsidRDefault="0005383F" w:rsidP="006D1382">
      <w:pPr>
        <w:pStyle w:val="a3"/>
        <w:jc w:val="both"/>
        <w:rPr>
          <w:sz w:val="28"/>
          <w:szCs w:val="28"/>
        </w:rPr>
      </w:pPr>
    </w:p>
    <w:p w:rsidR="00751024" w:rsidRPr="006D1382" w:rsidRDefault="00751024" w:rsidP="006D1382">
      <w:pPr>
        <w:pStyle w:val="a3"/>
        <w:jc w:val="both"/>
        <w:rPr>
          <w:sz w:val="28"/>
          <w:szCs w:val="28"/>
        </w:rPr>
      </w:pPr>
    </w:p>
    <w:p w:rsidR="00751024" w:rsidRDefault="00094F77" w:rsidP="006D1382">
      <w:pPr>
        <w:pStyle w:val="a3"/>
        <w:jc w:val="both"/>
        <w:rPr>
          <w:sz w:val="28"/>
          <w:szCs w:val="28"/>
        </w:rPr>
      </w:pPr>
      <w:r w:rsidRPr="006D1382">
        <w:rPr>
          <w:sz w:val="28"/>
          <w:szCs w:val="28"/>
        </w:rPr>
        <w:t xml:space="preserve">Глава Карталинского </w:t>
      </w:r>
    </w:p>
    <w:p w:rsidR="00094F77" w:rsidRPr="006D1382" w:rsidRDefault="00094F77" w:rsidP="006D1382">
      <w:pPr>
        <w:pStyle w:val="a3"/>
        <w:jc w:val="both"/>
        <w:rPr>
          <w:sz w:val="28"/>
          <w:szCs w:val="28"/>
        </w:rPr>
      </w:pPr>
      <w:r w:rsidRPr="006D1382">
        <w:rPr>
          <w:sz w:val="28"/>
          <w:szCs w:val="28"/>
        </w:rPr>
        <w:t xml:space="preserve">муниципального района     </w:t>
      </w:r>
      <w:r w:rsidR="006D1382">
        <w:rPr>
          <w:sz w:val="28"/>
          <w:szCs w:val="28"/>
        </w:rPr>
        <w:t xml:space="preserve">                </w:t>
      </w:r>
      <w:r w:rsidRPr="006D1382">
        <w:rPr>
          <w:sz w:val="28"/>
          <w:szCs w:val="28"/>
        </w:rPr>
        <w:t xml:space="preserve">         </w:t>
      </w:r>
      <w:r w:rsidR="00751024">
        <w:rPr>
          <w:sz w:val="28"/>
          <w:szCs w:val="28"/>
        </w:rPr>
        <w:tab/>
      </w:r>
      <w:r w:rsidR="00751024">
        <w:rPr>
          <w:sz w:val="28"/>
          <w:szCs w:val="28"/>
        </w:rPr>
        <w:tab/>
      </w:r>
      <w:r w:rsidR="00751024">
        <w:rPr>
          <w:sz w:val="28"/>
          <w:szCs w:val="28"/>
        </w:rPr>
        <w:tab/>
      </w:r>
      <w:r w:rsidR="00751024">
        <w:rPr>
          <w:sz w:val="28"/>
          <w:szCs w:val="28"/>
        </w:rPr>
        <w:tab/>
      </w:r>
      <w:r w:rsidRPr="006D1382">
        <w:rPr>
          <w:sz w:val="28"/>
          <w:szCs w:val="28"/>
        </w:rPr>
        <w:t>С.Н. Шулаев</w:t>
      </w:r>
    </w:p>
    <w:p w:rsidR="00093E74" w:rsidRDefault="00093E74" w:rsidP="00843264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43264" w:rsidRPr="00230AA3" w:rsidRDefault="004731A5" w:rsidP="008432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43264" w:rsidRPr="00230AA3" w:rsidRDefault="00843264" w:rsidP="008432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0AA3">
        <w:rPr>
          <w:bCs/>
          <w:sz w:val="28"/>
          <w:szCs w:val="28"/>
        </w:rPr>
        <w:t>постановлени</w:t>
      </w:r>
      <w:r w:rsidR="004731A5">
        <w:rPr>
          <w:bCs/>
          <w:sz w:val="28"/>
          <w:szCs w:val="28"/>
        </w:rPr>
        <w:t>ем</w:t>
      </w:r>
      <w:r w:rsidRPr="00230AA3">
        <w:rPr>
          <w:bCs/>
          <w:sz w:val="28"/>
          <w:szCs w:val="28"/>
        </w:rPr>
        <w:t xml:space="preserve"> администрации</w:t>
      </w:r>
    </w:p>
    <w:p w:rsidR="00843264" w:rsidRPr="00230AA3" w:rsidRDefault="00843264" w:rsidP="008432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0AA3">
        <w:rPr>
          <w:bCs/>
          <w:sz w:val="28"/>
          <w:szCs w:val="28"/>
        </w:rPr>
        <w:t>Карталинского муниципального района</w:t>
      </w:r>
    </w:p>
    <w:p w:rsidR="00843264" w:rsidRPr="00230AA3" w:rsidRDefault="00C45662" w:rsidP="008432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28.04.</w:t>
      </w:r>
      <w:r w:rsidR="00843264" w:rsidRPr="00230AA3">
        <w:rPr>
          <w:bCs/>
          <w:sz w:val="28"/>
          <w:szCs w:val="28"/>
        </w:rPr>
        <w:t xml:space="preserve">2015 года № </w:t>
      </w:r>
      <w:r>
        <w:rPr>
          <w:bCs/>
          <w:sz w:val="28"/>
          <w:szCs w:val="28"/>
        </w:rPr>
        <w:t>399</w:t>
      </w:r>
    </w:p>
    <w:p w:rsidR="004731A5" w:rsidRDefault="004731A5" w:rsidP="00843264">
      <w:pPr>
        <w:pStyle w:val="a3"/>
        <w:jc w:val="both"/>
        <w:rPr>
          <w:sz w:val="28"/>
          <w:szCs w:val="28"/>
        </w:rPr>
      </w:pPr>
    </w:p>
    <w:p w:rsidR="00FF5137" w:rsidRDefault="00FF5137" w:rsidP="00843264">
      <w:pPr>
        <w:pStyle w:val="a3"/>
        <w:jc w:val="both"/>
        <w:rPr>
          <w:sz w:val="28"/>
          <w:szCs w:val="28"/>
        </w:rPr>
      </w:pPr>
    </w:p>
    <w:p w:rsidR="00843264" w:rsidRPr="00230AA3" w:rsidRDefault="00843264" w:rsidP="00843264">
      <w:pPr>
        <w:pStyle w:val="a3"/>
        <w:jc w:val="center"/>
        <w:rPr>
          <w:sz w:val="28"/>
          <w:szCs w:val="28"/>
        </w:rPr>
      </w:pPr>
      <w:r w:rsidRPr="00230AA3">
        <w:rPr>
          <w:sz w:val="28"/>
          <w:szCs w:val="28"/>
        </w:rPr>
        <w:t>Порядок</w:t>
      </w:r>
    </w:p>
    <w:p w:rsidR="00843264" w:rsidRDefault="00843264" w:rsidP="00843264">
      <w:pPr>
        <w:pStyle w:val="a3"/>
        <w:jc w:val="center"/>
        <w:rPr>
          <w:sz w:val="28"/>
          <w:szCs w:val="28"/>
        </w:rPr>
      </w:pPr>
      <w:r w:rsidRPr="00230AA3">
        <w:rPr>
          <w:sz w:val="28"/>
          <w:szCs w:val="28"/>
        </w:rPr>
        <w:t>определения объема и предоставления в 2015</w:t>
      </w:r>
      <w:r>
        <w:rPr>
          <w:sz w:val="28"/>
          <w:szCs w:val="28"/>
        </w:rPr>
        <w:t xml:space="preserve"> </w:t>
      </w:r>
      <w:r w:rsidRPr="00230AA3">
        <w:rPr>
          <w:sz w:val="28"/>
          <w:szCs w:val="28"/>
        </w:rPr>
        <w:t>году</w:t>
      </w:r>
    </w:p>
    <w:p w:rsidR="00843264" w:rsidRPr="00230AA3" w:rsidRDefault="00843264" w:rsidP="00843264">
      <w:pPr>
        <w:pStyle w:val="a3"/>
        <w:jc w:val="center"/>
        <w:rPr>
          <w:sz w:val="28"/>
          <w:szCs w:val="28"/>
        </w:rPr>
      </w:pPr>
      <w:r w:rsidRPr="00230AA3">
        <w:rPr>
          <w:sz w:val="28"/>
          <w:szCs w:val="28"/>
        </w:rPr>
        <w:t>субсидий некоммерческим организациям</w:t>
      </w:r>
    </w:p>
    <w:p w:rsidR="00843264" w:rsidRPr="00230AA3" w:rsidRDefault="00843264" w:rsidP="00843264">
      <w:pPr>
        <w:pStyle w:val="a3"/>
        <w:jc w:val="both"/>
        <w:rPr>
          <w:sz w:val="28"/>
          <w:szCs w:val="28"/>
        </w:rPr>
      </w:pP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1. </w:t>
      </w:r>
      <w:proofErr w:type="gramStart"/>
      <w:r w:rsidRPr="00230AA3">
        <w:rPr>
          <w:sz w:val="28"/>
          <w:szCs w:val="28"/>
        </w:rPr>
        <w:t>Настоящий Порядок</w:t>
      </w:r>
      <w:r w:rsidR="00AD10D6" w:rsidRPr="00AD10D6">
        <w:rPr>
          <w:sz w:val="28"/>
          <w:szCs w:val="28"/>
        </w:rPr>
        <w:t xml:space="preserve"> определения объема и предоставления </w:t>
      </w:r>
      <w:r w:rsidR="00AD10D6">
        <w:rPr>
          <w:sz w:val="28"/>
          <w:szCs w:val="28"/>
        </w:rPr>
        <w:t xml:space="preserve">                        </w:t>
      </w:r>
      <w:r w:rsidR="00AD10D6" w:rsidRPr="00AD10D6">
        <w:rPr>
          <w:sz w:val="28"/>
          <w:szCs w:val="28"/>
        </w:rPr>
        <w:t>в 2015 году</w:t>
      </w:r>
      <w:r w:rsidR="00AD10D6">
        <w:rPr>
          <w:sz w:val="28"/>
          <w:szCs w:val="28"/>
        </w:rPr>
        <w:t xml:space="preserve"> </w:t>
      </w:r>
      <w:r w:rsidR="00AD10D6" w:rsidRPr="00AD10D6">
        <w:rPr>
          <w:sz w:val="28"/>
          <w:szCs w:val="28"/>
        </w:rPr>
        <w:t>субсидий некоммерческим организациям</w:t>
      </w:r>
      <w:r w:rsidR="00AD10D6">
        <w:rPr>
          <w:sz w:val="28"/>
          <w:szCs w:val="28"/>
        </w:rPr>
        <w:t xml:space="preserve"> (далее именуется – Порядок)</w:t>
      </w:r>
      <w:r w:rsidRPr="00230AA3">
        <w:rPr>
          <w:sz w:val="28"/>
          <w:szCs w:val="28"/>
        </w:rPr>
        <w:t xml:space="preserve"> разработан в соответствии с Бюджетным кодексом Российской Федерации, Федеральным законом от 12.01.1996</w:t>
      </w:r>
      <w:r>
        <w:rPr>
          <w:sz w:val="28"/>
          <w:szCs w:val="28"/>
        </w:rPr>
        <w:t xml:space="preserve"> года №</w:t>
      </w:r>
      <w:r w:rsidRPr="00230AA3">
        <w:rPr>
          <w:sz w:val="28"/>
          <w:szCs w:val="28"/>
        </w:rPr>
        <w:t xml:space="preserve"> 7-ФЗ</w:t>
      </w:r>
      <w:r w:rsidR="00AD10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</w:t>
      </w:r>
      <w:r w:rsidRPr="00230AA3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230AA3">
        <w:rPr>
          <w:sz w:val="28"/>
          <w:szCs w:val="28"/>
        </w:rPr>
        <w:t xml:space="preserve">, </w:t>
      </w:r>
      <w:r w:rsidR="004B5A3E">
        <w:rPr>
          <w:sz w:val="28"/>
          <w:szCs w:val="28"/>
        </w:rPr>
        <w:t>п</w:t>
      </w:r>
      <w:r w:rsidRPr="00230AA3">
        <w:rPr>
          <w:sz w:val="28"/>
          <w:szCs w:val="28"/>
        </w:rPr>
        <w:t>остановлением Правительства Челябинской области от 22.10.2013</w:t>
      </w:r>
      <w:r>
        <w:rPr>
          <w:sz w:val="28"/>
          <w:szCs w:val="28"/>
        </w:rPr>
        <w:t xml:space="preserve"> </w:t>
      </w:r>
      <w:r w:rsidRPr="00230AA3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Pr="00230AA3">
        <w:rPr>
          <w:sz w:val="28"/>
          <w:szCs w:val="28"/>
        </w:rPr>
        <w:t xml:space="preserve"> 337-П </w:t>
      </w:r>
      <w:r>
        <w:rPr>
          <w:sz w:val="28"/>
          <w:szCs w:val="28"/>
        </w:rPr>
        <w:t>«</w:t>
      </w:r>
      <w:r w:rsidRPr="00230AA3">
        <w:rPr>
          <w:sz w:val="28"/>
          <w:szCs w:val="28"/>
        </w:rPr>
        <w:t xml:space="preserve">О государственной программе Челябинской области </w:t>
      </w:r>
      <w:r>
        <w:rPr>
          <w:sz w:val="28"/>
          <w:szCs w:val="28"/>
        </w:rPr>
        <w:t>«</w:t>
      </w:r>
      <w:r w:rsidRPr="00230AA3">
        <w:rPr>
          <w:sz w:val="28"/>
          <w:szCs w:val="28"/>
        </w:rPr>
        <w:t>Повышение эффективности государственной поддержки социально ориентированных некоммерческих организаций Челябинской области</w:t>
      </w:r>
      <w:r>
        <w:rPr>
          <w:sz w:val="28"/>
          <w:szCs w:val="28"/>
        </w:rPr>
        <w:t>»</w:t>
      </w:r>
      <w:r w:rsidRPr="00230AA3">
        <w:rPr>
          <w:sz w:val="28"/>
          <w:szCs w:val="28"/>
        </w:rPr>
        <w:t xml:space="preserve"> на 2014 - 2016 годы</w:t>
      </w:r>
      <w:r>
        <w:rPr>
          <w:sz w:val="28"/>
          <w:szCs w:val="28"/>
        </w:rPr>
        <w:t>»</w:t>
      </w:r>
      <w:r w:rsidRPr="00230AA3">
        <w:rPr>
          <w:sz w:val="28"/>
          <w:szCs w:val="28"/>
        </w:rPr>
        <w:t xml:space="preserve"> и</w:t>
      </w:r>
      <w:proofErr w:type="gramEnd"/>
      <w:r w:rsidRPr="00230AA3">
        <w:rPr>
          <w:sz w:val="28"/>
          <w:szCs w:val="28"/>
        </w:rPr>
        <w:t xml:space="preserve"> устанавливает правила предоставления из местного бюджета в 2015 году субсидий некоммерческим организациям.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2. Субсидии предоставляются на реализацию социально значимых мероприятий, направленных на поддержку ветеранов (пенсионеров) войны, труда, Вооруженных Сил и правоохранительных органов, ветеранов боевых действий. 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3. Предоставление субсидий осуществляется в пределах бюджетных ассигнований, предусмотренных на указанные цели  в Решении Собрания депутатов Карталинского муниципального района от 25.12.2014</w:t>
      </w:r>
      <w:r>
        <w:rPr>
          <w:sz w:val="28"/>
          <w:szCs w:val="28"/>
        </w:rPr>
        <w:t xml:space="preserve"> </w:t>
      </w:r>
      <w:r w:rsidRPr="00230AA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30AA3">
        <w:rPr>
          <w:sz w:val="28"/>
          <w:szCs w:val="28"/>
        </w:rPr>
        <w:t xml:space="preserve"> № 774 «О бюджете Карталинского муниципального района на 2015 год и на плановый период 2016-2017 годов», и доведенных Управлению социальной защиты населения Карталинского муниципального района лимитов бюджетных обязательств.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4. Условиями предоставления субсидий являются: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1) осуществление некоммерческой организацией, деятельности на территории Карталинского муниципального района Челябинской области, связанной с организацией ветеранского движения и направленной на поддержку ветеранов боевых действий, ветеранов и инвалидов Великой Отечественной войны, труда, государственной и военной службы;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2) отсутствие задолженности по налогам, сборам, пеням, налоговым санкциям и страховым взносам в государственные внебюджетные фонды. 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5. Для получения субсидии некоммерческая организация в Управление социальной защиты населения Карталинского муниципального района в срок до </w:t>
      </w:r>
      <w:r w:rsidR="00B33A74">
        <w:rPr>
          <w:sz w:val="28"/>
          <w:szCs w:val="28"/>
        </w:rPr>
        <w:t>0</w:t>
      </w:r>
      <w:r w:rsidRPr="00230AA3">
        <w:rPr>
          <w:sz w:val="28"/>
          <w:szCs w:val="28"/>
        </w:rPr>
        <w:t>1 марта 2015 года представля</w:t>
      </w:r>
      <w:r>
        <w:rPr>
          <w:sz w:val="28"/>
          <w:szCs w:val="28"/>
        </w:rPr>
        <w:t>е</w:t>
      </w:r>
      <w:r w:rsidRPr="00230AA3">
        <w:rPr>
          <w:sz w:val="28"/>
          <w:szCs w:val="28"/>
        </w:rPr>
        <w:t>т следующие документы:</w:t>
      </w:r>
    </w:p>
    <w:p w:rsidR="00FF5137" w:rsidRPr="00230AA3" w:rsidRDefault="00843264" w:rsidP="00FF5137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1) заявление о предоставлении субсидии;</w:t>
      </w:r>
    </w:p>
    <w:p w:rsidR="000B569F" w:rsidRDefault="000B569F" w:rsidP="000B569F">
      <w:pPr>
        <w:pStyle w:val="a3"/>
        <w:ind w:firstLine="709"/>
        <w:jc w:val="center"/>
        <w:rPr>
          <w:sz w:val="28"/>
          <w:szCs w:val="28"/>
        </w:rPr>
      </w:pPr>
    </w:p>
    <w:p w:rsidR="000B569F" w:rsidRDefault="000B569F" w:rsidP="000B569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2) информацию о деятельности организации за предыдущий год с указанием проведенных мероприятий и достигнутых результат</w:t>
      </w:r>
      <w:r>
        <w:rPr>
          <w:sz w:val="28"/>
          <w:szCs w:val="28"/>
        </w:rPr>
        <w:t>ов</w:t>
      </w:r>
      <w:r w:rsidRPr="00230AA3">
        <w:rPr>
          <w:sz w:val="28"/>
          <w:szCs w:val="28"/>
        </w:rPr>
        <w:t>;</w:t>
      </w:r>
    </w:p>
    <w:p w:rsidR="00843264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3) расчет затрат на проведение мероприятий, указанных в пункте 2 настоящего Порядка;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4) заверенные руководителем копии учредительных документов организации;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5) выписка из Единого государственного реестра юридических лиц (в случае непредставления организацией такого документа Управление социальной защиты населения Карталинского муниципального района, запрашивает его самостоятельно);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6) информация об отсутствии задолженности по налогам, сборам, пеням, налоговым санкциям и страховым взносам в государственные внебюджетные фонды, подтвержденная актами сверки расчетов с налоговыми органами и государственными внебюджетными фондами (в случае непредставления организацией такого документа Управление социальной защиты населения Карталинского муниципального района запрашивает его самостоятельно).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6. Управление социальной защиты населения Карталинского муниципального района в течение 5 рабочих дней после окончания срока подачи документов на получение субсидии осуществляет их проверку.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7.  В случае принятия решения о предоставлении субсидии Управление социальной защиты населения Карталинского муниципального района в течени</w:t>
      </w:r>
      <w:r w:rsidR="001762F7" w:rsidRPr="00230AA3">
        <w:rPr>
          <w:sz w:val="28"/>
          <w:szCs w:val="28"/>
        </w:rPr>
        <w:t>е</w:t>
      </w:r>
      <w:r w:rsidRPr="00230AA3">
        <w:rPr>
          <w:sz w:val="28"/>
          <w:szCs w:val="28"/>
        </w:rPr>
        <w:t xml:space="preserve"> 5 рабочих дней со дня принятия указанного решения готовит проект постановления администрации Карталинского муниципального района о распределении субсидий.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30AA3">
        <w:rPr>
          <w:sz w:val="28"/>
          <w:szCs w:val="28"/>
        </w:rPr>
        <w:t>Управление социальной защиты населения Карталинского муниципального района  в течени</w:t>
      </w:r>
      <w:r w:rsidR="009D74DC" w:rsidRPr="00230AA3">
        <w:rPr>
          <w:sz w:val="28"/>
          <w:szCs w:val="28"/>
        </w:rPr>
        <w:t>е</w:t>
      </w:r>
      <w:r w:rsidRPr="00230AA3">
        <w:rPr>
          <w:sz w:val="28"/>
          <w:szCs w:val="28"/>
        </w:rPr>
        <w:t xml:space="preserve"> 5 рабочих дней со дня принятия постановления администрации Карталинского муниципального района  о распределении субсидий заключает с организациями соглашение о предоставлении субсидии (далее именуется – Соглашение) (</w:t>
      </w:r>
      <w:r w:rsidR="004B5A3E">
        <w:rPr>
          <w:sz w:val="28"/>
          <w:szCs w:val="28"/>
        </w:rPr>
        <w:t>п</w:t>
      </w:r>
      <w:r w:rsidRPr="00230AA3">
        <w:rPr>
          <w:sz w:val="28"/>
          <w:szCs w:val="28"/>
        </w:rPr>
        <w:t xml:space="preserve">риложение </w:t>
      </w:r>
      <w:r w:rsidR="004B5A3E">
        <w:rPr>
          <w:sz w:val="28"/>
          <w:szCs w:val="28"/>
        </w:rPr>
        <w:t>к настоящему Порядку</w:t>
      </w:r>
      <w:r w:rsidRPr="00230AA3">
        <w:rPr>
          <w:sz w:val="28"/>
          <w:szCs w:val="28"/>
        </w:rPr>
        <w:t>), которое должно содержать: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1) целевое назначение, порядок, размер и сроки перечисления субсидии;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2) порядок, сроки и форму представления отчетности об использовании субсидии;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3) случаи и порядок возврата субсидии;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4) согласие некоммерческой организации на осуществление Управлением социальной защиты населения Карталинского муниципального района проверок соблюдения, условий, целей и правил предоставления субсидий. </w:t>
      </w:r>
    </w:p>
    <w:p w:rsidR="000B569F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9. Управление социальной защиты населения Карталинского муниципального района в течение 5 рабочих дней со дня заключения Соглашения  </w:t>
      </w:r>
      <w:proofErr w:type="gramStart"/>
      <w:r w:rsidRPr="00230AA3">
        <w:rPr>
          <w:sz w:val="28"/>
          <w:szCs w:val="28"/>
        </w:rPr>
        <w:t>составляет и направляет</w:t>
      </w:r>
      <w:proofErr w:type="gramEnd"/>
      <w:r w:rsidRPr="00230AA3">
        <w:rPr>
          <w:sz w:val="28"/>
          <w:szCs w:val="28"/>
        </w:rPr>
        <w:t xml:space="preserve"> в Финансовое управление </w:t>
      </w:r>
    </w:p>
    <w:p w:rsidR="000B569F" w:rsidRDefault="000B569F" w:rsidP="000B569F">
      <w:pPr>
        <w:pStyle w:val="a3"/>
        <w:ind w:firstLine="709"/>
        <w:jc w:val="center"/>
        <w:rPr>
          <w:sz w:val="28"/>
          <w:szCs w:val="28"/>
        </w:rPr>
      </w:pPr>
    </w:p>
    <w:p w:rsidR="000B569F" w:rsidRDefault="000B569F" w:rsidP="000B569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Карталинского муниципального района заявку на организацию перечисления субсидий получателю.</w:t>
      </w:r>
    </w:p>
    <w:p w:rsidR="00B030E8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10.  Финансовое управление Карталинского муниципального района в течение 10 календарных дней со дня получения заявок организует перечисление средств субсидии на расчетный счет организации.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 xml:space="preserve">11. </w:t>
      </w:r>
      <w:proofErr w:type="gramStart"/>
      <w:r w:rsidRPr="00230AA3">
        <w:rPr>
          <w:sz w:val="28"/>
          <w:szCs w:val="28"/>
        </w:rPr>
        <w:t>Контроль за</w:t>
      </w:r>
      <w:proofErr w:type="gramEnd"/>
      <w:r w:rsidRPr="00230AA3">
        <w:rPr>
          <w:sz w:val="28"/>
          <w:szCs w:val="28"/>
        </w:rPr>
        <w:t xml:space="preserve"> целевым использованием субсидии осуществляет Управление социальной защиты населения Карталинского муниципального района.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12. В случае нарушения организацией условий предоставления субсидий, установленных настоящим Порядком, сумма перечисленной субсидии подлежит возврату в бюджет Карталинского муниципального района на основании подготовленных и направленных Управлением Социальной защиты населения Карталинского муниципального района требований о возврате субсидии.  Возврат предоставленных субсидий осуществляется на единый счет бюджета Карталинского муниципального  района в течение 10 календарных дней со дня получения организацией требования о возврате предоставленной субсидии.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230A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0AA3">
        <w:rPr>
          <w:sz w:val="28"/>
          <w:szCs w:val="28"/>
        </w:rPr>
        <w:t>случаях, предусмотренных Соглашением, остатки неиспользованной субсидии подлежат возврату в  бюджет Карталинского муниципального района до 01 февраля следующего финансового года.</w:t>
      </w:r>
    </w:p>
    <w:p w:rsidR="00843264" w:rsidRPr="00230AA3" w:rsidRDefault="00843264" w:rsidP="00843264">
      <w:pPr>
        <w:pStyle w:val="a3"/>
        <w:ind w:firstLine="709"/>
        <w:jc w:val="both"/>
        <w:rPr>
          <w:sz w:val="28"/>
          <w:szCs w:val="28"/>
        </w:rPr>
      </w:pPr>
      <w:r w:rsidRPr="00230AA3">
        <w:rPr>
          <w:sz w:val="28"/>
          <w:szCs w:val="28"/>
        </w:rPr>
        <w:t>14. Управлением социальной защиты населения Карталинского муниципального района проводит обязательную проверку соблюдения условий, целей и порядка предоставления субсидий.</w:t>
      </w: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0B569F" w:rsidP="000B56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843264" w:rsidRDefault="00843264" w:rsidP="006C6B83">
      <w:pPr>
        <w:pStyle w:val="a3"/>
        <w:ind w:left="5529"/>
        <w:jc w:val="center"/>
        <w:rPr>
          <w:sz w:val="28"/>
          <w:szCs w:val="28"/>
        </w:rPr>
      </w:pPr>
    </w:p>
    <w:p w:rsidR="006C6B83" w:rsidRPr="006C6B83" w:rsidRDefault="006C6B83" w:rsidP="006C6B83">
      <w:pPr>
        <w:pStyle w:val="a3"/>
        <w:ind w:left="5529"/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6C6B83">
        <w:rPr>
          <w:sz w:val="28"/>
          <w:szCs w:val="28"/>
        </w:rPr>
        <w:t xml:space="preserve"> </w:t>
      </w:r>
    </w:p>
    <w:p w:rsidR="006C6B83" w:rsidRDefault="006C6B83" w:rsidP="006C6B83">
      <w:pPr>
        <w:pStyle w:val="a3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C6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6B83">
        <w:rPr>
          <w:sz w:val="28"/>
          <w:szCs w:val="28"/>
        </w:rPr>
        <w:t>орядку определения</w:t>
      </w:r>
    </w:p>
    <w:p w:rsidR="006C6B83" w:rsidRDefault="006C6B83" w:rsidP="006C6B83">
      <w:pPr>
        <w:pStyle w:val="a3"/>
        <w:ind w:left="5529"/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объема и предоставления</w:t>
      </w:r>
    </w:p>
    <w:p w:rsidR="006C6B83" w:rsidRDefault="006C6B83" w:rsidP="006C6B83">
      <w:pPr>
        <w:pStyle w:val="a3"/>
        <w:ind w:left="5529"/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в 2015 году субсидий</w:t>
      </w:r>
    </w:p>
    <w:p w:rsidR="006C6B83" w:rsidRDefault="006C6B83" w:rsidP="006C6B83">
      <w:pPr>
        <w:pStyle w:val="a3"/>
        <w:ind w:left="5529"/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некоммерческим организациям</w:t>
      </w:r>
    </w:p>
    <w:p w:rsidR="006C6B83" w:rsidRDefault="006C6B83" w:rsidP="006C6B83">
      <w:pPr>
        <w:pStyle w:val="a3"/>
        <w:rPr>
          <w:sz w:val="28"/>
          <w:szCs w:val="28"/>
        </w:rPr>
      </w:pPr>
    </w:p>
    <w:p w:rsidR="006C6B83" w:rsidRDefault="006C6B83" w:rsidP="006C6B83">
      <w:pPr>
        <w:pStyle w:val="a3"/>
        <w:rPr>
          <w:sz w:val="28"/>
          <w:szCs w:val="28"/>
        </w:rPr>
      </w:pPr>
    </w:p>
    <w:p w:rsidR="006C6B83" w:rsidRPr="006C6B83" w:rsidRDefault="006C6B83" w:rsidP="006C6B8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C6B83">
        <w:rPr>
          <w:sz w:val="28"/>
          <w:szCs w:val="28"/>
        </w:rPr>
        <w:t xml:space="preserve">Соглашение № </w:t>
      </w:r>
    </w:p>
    <w:p w:rsidR="006C6B83" w:rsidRPr="006C6B83" w:rsidRDefault="006C6B83" w:rsidP="006C6B8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6C6B83" w:rsidRPr="006C6B83" w:rsidRDefault="006C6B83" w:rsidP="006C6B83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О порядке и условиях предоставления субсидии на финансовое обеспечение выполнения государственных, муниципальных заказов и услуг.</w:t>
      </w:r>
    </w:p>
    <w:p w:rsidR="006C6B83" w:rsidRPr="006C6B83" w:rsidRDefault="006C6B83" w:rsidP="006C6B8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6C6B83" w:rsidRPr="006C6B83" w:rsidRDefault="006C6B83" w:rsidP="006C6B83">
      <w:pPr>
        <w:tabs>
          <w:tab w:val="center" w:pos="4677"/>
          <w:tab w:val="right" w:pos="9355"/>
        </w:tabs>
        <w:rPr>
          <w:sz w:val="28"/>
          <w:szCs w:val="28"/>
        </w:rPr>
      </w:pPr>
      <w:r w:rsidRPr="006C6B83">
        <w:rPr>
          <w:sz w:val="28"/>
          <w:szCs w:val="28"/>
        </w:rPr>
        <w:t xml:space="preserve"> г. Карталы                                                                        «___» __________2015г.</w:t>
      </w:r>
    </w:p>
    <w:p w:rsidR="006C6B83" w:rsidRPr="006C6B83" w:rsidRDefault="006C6B83" w:rsidP="006C6B83">
      <w:pPr>
        <w:tabs>
          <w:tab w:val="center" w:pos="4677"/>
          <w:tab w:val="right" w:pos="9355"/>
        </w:tabs>
        <w:rPr>
          <w:sz w:val="28"/>
          <w:szCs w:val="28"/>
        </w:rPr>
      </w:pPr>
      <w:r w:rsidRPr="006C6B83"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ab/>
      </w:r>
    </w:p>
    <w:p w:rsidR="006C6B83" w:rsidRPr="006C6B83" w:rsidRDefault="006C6B83" w:rsidP="006C6B83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6C6B83">
        <w:rPr>
          <w:sz w:val="28"/>
          <w:szCs w:val="28"/>
        </w:rPr>
        <w:tab/>
        <w:t xml:space="preserve">         Управление социальной защиты населения Карталинского муниципального района в лице Начальника</w:t>
      </w:r>
      <w:r w:rsidRPr="00A4225D">
        <w:rPr>
          <w:sz w:val="28"/>
          <w:szCs w:val="28"/>
        </w:rPr>
        <w:t xml:space="preserve"> </w:t>
      </w:r>
      <w:r w:rsidR="00A4225D" w:rsidRPr="00A4225D">
        <w:rPr>
          <w:sz w:val="28"/>
          <w:szCs w:val="28"/>
        </w:rPr>
        <w:t>____________________________</w:t>
      </w:r>
      <w:r w:rsidRPr="00A4225D">
        <w:rPr>
          <w:sz w:val="28"/>
          <w:szCs w:val="28"/>
        </w:rPr>
        <w:t>,</w:t>
      </w:r>
      <w:r w:rsidRPr="006C6B83">
        <w:rPr>
          <w:sz w:val="28"/>
          <w:szCs w:val="28"/>
          <w:u w:val="single"/>
        </w:rPr>
        <w:t xml:space="preserve"> </w:t>
      </w:r>
      <w:r w:rsidRPr="00A4225D">
        <w:rPr>
          <w:sz w:val="28"/>
          <w:szCs w:val="28"/>
        </w:rPr>
        <w:t>действующего на основании Положения,</w:t>
      </w:r>
      <w:r w:rsidRPr="006C6B83">
        <w:rPr>
          <w:sz w:val="28"/>
          <w:szCs w:val="28"/>
        </w:rPr>
        <w:t xml:space="preserve"> с  одной стороны, и</w:t>
      </w:r>
      <w:r w:rsidRPr="006C6B83">
        <w:rPr>
          <w:sz w:val="28"/>
          <w:szCs w:val="28"/>
          <w:u w:val="single"/>
        </w:rPr>
        <w:t xml:space="preserve"> </w:t>
      </w:r>
      <w:r w:rsidRPr="006C6B83">
        <w:rPr>
          <w:sz w:val="28"/>
          <w:szCs w:val="28"/>
        </w:rPr>
        <w:t>_____________________________________________________________________________________,  в лице __________________________ действующего  на основании ______________________________________</w:t>
      </w:r>
      <w:r w:rsidRPr="006C6B83">
        <w:rPr>
          <w:sz w:val="28"/>
          <w:szCs w:val="28"/>
          <w:u w:val="single"/>
        </w:rPr>
        <w:t xml:space="preserve"> </w:t>
      </w:r>
      <w:r w:rsidRPr="006C6B83">
        <w:rPr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6C6B83" w:rsidRDefault="006C6B83" w:rsidP="006C6B83">
      <w:pPr>
        <w:ind w:left="360"/>
        <w:jc w:val="center"/>
        <w:rPr>
          <w:sz w:val="28"/>
          <w:szCs w:val="28"/>
        </w:rPr>
      </w:pPr>
    </w:p>
    <w:p w:rsidR="006C6B83" w:rsidRDefault="006C6B83" w:rsidP="006C6B83">
      <w:pPr>
        <w:ind w:left="360"/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1.</w:t>
      </w:r>
      <w:r w:rsidR="00835E85"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Предмет Соглашения</w:t>
      </w:r>
    </w:p>
    <w:p w:rsidR="00F82256" w:rsidRPr="006C6B83" w:rsidRDefault="00F82256" w:rsidP="006C6B83">
      <w:pPr>
        <w:ind w:left="360"/>
        <w:jc w:val="center"/>
        <w:rPr>
          <w:sz w:val="28"/>
          <w:szCs w:val="28"/>
        </w:rPr>
      </w:pP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Предметом настоящего Соглашения является определение порядка и условий предоставления некоммерческой организации _______________________ субсидии на реализацию социально значимых мероприятий  направленных на поддержку ветеранов (пенсионеров) войны, труда, Вооруженных Сил и правоохранительных органов, ветеранов боевых действий, сумме _______ рублей на 2015</w:t>
      </w:r>
      <w:r w:rsidR="00D21EE2"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год.</w:t>
      </w:r>
    </w:p>
    <w:p w:rsidR="006C6B83" w:rsidRPr="006C6B83" w:rsidRDefault="006C6B83" w:rsidP="006C6B83">
      <w:pPr>
        <w:jc w:val="both"/>
        <w:rPr>
          <w:sz w:val="28"/>
          <w:szCs w:val="28"/>
        </w:rPr>
      </w:pPr>
    </w:p>
    <w:p w:rsidR="006C6B83" w:rsidRPr="006C6B83" w:rsidRDefault="006C6B83" w:rsidP="006C6B83">
      <w:pPr>
        <w:jc w:val="center"/>
        <w:rPr>
          <w:sz w:val="28"/>
          <w:szCs w:val="28"/>
        </w:rPr>
      </w:pPr>
      <w:r w:rsidRPr="006C6B83">
        <w:rPr>
          <w:sz w:val="28"/>
          <w:szCs w:val="28"/>
        </w:rPr>
        <w:t xml:space="preserve">          2. Права и обязанности Сторон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2.1. Управление социальной защиты населения Карталинского муниципального района обязуется: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2.1.1. Ежемесячно перечислять ____________________ субсидию, указанную в п</w:t>
      </w:r>
      <w:r w:rsidR="00DD10FD">
        <w:rPr>
          <w:sz w:val="28"/>
          <w:szCs w:val="28"/>
        </w:rPr>
        <w:t>ункте</w:t>
      </w:r>
      <w:r w:rsidR="00185167"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1.1 настоящего Соглашения, в соответствии с графиком перечисления субсидии  (</w:t>
      </w:r>
      <w:r w:rsidR="00DD10FD">
        <w:rPr>
          <w:sz w:val="28"/>
          <w:szCs w:val="28"/>
        </w:rPr>
        <w:t>п</w:t>
      </w:r>
      <w:r w:rsidRPr="006C6B83">
        <w:rPr>
          <w:sz w:val="28"/>
          <w:szCs w:val="28"/>
        </w:rPr>
        <w:t>риложение), являющимся неотъемлемой  частью настоящего Соглашения.</w:t>
      </w:r>
    </w:p>
    <w:p w:rsidR="000B569F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 xml:space="preserve"> 2.1.2. Рассматривать предложения ___________________ по вопросам, связанным с исполнением настоящего Соглашения, и сообщать о результатах  </w:t>
      </w:r>
    </w:p>
    <w:p w:rsidR="000B569F" w:rsidRDefault="000B569F" w:rsidP="000B56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их  рассмотрения  в срок не более 1 месяца со дня поступления указанных предложений.</w:t>
      </w:r>
    </w:p>
    <w:p w:rsid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2.2. Некоммерческая организация обязуется: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Осуществлять использование субсиди</w:t>
      </w:r>
      <w:r w:rsidR="00BE2734">
        <w:rPr>
          <w:sz w:val="28"/>
          <w:szCs w:val="28"/>
        </w:rPr>
        <w:t>и</w:t>
      </w:r>
      <w:r w:rsidRPr="006C6B83">
        <w:rPr>
          <w:sz w:val="28"/>
          <w:szCs w:val="28"/>
        </w:rPr>
        <w:t xml:space="preserve"> некоммерческой организации по целевому назначению.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2.2.2. Ежемесячно, в срок до 5-го числа каждого месяца предоставлять в Управление социальной защиты населения Карталинского муниципального района отчет о расходовании субсидии.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 xml:space="preserve">2.2.3. В случае нарушений некоммерческой организацией условий предоставления субсидий, сумма перечисленных субсидий подлежит возврату в местный бюджет, на основании подготовленных и направленных Управлением социальной защиты населения требований о возврате субсидий. </w:t>
      </w:r>
    </w:p>
    <w:p w:rsid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2.2.4. В случае неиспользования в полном объеме предоставленных субсидий, остатки подлежат возврату в местный бюджет до 01 февраля следующего финансового года.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</w:p>
    <w:p w:rsidR="006C6B83" w:rsidRPr="006C6B83" w:rsidRDefault="006C6B83" w:rsidP="006C6B83">
      <w:pPr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3.</w:t>
      </w:r>
      <w:r w:rsidR="004E572C"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Ответственность Сторон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p w:rsidR="006C6B83" w:rsidRPr="006C6B83" w:rsidRDefault="006C6B83" w:rsidP="006C6B83">
      <w:pPr>
        <w:ind w:firstLine="708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p w:rsidR="006C6B83" w:rsidRPr="006C6B83" w:rsidRDefault="006C6B83" w:rsidP="006C6B83">
      <w:pPr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4. Срок  действия  Соглашения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p w:rsidR="006C6B83" w:rsidRPr="006C6B83" w:rsidRDefault="006C6B83" w:rsidP="006C6B83">
      <w:pPr>
        <w:ind w:firstLine="708"/>
        <w:jc w:val="both"/>
        <w:rPr>
          <w:sz w:val="28"/>
          <w:szCs w:val="28"/>
          <w:u w:val="single"/>
        </w:rPr>
      </w:pPr>
      <w:r w:rsidRPr="006C6B83">
        <w:rPr>
          <w:sz w:val="28"/>
          <w:szCs w:val="28"/>
        </w:rPr>
        <w:t>Настоящее Соглашение вступает в силу с момента подписания обеими Сторонами, распространяет свое действие с «____» ________ 2015г</w:t>
      </w:r>
      <w:r>
        <w:rPr>
          <w:sz w:val="28"/>
          <w:szCs w:val="28"/>
        </w:rPr>
        <w:t>.</w:t>
      </w:r>
      <w:r w:rsidRPr="006C6B83">
        <w:rPr>
          <w:sz w:val="28"/>
          <w:szCs w:val="28"/>
        </w:rPr>
        <w:t xml:space="preserve"> и действует до «____» _________ 2015г.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p w:rsidR="006C6B83" w:rsidRPr="006C6B83" w:rsidRDefault="006C6B83" w:rsidP="006C6B83">
      <w:pPr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5. Заключительные положения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C6B83" w:rsidRPr="006C6B83" w:rsidRDefault="006C6B83" w:rsidP="006C6B83">
      <w:pPr>
        <w:ind w:firstLine="709"/>
        <w:jc w:val="both"/>
        <w:rPr>
          <w:sz w:val="28"/>
          <w:szCs w:val="28"/>
        </w:rPr>
      </w:pPr>
      <w:r w:rsidRPr="006C6B83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6C6B83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6C6B83" w:rsidRPr="006C6B83" w:rsidRDefault="006C6B83" w:rsidP="006C6B83">
      <w:pPr>
        <w:rPr>
          <w:sz w:val="28"/>
          <w:szCs w:val="28"/>
        </w:rPr>
      </w:pPr>
    </w:p>
    <w:p w:rsidR="00B030E8" w:rsidRDefault="000B569F" w:rsidP="006C6B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6. Платежные реквизиты Сторон</w:t>
      </w:r>
    </w:p>
    <w:p w:rsidR="006C6B83" w:rsidRPr="006C6B83" w:rsidRDefault="006C6B83" w:rsidP="006C6B83">
      <w:pPr>
        <w:jc w:val="center"/>
        <w:rPr>
          <w:sz w:val="28"/>
          <w:szCs w:val="28"/>
        </w:rPr>
      </w:pPr>
    </w:p>
    <w:tbl>
      <w:tblPr>
        <w:tblW w:w="9720" w:type="dxa"/>
        <w:tblLook w:val="01E0"/>
      </w:tblPr>
      <w:tblGrid>
        <w:gridCol w:w="4500"/>
        <w:gridCol w:w="5220"/>
      </w:tblGrid>
      <w:tr w:rsidR="006C6B83" w:rsidRPr="006C6B83" w:rsidTr="00F34949">
        <w:trPr>
          <w:trHeight w:val="3534"/>
        </w:trPr>
        <w:tc>
          <w:tcPr>
            <w:tcW w:w="4500" w:type="dxa"/>
          </w:tcPr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Управление социальной защиты населения  Карталинского муниципального района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 xml:space="preserve">454351 Челябинская область </w:t>
            </w:r>
            <w:proofErr w:type="gramStart"/>
            <w:r w:rsidRPr="006C6B83">
              <w:rPr>
                <w:sz w:val="28"/>
                <w:szCs w:val="28"/>
              </w:rPr>
              <w:t>г</w:t>
            </w:r>
            <w:proofErr w:type="gramEnd"/>
            <w:r w:rsidRPr="006C6B83">
              <w:rPr>
                <w:sz w:val="28"/>
                <w:szCs w:val="28"/>
              </w:rPr>
              <w:t xml:space="preserve">. Карталы, ул. Ленина, 3    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ИНН 7407006464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КПП 740701001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proofErr w:type="gramStart"/>
            <w:r w:rsidRPr="006C6B83">
              <w:rPr>
                <w:sz w:val="28"/>
                <w:szCs w:val="28"/>
              </w:rPr>
              <w:t>л</w:t>
            </w:r>
            <w:proofErr w:type="gramEnd"/>
            <w:r w:rsidRPr="006C6B83">
              <w:rPr>
                <w:sz w:val="28"/>
                <w:szCs w:val="28"/>
              </w:rPr>
              <w:t>/счет 036580010Б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 xml:space="preserve">Финансовое управление Карталинского муниципального района                                         </w:t>
            </w:r>
          </w:p>
        </w:tc>
        <w:tc>
          <w:tcPr>
            <w:tcW w:w="5220" w:type="dxa"/>
          </w:tcPr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Некоммерческая организация: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Адрес: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ИНН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КПП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  <w:r w:rsidRPr="006C6B83">
              <w:rPr>
                <w:sz w:val="28"/>
                <w:szCs w:val="28"/>
              </w:rPr>
              <w:t>БИК</w:t>
            </w:r>
          </w:p>
          <w:p w:rsidR="006C6B83" w:rsidRPr="006C6B83" w:rsidRDefault="006C6B83" w:rsidP="00F34949">
            <w:pPr>
              <w:rPr>
                <w:sz w:val="28"/>
                <w:szCs w:val="28"/>
              </w:rPr>
            </w:pPr>
          </w:p>
        </w:tc>
      </w:tr>
    </w:tbl>
    <w:p w:rsidR="006C6B83" w:rsidRPr="006C6B83" w:rsidRDefault="006C6B83" w:rsidP="00F34949">
      <w:pPr>
        <w:tabs>
          <w:tab w:val="left" w:pos="0"/>
        </w:tabs>
        <w:rPr>
          <w:sz w:val="28"/>
          <w:szCs w:val="28"/>
        </w:rPr>
      </w:pPr>
    </w:p>
    <w:p w:rsidR="006C6B83" w:rsidRPr="006C6B83" w:rsidRDefault="00BE2734" w:rsidP="00F34949">
      <w:pPr>
        <w:tabs>
          <w:tab w:val="left" w:pos="-360"/>
        </w:tabs>
        <w:rPr>
          <w:sz w:val="28"/>
        </w:rPr>
      </w:pPr>
      <w:r>
        <w:rPr>
          <w:sz w:val="28"/>
          <w:szCs w:val="28"/>
        </w:rPr>
        <w:t>Начальник ___________________</w:t>
      </w:r>
      <w:r w:rsidR="006C6B83" w:rsidRPr="006C6B83">
        <w:rPr>
          <w:sz w:val="28"/>
          <w:szCs w:val="28"/>
        </w:rPr>
        <w:t xml:space="preserve">          </w:t>
      </w:r>
    </w:p>
    <w:p w:rsidR="006C6B83" w:rsidRDefault="006C6B83" w:rsidP="006C6B83">
      <w:pPr>
        <w:pStyle w:val="a3"/>
        <w:jc w:val="both"/>
        <w:rPr>
          <w:sz w:val="28"/>
          <w:szCs w:val="28"/>
        </w:rPr>
      </w:pPr>
      <w:r w:rsidRPr="006C6B83">
        <w:rPr>
          <w:sz w:val="28"/>
          <w:szCs w:val="28"/>
        </w:rPr>
        <w:t xml:space="preserve"> </w:t>
      </w:r>
    </w:p>
    <w:p w:rsidR="006C6B83" w:rsidRDefault="006C6B83" w:rsidP="006C6B83">
      <w:pPr>
        <w:pStyle w:val="a3"/>
        <w:jc w:val="both"/>
        <w:rPr>
          <w:sz w:val="28"/>
          <w:szCs w:val="28"/>
        </w:rPr>
      </w:pPr>
    </w:p>
    <w:p w:rsidR="006C6B83" w:rsidRDefault="006C6B83" w:rsidP="006C6B83">
      <w:pPr>
        <w:pStyle w:val="a3"/>
        <w:jc w:val="both"/>
        <w:rPr>
          <w:sz w:val="28"/>
          <w:szCs w:val="28"/>
        </w:rPr>
      </w:pPr>
    </w:p>
    <w:p w:rsidR="00F34949" w:rsidRDefault="00F34949" w:rsidP="006C6B83">
      <w:pPr>
        <w:pStyle w:val="a3"/>
        <w:jc w:val="both"/>
        <w:rPr>
          <w:sz w:val="28"/>
          <w:szCs w:val="28"/>
        </w:rPr>
      </w:pPr>
    </w:p>
    <w:p w:rsidR="00330476" w:rsidRPr="00330476" w:rsidRDefault="00330476" w:rsidP="009D74DC">
      <w:pPr>
        <w:spacing w:after="200" w:line="276" w:lineRule="auto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5C10EA" w:rsidRDefault="005C10EA" w:rsidP="005C10EA">
      <w:pPr>
        <w:pStyle w:val="a3"/>
        <w:ind w:left="4962"/>
        <w:jc w:val="center"/>
        <w:rPr>
          <w:sz w:val="28"/>
          <w:szCs w:val="28"/>
        </w:rPr>
      </w:pPr>
    </w:p>
    <w:p w:rsidR="00B030E8" w:rsidRDefault="000B569F" w:rsidP="000B569F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C10EA" w:rsidRPr="006C6B83" w:rsidRDefault="005C10EA" w:rsidP="005C10EA">
      <w:pPr>
        <w:pStyle w:val="a3"/>
        <w:ind w:left="4962"/>
        <w:jc w:val="center"/>
        <w:rPr>
          <w:sz w:val="28"/>
          <w:szCs w:val="28"/>
        </w:rPr>
      </w:pPr>
      <w:r w:rsidRPr="006C6B83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5C10EA" w:rsidRPr="00330476" w:rsidRDefault="005C10EA" w:rsidP="005C10EA">
      <w:pPr>
        <w:pStyle w:val="a3"/>
        <w:ind w:left="4962"/>
        <w:jc w:val="center"/>
        <w:rPr>
          <w:sz w:val="28"/>
          <w:szCs w:val="28"/>
        </w:rPr>
      </w:pPr>
      <w:r w:rsidRPr="00330476">
        <w:rPr>
          <w:sz w:val="28"/>
          <w:szCs w:val="28"/>
        </w:rPr>
        <w:t>к Соглашению «О порядке и условиях предоставления субсидии на финансовое  обеспечение выполнения государственных, муниципальных заказов и услуг</w:t>
      </w:r>
      <w:r>
        <w:rPr>
          <w:sz w:val="28"/>
          <w:szCs w:val="28"/>
        </w:rPr>
        <w:t>»</w:t>
      </w:r>
    </w:p>
    <w:p w:rsidR="005C10EA" w:rsidRPr="00330476" w:rsidRDefault="005C10EA" w:rsidP="005C10EA">
      <w:pPr>
        <w:pStyle w:val="a3"/>
        <w:jc w:val="both"/>
        <w:rPr>
          <w:sz w:val="28"/>
          <w:szCs w:val="28"/>
        </w:rPr>
      </w:pPr>
    </w:p>
    <w:p w:rsidR="005C10EA" w:rsidRPr="00330476" w:rsidRDefault="005C10EA" w:rsidP="005C10EA">
      <w:pPr>
        <w:pStyle w:val="a3"/>
        <w:jc w:val="center"/>
        <w:rPr>
          <w:sz w:val="28"/>
          <w:szCs w:val="28"/>
        </w:rPr>
      </w:pPr>
      <w:r w:rsidRPr="00330476">
        <w:rPr>
          <w:sz w:val="28"/>
          <w:szCs w:val="28"/>
        </w:rPr>
        <w:t>График перечисления Субсидии</w:t>
      </w:r>
    </w:p>
    <w:p w:rsidR="005C10EA" w:rsidRPr="00330476" w:rsidRDefault="005C10EA" w:rsidP="005C10EA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>Сумма, рублей</w:t>
            </w: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rPr>
          <w:trHeight w:val="234"/>
        </w:trPr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>- до.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- до 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C10EA" w:rsidRPr="00330476" w:rsidTr="001443CC">
        <w:trPr>
          <w:trHeight w:val="363"/>
        </w:trPr>
        <w:tc>
          <w:tcPr>
            <w:tcW w:w="4785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330476">
              <w:rPr>
                <w:sz w:val="28"/>
                <w:szCs w:val="28"/>
              </w:rPr>
              <w:t xml:space="preserve">           ИТОГО</w:t>
            </w:r>
          </w:p>
        </w:tc>
        <w:tc>
          <w:tcPr>
            <w:tcW w:w="4786" w:type="dxa"/>
          </w:tcPr>
          <w:p w:rsidR="005C10EA" w:rsidRPr="00330476" w:rsidRDefault="005C10EA" w:rsidP="001443C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C10EA" w:rsidRPr="00330476" w:rsidRDefault="005C10EA" w:rsidP="005C10EA">
      <w:pPr>
        <w:pStyle w:val="a3"/>
        <w:ind w:firstLine="709"/>
        <w:jc w:val="both"/>
        <w:rPr>
          <w:sz w:val="28"/>
          <w:szCs w:val="28"/>
        </w:rPr>
      </w:pPr>
    </w:p>
    <w:p w:rsidR="005C10EA" w:rsidRPr="00330476" w:rsidRDefault="005C10EA" w:rsidP="005C10EA">
      <w:pPr>
        <w:pStyle w:val="a3"/>
        <w:ind w:firstLine="709"/>
        <w:jc w:val="both"/>
        <w:rPr>
          <w:sz w:val="28"/>
          <w:szCs w:val="28"/>
        </w:rPr>
      </w:pPr>
    </w:p>
    <w:p w:rsidR="00330476" w:rsidRPr="006D1382" w:rsidRDefault="00330476" w:rsidP="00230AA3">
      <w:pPr>
        <w:pStyle w:val="a3"/>
        <w:ind w:firstLine="709"/>
        <w:jc w:val="both"/>
        <w:rPr>
          <w:sz w:val="28"/>
          <w:szCs w:val="28"/>
        </w:rPr>
      </w:pPr>
    </w:p>
    <w:sectPr w:rsidR="00330476" w:rsidRPr="006D1382" w:rsidSect="00B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299"/>
    <w:multiLevelType w:val="hybridMultilevel"/>
    <w:tmpl w:val="D42A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A61"/>
    <w:multiLevelType w:val="hybridMultilevel"/>
    <w:tmpl w:val="EB0824EE"/>
    <w:lvl w:ilvl="0" w:tplc="6DD88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77"/>
    <w:rsid w:val="00000AC2"/>
    <w:rsid w:val="00005BC2"/>
    <w:rsid w:val="0005383F"/>
    <w:rsid w:val="00054D36"/>
    <w:rsid w:val="00070A44"/>
    <w:rsid w:val="00093E74"/>
    <w:rsid w:val="00094F77"/>
    <w:rsid w:val="000A7F47"/>
    <w:rsid w:val="000B569F"/>
    <w:rsid w:val="001160B1"/>
    <w:rsid w:val="00141073"/>
    <w:rsid w:val="001762F7"/>
    <w:rsid w:val="00185167"/>
    <w:rsid w:val="00215901"/>
    <w:rsid w:val="002213A6"/>
    <w:rsid w:val="00230AA3"/>
    <w:rsid w:val="00240BFF"/>
    <w:rsid w:val="00250ABD"/>
    <w:rsid w:val="002E10A0"/>
    <w:rsid w:val="0031385D"/>
    <w:rsid w:val="00330476"/>
    <w:rsid w:val="003D4B2C"/>
    <w:rsid w:val="003F380F"/>
    <w:rsid w:val="004731A5"/>
    <w:rsid w:val="004A2152"/>
    <w:rsid w:val="004B5A3E"/>
    <w:rsid w:val="004D053E"/>
    <w:rsid w:val="004E572C"/>
    <w:rsid w:val="00500367"/>
    <w:rsid w:val="005C10EA"/>
    <w:rsid w:val="005E05E7"/>
    <w:rsid w:val="006C6B83"/>
    <w:rsid w:val="006D1382"/>
    <w:rsid w:val="007024BD"/>
    <w:rsid w:val="007331C6"/>
    <w:rsid w:val="00751024"/>
    <w:rsid w:val="00751F35"/>
    <w:rsid w:val="007672D3"/>
    <w:rsid w:val="007D7F02"/>
    <w:rsid w:val="00815EAB"/>
    <w:rsid w:val="00835E85"/>
    <w:rsid w:val="00843264"/>
    <w:rsid w:val="0087615C"/>
    <w:rsid w:val="008A7A99"/>
    <w:rsid w:val="008B6CD2"/>
    <w:rsid w:val="009B55E7"/>
    <w:rsid w:val="009D74DC"/>
    <w:rsid w:val="009F366B"/>
    <w:rsid w:val="00A4225D"/>
    <w:rsid w:val="00A51896"/>
    <w:rsid w:val="00A8381C"/>
    <w:rsid w:val="00AD10D6"/>
    <w:rsid w:val="00B030E8"/>
    <w:rsid w:val="00B33A74"/>
    <w:rsid w:val="00B41991"/>
    <w:rsid w:val="00B80219"/>
    <w:rsid w:val="00BC323B"/>
    <w:rsid w:val="00BD166C"/>
    <w:rsid w:val="00BE2734"/>
    <w:rsid w:val="00BF35BF"/>
    <w:rsid w:val="00C10585"/>
    <w:rsid w:val="00C45662"/>
    <w:rsid w:val="00C70BCE"/>
    <w:rsid w:val="00CF428B"/>
    <w:rsid w:val="00D21EE2"/>
    <w:rsid w:val="00D33D7C"/>
    <w:rsid w:val="00D62294"/>
    <w:rsid w:val="00D93962"/>
    <w:rsid w:val="00DA314C"/>
    <w:rsid w:val="00DD10FD"/>
    <w:rsid w:val="00E22775"/>
    <w:rsid w:val="00E5614F"/>
    <w:rsid w:val="00F34949"/>
    <w:rsid w:val="00F82256"/>
    <w:rsid w:val="00FC1498"/>
    <w:rsid w:val="00FC6646"/>
    <w:rsid w:val="00FF5137"/>
    <w:rsid w:val="00FF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382"/>
    <w:rPr>
      <w:color w:val="0000FF" w:themeColor="hyperlink"/>
      <w:u w:val="single"/>
    </w:rPr>
  </w:style>
  <w:style w:type="paragraph" w:customStyle="1" w:styleId="ConsPlusNormal">
    <w:name w:val="ConsPlusNormal"/>
    <w:rsid w:val="00815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8529-2F27-49A2-92E8-44D83CEC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30</cp:revision>
  <cp:lastPrinted>2015-04-21T04:29:00Z</cp:lastPrinted>
  <dcterms:created xsi:type="dcterms:W3CDTF">2015-04-27T10:22:00Z</dcterms:created>
  <dcterms:modified xsi:type="dcterms:W3CDTF">2015-05-05T09:10:00Z</dcterms:modified>
</cp:coreProperties>
</file>