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A1" w:rsidRDefault="00710AA1" w:rsidP="00710AA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710AA1" w:rsidRDefault="00710AA1" w:rsidP="00710AA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10AA1" w:rsidRDefault="00710AA1" w:rsidP="00710AA1">
      <w:pPr>
        <w:jc w:val="both"/>
        <w:rPr>
          <w:sz w:val="28"/>
          <w:szCs w:val="28"/>
        </w:rPr>
      </w:pPr>
    </w:p>
    <w:p w:rsidR="00710AA1" w:rsidRDefault="00710AA1" w:rsidP="00710AA1">
      <w:pPr>
        <w:jc w:val="both"/>
        <w:rPr>
          <w:sz w:val="28"/>
          <w:szCs w:val="28"/>
        </w:rPr>
      </w:pPr>
    </w:p>
    <w:p w:rsidR="00710AA1" w:rsidRDefault="00710AA1" w:rsidP="00710AA1">
      <w:pPr>
        <w:jc w:val="both"/>
        <w:rPr>
          <w:sz w:val="28"/>
          <w:szCs w:val="22"/>
        </w:rPr>
      </w:pPr>
      <w:r>
        <w:rPr>
          <w:bCs/>
          <w:sz w:val="28"/>
          <w:szCs w:val="28"/>
        </w:rPr>
        <w:t>26.05.2017 года № 395</w:t>
      </w:r>
    </w:p>
    <w:p w:rsidR="004F3C2D" w:rsidRDefault="004F3C2D" w:rsidP="004B23E6">
      <w:pPr>
        <w:pStyle w:val="1"/>
      </w:pPr>
    </w:p>
    <w:p w:rsidR="004F3C2D" w:rsidRDefault="004F3C2D" w:rsidP="004B23E6">
      <w:pPr>
        <w:pStyle w:val="1"/>
      </w:pPr>
    </w:p>
    <w:p w:rsidR="004B23E6" w:rsidRDefault="004B23E6" w:rsidP="004B23E6">
      <w:pPr>
        <w:pStyle w:val="1"/>
      </w:pPr>
      <w:r>
        <w:t xml:space="preserve">О внесении изменений </w:t>
      </w:r>
    </w:p>
    <w:p w:rsidR="004B23E6" w:rsidRDefault="004B23E6" w:rsidP="004B23E6">
      <w:pPr>
        <w:pStyle w:val="1"/>
      </w:pPr>
      <w:r>
        <w:t xml:space="preserve">в постановление администрации </w:t>
      </w:r>
    </w:p>
    <w:p w:rsidR="004B23E6" w:rsidRDefault="004B23E6" w:rsidP="004B23E6">
      <w:pPr>
        <w:pStyle w:val="1"/>
      </w:pPr>
      <w:r>
        <w:t xml:space="preserve">Карталинского муниципального </w:t>
      </w:r>
    </w:p>
    <w:p w:rsidR="004B23E6" w:rsidRDefault="004B23E6" w:rsidP="004F3C2D">
      <w:pPr>
        <w:pStyle w:val="1"/>
      </w:pPr>
      <w:r>
        <w:t>района от 11.09.2015 года № 790</w:t>
      </w:r>
    </w:p>
    <w:p w:rsidR="004F3C2D" w:rsidRDefault="004F3C2D" w:rsidP="004B23E6">
      <w:pPr>
        <w:pStyle w:val="a8"/>
        <w:ind w:firstLine="708"/>
        <w:jc w:val="both"/>
      </w:pPr>
    </w:p>
    <w:p w:rsidR="004B23E6" w:rsidRDefault="004B23E6" w:rsidP="004B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предложениями специализированной некоммерческой организации – фонд «Региональный </w:t>
      </w:r>
      <w:r w:rsidR="004F3C2D">
        <w:rPr>
          <w:sz w:val="28"/>
          <w:szCs w:val="28"/>
        </w:rPr>
        <w:t xml:space="preserve">оператор </w:t>
      </w:r>
      <w:r>
        <w:rPr>
          <w:sz w:val="28"/>
          <w:szCs w:val="28"/>
        </w:rPr>
        <w:t>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2017 году, с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              «Об общих принципах организации местного самоуправления в Российской Федерации»,</w:t>
      </w:r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4B23E6" w:rsidRPr="004D1425" w:rsidRDefault="004B23E6" w:rsidP="004F3C2D">
      <w:pPr>
        <w:ind w:firstLine="709"/>
        <w:jc w:val="both"/>
        <w:rPr>
          <w:sz w:val="28"/>
          <w:szCs w:val="28"/>
        </w:rPr>
      </w:pPr>
      <w:r w:rsidRPr="004D1425">
        <w:rPr>
          <w:sz w:val="28"/>
          <w:szCs w:val="28"/>
        </w:rPr>
        <w:t xml:space="preserve"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Карталинского от 11.09.2015 года № 790          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 </w:t>
      </w:r>
      <w:r w:rsidR="004F3C2D">
        <w:rPr>
          <w:sz w:val="28"/>
          <w:szCs w:val="28"/>
        </w:rPr>
        <w:t xml:space="preserve">                    </w:t>
      </w:r>
      <w:r w:rsidRPr="004D1425">
        <w:rPr>
          <w:sz w:val="28"/>
          <w:szCs w:val="28"/>
        </w:rPr>
        <w:t>(с изменениями от 09.08.2016 года № 468</w:t>
      </w:r>
      <w:r w:rsidR="004D1425" w:rsidRPr="004D1425">
        <w:rPr>
          <w:sz w:val="28"/>
          <w:szCs w:val="28"/>
        </w:rPr>
        <w:t>,</w:t>
      </w:r>
      <w:r w:rsidR="00AF12F3">
        <w:rPr>
          <w:sz w:val="28"/>
          <w:szCs w:val="28"/>
        </w:rPr>
        <w:t xml:space="preserve"> от </w:t>
      </w:r>
      <w:r w:rsidR="004D1425" w:rsidRPr="004D1425">
        <w:rPr>
          <w:sz w:val="28"/>
          <w:szCs w:val="28"/>
        </w:rPr>
        <w:t xml:space="preserve"> 30.08.2016 года № 520</w:t>
      </w:r>
      <w:r w:rsidR="00AF12F3">
        <w:rPr>
          <w:sz w:val="28"/>
          <w:szCs w:val="28"/>
        </w:rPr>
        <w:t xml:space="preserve">, </w:t>
      </w:r>
      <w:r w:rsidR="004F3C2D">
        <w:rPr>
          <w:sz w:val="28"/>
          <w:szCs w:val="28"/>
        </w:rPr>
        <w:t xml:space="preserve">                </w:t>
      </w:r>
      <w:r w:rsidR="00AF12F3">
        <w:rPr>
          <w:sz w:val="28"/>
          <w:szCs w:val="28"/>
        </w:rPr>
        <w:t>от 22.11.2016 года № 703, от 02.12.2016 года №741</w:t>
      </w:r>
      <w:r w:rsidRPr="004D1425">
        <w:rPr>
          <w:sz w:val="28"/>
          <w:szCs w:val="28"/>
        </w:rPr>
        <w:t>), (далее именуется – План) следующие изменения:</w:t>
      </w:r>
    </w:p>
    <w:p w:rsidR="004B23E6" w:rsidRDefault="004B23E6" w:rsidP="004F3C2D">
      <w:pPr>
        <w:pStyle w:val="a8"/>
        <w:ind w:firstLine="709"/>
        <w:jc w:val="both"/>
        <w:rPr>
          <w:szCs w:val="28"/>
        </w:rPr>
      </w:pPr>
      <w:r w:rsidRPr="004D1425">
        <w:rPr>
          <w:szCs w:val="28"/>
        </w:rPr>
        <w:t xml:space="preserve">1) в пункте 3 главы </w:t>
      </w:r>
      <w:r w:rsidRPr="004D1425">
        <w:rPr>
          <w:szCs w:val="28"/>
          <w:lang w:val="en-US"/>
        </w:rPr>
        <w:t>II</w:t>
      </w:r>
      <w:r w:rsidRPr="004D1425">
        <w:rPr>
          <w:szCs w:val="28"/>
        </w:rPr>
        <w:t xml:space="preserve"> указанного Плана вместо слов «- 2017 год –</w:t>
      </w:r>
      <w:r>
        <w:rPr>
          <w:szCs w:val="28"/>
        </w:rPr>
        <w:t xml:space="preserve">               18 видо</w:t>
      </w:r>
      <w:r w:rsidR="004D1425">
        <w:rPr>
          <w:szCs w:val="28"/>
        </w:rPr>
        <w:t>в ремонтов общего имущества на 6</w:t>
      </w:r>
      <w:r>
        <w:rPr>
          <w:szCs w:val="28"/>
        </w:rPr>
        <w:t xml:space="preserve"> многоквартирных домах объем финансирования  </w:t>
      </w:r>
      <w:r w:rsidR="004D1425">
        <w:rPr>
          <w:szCs w:val="28"/>
        </w:rPr>
        <w:t xml:space="preserve">9 829 564,00  </w:t>
      </w:r>
      <w:r>
        <w:rPr>
          <w:szCs w:val="28"/>
        </w:rPr>
        <w:t>рублей</w:t>
      </w:r>
      <w:r w:rsidR="004D1425">
        <w:rPr>
          <w:szCs w:val="28"/>
        </w:rPr>
        <w:t>;» читать слова «- 2017 год – 17</w:t>
      </w:r>
      <w:r>
        <w:rPr>
          <w:szCs w:val="28"/>
        </w:rPr>
        <w:t xml:space="preserve"> видов ремонтов общего имущества на 6 многоквартирных домах о</w:t>
      </w:r>
      <w:r w:rsidR="004D1425">
        <w:rPr>
          <w:szCs w:val="28"/>
        </w:rPr>
        <w:t>бъем финансирования 11 302 195,00</w:t>
      </w:r>
      <w:r>
        <w:rPr>
          <w:szCs w:val="28"/>
        </w:rPr>
        <w:t xml:space="preserve"> рублей;»;</w:t>
      </w:r>
    </w:p>
    <w:p w:rsidR="00EC2302" w:rsidRDefault="00EC2302" w:rsidP="008A7541">
      <w:pPr>
        <w:pStyle w:val="a8"/>
        <w:jc w:val="both"/>
        <w:rPr>
          <w:szCs w:val="28"/>
        </w:rPr>
        <w:sectPr w:rsidR="00EC2302" w:rsidSect="004E5C8A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1C1ACD" w:rsidRDefault="00EC2302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C1ACD">
        <w:rPr>
          <w:szCs w:val="28"/>
        </w:rPr>
        <w:t xml:space="preserve">) в приложении 1 к </w:t>
      </w:r>
      <w:r w:rsidR="00746836">
        <w:rPr>
          <w:szCs w:val="28"/>
        </w:rPr>
        <w:t xml:space="preserve">указанному </w:t>
      </w:r>
      <w:r w:rsidR="001C1ACD">
        <w:rPr>
          <w:szCs w:val="28"/>
        </w:rPr>
        <w:t>Плану:</w:t>
      </w:r>
    </w:p>
    <w:p w:rsidR="001C1ACD" w:rsidRDefault="001C1ACD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«2017 год» изложить в следующей редакции:</w:t>
      </w:r>
    </w:p>
    <w:tbl>
      <w:tblPr>
        <w:tblW w:w="14573" w:type="dxa"/>
        <w:jc w:val="center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38"/>
        <w:gridCol w:w="616"/>
        <w:gridCol w:w="238"/>
        <w:gridCol w:w="992"/>
        <w:gridCol w:w="425"/>
        <w:gridCol w:w="425"/>
        <w:gridCol w:w="709"/>
        <w:gridCol w:w="709"/>
        <w:gridCol w:w="709"/>
        <w:gridCol w:w="567"/>
        <w:gridCol w:w="1417"/>
        <w:gridCol w:w="284"/>
        <w:gridCol w:w="284"/>
        <w:gridCol w:w="283"/>
        <w:gridCol w:w="1900"/>
        <w:gridCol w:w="1180"/>
        <w:gridCol w:w="532"/>
        <w:gridCol w:w="1181"/>
      </w:tblGrid>
      <w:tr w:rsidR="004B68E5" w:rsidRPr="002C0CD6" w:rsidTr="00196A7A">
        <w:trPr>
          <w:trHeight w:val="375"/>
          <w:jc w:val="center"/>
        </w:trPr>
        <w:tc>
          <w:tcPr>
            <w:tcW w:w="284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16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8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38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413,2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293,8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2 664 560,00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2 664 560,00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6 448,6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8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52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1935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447,8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391,2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2 647 030,00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2 647 030,00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5 911,2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8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11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1937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392,6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257 323,00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257 323,00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655,43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13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396,5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257 323,00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257 323,00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648,99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8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Пушкина, 6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ind w:left="-113" w:right="-149" w:hanging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ind w:left="-208"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4 093 521,00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4 093 521,00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7B3E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3 411,3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795"/>
          <w:jc w:val="center"/>
        </w:trPr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8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Вокзальная, 8</w:t>
            </w:r>
          </w:p>
        </w:tc>
        <w:tc>
          <w:tcPr>
            <w:tcW w:w="6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1932</w:t>
            </w:r>
          </w:p>
        </w:tc>
        <w:tc>
          <w:tcPr>
            <w:tcW w:w="238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588,0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B3EBC" w:rsidRPr="00525E4E" w:rsidRDefault="007B3EBC" w:rsidP="00525E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1 382 438,00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525E4E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1 382 438,00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2 351,09</w:t>
            </w:r>
          </w:p>
        </w:tc>
        <w:tc>
          <w:tcPr>
            <w:tcW w:w="53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1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7B3EBC" w:rsidRPr="002C0CD6" w:rsidTr="00196A7A">
        <w:trPr>
          <w:trHeight w:val="550"/>
          <w:jc w:val="center"/>
        </w:trPr>
        <w:tc>
          <w:tcPr>
            <w:tcW w:w="3968" w:type="dxa"/>
            <w:gridSpan w:val="5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на 2017 год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ind w:left="-113" w:right="-149" w:hanging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3438,1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ind w:left="-208" w:right="-14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2413,5</w:t>
            </w:r>
          </w:p>
        </w:tc>
        <w:tc>
          <w:tcPr>
            <w:tcW w:w="709" w:type="dxa"/>
            <w:noWrap/>
            <w:hideMark/>
          </w:tcPr>
          <w:p w:rsidR="007B3EBC" w:rsidRPr="002C0CD6" w:rsidRDefault="007B3EBC" w:rsidP="0088345E">
            <w:pPr>
              <w:ind w:left="-67" w:right="-6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2204,2</w:t>
            </w:r>
          </w:p>
        </w:tc>
        <w:tc>
          <w:tcPr>
            <w:tcW w:w="567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7" w:type="dxa"/>
            <w:noWrap/>
            <w:hideMark/>
          </w:tcPr>
          <w:p w:rsidR="007B3EBC" w:rsidRPr="002C0CD6" w:rsidRDefault="007B3EBC" w:rsidP="007B3EBC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11 302 195,00</w:t>
            </w: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11 302 195,00</w:t>
            </w:r>
            <w:r w:rsidR="008B1AFD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Карталинскому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14590" w:type="dxa"/>
        <w:jc w:val="center"/>
        <w:tblInd w:w="-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1"/>
        <w:gridCol w:w="284"/>
        <w:gridCol w:w="283"/>
        <w:gridCol w:w="993"/>
        <w:gridCol w:w="992"/>
        <w:gridCol w:w="1134"/>
        <w:gridCol w:w="567"/>
        <w:gridCol w:w="1843"/>
        <w:gridCol w:w="283"/>
        <w:gridCol w:w="284"/>
        <w:gridCol w:w="283"/>
        <w:gridCol w:w="1843"/>
        <w:gridCol w:w="283"/>
        <w:gridCol w:w="284"/>
        <w:gridCol w:w="303"/>
      </w:tblGrid>
      <w:tr w:rsidR="00E5354D" w:rsidRPr="00267ED4" w:rsidTr="00196A7A">
        <w:trPr>
          <w:trHeight w:val="855"/>
          <w:jc w:val="center"/>
        </w:trPr>
        <w:tc>
          <w:tcPr>
            <w:tcW w:w="4931" w:type="dxa"/>
            <w:hideMark/>
          </w:tcPr>
          <w:p w:rsidR="00965568" w:rsidRPr="002C0CD6" w:rsidRDefault="00965568" w:rsidP="0088345E">
            <w:pPr>
              <w:pStyle w:val="a8"/>
              <w:ind w:left="-108" w:right="-61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 Карталинскому муниципальному району на 2016-2018 годы</w:t>
            </w: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993" w:type="dxa"/>
            <w:noWrap/>
            <w:hideMark/>
          </w:tcPr>
          <w:p w:rsidR="00965568" w:rsidRPr="002C0CD6" w:rsidRDefault="007B3EBC" w:rsidP="0088345E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11 065,4</w:t>
            </w:r>
          </w:p>
        </w:tc>
        <w:tc>
          <w:tcPr>
            <w:tcW w:w="992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57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7</w:t>
            </w:r>
            <w:r w:rsidR="007B3EBC">
              <w:rPr>
                <w:bCs/>
                <w:sz w:val="24"/>
              </w:rPr>
              <w:t xml:space="preserve"> 703,5</w:t>
            </w:r>
          </w:p>
        </w:tc>
        <w:tc>
          <w:tcPr>
            <w:tcW w:w="1134" w:type="dxa"/>
            <w:noWrap/>
            <w:hideMark/>
          </w:tcPr>
          <w:p w:rsidR="00965568" w:rsidRPr="002C0CD6" w:rsidRDefault="007B3EBC" w:rsidP="0088345E">
            <w:pPr>
              <w:pStyle w:val="a8"/>
              <w:ind w:left="-108"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>6 093,6</w:t>
            </w:r>
          </w:p>
        </w:tc>
        <w:tc>
          <w:tcPr>
            <w:tcW w:w="567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</w:t>
            </w:r>
            <w:r w:rsidR="007B3EBC">
              <w:rPr>
                <w:bCs/>
                <w:sz w:val="24"/>
              </w:rPr>
              <w:t>77</w:t>
            </w:r>
          </w:p>
        </w:tc>
        <w:tc>
          <w:tcPr>
            <w:tcW w:w="1843" w:type="dxa"/>
            <w:noWrap/>
          </w:tcPr>
          <w:p w:rsidR="00533E25" w:rsidRPr="00F46429" w:rsidRDefault="007B3EBC" w:rsidP="00533E25">
            <w:pPr>
              <w:jc w:val="center"/>
              <w:rPr>
                <w:bCs/>
              </w:rPr>
            </w:pPr>
            <w:r>
              <w:rPr>
                <w:bCs/>
              </w:rPr>
              <w:t>45 768 288,00</w:t>
            </w:r>
          </w:p>
          <w:p w:rsidR="009E2714" w:rsidRPr="009E2714" w:rsidRDefault="009E2714" w:rsidP="009E2714">
            <w:pPr>
              <w:jc w:val="center"/>
              <w:rPr>
                <w:bCs/>
              </w:rPr>
            </w:pPr>
          </w:p>
          <w:p w:rsidR="00965568" w:rsidRPr="009E2714" w:rsidRDefault="00965568" w:rsidP="0088345E">
            <w:pPr>
              <w:pStyle w:val="a8"/>
              <w:ind w:left="-35" w:right="-129"/>
              <w:rPr>
                <w:bCs/>
                <w:sz w:val="24"/>
              </w:rPr>
            </w:pPr>
          </w:p>
        </w:tc>
        <w:tc>
          <w:tcPr>
            <w:tcW w:w="283" w:type="dxa"/>
            <w:noWrap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965568" w:rsidRPr="009E2714" w:rsidRDefault="007B3EBC" w:rsidP="007B3EBC">
            <w:pPr>
              <w:jc w:val="center"/>
              <w:rPr>
                <w:bCs/>
              </w:rPr>
            </w:pPr>
            <w:r>
              <w:rPr>
                <w:bCs/>
              </w:rPr>
              <w:t>45 768 288,00</w:t>
            </w:r>
            <w:r w:rsidR="008B1AFD">
              <w:rPr>
                <w:bCs/>
              </w:rPr>
              <w:t>»</w:t>
            </w: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30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</w:tr>
    </w:tbl>
    <w:p w:rsidR="00D86958" w:rsidRDefault="007C3A11" w:rsidP="005A55E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5E1" w:rsidRPr="00EE0859">
        <w:rPr>
          <w:szCs w:val="28"/>
        </w:rPr>
        <w:t xml:space="preserve">) </w:t>
      </w:r>
      <w:r w:rsidR="00D86958">
        <w:rPr>
          <w:szCs w:val="28"/>
        </w:rPr>
        <w:t>в приложении 2 к</w:t>
      </w:r>
      <w:r w:rsidR="00746836" w:rsidRPr="00746836">
        <w:rPr>
          <w:szCs w:val="28"/>
        </w:rPr>
        <w:t xml:space="preserve"> </w:t>
      </w:r>
      <w:r w:rsidR="00746836">
        <w:rPr>
          <w:szCs w:val="28"/>
        </w:rPr>
        <w:t>указанному</w:t>
      </w:r>
      <w:r w:rsidR="00D86958">
        <w:rPr>
          <w:szCs w:val="28"/>
        </w:rPr>
        <w:t xml:space="preserve"> 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>
        <w:rPr>
          <w:szCs w:val="28"/>
        </w:rPr>
        <w:t>2017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14587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1927"/>
        <w:gridCol w:w="1560"/>
        <w:gridCol w:w="1559"/>
        <w:gridCol w:w="992"/>
        <w:gridCol w:w="1276"/>
        <w:gridCol w:w="425"/>
        <w:gridCol w:w="425"/>
        <w:gridCol w:w="862"/>
        <w:gridCol w:w="1266"/>
        <w:gridCol w:w="819"/>
        <w:gridCol w:w="1322"/>
        <w:gridCol w:w="303"/>
        <w:gridCol w:w="300"/>
        <w:gridCol w:w="409"/>
        <w:gridCol w:w="300"/>
        <w:gridCol w:w="526"/>
      </w:tblGrid>
      <w:tr w:rsidR="00D86958" w:rsidRPr="002C0CD6" w:rsidTr="00102EBD">
        <w:trPr>
          <w:trHeight w:val="525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13</w:t>
            </w:r>
          </w:p>
        </w:tc>
        <w:tc>
          <w:tcPr>
            <w:tcW w:w="1560" w:type="dxa"/>
            <w:noWrap/>
          </w:tcPr>
          <w:p w:rsidR="009E2714" w:rsidRPr="002C0CD6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257 323</w:t>
            </w:r>
            <w:r w:rsidR="009E2714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9E2714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265</w:t>
            </w:r>
            <w:r w:rsidR="009E2714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2" w:type="dxa"/>
            <w:noWrap/>
          </w:tcPr>
          <w:p w:rsidR="009E2714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257 323</w:t>
            </w:r>
            <w:r w:rsidR="009E2714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0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27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11</w:t>
            </w:r>
          </w:p>
        </w:tc>
        <w:tc>
          <w:tcPr>
            <w:tcW w:w="1560" w:type="dxa"/>
            <w:noWrap/>
          </w:tcPr>
          <w:p w:rsidR="007B3EBC" w:rsidRPr="002C0CD6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257 323,00</w:t>
            </w:r>
          </w:p>
        </w:tc>
        <w:tc>
          <w:tcPr>
            <w:tcW w:w="1559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265</w:t>
            </w:r>
            <w:r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2" w:type="dxa"/>
            <w:noWrap/>
          </w:tcPr>
          <w:p w:rsidR="007B3EBC" w:rsidRPr="002C0CD6" w:rsidRDefault="007B3EBC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257 323,00</w:t>
            </w: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ул. Ленина, 38</w:t>
            </w:r>
          </w:p>
        </w:tc>
        <w:tc>
          <w:tcPr>
            <w:tcW w:w="1560" w:type="dxa"/>
            <w:noWrap/>
          </w:tcPr>
          <w:p w:rsidR="007B3EBC" w:rsidRPr="002C0CD6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2 664 560,00</w:t>
            </w:r>
          </w:p>
        </w:tc>
        <w:tc>
          <w:tcPr>
            <w:tcW w:w="1559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298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noWrap/>
          </w:tcPr>
          <w:p w:rsidR="007B3EBC" w:rsidRPr="002C0CD6" w:rsidRDefault="00102EBD" w:rsidP="00102E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745 637,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518,00</w:t>
            </w:r>
          </w:p>
        </w:tc>
        <w:tc>
          <w:tcPr>
            <w:tcW w:w="1266" w:type="dxa"/>
            <w:noWrap/>
          </w:tcPr>
          <w:p w:rsidR="007B3EBC" w:rsidRPr="002C0CD6" w:rsidRDefault="00102EBD" w:rsidP="00102E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1 659 265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2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259 658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7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ул. Ленина,52</w:t>
            </w:r>
          </w:p>
        </w:tc>
        <w:tc>
          <w:tcPr>
            <w:tcW w:w="1560" w:type="dxa"/>
            <w:noWrap/>
          </w:tcPr>
          <w:p w:rsidR="007B3EBC" w:rsidRPr="002C0CD6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02EBD">
              <w:rPr>
                <w:rFonts w:eastAsia="Calibri"/>
                <w:sz w:val="20"/>
                <w:szCs w:val="20"/>
                <w:lang w:eastAsia="en-US"/>
              </w:rPr>
              <w:t> 647 030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298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755 572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518,00</w:t>
            </w:r>
          </w:p>
        </w:tc>
        <w:tc>
          <w:tcPr>
            <w:tcW w:w="1266" w:type="dxa"/>
            <w:noWrap/>
          </w:tcPr>
          <w:p w:rsidR="007B3EBC" w:rsidRPr="002C0CD6" w:rsidRDefault="00102EBD" w:rsidP="00102E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1 631 800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266,00</w:t>
            </w:r>
          </w:p>
        </w:tc>
        <w:tc>
          <w:tcPr>
            <w:tcW w:w="1322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259 658,00</w:t>
            </w: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               ул. Вокзальная, 8</w:t>
            </w:r>
          </w:p>
        </w:tc>
        <w:tc>
          <w:tcPr>
            <w:tcW w:w="1560" w:type="dxa"/>
            <w:noWrap/>
          </w:tcPr>
          <w:p w:rsidR="007B3EBC" w:rsidRPr="00525E4E" w:rsidRDefault="00102EBD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1 382 438</w:t>
            </w:r>
            <w:r w:rsidR="007B3EBC" w:rsidRPr="00525E4E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  <w:p w:rsidR="007B3EBC" w:rsidRPr="00525E4E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</w:tcPr>
          <w:p w:rsidR="007B3EBC" w:rsidRPr="00525E4E" w:rsidRDefault="00102EBD" w:rsidP="00525E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277 957,00</w:t>
            </w:r>
          </w:p>
        </w:tc>
        <w:tc>
          <w:tcPr>
            <w:tcW w:w="992" w:type="dxa"/>
            <w:noWrap/>
            <w:hideMark/>
          </w:tcPr>
          <w:p w:rsidR="007B3EBC" w:rsidRPr="002C0CD6" w:rsidRDefault="00102EBD" w:rsidP="00102E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102EBD">
              <w:rPr>
                <w:rFonts w:eastAsia="Calibri"/>
                <w:sz w:val="20"/>
                <w:szCs w:val="20"/>
                <w:lang w:eastAsia="en-US"/>
              </w:rPr>
              <w:t>52 383,00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375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66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142 336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7B3EBC" w:rsidRPr="002C0CD6" w:rsidRDefault="00102EBD" w:rsidP="00102E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222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2" w:type="dxa"/>
            <w:noWrap/>
            <w:hideMark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209</w:t>
            </w:r>
            <w:r w:rsidR="008B1AF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762</w:t>
            </w:r>
            <w:r w:rsidR="007B3EBC" w:rsidRPr="002C0CD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7" w:type="dxa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        ул. Пушкина, 6</w:t>
            </w:r>
          </w:p>
        </w:tc>
        <w:tc>
          <w:tcPr>
            <w:tcW w:w="1560" w:type="dxa"/>
            <w:noWrap/>
          </w:tcPr>
          <w:p w:rsidR="007B3EBC" w:rsidRPr="00EC2302" w:rsidRDefault="00102EBD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4 093 521</w:t>
            </w:r>
            <w:r w:rsidR="007B3EBC" w:rsidRPr="00EC2302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  <w:p w:rsidR="007B3EBC" w:rsidRPr="002C0CD6" w:rsidRDefault="007B3EBC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2 755 066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102EBD">
              <w:rPr>
                <w:rFonts w:eastAsia="Calibri"/>
                <w:sz w:val="20"/>
                <w:szCs w:val="20"/>
                <w:lang w:eastAsia="en-US"/>
              </w:rPr>
              <w:t>77,00</w:t>
            </w:r>
          </w:p>
        </w:tc>
        <w:tc>
          <w:tcPr>
            <w:tcW w:w="1276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1 338 455</w:t>
            </w:r>
            <w:r w:rsidR="007B3EBC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EBC" w:rsidRPr="002C0CD6" w:rsidTr="00102EBD">
        <w:trPr>
          <w:trHeight w:val="990"/>
          <w:jc w:val="center"/>
        </w:trPr>
        <w:tc>
          <w:tcPr>
            <w:tcW w:w="2243" w:type="dxa"/>
            <w:gridSpan w:val="2"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за 2017 год</w:t>
            </w:r>
          </w:p>
        </w:tc>
        <w:tc>
          <w:tcPr>
            <w:tcW w:w="1560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11 302 195</w:t>
            </w:r>
            <w:r w:rsidR="007B3EBC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noWrap/>
          </w:tcPr>
          <w:p w:rsidR="007B3EBC" w:rsidRPr="002C0CD6" w:rsidRDefault="00102EBD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3 033 023</w:t>
            </w:r>
            <w:r w:rsidR="007B3EBC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3 592 047</w:t>
            </w:r>
            <w:r w:rsidR="007B3EBC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7B3EBC" w:rsidRPr="002C0CD6" w:rsidRDefault="00102EBD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3 433 401</w:t>
            </w:r>
            <w:r w:rsidR="007B3EBC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noWrap/>
            <w:hideMark/>
          </w:tcPr>
          <w:p w:rsidR="007B3EBC" w:rsidRPr="002C0CD6" w:rsidRDefault="00102EBD" w:rsidP="00102EB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="008B1AFD">
              <w:rPr>
                <w:rFonts w:eastAsia="Calibri"/>
                <w:bCs/>
                <w:sz w:val="20"/>
                <w:szCs w:val="20"/>
                <w:lang w:eastAsia="en-US"/>
              </w:rPr>
              <w:t>243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724</w:t>
            </w:r>
            <w:r w:rsidR="007B3EBC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  <w:r w:rsidR="008B1AFD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3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7B3EBC" w:rsidRPr="002C0CD6" w:rsidRDefault="007B3EBC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345E" w:rsidRDefault="0088345E" w:rsidP="0088345E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Карталинскому муниципальному району на 2016-2018 годы»изложить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33" w:type="dxa"/>
        <w:jc w:val="center"/>
        <w:tblInd w:w="-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701"/>
        <w:gridCol w:w="1559"/>
        <w:gridCol w:w="284"/>
        <w:gridCol w:w="1417"/>
        <w:gridCol w:w="284"/>
        <w:gridCol w:w="283"/>
        <w:gridCol w:w="284"/>
        <w:gridCol w:w="1559"/>
        <w:gridCol w:w="284"/>
        <w:gridCol w:w="1417"/>
        <w:gridCol w:w="284"/>
        <w:gridCol w:w="1417"/>
        <w:gridCol w:w="264"/>
        <w:gridCol w:w="236"/>
        <w:gridCol w:w="283"/>
      </w:tblGrid>
      <w:tr w:rsidR="00620BFC" w:rsidRPr="00267ED4" w:rsidTr="00196A7A">
        <w:trPr>
          <w:trHeight w:val="1245"/>
          <w:jc w:val="center"/>
        </w:trPr>
        <w:tc>
          <w:tcPr>
            <w:tcW w:w="2977" w:type="dxa"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701" w:type="dxa"/>
            <w:noWrap/>
          </w:tcPr>
          <w:p w:rsidR="0088345E" w:rsidRPr="002C0CD6" w:rsidRDefault="00102EBD" w:rsidP="00102EBD">
            <w:pPr>
              <w:jc w:val="center"/>
              <w:rPr>
                <w:bCs/>
              </w:rPr>
            </w:pPr>
            <w:r>
              <w:rPr>
                <w:bCs/>
              </w:rPr>
              <w:t>45 768 288,00</w:t>
            </w:r>
          </w:p>
        </w:tc>
        <w:tc>
          <w:tcPr>
            <w:tcW w:w="1559" w:type="dxa"/>
            <w:noWrap/>
          </w:tcPr>
          <w:p w:rsidR="0088345E" w:rsidRPr="002C0CD6" w:rsidRDefault="00102EBD" w:rsidP="00620BFC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23 985 648,00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102EBD" w:rsidP="006530DB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10 390 444,00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88345E" w:rsidRPr="002C0CD6" w:rsidRDefault="00102EBD" w:rsidP="00620BFC">
            <w:pPr>
              <w:pStyle w:val="a8"/>
              <w:ind w:left="-108" w:right="-132"/>
              <w:rPr>
                <w:bCs/>
                <w:sz w:val="24"/>
              </w:rPr>
            </w:pPr>
            <w:r>
              <w:rPr>
                <w:bCs/>
                <w:sz w:val="24"/>
              </w:rPr>
              <w:t>7 880 515,00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</w:tcPr>
          <w:p w:rsidR="0088345E" w:rsidRPr="002C0CD6" w:rsidRDefault="008B1AFD" w:rsidP="00620BFC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3 511 681,00»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AF12F3">
            <w:pPr>
              <w:pStyle w:val="a8"/>
              <w:ind w:right="-108"/>
              <w:jc w:val="left"/>
              <w:rPr>
                <w:bCs/>
                <w:sz w:val="24"/>
              </w:rPr>
            </w:pPr>
          </w:p>
        </w:tc>
        <w:tc>
          <w:tcPr>
            <w:tcW w:w="26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36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  <w:p w:rsidR="0088345E" w:rsidRPr="000F0F0F" w:rsidRDefault="0088345E" w:rsidP="00620BFC">
            <w:pPr>
              <w:jc w:val="center"/>
            </w:pPr>
          </w:p>
        </w:tc>
      </w:tr>
    </w:tbl>
    <w:p w:rsidR="00983003" w:rsidRDefault="007C3A11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12D3">
        <w:rPr>
          <w:szCs w:val="28"/>
        </w:rPr>
        <w:t xml:space="preserve">) в приложении 3 к </w:t>
      </w:r>
      <w:r w:rsidR="00746836">
        <w:rPr>
          <w:szCs w:val="28"/>
        </w:rPr>
        <w:t xml:space="preserve">указанному </w:t>
      </w:r>
      <w:r w:rsidR="00F012D3">
        <w:rPr>
          <w:szCs w:val="28"/>
        </w:rPr>
        <w:t>Плану:</w:t>
      </w:r>
    </w:p>
    <w:p w:rsidR="006530DB" w:rsidRDefault="00F012D3" w:rsidP="00F012D3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«2017 год» </w:t>
      </w:r>
      <w:r>
        <w:rPr>
          <w:szCs w:val="28"/>
        </w:rPr>
        <w:t>изложить в</w:t>
      </w:r>
      <w:r w:rsidR="008B1AFD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45" w:type="dxa"/>
        <w:jc w:val="center"/>
        <w:tblInd w:w="-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3"/>
        <w:gridCol w:w="992"/>
        <w:gridCol w:w="713"/>
        <w:gridCol w:w="283"/>
        <w:gridCol w:w="284"/>
        <w:gridCol w:w="283"/>
        <w:gridCol w:w="425"/>
        <w:gridCol w:w="336"/>
        <w:gridCol w:w="283"/>
        <w:gridCol w:w="284"/>
        <w:gridCol w:w="283"/>
        <w:gridCol w:w="1670"/>
        <w:gridCol w:w="1716"/>
      </w:tblGrid>
      <w:tr w:rsidR="00F012D3" w:rsidRPr="00C8263A" w:rsidTr="00196A7A">
        <w:trPr>
          <w:trHeight w:val="362"/>
          <w:jc w:val="center"/>
        </w:trPr>
        <w:tc>
          <w:tcPr>
            <w:tcW w:w="7113" w:type="dxa"/>
            <w:hideMark/>
          </w:tcPr>
          <w:p w:rsidR="00F012D3" w:rsidRPr="002C0CD6" w:rsidRDefault="0074683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«</w:t>
            </w:r>
            <w:r w:rsidR="009A59F5">
              <w:rPr>
                <w:sz w:val="24"/>
              </w:rPr>
              <w:t>2017 год</w:t>
            </w:r>
          </w:p>
        </w:tc>
        <w:tc>
          <w:tcPr>
            <w:tcW w:w="992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71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596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</w:tr>
      <w:tr w:rsidR="00813B98" w:rsidRPr="00C8263A" w:rsidTr="00196A7A">
        <w:trPr>
          <w:trHeight w:val="425"/>
          <w:jc w:val="center"/>
        </w:trPr>
        <w:tc>
          <w:tcPr>
            <w:tcW w:w="7113" w:type="dxa"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Карталинский муниципальный район</w:t>
            </w:r>
          </w:p>
        </w:tc>
        <w:tc>
          <w:tcPr>
            <w:tcW w:w="992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3438,1</w:t>
            </w:r>
          </w:p>
        </w:tc>
        <w:tc>
          <w:tcPr>
            <w:tcW w:w="71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176</w:t>
            </w: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</w:tcPr>
          <w:p w:rsidR="00813B98" w:rsidRPr="00F46429" w:rsidRDefault="00813B98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11 302 195,00</w:t>
            </w:r>
          </w:p>
        </w:tc>
        <w:tc>
          <w:tcPr>
            <w:tcW w:w="1596" w:type="dxa"/>
            <w:noWrap/>
          </w:tcPr>
          <w:p w:rsidR="00813B98" w:rsidRPr="00F46429" w:rsidRDefault="00813B98" w:rsidP="00E67489">
            <w:pPr>
              <w:pStyle w:val="a8"/>
              <w:rPr>
                <w:sz w:val="24"/>
              </w:rPr>
            </w:pPr>
            <w:r>
              <w:rPr>
                <w:sz w:val="24"/>
              </w:rPr>
              <w:t>11 302 195,00</w:t>
            </w:r>
            <w:r w:rsidR="00746836">
              <w:rPr>
                <w:sz w:val="24"/>
              </w:rPr>
              <w:t>»</w:t>
            </w:r>
          </w:p>
        </w:tc>
      </w:tr>
    </w:tbl>
    <w:p w:rsidR="00CA3C91" w:rsidRDefault="00CA3C91" w:rsidP="007C3A11">
      <w:pPr>
        <w:pStyle w:val="a8"/>
        <w:jc w:val="both"/>
        <w:rPr>
          <w:szCs w:val="28"/>
        </w:rPr>
      </w:pPr>
      <w:r w:rsidRPr="00EE0859">
        <w:rPr>
          <w:szCs w:val="28"/>
        </w:rPr>
        <w:t xml:space="preserve">позицию «Итого по Карталинскому муниципальному району на 2016-2018 годы» изложить </w:t>
      </w:r>
      <w:r>
        <w:rPr>
          <w:szCs w:val="28"/>
        </w:rPr>
        <w:t xml:space="preserve">вследующей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62" w:type="dxa"/>
        <w:jc w:val="center"/>
        <w:tblInd w:w="-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6"/>
        <w:gridCol w:w="1276"/>
        <w:gridCol w:w="992"/>
        <w:gridCol w:w="283"/>
        <w:gridCol w:w="284"/>
        <w:gridCol w:w="283"/>
        <w:gridCol w:w="567"/>
        <w:gridCol w:w="456"/>
        <w:gridCol w:w="283"/>
        <w:gridCol w:w="284"/>
        <w:gridCol w:w="283"/>
        <w:gridCol w:w="1690"/>
        <w:gridCol w:w="1795"/>
      </w:tblGrid>
      <w:tr w:rsidR="00C706F1" w:rsidRPr="00DA387D" w:rsidTr="00196A7A">
        <w:trPr>
          <w:trHeight w:val="274"/>
          <w:jc w:val="center"/>
        </w:trPr>
        <w:tc>
          <w:tcPr>
            <w:tcW w:w="6086" w:type="dxa"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276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</w:t>
            </w:r>
            <w:r w:rsidR="00813B98">
              <w:rPr>
                <w:bCs/>
                <w:sz w:val="24"/>
              </w:rPr>
              <w:t>1 065,4</w:t>
            </w:r>
          </w:p>
        </w:tc>
        <w:tc>
          <w:tcPr>
            <w:tcW w:w="992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</w:t>
            </w:r>
            <w:r w:rsidR="00813B98">
              <w:rPr>
                <w:bCs/>
                <w:sz w:val="24"/>
              </w:rPr>
              <w:t>77</w:t>
            </w: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567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</w:t>
            </w:r>
            <w:r w:rsidR="00813B98">
              <w:rPr>
                <w:bCs/>
                <w:sz w:val="24"/>
              </w:rPr>
              <w:t>7</w:t>
            </w:r>
          </w:p>
        </w:tc>
        <w:tc>
          <w:tcPr>
            <w:tcW w:w="456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</w:t>
            </w:r>
            <w:r w:rsidR="00813B98">
              <w:rPr>
                <w:bCs/>
                <w:sz w:val="24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1690" w:type="dxa"/>
            <w:noWrap/>
          </w:tcPr>
          <w:p w:rsidR="00C706F1" w:rsidRPr="00F46429" w:rsidRDefault="00813B98" w:rsidP="00103895">
            <w:pPr>
              <w:pStyle w:val="a8"/>
              <w:rPr>
                <w:sz w:val="24"/>
              </w:rPr>
            </w:pPr>
            <w:r>
              <w:rPr>
                <w:sz w:val="24"/>
              </w:rPr>
              <w:t>45 768 288,00</w:t>
            </w:r>
          </w:p>
        </w:tc>
        <w:tc>
          <w:tcPr>
            <w:tcW w:w="1795" w:type="dxa"/>
            <w:noWrap/>
          </w:tcPr>
          <w:p w:rsidR="00C706F1" w:rsidRPr="00F46429" w:rsidRDefault="00813B98" w:rsidP="00103895">
            <w:pPr>
              <w:pStyle w:val="a8"/>
              <w:rPr>
                <w:sz w:val="24"/>
              </w:rPr>
            </w:pPr>
            <w:r>
              <w:rPr>
                <w:sz w:val="24"/>
              </w:rPr>
              <w:t>45 768 288,00</w:t>
            </w:r>
            <w:r w:rsidR="008B1AFD">
              <w:rPr>
                <w:sz w:val="24"/>
              </w:rPr>
              <w:t>»</w:t>
            </w:r>
          </w:p>
        </w:tc>
      </w:tr>
    </w:tbl>
    <w:p w:rsidR="00EC567D" w:rsidRDefault="007C3A1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5</w:t>
      </w:r>
      <w:r w:rsidR="00C706F1">
        <w:rPr>
          <w:szCs w:val="28"/>
        </w:rPr>
        <w:t xml:space="preserve">) в приложении 4 к </w:t>
      </w:r>
      <w:r w:rsidR="00746836">
        <w:rPr>
          <w:szCs w:val="28"/>
        </w:rPr>
        <w:t xml:space="preserve">указанному </w:t>
      </w:r>
      <w:r w:rsidR="00C706F1">
        <w:rPr>
          <w:szCs w:val="28"/>
        </w:rPr>
        <w:t>Плану:</w:t>
      </w:r>
    </w:p>
    <w:p w:rsidR="00C706F1" w:rsidRDefault="00C706F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позицию «2017 год» изложить в следующей редакции:</w:t>
      </w:r>
    </w:p>
    <w:tbl>
      <w:tblPr>
        <w:tblW w:w="14576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"/>
        <w:gridCol w:w="1927"/>
        <w:gridCol w:w="1309"/>
        <w:gridCol w:w="426"/>
        <w:gridCol w:w="575"/>
        <w:gridCol w:w="992"/>
        <w:gridCol w:w="1418"/>
        <w:gridCol w:w="766"/>
        <w:gridCol w:w="2028"/>
        <w:gridCol w:w="1266"/>
        <w:gridCol w:w="1166"/>
        <w:gridCol w:w="1161"/>
        <w:gridCol w:w="1226"/>
      </w:tblGrid>
      <w:tr w:rsidR="00C706F1" w:rsidRPr="002C0CD6" w:rsidTr="00196A7A">
        <w:trPr>
          <w:trHeight w:val="525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7C3A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13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11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ул. Ленина, 38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ул. Ленина,52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               ул. Вокзальная, 8</w:t>
            </w:r>
          </w:p>
        </w:tc>
        <w:tc>
          <w:tcPr>
            <w:tcW w:w="1309" w:type="dxa"/>
            <w:noWrap/>
          </w:tcPr>
          <w:p w:rsidR="00C706F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277 957,00</w:t>
            </w: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noWrap/>
          </w:tcPr>
          <w:p w:rsidR="00C706F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606,9</w:t>
            </w:r>
          </w:p>
        </w:tc>
        <w:tc>
          <w:tcPr>
            <w:tcW w:w="1226" w:type="dxa"/>
            <w:noWrap/>
            <w:hideMark/>
          </w:tcPr>
          <w:p w:rsidR="00C706F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277 957,00</w:t>
            </w:r>
          </w:p>
        </w:tc>
      </w:tr>
      <w:tr w:rsidR="007C3A11" w:rsidRPr="002C0CD6" w:rsidTr="00196A7A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7" w:type="dxa"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        ул. Пушкина, 6</w:t>
            </w:r>
          </w:p>
        </w:tc>
        <w:tc>
          <w:tcPr>
            <w:tcW w:w="1309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2 755 066,00</w:t>
            </w:r>
          </w:p>
        </w:tc>
        <w:tc>
          <w:tcPr>
            <w:tcW w:w="42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7C3A11" w:rsidRPr="002C0CD6" w:rsidRDefault="00813B98" w:rsidP="00813B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</w:t>
            </w:r>
          </w:p>
        </w:tc>
        <w:tc>
          <w:tcPr>
            <w:tcW w:w="1418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261 454</w:t>
            </w:r>
            <w:r w:rsidR="007C3A1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103,70</w:t>
            </w:r>
          </w:p>
        </w:tc>
        <w:tc>
          <w:tcPr>
            <w:tcW w:w="2028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505 437,00</w:t>
            </w:r>
          </w:p>
        </w:tc>
        <w:tc>
          <w:tcPr>
            <w:tcW w:w="1266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183,73</w:t>
            </w:r>
          </w:p>
        </w:tc>
        <w:tc>
          <w:tcPr>
            <w:tcW w:w="1166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1277247,00</w:t>
            </w:r>
          </w:p>
        </w:tc>
        <w:tc>
          <w:tcPr>
            <w:tcW w:w="1161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1552,20</w:t>
            </w:r>
          </w:p>
        </w:tc>
        <w:tc>
          <w:tcPr>
            <w:tcW w:w="1226" w:type="dxa"/>
            <w:noWrap/>
            <w:hideMark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710 928</w:t>
            </w:r>
            <w:r w:rsidR="007C3A11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813B98" w:rsidRPr="002C0CD6" w:rsidTr="00196A7A">
        <w:trPr>
          <w:trHeight w:val="990"/>
          <w:jc w:val="center"/>
        </w:trPr>
        <w:tc>
          <w:tcPr>
            <w:tcW w:w="2243" w:type="dxa"/>
            <w:gridSpan w:val="2"/>
            <w:hideMark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за 2017 год</w:t>
            </w:r>
          </w:p>
        </w:tc>
        <w:tc>
          <w:tcPr>
            <w:tcW w:w="1309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3 033 023,00</w:t>
            </w:r>
          </w:p>
        </w:tc>
        <w:tc>
          <w:tcPr>
            <w:tcW w:w="426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1418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261 454,00</w:t>
            </w:r>
          </w:p>
        </w:tc>
        <w:tc>
          <w:tcPr>
            <w:tcW w:w="766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103,70</w:t>
            </w:r>
          </w:p>
        </w:tc>
        <w:tc>
          <w:tcPr>
            <w:tcW w:w="2028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505 437,00</w:t>
            </w:r>
          </w:p>
        </w:tc>
        <w:tc>
          <w:tcPr>
            <w:tcW w:w="1266" w:type="dxa"/>
            <w:noWrap/>
          </w:tcPr>
          <w:p w:rsidR="00813B98" w:rsidRPr="002C0CD6" w:rsidRDefault="00813B98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183,73</w:t>
            </w:r>
          </w:p>
        </w:tc>
        <w:tc>
          <w:tcPr>
            <w:tcW w:w="1166" w:type="dxa"/>
            <w:noWrap/>
          </w:tcPr>
          <w:p w:rsidR="00813B98" w:rsidRPr="002C0CD6" w:rsidRDefault="00813B98" w:rsidP="00E674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1277247,00</w:t>
            </w:r>
          </w:p>
        </w:tc>
        <w:tc>
          <w:tcPr>
            <w:tcW w:w="1161" w:type="dxa"/>
            <w:noWrap/>
          </w:tcPr>
          <w:p w:rsidR="00813B98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2159,10</w:t>
            </w:r>
          </w:p>
        </w:tc>
        <w:tc>
          <w:tcPr>
            <w:tcW w:w="1226" w:type="dxa"/>
            <w:noWrap/>
            <w:hideMark/>
          </w:tcPr>
          <w:p w:rsidR="00813B98" w:rsidRPr="002C0CD6" w:rsidRDefault="00813B98" w:rsidP="008B1AF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988885,00</w:t>
            </w:r>
            <w:r w:rsidR="008B1AF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</w:tbl>
    <w:p w:rsidR="00C706F1" w:rsidRDefault="00C706F1" w:rsidP="00196A7A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</w:t>
      </w:r>
      <w:r w:rsidR="007C3A11">
        <w:rPr>
          <w:szCs w:val="28"/>
        </w:rPr>
        <w:t>инженерным сетям з</w:t>
      </w:r>
      <w:r w:rsidRPr="00EE0859">
        <w:rPr>
          <w:szCs w:val="28"/>
        </w:rPr>
        <w:t xml:space="preserve">а 2016-2018 годы»изложить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63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1"/>
        <w:gridCol w:w="1441"/>
        <w:gridCol w:w="956"/>
        <w:gridCol w:w="1266"/>
        <w:gridCol w:w="1134"/>
        <w:gridCol w:w="1276"/>
        <w:gridCol w:w="992"/>
        <w:gridCol w:w="1554"/>
        <w:gridCol w:w="1005"/>
        <w:gridCol w:w="1418"/>
        <w:gridCol w:w="708"/>
        <w:gridCol w:w="1492"/>
      </w:tblGrid>
      <w:tr w:rsidR="007C3A11" w:rsidRPr="002C0CD6" w:rsidTr="00196A7A">
        <w:trPr>
          <w:trHeight w:val="990"/>
          <w:jc w:val="center"/>
        </w:trPr>
        <w:tc>
          <w:tcPr>
            <w:tcW w:w="1321" w:type="dxa"/>
            <w:hideMark/>
          </w:tcPr>
          <w:p w:rsidR="007C3A11" w:rsidRPr="002C0CD6" w:rsidRDefault="008B1AFD" w:rsidP="007C3A1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="007C3A11" w:rsidRPr="002C0C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Итого по </w:t>
            </w:r>
            <w:r w:rsidR="007C3A1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инженерным сетям </w:t>
            </w:r>
            <w:r w:rsidR="007C3A11" w:rsidRPr="002C0CD6">
              <w:rPr>
                <w:rFonts w:eastAsia="Calibri"/>
                <w:bCs/>
                <w:sz w:val="20"/>
                <w:szCs w:val="20"/>
                <w:lang w:eastAsia="en-US"/>
              </w:rPr>
              <w:t>за 201</w:t>
            </w:r>
            <w:r w:rsidR="007C3A11">
              <w:rPr>
                <w:rFonts w:eastAsia="Calibri"/>
                <w:bCs/>
                <w:sz w:val="20"/>
                <w:szCs w:val="20"/>
                <w:lang w:eastAsia="en-US"/>
              </w:rPr>
              <w:t>6-2018</w:t>
            </w:r>
            <w:r w:rsidR="007C3A11" w:rsidRPr="002C0C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  <w:r w:rsidR="007C3A11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441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23 985 648,00</w:t>
            </w:r>
          </w:p>
        </w:tc>
        <w:tc>
          <w:tcPr>
            <w:tcW w:w="95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1 107 027,00</w:t>
            </w:r>
          </w:p>
        </w:tc>
        <w:tc>
          <w:tcPr>
            <w:tcW w:w="1134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4 631 083,00</w:t>
            </w:r>
          </w:p>
        </w:tc>
        <w:tc>
          <w:tcPr>
            <w:tcW w:w="992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2 704 666,00</w:t>
            </w:r>
          </w:p>
        </w:tc>
        <w:tc>
          <w:tcPr>
            <w:tcW w:w="1005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8 056 441,00</w:t>
            </w:r>
          </w:p>
        </w:tc>
        <w:tc>
          <w:tcPr>
            <w:tcW w:w="70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noWrap/>
          </w:tcPr>
          <w:p w:rsidR="007C3A11" w:rsidRPr="002C0CD6" w:rsidRDefault="00813B98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7 486 431,00</w:t>
            </w:r>
            <w:r w:rsidR="008B1AF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</w:tbl>
    <w:p w:rsidR="00C706F1" w:rsidRDefault="00C706F1" w:rsidP="00C706F1">
      <w:pPr>
        <w:pStyle w:val="a8"/>
        <w:contextualSpacing/>
        <w:jc w:val="left"/>
        <w:rPr>
          <w:szCs w:val="28"/>
        </w:rPr>
        <w:sectPr w:rsidR="00C706F1" w:rsidSect="00525E4E">
          <w:pgSz w:w="16834" w:h="11904" w:orient="landscape"/>
          <w:pgMar w:top="851" w:right="1134" w:bottom="851" w:left="1134" w:header="720" w:footer="720" w:gutter="0"/>
          <w:cols w:space="720"/>
          <w:noEndnote/>
        </w:sectPr>
      </w:pP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lastRenderedPageBreak/>
        <w:t xml:space="preserve">2. Разместить </w:t>
      </w:r>
      <w:r w:rsidR="00C4591F" w:rsidRPr="003A188C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3A188C">
        <w:rPr>
          <w:sz w:val="28"/>
          <w:szCs w:val="28"/>
        </w:rPr>
        <w:t xml:space="preserve">Ломовцева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EE4500" w:rsidRPr="003A188C" w:rsidRDefault="00EE4500">
      <w:pPr>
        <w:ind w:firstLine="708"/>
        <w:jc w:val="both"/>
        <w:rPr>
          <w:sz w:val="28"/>
        </w:rPr>
      </w:pPr>
    </w:p>
    <w:p w:rsidR="003A188C" w:rsidRDefault="003A188C">
      <w:pPr>
        <w:ind w:firstLine="708"/>
        <w:jc w:val="both"/>
        <w:rPr>
          <w:sz w:val="28"/>
        </w:rPr>
      </w:pPr>
    </w:p>
    <w:p w:rsidR="00196A7A" w:rsidRPr="009E5201" w:rsidRDefault="00196A7A" w:rsidP="00196A7A">
      <w:pPr>
        <w:ind w:firstLine="708"/>
        <w:jc w:val="both"/>
        <w:rPr>
          <w:sz w:val="28"/>
        </w:rPr>
      </w:pPr>
    </w:p>
    <w:p w:rsidR="00196A7A" w:rsidRPr="009E5201" w:rsidRDefault="00196A7A" w:rsidP="00196A7A">
      <w:pPr>
        <w:jc w:val="both"/>
        <w:rPr>
          <w:sz w:val="28"/>
        </w:rPr>
      </w:pPr>
      <w:r w:rsidRPr="009E5201">
        <w:rPr>
          <w:sz w:val="28"/>
        </w:rPr>
        <w:t xml:space="preserve">Глава Карталинского </w:t>
      </w:r>
    </w:p>
    <w:p w:rsidR="00196A7A" w:rsidRDefault="00196A7A" w:rsidP="00196A7A">
      <w:pPr>
        <w:jc w:val="both"/>
        <w:rPr>
          <w:sz w:val="28"/>
        </w:rPr>
      </w:pPr>
      <w:r w:rsidRPr="009E5201">
        <w:rPr>
          <w:sz w:val="28"/>
        </w:rPr>
        <w:t>муниципального района                                                                      С.Н. Шулаев</w:t>
      </w:r>
    </w:p>
    <w:p w:rsidR="00E3490B" w:rsidRPr="00196A7A" w:rsidRDefault="00E3490B" w:rsidP="00196A7A">
      <w:pPr>
        <w:jc w:val="both"/>
        <w:rPr>
          <w:color w:val="000000"/>
          <w:sz w:val="28"/>
          <w:szCs w:val="28"/>
        </w:rPr>
      </w:pPr>
    </w:p>
    <w:sectPr w:rsidR="00E3490B" w:rsidRPr="00196A7A" w:rsidSect="00196A7A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7B" w:rsidRDefault="0040327B" w:rsidP="004E5C8A">
      <w:r>
        <w:separator/>
      </w:r>
    </w:p>
  </w:endnote>
  <w:endnote w:type="continuationSeparator" w:id="0">
    <w:p w:rsidR="0040327B" w:rsidRDefault="0040327B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7B" w:rsidRDefault="0040327B" w:rsidP="004E5C8A">
      <w:r>
        <w:separator/>
      </w:r>
    </w:p>
  </w:footnote>
  <w:footnote w:type="continuationSeparator" w:id="0">
    <w:p w:rsidR="0040327B" w:rsidRDefault="0040327B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2" w:rsidRPr="004E5C8A" w:rsidRDefault="00E4308D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EC2302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710AA1">
      <w:rPr>
        <w:noProof/>
        <w:sz w:val="28"/>
        <w:szCs w:val="28"/>
      </w:rPr>
      <w:t>4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4723F"/>
    <w:rsid w:val="00077F7A"/>
    <w:rsid w:val="0009219C"/>
    <w:rsid w:val="0009511B"/>
    <w:rsid w:val="000A0317"/>
    <w:rsid w:val="000E7CDF"/>
    <w:rsid w:val="000F0F0F"/>
    <w:rsid w:val="00102EBD"/>
    <w:rsid w:val="00104BD1"/>
    <w:rsid w:val="00105C6B"/>
    <w:rsid w:val="00153DE4"/>
    <w:rsid w:val="00165624"/>
    <w:rsid w:val="00170C8A"/>
    <w:rsid w:val="00183F59"/>
    <w:rsid w:val="00193371"/>
    <w:rsid w:val="00196A7A"/>
    <w:rsid w:val="001B3B35"/>
    <w:rsid w:val="001C1ACD"/>
    <w:rsid w:val="001C283F"/>
    <w:rsid w:val="001F5B0C"/>
    <w:rsid w:val="001F6B55"/>
    <w:rsid w:val="00206F5A"/>
    <w:rsid w:val="0025431F"/>
    <w:rsid w:val="00254D26"/>
    <w:rsid w:val="00267ED4"/>
    <w:rsid w:val="0028072F"/>
    <w:rsid w:val="002828B1"/>
    <w:rsid w:val="002B5655"/>
    <w:rsid w:val="002C0CD6"/>
    <w:rsid w:val="002D1609"/>
    <w:rsid w:val="002D6FF5"/>
    <w:rsid w:val="002E16E4"/>
    <w:rsid w:val="00307A7F"/>
    <w:rsid w:val="0031796E"/>
    <w:rsid w:val="00356271"/>
    <w:rsid w:val="00362B20"/>
    <w:rsid w:val="003854F8"/>
    <w:rsid w:val="003963FD"/>
    <w:rsid w:val="003A188C"/>
    <w:rsid w:val="003B1CC3"/>
    <w:rsid w:val="0040327B"/>
    <w:rsid w:val="0043012D"/>
    <w:rsid w:val="00432988"/>
    <w:rsid w:val="004373F5"/>
    <w:rsid w:val="004924B7"/>
    <w:rsid w:val="00493452"/>
    <w:rsid w:val="004B23E6"/>
    <w:rsid w:val="004B68E5"/>
    <w:rsid w:val="004D1425"/>
    <w:rsid w:val="004E3B39"/>
    <w:rsid w:val="004E5C8A"/>
    <w:rsid w:val="004F3C2D"/>
    <w:rsid w:val="00511761"/>
    <w:rsid w:val="005124B3"/>
    <w:rsid w:val="00516F71"/>
    <w:rsid w:val="00524720"/>
    <w:rsid w:val="00525E4E"/>
    <w:rsid w:val="00533E25"/>
    <w:rsid w:val="0058532C"/>
    <w:rsid w:val="005854A3"/>
    <w:rsid w:val="00593536"/>
    <w:rsid w:val="0059754D"/>
    <w:rsid w:val="005A096E"/>
    <w:rsid w:val="005A55E1"/>
    <w:rsid w:val="0060333E"/>
    <w:rsid w:val="00620BFC"/>
    <w:rsid w:val="006530DB"/>
    <w:rsid w:val="00676574"/>
    <w:rsid w:val="006873F7"/>
    <w:rsid w:val="00696E87"/>
    <w:rsid w:val="006C0405"/>
    <w:rsid w:val="006E3BE6"/>
    <w:rsid w:val="00710AA1"/>
    <w:rsid w:val="00725307"/>
    <w:rsid w:val="00744AF7"/>
    <w:rsid w:val="00746836"/>
    <w:rsid w:val="00790565"/>
    <w:rsid w:val="007A2FEA"/>
    <w:rsid w:val="007B3EBC"/>
    <w:rsid w:val="007C3A11"/>
    <w:rsid w:val="007D2001"/>
    <w:rsid w:val="007E7F14"/>
    <w:rsid w:val="008100C8"/>
    <w:rsid w:val="00813B98"/>
    <w:rsid w:val="008229F4"/>
    <w:rsid w:val="00826746"/>
    <w:rsid w:val="00827042"/>
    <w:rsid w:val="008277ED"/>
    <w:rsid w:val="0084045A"/>
    <w:rsid w:val="00843B68"/>
    <w:rsid w:val="0086090B"/>
    <w:rsid w:val="00875FDC"/>
    <w:rsid w:val="0088345E"/>
    <w:rsid w:val="00885490"/>
    <w:rsid w:val="008A4665"/>
    <w:rsid w:val="008A7541"/>
    <w:rsid w:val="008B1AFD"/>
    <w:rsid w:val="008C2226"/>
    <w:rsid w:val="008D6000"/>
    <w:rsid w:val="008E1A7C"/>
    <w:rsid w:val="008E2C4F"/>
    <w:rsid w:val="008F628C"/>
    <w:rsid w:val="00933856"/>
    <w:rsid w:val="0094404D"/>
    <w:rsid w:val="009449D9"/>
    <w:rsid w:val="00947E04"/>
    <w:rsid w:val="00965568"/>
    <w:rsid w:val="00983003"/>
    <w:rsid w:val="00992E5F"/>
    <w:rsid w:val="009A59F5"/>
    <w:rsid w:val="009B30C7"/>
    <w:rsid w:val="009E2714"/>
    <w:rsid w:val="00A17876"/>
    <w:rsid w:val="00A22068"/>
    <w:rsid w:val="00A3578B"/>
    <w:rsid w:val="00A42FFE"/>
    <w:rsid w:val="00A45A69"/>
    <w:rsid w:val="00A708A4"/>
    <w:rsid w:val="00AA687C"/>
    <w:rsid w:val="00AB1AA5"/>
    <w:rsid w:val="00AC4BA6"/>
    <w:rsid w:val="00AD3CB3"/>
    <w:rsid w:val="00AF12F3"/>
    <w:rsid w:val="00B55FE9"/>
    <w:rsid w:val="00BB6AB0"/>
    <w:rsid w:val="00BC0BEC"/>
    <w:rsid w:val="00BC2584"/>
    <w:rsid w:val="00BD3FDA"/>
    <w:rsid w:val="00C2025E"/>
    <w:rsid w:val="00C21489"/>
    <w:rsid w:val="00C25C4C"/>
    <w:rsid w:val="00C4591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724D5"/>
    <w:rsid w:val="00D749E1"/>
    <w:rsid w:val="00D86958"/>
    <w:rsid w:val="00DA387D"/>
    <w:rsid w:val="00DC188F"/>
    <w:rsid w:val="00DD6EED"/>
    <w:rsid w:val="00DE5D7B"/>
    <w:rsid w:val="00DF0691"/>
    <w:rsid w:val="00DF7920"/>
    <w:rsid w:val="00E3490B"/>
    <w:rsid w:val="00E4308D"/>
    <w:rsid w:val="00E453F9"/>
    <w:rsid w:val="00E5354D"/>
    <w:rsid w:val="00E601BE"/>
    <w:rsid w:val="00E879CF"/>
    <w:rsid w:val="00EC2302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46429"/>
    <w:rsid w:val="00FA14D1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2EFA-B98A-451B-9995-B2354CD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9</cp:revision>
  <cp:lastPrinted>2016-08-08T06:25:00Z</cp:lastPrinted>
  <dcterms:created xsi:type="dcterms:W3CDTF">2017-05-19T05:09:00Z</dcterms:created>
  <dcterms:modified xsi:type="dcterms:W3CDTF">2017-05-26T08:04:00Z</dcterms:modified>
</cp:coreProperties>
</file>