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418" w:rsidRDefault="00C80418" w:rsidP="00C80418">
      <w:pPr>
        <w:suppressAutoHyphens w:val="0"/>
        <w:autoSpaceDN w:val="0"/>
        <w:jc w:val="center"/>
        <w:rPr>
          <w:sz w:val="28"/>
          <w:szCs w:val="22"/>
          <w:lang w:eastAsia="en-US"/>
        </w:rPr>
      </w:pPr>
      <w:r>
        <w:rPr>
          <w:sz w:val="28"/>
          <w:szCs w:val="22"/>
          <w:lang w:eastAsia="en-US"/>
        </w:rPr>
        <w:t>ПОСТАНОВЛЕНИЕ</w:t>
      </w:r>
    </w:p>
    <w:p w:rsidR="00C80418" w:rsidRDefault="00C80418" w:rsidP="00C80418">
      <w:pPr>
        <w:suppressAutoHyphens w:val="0"/>
        <w:autoSpaceDN w:val="0"/>
        <w:jc w:val="center"/>
        <w:rPr>
          <w:sz w:val="28"/>
          <w:szCs w:val="22"/>
          <w:lang w:eastAsia="en-US"/>
        </w:rPr>
      </w:pPr>
      <w:r>
        <w:rPr>
          <w:sz w:val="28"/>
          <w:szCs w:val="22"/>
          <w:lang w:eastAsia="en-US"/>
        </w:rPr>
        <w:t>АДМИНИСТРАЦИИ КАРТАЛИНСКОГО МУНИЦИПАЛЬНОГО РАЙОНА</w:t>
      </w:r>
    </w:p>
    <w:p w:rsidR="00C80418" w:rsidRDefault="00C80418" w:rsidP="00C80418">
      <w:pPr>
        <w:autoSpaceDN w:val="0"/>
        <w:jc w:val="both"/>
        <w:rPr>
          <w:sz w:val="28"/>
          <w:szCs w:val="22"/>
          <w:lang w:eastAsia="en-US"/>
        </w:rPr>
      </w:pPr>
    </w:p>
    <w:p w:rsidR="00C80418" w:rsidRDefault="00C80418" w:rsidP="00C80418">
      <w:pPr>
        <w:autoSpaceDN w:val="0"/>
        <w:jc w:val="both"/>
        <w:rPr>
          <w:sz w:val="28"/>
          <w:szCs w:val="22"/>
          <w:lang w:eastAsia="en-US"/>
        </w:rPr>
      </w:pPr>
    </w:p>
    <w:p w:rsidR="00C80418" w:rsidRDefault="00C80418" w:rsidP="00C80418">
      <w:pPr>
        <w:autoSpaceDN w:val="0"/>
        <w:jc w:val="both"/>
        <w:rPr>
          <w:sz w:val="28"/>
          <w:szCs w:val="22"/>
          <w:lang w:eastAsia="en-US"/>
        </w:rPr>
      </w:pPr>
    </w:p>
    <w:p w:rsidR="00C80418" w:rsidRDefault="00C80418" w:rsidP="00C80418">
      <w:pPr>
        <w:autoSpaceDN w:val="0"/>
        <w:jc w:val="both"/>
        <w:rPr>
          <w:sz w:val="28"/>
          <w:szCs w:val="22"/>
          <w:lang w:eastAsia="en-US"/>
        </w:rPr>
      </w:pPr>
    </w:p>
    <w:p w:rsidR="00C80418" w:rsidRDefault="00C80418" w:rsidP="00C80418">
      <w:pPr>
        <w:jc w:val="both"/>
        <w:rPr>
          <w:sz w:val="28"/>
          <w:szCs w:val="22"/>
          <w:lang w:eastAsia="en-US"/>
        </w:rPr>
      </w:pPr>
      <w:r>
        <w:rPr>
          <w:sz w:val="28"/>
          <w:szCs w:val="22"/>
          <w:lang w:eastAsia="en-US"/>
        </w:rPr>
        <w:t>23.09.2016 года № 572</w:t>
      </w:r>
    </w:p>
    <w:p w:rsidR="00E22C7D" w:rsidRDefault="00E22C7D">
      <w:pPr>
        <w:jc w:val="both"/>
        <w:rPr>
          <w:sz w:val="28"/>
          <w:szCs w:val="28"/>
        </w:rPr>
      </w:pPr>
    </w:p>
    <w:p w:rsidR="00E22C7D" w:rsidRDefault="00E22C7D">
      <w:pPr>
        <w:jc w:val="both"/>
        <w:rPr>
          <w:sz w:val="28"/>
          <w:szCs w:val="28"/>
        </w:rPr>
      </w:pPr>
    </w:p>
    <w:p w:rsidR="00E22C7D" w:rsidRDefault="00E22C7D">
      <w:pPr>
        <w:jc w:val="both"/>
        <w:rPr>
          <w:sz w:val="28"/>
          <w:szCs w:val="28"/>
        </w:rPr>
      </w:pPr>
    </w:p>
    <w:p w:rsidR="00E22C7D" w:rsidRDefault="00AA455E">
      <w:pPr>
        <w:jc w:val="both"/>
        <w:rPr>
          <w:sz w:val="28"/>
          <w:szCs w:val="28"/>
        </w:rPr>
      </w:pPr>
      <w:r>
        <w:rPr>
          <w:sz w:val="28"/>
          <w:szCs w:val="28"/>
        </w:rPr>
        <w:t xml:space="preserve">Об утверждении </w:t>
      </w:r>
    </w:p>
    <w:p w:rsidR="00E22C7D" w:rsidRDefault="00AA455E">
      <w:pPr>
        <w:jc w:val="both"/>
        <w:rPr>
          <w:sz w:val="28"/>
          <w:szCs w:val="28"/>
        </w:rPr>
      </w:pPr>
      <w:r>
        <w:rPr>
          <w:sz w:val="28"/>
          <w:szCs w:val="28"/>
        </w:rPr>
        <w:t xml:space="preserve">муниципальной программы </w:t>
      </w:r>
      <w:r w:rsidR="00246375">
        <w:rPr>
          <w:sz w:val="28"/>
          <w:szCs w:val="28"/>
        </w:rPr>
        <w:t xml:space="preserve"> </w:t>
      </w:r>
    </w:p>
    <w:p w:rsidR="00E22C7D" w:rsidRDefault="00AA455E">
      <w:pPr>
        <w:jc w:val="both"/>
        <w:rPr>
          <w:sz w:val="28"/>
          <w:szCs w:val="28"/>
        </w:rPr>
      </w:pPr>
      <w:r>
        <w:rPr>
          <w:sz w:val="28"/>
          <w:szCs w:val="28"/>
        </w:rPr>
        <w:t xml:space="preserve">«Социальная поддержка </w:t>
      </w:r>
    </w:p>
    <w:p w:rsidR="00E22C7D" w:rsidRDefault="00AA455E">
      <w:pPr>
        <w:jc w:val="both"/>
        <w:rPr>
          <w:sz w:val="28"/>
          <w:szCs w:val="28"/>
        </w:rPr>
      </w:pPr>
      <w:r>
        <w:rPr>
          <w:sz w:val="28"/>
          <w:szCs w:val="28"/>
        </w:rPr>
        <w:t xml:space="preserve">населения Карталинского </w:t>
      </w:r>
    </w:p>
    <w:p w:rsidR="00E22C7D" w:rsidRDefault="00AA455E">
      <w:pPr>
        <w:jc w:val="both"/>
        <w:rPr>
          <w:sz w:val="28"/>
          <w:szCs w:val="28"/>
        </w:rPr>
      </w:pPr>
      <w:r>
        <w:rPr>
          <w:sz w:val="28"/>
          <w:szCs w:val="28"/>
        </w:rPr>
        <w:t>муниципального</w:t>
      </w:r>
      <w:r w:rsidR="00E22C7D">
        <w:rPr>
          <w:sz w:val="28"/>
          <w:szCs w:val="28"/>
        </w:rPr>
        <w:t xml:space="preserve"> </w:t>
      </w:r>
      <w:r>
        <w:rPr>
          <w:sz w:val="28"/>
          <w:szCs w:val="28"/>
        </w:rPr>
        <w:t xml:space="preserve">района </w:t>
      </w:r>
    </w:p>
    <w:p w:rsidR="00AA455E" w:rsidRDefault="00AA455E">
      <w:pPr>
        <w:jc w:val="both"/>
        <w:rPr>
          <w:sz w:val="28"/>
          <w:szCs w:val="28"/>
        </w:rPr>
      </w:pPr>
      <w:r>
        <w:rPr>
          <w:sz w:val="28"/>
          <w:szCs w:val="28"/>
        </w:rPr>
        <w:t>на 2017-2019</w:t>
      </w:r>
      <w:r w:rsidR="00E22C7D">
        <w:rPr>
          <w:sz w:val="28"/>
          <w:szCs w:val="28"/>
        </w:rPr>
        <w:t xml:space="preserve"> </w:t>
      </w:r>
      <w:r>
        <w:rPr>
          <w:sz w:val="28"/>
          <w:szCs w:val="28"/>
        </w:rPr>
        <w:t>годы»</w:t>
      </w:r>
    </w:p>
    <w:p w:rsidR="00E22C7D" w:rsidRDefault="00E22C7D">
      <w:pPr>
        <w:ind w:firstLine="708"/>
        <w:jc w:val="both"/>
        <w:rPr>
          <w:sz w:val="28"/>
          <w:szCs w:val="28"/>
        </w:rPr>
      </w:pPr>
    </w:p>
    <w:p w:rsidR="00E22C7D" w:rsidRDefault="00E22C7D">
      <w:pPr>
        <w:ind w:firstLine="708"/>
        <w:jc w:val="both"/>
        <w:rPr>
          <w:sz w:val="28"/>
          <w:szCs w:val="28"/>
        </w:rPr>
      </w:pPr>
    </w:p>
    <w:p w:rsidR="00AA455E" w:rsidRDefault="00AA455E">
      <w:pPr>
        <w:ind w:firstLine="708"/>
        <w:jc w:val="both"/>
        <w:rPr>
          <w:sz w:val="28"/>
          <w:szCs w:val="28"/>
        </w:rPr>
      </w:pPr>
      <w:r>
        <w:rPr>
          <w:sz w:val="28"/>
          <w:szCs w:val="28"/>
        </w:rPr>
        <w:t>В целях  обеспечения социальной поддержки населения и обеспечения социальных гарантий, 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w:t>
      </w:r>
    </w:p>
    <w:p w:rsidR="00AA455E" w:rsidRDefault="00AA455E">
      <w:pPr>
        <w:jc w:val="both"/>
        <w:rPr>
          <w:sz w:val="28"/>
          <w:szCs w:val="28"/>
        </w:rPr>
      </w:pPr>
      <w:r>
        <w:rPr>
          <w:sz w:val="28"/>
          <w:szCs w:val="28"/>
        </w:rPr>
        <w:t>администрация Карталинского муниципального района ПОСТАНОВЛЯЕТ:</w:t>
      </w:r>
    </w:p>
    <w:p w:rsidR="00AA455E" w:rsidRDefault="00AA455E">
      <w:pPr>
        <w:ind w:firstLine="708"/>
        <w:jc w:val="both"/>
        <w:rPr>
          <w:sz w:val="28"/>
          <w:szCs w:val="28"/>
        </w:rPr>
      </w:pPr>
      <w:r>
        <w:rPr>
          <w:sz w:val="28"/>
          <w:szCs w:val="28"/>
        </w:rPr>
        <w:t>1. Утвердить прилагаемую муниципальную программу «Социальная поддержка населения Карталинского муниципального района на 2017-2019 годы».</w:t>
      </w:r>
    </w:p>
    <w:p w:rsidR="00AA455E" w:rsidRDefault="00AA455E">
      <w:pPr>
        <w:ind w:firstLine="708"/>
        <w:jc w:val="both"/>
        <w:rPr>
          <w:sz w:val="28"/>
          <w:szCs w:val="28"/>
        </w:rPr>
      </w:pPr>
      <w:r>
        <w:rPr>
          <w:sz w:val="28"/>
          <w:szCs w:val="28"/>
        </w:rPr>
        <w:t>2. Утвердить прилагаемое</w:t>
      </w:r>
      <w:r>
        <w:rPr>
          <w:b/>
          <w:sz w:val="28"/>
          <w:szCs w:val="28"/>
        </w:rPr>
        <w:t xml:space="preserve"> </w:t>
      </w:r>
      <w:r>
        <w:rPr>
          <w:sz w:val="28"/>
          <w:szCs w:val="28"/>
        </w:rPr>
        <w:t>Положение о порядке исполнения муниципальной программы «Социальная поддержка населения Карталинского муниципального района на 2017-2019 годы».</w:t>
      </w:r>
    </w:p>
    <w:p w:rsidR="00AA455E" w:rsidRDefault="00AA455E">
      <w:pPr>
        <w:ind w:firstLine="708"/>
        <w:jc w:val="both"/>
        <w:rPr>
          <w:sz w:val="28"/>
          <w:szCs w:val="28"/>
        </w:rPr>
      </w:pPr>
      <w:r>
        <w:rPr>
          <w:sz w:val="28"/>
          <w:szCs w:val="28"/>
        </w:rPr>
        <w:t xml:space="preserve">3. Разместить настоящее постановление на </w:t>
      </w:r>
      <w:r w:rsidR="00E22C7D">
        <w:rPr>
          <w:sz w:val="28"/>
          <w:szCs w:val="28"/>
        </w:rPr>
        <w:t xml:space="preserve">официальном </w:t>
      </w:r>
      <w:r>
        <w:rPr>
          <w:sz w:val="28"/>
          <w:szCs w:val="28"/>
        </w:rPr>
        <w:t>сайте администрации Карталинского муниципального района.</w:t>
      </w:r>
    </w:p>
    <w:p w:rsidR="00AA455E" w:rsidRDefault="00AA455E">
      <w:pPr>
        <w:ind w:firstLine="708"/>
        <w:jc w:val="both"/>
        <w:rPr>
          <w:sz w:val="28"/>
          <w:szCs w:val="28"/>
        </w:rPr>
      </w:pPr>
      <w:r>
        <w:rPr>
          <w:sz w:val="28"/>
          <w:szCs w:val="28"/>
        </w:rPr>
        <w:t>4. Контроль за исполнением настоящего постановления возложить на заместителя главы Карталинского муниципального района Клюшину Г.А.</w:t>
      </w:r>
    </w:p>
    <w:p w:rsidR="00AA455E" w:rsidRDefault="00AA455E">
      <w:pPr>
        <w:ind w:firstLine="708"/>
        <w:jc w:val="both"/>
        <w:rPr>
          <w:sz w:val="28"/>
          <w:szCs w:val="28"/>
        </w:rPr>
      </w:pPr>
      <w:r>
        <w:rPr>
          <w:sz w:val="28"/>
          <w:szCs w:val="28"/>
        </w:rPr>
        <w:t>5. Распространить действие настоящего постановления на правоотношения, возникшие с 01 января 2017 года.</w:t>
      </w:r>
    </w:p>
    <w:p w:rsidR="00AA455E" w:rsidRDefault="00AA455E">
      <w:pPr>
        <w:jc w:val="both"/>
        <w:rPr>
          <w:sz w:val="28"/>
          <w:szCs w:val="28"/>
        </w:rPr>
      </w:pPr>
    </w:p>
    <w:p w:rsidR="00AA455E" w:rsidRDefault="00AA455E">
      <w:pPr>
        <w:jc w:val="both"/>
        <w:rPr>
          <w:sz w:val="28"/>
          <w:szCs w:val="28"/>
        </w:rPr>
      </w:pPr>
    </w:p>
    <w:p w:rsidR="00AA455E" w:rsidRDefault="00AA455E">
      <w:pPr>
        <w:jc w:val="both"/>
        <w:rPr>
          <w:sz w:val="28"/>
          <w:szCs w:val="28"/>
        </w:rPr>
      </w:pPr>
    </w:p>
    <w:p w:rsidR="00AA455E" w:rsidRDefault="00AA455E">
      <w:pPr>
        <w:jc w:val="both"/>
        <w:rPr>
          <w:sz w:val="28"/>
          <w:szCs w:val="28"/>
        </w:rPr>
      </w:pPr>
      <w:r>
        <w:rPr>
          <w:sz w:val="28"/>
          <w:szCs w:val="28"/>
        </w:rPr>
        <w:t xml:space="preserve">Глава Карталинского </w:t>
      </w:r>
    </w:p>
    <w:p w:rsidR="00AA455E" w:rsidRDefault="00AA455E">
      <w:pPr>
        <w:jc w:val="both"/>
        <w:rPr>
          <w:sz w:val="28"/>
          <w:szCs w:val="28"/>
        </w:rPr>
      </w:pPr>
      <w:r>
        <w:rPr>
          <w:sz w:val="28"/>
          <w:szCs w:val="28"/>
        </w:rPr>
        <w:t xml:space="preserve">муниципального района                           </w:t>
      </w:r>
      <w:r>
        <w:rPr>
          <w:sz w:val="28"/>
          <w:szCs w:val="28"/>
        </w:rPr>
        <w:tab/>
      </w:r>
      <w:r>
        <w:rPr>
          <w:sz w:val="28"/>
          <w:szCs w:val="28"/>
        </w:rPr>
        <w:tab/>
      </w:r>
      <w:r>
        <w:rPr>
          <w:sz w:val="28"/>
          <w:szCs w:val="28"/>
        </w:rPr>
        <w:tab/>
      </w:r>
      <w:r>
        <w:rPr>
          <w:sz w:val="28"/>
          <w:szCs w:val="28"/>
        </w:rPr>
        <w:tab/>
        <w:t xml:space="preserve">   </w:t>
      </w:r>
      <w:r w:rsidR="00E22C7D">
        <w:rPr>
          <w:sz w:val="28"/>
          <w:szCs w:val="28"/>
        </w:rPr>
        <w:t xml:space="preserve">       </w:t>
      </w:r>
      <w:r>
        <w:rPr>
          <w:sz w:val="28"/>
          <w:szCs w:val="28"/>
        </w:rPr>
        <w:t>С.Н. Шулаев</w:t>
      </w:r>
    </w:p>
    <w:p w:rsidR="00246375" w:rsidRDefault="00246375">
      <w:pPr>
        <w:jc w:val="both"/>
        <w:rPr>
          <w:sz w:val="28"/>
          <w:szCs w:val="28"/>
        </w:rPr>
      </w:pPr>
    </w:p>
    <w:p w:rsidR="00AA455E" w:rsidRPr="00E22C7D" w:rsidRDefault="00AA455E" w:rsidP="00C80418">
      <w:pPr>
        <w:suppressAutoHyphens w:val="0"/>
        <w:jc w:val="both"/>
        <w:rPr>
          <w:rFonts w:eastAsiaTheme="minorHAnsi" w:cstheme="minorBidi"/>
          <w:sz w:val="28"/>
          <w:szCs w:val="28"/>
        </w:rPr>
      </w:pPr>
    </w:p>
    <w:p w:rsidR="00AA455E" w:rsidRDefault="00AA455E">
      <w:pPr>
        <w:pageBreakBefore/>
        <w:tabs>
          <w:tab w:val="left" w:pos="3686"/>
        </w:tabs>
        <w:ind w:left="4253"/>
        <w:jc w:val="center"/>
        <w:rPr>
          <w:bCs/>
          <w:sz w:val="28"/>
          <w:szCs w:val="28"/>
        </w:rPr>
      </w:pPr>
      <w:r>
        <w:rPr>
          <w:bCs/>
          <w:sz w:val="28"/>
          <w:szCs w:val="28"/>
        </w:rPr>
        <w:lastRenderedPageBreak/>
        <w:t>УТВЕРЖДЕНА</w:t>
      </w:r>
    </w:p>
    <w:p w:rsidR="00AA455E" w:rsidRDefault="00AA455E">
      <w:pPr>
        <w:tabs>
          <w:tab w:val="left" w:pos="3686"/>
        </w:tabs>
        <w:ind w:left="4253"/>
        <w:jc w:val="center"/>
        <w:rPr>
          <w:bCs/>
          <w:sz w:val="28"/>
          <w:szCs w:val="28"/>
        </w:rPr>
      </w:pPr>
      <w:r>
        <w:rPr>
          <w:bCs/>
          <w:sz w:val="28"/>
          <w:szCs w:val="28"/>
        </w:rPr>
        <w:t>постановлением администрации</w:t>
      </w:r>
    </w:p>
    <w:p w:rsidR="00AA455E" w:rsidRDefault="00AA455E">
      <w:pPr>
        <w:tabs>
          <w:tab w:val="left" w:pos="3686"/>
        </w:tabs>
        <w:ind w:left="4253"/>
        <w:jc w:val="center"/>
        <w:rPr>
          <w:bCs/>
          <w:sz w:val="28"/>
          <w:szCs w:val="28"/>
        </w:rPr>
      </w:pPr>
      <w:r>
        <w:rPr>
          <w:bCs/>
          <w:sz w:val="28"/>
          <w:szCs w:val="28"/>
        </w:rPr>
        <w:t>Карталинского муниципального района</w:t>
      </w:r>
    </w:p>
    <w:p w:rsidR="00AA455E" w:rsidRDefault="00AA455E">
      <w:pPr>
        <w:tabs>
          <w:tab w:val="left" w:pos="3686"/>
        </w:tabs>
        <w:ind w:left="4253"/>
        <w:jc w:val="center"/>
        <w:rPr>
          <w:bCs/>
          <w:sz w:val="28"/>
          <w:szCs w:val="28"/>
        </w:rPr>
      </w:pPr>
      <w:r>
        <w:rPr>
          <w:bCs/>
          <w:sz w:val="28"/>
          <w:szCs w:val="28"/>
        </w:rPr>
        <w:t>от 23.09.2016 года № 572</w:t>
      </w:r>
    </w:p>
    <w:p w:rsidR="00B0435B" w:rsidRDefault="00B0435B">
      <w:pPr>
        <w:jc w:val="center"/>
        <w:rPr>
          <w:sz w:val="28"/>
          <w:szCs w:val="28"/>
        </w:rPr>
      </w:pPr>
    </w:p>
    <w:p w:rsidR="00AA455E" w:rsidRDefault="00AA455E">
      <w:pPr>
        <w:jc w:val="center"/>
        <w:rPr>
          <w:sz w:val="28"/>
          <w:szCs w:val="28"/>
        </w:rPr>
      </w:pPr>
      <w:r>
        <w:rPr>
          <w:sz w:val="28"/>
          <w:szCs w:val="28"/>
        </w:rPr>
        <w:t xml:space="preserve">Паспорт </w:t>
      </w:r>
    </w:p>
    <w:p w:rsidR="00AA455E" w:rsidRDefault="00AA455E">
      <w:pPr>
        <w:jc w:val="center"/>
        <w:rPr>
          <w:sz w:val="28"/>
          <w:szCs w:val="28"/>
        </w:rPr>
      </w:pPr>
      <w:r>
        <w:rPr>
          <w:sz w:val="28"/>
          <w:szCs w:val="28"/>
        </w:rPr>
        <w:t xml:space="preserve">муниципальной программы </w:t>
      </w:r>
    </w:p>
    <w:p w:rsidR="00AA455E" w:rsidRDefault="00AA455E">
      <w:pPr>
        <w:jc w:val="center"/>
        <w:rPr>
          <w:sz w:val="28"/>
          <w:szCs w:val="28"/>
        </w:rPr>
      </w:pPr>
      <w:r>
        <w:rPr>
          <w:sz w:val="28"/>
          <w:szCs w:val="28"/>
        </w:rPr>
        <w:t xml:space="preserve">«Социальная поддержка  населения </w:t>
      </w:r>
    </w:p>
    <w:p w:rsidR="00B0435B" w:rsidRDefault="00AA455E">
      <w:pPr>
        <w:jc w:val="center"/>
        <w:rPr>
          <w:sz w:val="28"/>
          <w:szCs w:val="28"/>
        </w:rPr>
      </w:pPr>
      <w:r>
        <w:rPr>
          <w:sz w:val="28"/>
          <w:szCs w:val="28"/>
        </w:rPr>
        <w:t>Карталинского муниципального района</w:t>
      </w:r>
    </w:p>
    <w:p w:rsidR="00AA455E" w:rsidRDefault="00AA455E">
      <w:pPr>
        <w:jc w:val="center"/>
        <w:rPr>
          <w:sz w:val="28"/>
          <w:szCs w:val="28"/>
        </w:rPr>
      </w:pPr>
      <w:r>
        <w:rPr>
          <w:sz w:val="28"/>
          <w:szCs w:val="28"/>
        </w:rPr>
        <w:t xml:space="preserve"> на</w:t>
      </w:r>
      <w:r w:rsidR="00B0435B">
        <w:rPr>
          <w:sz w:val="28"/>
          <w:szCs w:val="28"/>
        </w:rPr>
        <w:t xml:space="preserve"> </w:t>
      </w:r>
      <w:r>
        <w:rPr>
          <w:sz w:val="28"/>
          <w:szCs w:val="28"/>
        </w:rPr>
        <w:t>2017-2019 годы»</w:t>
      </w:r>
    </w:p>
    <w:p w:rsidR="00AA455E" w:rsidRDefault="00AA455E">
      <w:pPr>
        <w:jc w:val="center"/>
        <w:rPr>
          <w:sz w:val="28"/>
          <w:szCs w:val="28"/>
        </w:rPr>
      </w:pPr>
    </w:p>
    <w:tbl>
      <w:tblPr>
        <w:tblW w:w="9356" w:type="dxa"/>
        <w:tblInd w:w="108" w:type="dxa"/>
        <w:tblLayout w:type="fixed"/>
        <w:tblLook w:val="0000"/>
      </w:tblPr>
      <w:tblGrid>
        <w:gridCol w:w="2552"/>
        <w:gridCol w:w="6804"/>
      </w:tblGrid>
      <w:tr w:rsidR="00B0435B" w:rsidTr="00A85B28">
        <w:trPr>
          <w:trHeight w:val="1275"/>
        </w:trPr>
        <w:tc>
          <w:tcPr>
            <w:tcW w:w="2552" w:type="dxa"/>
            <w:tcBorders>
              <w:top w:val="single" w:sz="4" w:space="0" w:color="000000"/>
              <w:left w:val="single" w:sz="4" w:space="0" w:color="000000"/>
              <w:bottom w:val="single" w:sz="4" w:space="0" w:color="000000"/>
            </w:tcBorders>
            <w:shd w:val="clear" w:color="auto" w:fill="auto"/>
          </w:tcPr>
          <w:p w:rsidR="00B0435B" w:rsidRDefault="00B0435B" w:rsidP="00A85B28">
            <w:pPr>
              <w:snapToGrid w:val="0"/>
              <w:jc w:val="center"/>
              <w:rPr>
                <w:sz w:val="28"/>
                <w:szCs w:val="28"/>
              </w:rPr>
            </w:pPr>
            <w:r>
              <w:rPr>
                <w:sz w:val="28"/>
                <w:szCs w:val="28"/>
              </w:rPr>
              <w:t>Ответственный исполнитель Программы</w:t>
            </w:r>
            <w:r w:rsidR="00037C27">
              <w:rPr>
                <w:sz w:val="28"/>
                <w:szCs w:val="28"/>
              </w:rPr>
              <w:t xml:space="preserve"> (далее именуется – Программа)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B0435B" w:rsidRDefault="00B0435B" w:rsidP="00B0435B">
            <w:pPr>
              <w:snapToGrid w:val="0"/>
              <w:jc w:val="both"/>
              <w:rPr>
                <w:sz w:val="28"/>
                <w:szCs w:val="28"/>
              </w:rPr>
            </w:pPr>
            <w:r>
              <w:rPr>
                <w:sz w:val="28"/>
                <w:szCs w:val="28"/>
              </w:rPr>
              <w:t>Управление социальной защиты населения  Карталинского муниципального района (далее именуется – УСЗН Карталинского муниципального района)</w:t>
            </w:r>
          </w:p>
        </w:tc>
      </w:tr>
      <w:tr w:rsidR="00AA455E" w:rsidTr="00A85B28">
        <w:trPr>
          <w:trHeight w:val="1299"/>
        </w:trPr>
        <w:tc>
          <w:tcPr>
            <w:tcW w:w="2552" w:type="dxa"/>
            <w:tcBorders>
              <w:top w:val="single" w:sz="4" w:space="0" w:color="000000"/>
              <w:left w:val="single" w:sz="4" w:space="0" w:color="000000"/>
              <w:bottom w:val="single" w:sz="4" w:space="0" w:color="000000"/>
            </w:tcBorders>
            <w:shd w:val="clear" w:color="auto" w:fill="auto"/>
          </w:tcPr>
          <w:p w:rsidR="00AA455E" w:rsidRDefault="00AA455E" w:rsidP="00A85B28">
            <w:pPr>
              <w:snapToGrid w:val="0"/>
              <w:jc w:val="center"/>
              <w:rPr>
                <w:sz w:val="28"/>
                <w:szCs w:val="28"/>
              </w:rPr>
            </w:pPr>
            <w:r>
              <w:rPr>
                <w:sz w:val="28"/>
                <w:szCs w:val="28"/>
              </w:rPr>
              <w:t>Соисполнители  Программы</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A455E" w:rsidRDefault="00AA455E">
            <w:pPr>
              <w:snapToGrid w:val="0"/>
              <w:jc w:val="both"/>
              <w:rPr>
                <w:sz w:val="28"/>
                <w:szCs w:val="28"/>
              </w:rPr>
            </w:pPr>
            <w:r>
              <w:rPr>
                <w:sz w:val="28"/>
                <w:szCs w:val="28"/>
              </w:rPr>
              <w:t>МУ «Комплексный центр социального обслуживания населения» Карталинского муниципаль</w:t>
            </w:r>
            <w:r w:rsidR="00A85B28">
              <w:rPr>
                <w:sz w:val="28"/>
                <w:szCs w:val="28"/>
              </w:rPr>
              <w:t>ного района Челябинской области</w:t>
            </w:r>
            <w:r w:rsidR="00BA2DF2">
              <w:rPr>
                <w:sz w:val="28"/>
                <w:szCs w:val="28"/>
              </w:rPr>
              <w:t>;</w:t>
            </w:r>
          </w:p>
          <w:p w:rsidR="00AA455E" w:rsidRDefault="00AA455E">
            <w:pPr>
              <w:snapToGrid w:val="0"/>
              <w:jc w:val="both"/>
              <w:rPr>
                <w:sz w:val="28"/>
                <w:szCs w:val="28"/>
              </w:rPr>
            </w:pPr>
            <w:r>
              <w:rPr>
                <w:sz w:val="28"/>
                <w:szCs w:val="28"/>
              </w:rPr>
              <w:t>Общественная организация ветеранов (пенсионеров) войны, труда, вооруженных сил и правоохранительных органов Карталинского муниципального района Челябинской области (далее именуется – Совет ветеранов);</w:t>
            </w:r>
          </w:p>
          <w:p w:rsidR="00AA455E" w:rsidRDefault="00AA455E">
            <w:pPr>
              <w:tabs>
                <w:tab w:val="left" w:pos="708"/>
              </w:tabs>
              <w:snapToGrid w:val="0"/>
              <w:jc w:val="both"/>
              <w:rPr>
                <w:color w:val="00000A"/>
                <w:sz w:val="28"/>
                <w:szCs w:val="28"/>
              </w:rPr>
            </w:pPr>
            <w:r>
              <w:rPr>
                <w:color w:val="00000A"/>
                <w:sz w:val="28"/>
                <w:szCs w:val="28"/>
              </w:rPr>
              <w:t>Карталинская районная общественная организация ветеранов боевых действий «Звезда» (далее именуется – КРООВБД «Звезда»);</w:t>
            </w:r>
          </w:p>
          <w:p w:rsidR="00AA455E" w:rsidRDefault="00AA455E">
            <w:pPr>
              <w:tabs>
                <w:tab w:val="left" w:pos="708"/>
              </w:tabs>
              <w:snapToGrid w:val="0"/>
              <w:jc w:val="both"/>
              <w:rPr>
                <w:color w:val="00000A"/>
                <w:sz w:val="28"/>
                <w:szCs w:val="28"/>
              </w:rPr>
            </w:pPr>
            <w:r>
              <w:rPr>
                <w:color w:val="00000A"/>
                <w:sz w:val="28"/>
                <w:szCs w:val="28"/>
              </w:rPr>
              <w:t>Местная общественная организация инвалидов Карталинского муниципального района Челябинской области общественной организации Общероссийской общественной организации «Всероссийское общество инвалидов» (далее именуется – МООИ КМР ЧООО ВОИ)</w:t>
            </w:r>
          </w:p>
        </w:tc>
      </w:tr>
      <w:tr w:rsidR="00AA455E" w:rsidTr="00A85B28">
        <w:trPr>
          <w:trHeight w:val="735"/>
        </w:trPr>
        <w:tc>
          <w:tcPr>
            <w:tcW w:w="2552" w:type="dxa"/>
            <w:tcBorders>
              <w:top w:val="single" w:sz="4" w:space="0" w:color="000000"/>
              <w:left w:val="single" w:sz="4" w:space="0" w:color="000000"/>
              <w:bottom w:val="single" w:sz="4" w:space="0" w:color="000000"/>
            </w:tcBorders>
            <w:shd w:val="clear" w:color="auto" w:fill="auto"/>
          </w:tcPr>
          <w:p w:rsidR="00AA455E" w:rsidRDefault="00AA455E" w:rsidP="00A85B28">
            <w:pPr>
              <w:snapToGrid w:val="0"/>
              <w:jc w:val="center"/>
              <w:rPr>
                <w:sz w:val="28"/>
                <w:szCs w:val="28"/>
              </w:rPr>
            </w:pPr>
            <w:r>
              <w:rPr>
                <w:sz w:val="28"/>
                <w:szCs w:val="28"/>
              </w:rPr>
              <w:t>Цели  Программы</w:t>
            </w:r>
          </w:p>
          <w:p w:rsidR="00AA455E" w:rsidRDefault="00AA455E" w:rsidP="00A85B28">
            <w:pPr>
              <w:jc w:val="center"/>
              <w:rPr>
                <w:sz w:val="28"/>
                <w:szCs w:val="28"/>
              </w:rPr>
            </w:pPr>
          </w:p>
          <w:p w:rsidR="00AA455E" w:rsidRDefault="00AA455E" w:rsidP="00A85B28">
            <w:pPr>
              <w:jc w:val="center"/>
              <w:rPr>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A455E" w:rsidRDefault="00AA455E">
            <w:pPr>
              <w:snapToGrid w:val="0"/>
              <w:jc w:val="both"/>
              <w:rPr>
                <w:sz w:val="28"/>
                <w:szCs w:val="28"/>
              </w:rPr>
            </w:pPr>
            <w:r>
              <w:rPr>
                <w:sz w:val="28"/>
                <w:szCs w:val="28"/>
              </w:rPr>
              <w:t>Развитие созданной на муниципальном уровне системы социальной и экономической поддержки пожилых людей, малообеспеченных граждан</w:t>
            </w:r>
          </w:p>
        </w:tc>
      </w:tr>
      <w:tr w:rsidR="00AA455E" w:rsidTr="00A85B28">
        <w:trPr>
          <w:trHeight w:val="735"/>
        </w:trPr>
        <w:tc>
          <w:tcPr>
            <w:tcW w:w="2552" w:type="dxa"/>
            <w:tcBorders>
              <w:top w:val="single" w:sz="4" w:space="0" w:color="000000"/>
              <w:left w:val="single" w:sz="4" w:space="0" w:color="000000"/>
              <w:bottom w:val="single" w:sz="4" w:space="0" w:color="000000"/>
            </w:tcBorders>
            <w:shd w:val="clear" w:color="auto" w:fill="auto"/>
          </w:tcPr>
          <w:p w:rsidR="00AA455E" w:rsidRDefault="00AA455E" w:rsidP="00A85B28">
            <w:pPr>
              <w:snapToGrid w:val="0"/>
              <w:jc w:val="center"/>
              <w:rPr>
                <w:sz w:val="28"/>
                <w:szCs w:val="28"/>
              </w:rPr>
            </w:pPr>
            <w:r>
              <w:rPr>
                <w:sz w:val="28"/>
                <w:szCs w:val="28"/>
              </w:rPr>
              <w:t>Задачи Программы</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A455E" w:rsidRDefault="00AA455E">
            <w:pPr>
              <w:snapToGrid w:val="0"/>
              <w:jc w:val="both"/>
              <w:rPr>
                <w:sz w:val="28"/>
                <w:szCs w:val="28"/>
              </w:rPr>
            </w:pPr>
            <w:r>
              <w:rPr>
                <w:sz w:val="28"/>
                <w:szCs w:val="28"/>
              </w:rPr>
              <w:t>1) защита гражданских, социально-экономических, личных прав и свобод лиц старшего поколения;</w:t>
            </w:r>
          </w:p>
          <w:p w:rsidR="00AA455E" w:rsidRDefault="00AA455E">
            <w:pPr>
              <w:jc w:val="both"/>
              <w:rPr>
                <w:sz w:val="28"/>
                <w:szCs w:val="28"/>
              </w:rPr>
            </w:pPr>
            <w:r>
              <w:rPr>
                <w:sz w:val="28"/>
                <w:szCs w:val="28"/>
              </w:rPr>
              <w:t>2) улучшение их материального положения, жилищных условий, медицинского торгово-бытового обслуживания, лекарственного обеспечения;</w:t>
            </w:r>
          </w:p>
          <w:p w:rsidR="00AA455E" w:rsidRDefault="00AA455E">
            <w:pPr>
              <w:jc w:val="both"/>
              <w:rPr>
                <w:sz w:val="28"/>
                <w:szCs w:val="28"/>
              </w:rPr>
            </w:pPr>
            <w:r>
              <w:rPr>
                <w:sz w:val="28"/>
                <w:szCs w:val="28"/>
              </w:rPr>
              <w:t>3) привлечение ветеранов к участию в патриотическом воспитании молодежи, передачи ей традиций старшего поколения;</w:t>
            </w:r>
          </w:p>
          <w:p w:rsidR="00AA455E" w:rsidRDefault="00AA455E">
            <w:pPr>
              <w:jc w:val="both"/>
              <w:rPr>
                <w:sz w:val="28"/>
                <w:szCs w:val="28"/>
              </w:rPr>
            </w:pPr>
            <w:r>
              <w:rPr>
                <w:sz w:val="28"/>
                <w:szCs w:val="28"/>
              </w:rPr>
              <w:t xml:space="preserve">4) оказание адресной социальной помощи населению </w:t>
            </w:r>
            <w:r>
              <w:rPr>
                <w:sz w:val="28"/>
                <w:szCs w:val="28"/>
              </w:rPr>
              <w:lastRenderedPageBreak/>
              <w:t>(единовременное социальное пособие в денежной и натуральной форме);</w:t>
            </w:r>
          </w:p>
          <w:p w:rsidR="00AA455E" w:rsidRDefault="00AA455E">
            <w:pPr>
              <w:snapToGrid w:val="0"/>
              <w:jc w:val="both"/>
              <w:rPr>
                <w:sz w:val="28"/>
                <w:szCs w:val="28"/>
              </w:rPr>
            </w:pPr>
            <w:r>
              <w:rPr>
                <w:sz w:val="28"/>
                <w:szCs w:val="28"/>
              </w:rPr>
              <w:t>5) развитие сотрудничества по социальной поддержке ветеранов, пенсионеров органами власти, общественных организаций;</w:t>
            </w:r>
          </w:p>
          <w:p w:rsidR="00AA455E" w:rsidRDefault="00AA455E">
            <w:pPr>
              <w:snapToGrid w:val="0"/>
              <w:jc w:val="both"/>
              <w:rPr>
                <w:sz w:val="28"/>
                <w:szCs w:val="28"/>
              </w:rPr>
            </w:pPr>
            <w:r>
              <w:rPr>
                <w:sz w:val="28"/>
                <w:szCs w:val="28"/>
              </w:rPr>
              <w:t>6) проявление заботы о каждом ветеране, пенсионере</w:t>
            </w:r>
          </w:p>
        </w:tc>
      </w:tr>
      <w:tr w:rsidR="00AA455E" w:rsidTr="00A85B28">
        <w:trPr>
          <w:trHeight w:val="70"/>
        </w:trPr>
        <w:tc>
          <w:tcPr>
            <w:tcW w:w="2552" w:type="dxa"/>
            <w:tcBorders>
              <w:top w:val="single" w:sz="4" w:space="0" w:color="000000"/>
              <w:left w:val="single" w:sz="4" w:space="0" w:color="000000"/>
              <w:bottom w:val="single" w:sz="4" w:space="0" w:color="000000"/>
            </w:tcBorders>
            <w:shd w:val="clear" w:color="auto" w:fill="auto"/>
          </w:tcPr>
          <w:p w:rsidR="00AA455E" w:rsidRDefault="00AA455E" w:rsidP="00A85B28">
            <w:pPr>
              <w:snapToGrid w:val="0"/>
              <w:jc w:val="center"/>
              <w:rPr>
                <w:sz w:val="28"/>
                <w:szCs w:val="28"/>
              </w:rPr>
            </w:pPr>
            <w:r>
              <w:rPr>
                <w:sz w:val="28"/>
                <w:szCs w:val="28"/>
              </w:rPr>
              <w:lastRenderedPageBreak/>
              <w:t>Целевые   индикаторы</w:t>
            </w:r>
          </w:p>
          <w:p w:rsidR="00AA455E" w:rsidRDefault="00AA455E" w:rsidP="00A85B28">
            <w:pPr>
              <w:jc w:val="center"/>
              <w:rPr>
                <w:sz w:val="28"/>
                <w:szCs w:val="28"/>
              </w:rPr>
            </w:pPr>
            <w:r>
              <w:rPr>
                <w:sz w:val="28"/>
                <w:szCs w:val="28"/>
              </w:rPr>
              <w:t>и показатели Программы</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A455E" w:rsidRDefault="00AA455E">
            <w:pPr>
              <w:snapToGrid w:val="0"/>
              <w:jc w:val="both"/>
              <w:rPr>
                <w:bCs/>
                <w:color w:val="00000A"/>
                <w:sz w:val="28"/>
                <w:szCs w:val="28"/>
              </w:rPr>
            </w:pPr>
            <w:r>
              <w:rPr>
                <w:bCs/>
                <w:sz w:val="28"/>
                <w:szCs w:val="28"/>
              </w:rPr>
              <w:t>1) предоставление субсидий общественным объединениям, ветеранам</w:t>
            </w:r>
            <w:r>
              <w:rPr>
                <w:bCs/>
                <w:color w:val="00000A"/>
                <w:sz w:val="28"/>
                <w:szCs w:val="28"/>
              </w:rPr>
              <w:t>:</w:t>
            </w:r>
          </w:p>
          <w:p w:rsidR="00AA455E" w:rsidRDefault="00AA455E">
            <w:pPr>
              <w:snapToGrid w:val="0"/>
              <w:jc w:val="both"/>
              <w:rPr>
                <w:bCs/>
                <w:sz w:val="28"/>
                <w:szCs w:val="28"/>
              </w:rPr>
            </w:pPr>
            <w:r>
              <w:rPr>
                <w:bCs/>
                <w:sz w:val="28"/>
                <w:szCs w:val="28"/>
              </w:rPr>
              <w:t xml:space="preserve">- в 2017 году 3 организации (Совет ветеранов, </w:t>
            </w:r>
            <w:r>
              <w:rPr>
                <w:color w:val="00000A"/>
                <w:sz w:val="28"/>
                <w:szCs w:val="28"/>
              </w:rPr>
              <w:t>КРООВБД «Звезда», МООИ КМР ЧООО ВОИ</w:t>
            </w:r>
            <w:r>
              <w:rPr>
                <w:bCs/>
                <w:sz w:val="28"/>
                <w:szCs w:val="28"/>
              </w:rPr>
              <w:t>);</w:t>
            </w:r>
          </w:p>
          <w:p w:rsidR="00AA455E" w:rsidRDefault="00AA455E">
            <w:pPr>
              <w:snapToGrid w:val="0"/>
              <w:jc w:val="both"/>
              <w:rPr>
                <w:bCs/>
                <w:sz w:val="28"/>
                <w:szCs w:val="28"/>
              </w:rPr>
            </w:pPr>
            <w:r>
              <w:rPr>
                <w:bCs/>
                <w:sz w:val="28"/>
                <w:szCs w:val="28"/>
              </w:rPr>
              <w:t xml:space="preserve">- в 2018 году 2 организации (Совет ветеранов, </w:t>
            </w:r>
            <w:r>
              <w:rPr>
                <w:color w:val="00000A"/>
                <w:sz w:val="28"/>
                <w:szCs w:val="28"/>
              </w:rPr>
              <w:t>КРООВБД «Звезда»</w:t>
            </w:r>
            <w:r>
              <w:rPr>
                <w:bCs/>
                <w:sz w:val="28"/>
                <w:szCs w:val="28"/>
              </w:rPr>
              <w:t>);</w:t>
            </w:r>
          </w:p>
          <w:p w:rsidR="00AA455E" w:rsidRDefault="00AA455E">
            <w:pPr>
              <w:snapToGrid w:val="0"/>
              <w:jc w:val="both"/>
              <w:rPr>
                <w:bCs/>
                <w:sz w:val="28"/>
                <w:szCs w:val="28"/>
              </w:rPr>
            </w:pPr>
            <w:r>
              <w:rPr>
                <w:bCs/>
                <w:sz w:val="28"/>
                <w:szCs w:val="28"/>
              </w:rPr>
              <w:t xml:space="preserve">- в 2019 году 2 организации (Совет ветеранов, </w:t>
            </w:r>
            <w:r>
              <w:rPr>
                <w:color w:val="00000A"/>
                <w:sz w:val="28"/>
                <w:szCs w:val="28"/>
              </w:rPr>
              <w:t>КРООВБД «Звезда»</w:t>
            </w:r>
            <w:r>
              <w:rPr>
                <w:bCs/>
                <w:sz w:val="28"/>
                <w:szCs w:val="28"/>
              </w:rPr>
              <w:t>);</w:t>
            </w:r>
          </w:p>
          <w:p w:rsidR="00AA455E" w:rsidRDefault="00AA455E">
            <w:pPr>
              <w:snapToGrid w:val="0"/>
              <w:jc w:val="both"/>
              <w:rPr>
                <w:sz w:val="28"/>
                <w:szCs w:val="28"/>
              </w:rPr>
            </w:pPr>
            <w:r>
              <w:rPr>
                <w:sz w:val="28"/>
                <w:szCs w:val="28"/>
              </w:rPr>
              <w:t>2) оказание адресной социальной помощи малообеспеченным гражданам и гражданам, оказавшимся в трудной жизненной ситуации:</w:t>
            </w:r>
          </w:p>
          <w:p w:rsidR="00AA455E" w:rsidRDefault="00AA455E">
            <w:pPr>
              <w:snapToGrid w:val="0"/>
              <w:jc w:val="both"/>
              <w:rPr>
                <w:bCs/>
                <w:sz w:val="28"/>
                <w:szCs w:val="28"/>
              </w:rPr>
            </w:pPr>
            <w:r>
              <w:rPr>
                <w:sz w:val="28"/>
                <w:szCs w:val="28"/>
              </w:rPr>
              <w:t>-</w:t>
            </w:r>
            <w:r>
              <w:rPr>
                <w:bCs/>
                <w:sz w:val="28"/>
                <w:szCs w:val="28"/>
              </w:rPr>
              <w:t xml:space="preserve"> в 2017 году – 290 гражданам;</w:t>
            </w:r>
          </w:p>
          <w:p w:rsidR="00AA455E" w:rsidRDefault="00AA455E">
            <w:pPr>
              <w:snapToGrid w:val="0"/>
              <w:jc w:val="both"/>
              <w:rPr>
                <w:bCs/>
                <w:sz w:val="28"/>
                <w:szCs w:val="28"/>
              </w:rPr>
            </w:pPr>
            <w:r>
              <w:rPr>
                <w:bCs/>
                <w:sz w:val="28"/>
                <w:szCs w:val="28"/>
              </w:rPr>
              <w:t>- в 2018 году – 290 гражданам;</w:t>
            </w:r>
          </w:p>
          <w:p w:rsidR="00A85B28" w:rsidRDefault="00AA455E" w:rsidP="00A85B28">
            <w:pPr>
              <w:snapToGrid w:val="0"/>
              <w:jc w:val="both"/>
              <w:rPr>
                <w:sz w:val="28"/>
                <w:szCs w:val="28"/>
              </w:rPr>
            </w:pPr>
            <w:r>
              <w:rPr>
                <w:bCs/>
                <w:sz w:val="28"/>
                <w:szCs w:val="28"/>
              </w:rPr>
              <w:t>- в 2019 году – 290 гражданам</w:t>
            </w:r>
            <w:r w:rsidR="00A85B28">
              <w:rPr>
                <w:bCs/>
                <w:sz w:val="28"/>
                <w:szCs w:val="28"/>
              </w:rPr>
              <w:t>,</w:t>
            </w:r>
            <w:r>
              <w:rPr>
                <w:bCs/>
                <w:sz w:val="28"/>
                <w:szCs w:val="28"/>
              </w:rPr>
              <w:t xml:space="preserve"> в </w:t>
            </w:r>
            <w:r w:rsidR="00A85B28">
              <w:rPr>
                <w:bCs/>
                <w:sz w:val="28"/>
                <w:szCs w:val="28"/>
              </w:rPr>
              <w:t>том числе:</w:t>
            </w:r>
            <w:r>
              <w:rPr>
                <w:sz w:val="28"/>
                <w:szCs w:val="28"/>
              </w:rPr>
              <w:t xml:space="preserve"> </w:t>
            </w:r>
          </w:p>
          <w:p w:rsidR="00AA455E" w:rsidRPr="00A85B28" w:rsidRDefault="00A85B28" w:rsidP="00A85B28">
            <w:pPr>
              <w:snapToGrid w:val="0"/>
              <w:jc w:val="both"/>
              <w:rPr>
                <w:bCs/>
                <w:sz w:val="28"/>
                <w:szCs w:val="28"/>
              </w:rPr>
            </w:pPr>
            <w:r>
              <w:rPr>
                <w:sz w:val="28"/>
                <w:szCs w:val="28"/>
              </w:rPr>
              <w:t xml:space="preserve">- </w:t>
            </w:r>
            <w:r w:rsidR="00AA455E">
              <w:rPr>
                <w:sz w:val="28"/>
                <w:szCs w:val="28"/>
              </w:rPr>
              <w:t>оказание единовременного социального пособия в денежной форме малообеспеченным гражданам и гражданам, оказавшимся в трудной жизненной ситуации:</w:t>
            </w:r>
          </w:p>
          <w:p w:rsidR="00AA455E" w:rsidRDefault="00AA455E">
            <w:pPr>
              <w:snapToGrid w:val="0"/>
              <w:jc w:val="both"/>
              <w:rPr>
                <w:bCs/>
                <w:sz w:val="28"/>
                <w:szCs w:val="28"/>
              </w:rPr>
            </w:pPr>
            <w:r>
              <w:rPr>
                <w:bCs/>
                <w:sz w:val="28"/>
                <w:szCs w:val="28"/>
              </w:rPr>
              <w:t>- в 2017 году – 130 гражданам;</w:t>
            </w:r>
          </w:p>
          <w:p w:rsidR="00AA455E" w:rsidRDefault="00AA455E">
            <w:pPr>
              <w:snapToGrid w:val="0"/>
              <w:jc w:val="both"/>
              <w:rPr>
                <w:bCs/>
                <w:sz w:val="28"/>
                <w:szCs w:val="28"/>
              </w:rPr>
            </w:pPr>
            <w:r>
              <w:rPr>
                <w:bCs/>
                <w:sz w:val="28"/>
                <w:szCs w:val="28"/>
              </w:rPr>
              <w:t>- в 2018 году – 130 гражданам;</w:t>
            </w:r>
          </w:p>
          <w:p w:rsidR="00AA455E" w:rsidRDefault="00AA455E">
            <w:pPr>
              <w:snapToGrid w:val="0"/>
              <w:jc w:val="both"/>
              <w:rPr>
                <w:bCs/>
                <w:sz w:val="28"/>
                <w:szCs w:val="28"/>
              </w:rPr>
            </w:pPr>
            <w:r>
              <w:rPr>
                <w:bCs/>
                <w:sz w:val="28"/>
                <w:szCs w:val="28"/>
              </w:rPr>
              <w:t>- в 2019 году – 130 гражданам;</w:t>
            </w:r>
          </w:p>
          <w:p w:rsidR="00AA455E" w:rsidRDefault="00AA455E">
            <w:pPr>
              <w:jc w:val="both"/>
              <w:rPr>
                <w:bCs/>
                <w:sz w:val="28"/>
                <w:szCs w:val="28"/>
              </w:rPr>
            </w:pPr>
            <w:r>
              <w:rPr>
                <w:bCs/>
                <w:sz w:val="28"/>
                <w:szCs w:val="28"/>
              </w:rPr>
              <w:t>- оказание натуральной помощи отдельным категориям граждан:</w:t>
            </w:r>
          </w:p>
          <w:p w:rsidR="00AA455E" w:rsidRDefault="00AA455E">
            <w:pPr>
              <w:snapToGrid w:val="0"/>
              <w:jc w:val="both"/>
              <w:rPr>
                <w:bCs/>
                <w:sz w:val="28"/>
                <w:szCs w:val="28"/>
              </w:rPr>
            </w:pPr>
            <w:r>
              <w:rPr>
                <w:bCs/>
                <w:sz w:val="28"/>
                <w:szCs w:val="28"/>
              </w:rPr>
              <w:t>- в 2017 году – 160 гражданам;</w:t>
            </w:r>
          </w:p>
          <w:p w:rsidR="00AA455E" w:rsidRDefault="00AA455E">
            <w:pPr>
              <w:snapToGrid w:val="0"/>
              <w:jc w:val="both"/>
              <w:rPr>
                <w:bCs/>
                <w:sz w:val="28"/>
                <w:szCs w:val="28"/>
              </w:rPr>
            </w:pPr>
            <w:r>
              <w:rPr>
                <w:bCs/>
                <w:sz w:val="28"/>
                <w:szCs w:val="28"/>
              </w:rPr>
              <w:t>- в 2018 году – 160 гражданам;</w:t>
            </w:r>
          </w:p>
          <w:p w:rsidR="00AA455E" w:rsidRDefault="00AA455E">
            <w:pPr>
              <w:snapToGrid w:val="0"/>
              <w:jc w:val="both"/>
              <w:rPr>
                <w:bCs/>
                <w:sz w:val="28"/>
                <w:szCs w:val="28"/>
              </w:rPr>
            </w:pPr>
            <w:r>
              <w:rPr>
                <w:bCs/>
                <w:sz w:val="28"/>
                <w:szCs w:val="28"/>
              </w:rPr>
              <w:t>- в 2019 году – 160 гражданам;</w:t>
            </w:r>
          </w:p>
          <w:p w:rsidR="00AA455E" w:rsidRDefault="00AA455E">
            <w:pPr>
              <w:snapToGrid w:val="0"/>
              <w:jc w:val="both"/>
              <w:rPr>
                <w:bCs/>
                <w:sz w:val="28"/>
                <w:szCs w:val="28"/>
              </w:rPr>
            </w:pPr>
            <w:r>
              <w:rPr>
                <w:bCs/>
                <w:sz w:val="28"/>
                <w:szCs w:val="28"/>
              </w:rPr>
              <w:t>3) выплаты Почетным гражданам города Карталы и Карталинского муниципального района;</w:t>
            </w:r>
          </w:p>
          <w:p w:rsidR="00AA455E" w:rsidRDefault="00AA455E">
            <w:pPr>
              <w:snapToGrid w:val="0"/>
              <w:jc w:val="both"/>
              <w:rPr>
                <w:bCs/>
                <w:sz w:val="28"/>
                <w:szCs w:val="28"/>
              </w:rPr>
            </w:pPr>
            <w:r>
              <w:rPr>
                <w:bCs/>
                <w:sz w:val="28"/>
                <w:szCs w:val="28"/>
              </w:rPr>
              <w:t>4) проведение  2 мероприятий (День победы, День памяти и скорби);</w:t>
            </w:r>
          </w:p>
          <w:p w:rsidR="00AA455E" w:rsidRDefault="00AA455E">
            <w:pPr>
              <w:snapToGrid w:val="0"/>
              <w:jc w:val="both"/>
              <w:rPr>
                <w:bCs/>
                <w:sz w:val="28"/>
                <w:szCs w:val="28"/>
              </w:rPr>
            </w:pPr>
            <w:r>
              <w:rPr>
                <w:bCs/>
                <w:sz w:val="28"/>
                <w:szCs w:val="28"/>
              </w:rPr>
              <w:t>5) возмещение расходов в связи с предоставлением мер социальной поддержки по проезду по решениям Собрания депутатов</w:t>
            </w:r>
          </w:p>
        </w:tc>
      </w:tr>
      <w:tr w:rsidR="00AA455E" w:rsidTr="00A85B28">
        <w:trPr>
          <w:trHeight w:val="347"/>
        </w:trPr>
        <w:tc>
          <w:tcPr>
            <w:tcW w:w="2552" w:type="dxa"/>
            <w:tcBorders>
              <w:top w:val="single" w:sz="4" w:space="0" w:color="000000"/>
              <w:left w:val="single" w:sz="4" w:space="0" w:color="000000"/>
              <w:bottom w:val="single" w:sz="4" w:space="0" w:color="000000"/>
            </w:tcBorders>
            <w:shd w:val="clear" w:color="auto" w:fill="auto"/>
          </w:tcPr>
          <w:p w:rsidR="00AA455E" w:rsidRDefault="00AA455E" w:rsidP="00A85B28">
            <w:pPr>
              <w:snapToGrid w:val="0"/>
              <w:jc w:val="center"/>
              <w:rPr>
                <w:sz w:val="28"/>
                <w:szCs w:val="28"/>
              </w:rPr>
            </w:pPr>
            <w:r>
              <w:rPr>
                <w:sz w:val="28"/>
                <w:szCs w:val="28"/>
              </w:rPr>
              <w:t>Сроки  и этапы  реализации Программы</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A455E" w:rsidRDefault="00AA455E">
            <w:pPr>
              <w:snapToGrid w:val="0"/>
              <w:jc w:val="both"/>
              <w:rPr>
                <w:sz w:val="28"/>
                <w:szCs w:val="28"/>
              </w:rPr>
            </w:pPr>
            <w:r>
              <w:rPr>
                <w:sz w:val="28"/>
                <w:szCs w:val="28"/>
              </w:rPr>
              <w:t>Программа разработана на 2017 год и  на плановый период 2018 и 2019 годов. Разбивка на этапы не предусмотрена</w:t>
            </w:r>
          </w:p>
        </w:tc>
      </w:tr>
      <w:tr w:rsidR="00AA455E" w:rsidTr="00A85B28">
        <w:trPr>
          <w:trHeight w:val="708"/>
        </w:trPr>
        <w:tc>
          <w:tcPr>
            <w:tcW w:w="2552" w:type="dxa"/>
            <w:tcBorders>
              <w:top w:val="single" w:sz="4" w:space="0" w:color="000000"/>
              <w:left w:val="single" w:sz="4" w:space="0" w:color="000000"/>
              <w:bottom w:val="single" w:sz="4" w:space="0" w:color="000000"/>
            </w:tcBorders>
            <w:shd w:val="clear" w:color="auto" w:fill="auto"/>
          </w:tcPr>
          <w:p w:rsidR="00AA455E" w:rsidRDefault="00AA455E" w:rsidP="00A85B28">
            <w:pPr>
              <w:snapToGrid w:val="0"/>
              <w:jc w:val="center"/>
              <w:rPr>
                <w:sz w:val="28"/>
                <w:szCs w:val="28"/>
              </w:rPr>
            </w:pPr>
            <w:r>
              <w:rPr>
                <w:sz w:val="28"/>
                <w:szCs w:val="28"/>
              </w:rPr>
              <w:t>Объемы и источники финансирования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A455E" w:rsidRDefault="00AA455E">
            <w:pPr>
              <w:snapToGrid w:val="0"/>
              <w:jc w:val="both"/>
              <w:rPr>
                <w:sz w:val="28"/>
                <w:szCs w:val="28"/>
              </w:rPr>
            </w:pPr>
            <w:r>
              <w:rPr>
                <w:sz w:val="28"/>
                <w:szCs w:val="28"/>
              </w:rPr>
              <w:t>Реализация мероприятий Программы осуществляется за счет средств местного бюджета. Общий объем финансирования  Программы  по годам составляет:</w:t>
            </w:r>
          </w:p>
          <w:p w:rsidR="00AA455E" w:rsidRDefault="00AA455E">
            <w:pPr>
              <w:jc w:val="both"/>
              <w:rPr>
                <w:sz w:val="28"/>
                <w:szCs w:val="28"/>
              </w:rPr>
            </w:pPr>
            <w:r>
              <w:rPr>
                <w:sz w:val="28"/>
                <w:szCs w:val="28"/>
              </w:rPr>
              <w:lastRenderedPageBreak/>
              <w:t>2017 год – 1664600 рублей;</w:t>
            </w:r>
          </w:p>
          <w:p w:rsidR="00AA455E" w:rsidRDefault="00AA455E">
            <w:pPr>
              <w:jc w:val="both"/>
              <w:rPr>
                <w:sz w:val="28"/>
                <w:szCs w:val="28"/>
              </w:rPr>
            </w:pPr>
            <w:r>
              <w:rPr>
                <w:sz w:val="28"/>
                <w:szCs w:val="28"/>
              </w:rPr>
              <w:t>2018 год – 1547900 рублей;</w:t>
            </w:r>
          </w:p>
          <w:p w:rsidR="00AA455E" w:rsidRDefault="00AA455E">
            <w:pPr>
              <w:jc w:val="both"/>
              <w:rPr>
                <w:sz w:val="28"/>
                <w:szCs w:val="28"/>
              </w:rPr>
            </w:pPr>
            <w:r>
              <w:rPr>
                <w:sz w:val="28"/>
                <w:szCs w:val="28"/>
              </w:rPr>
              <w:t>2019 год – 1566300 рублей.</w:t>
            </w:r>
          </w:p>
          <w:p w:rsidR="00AA455E" w:rsidRDefault="00AA455E">
            <w:pPr>
              <w:jc w:val="both"/>
              <w:rPr>
                <w:sz w:val="28"/>
                <w:szCs w:val="28"/>
              </w:rPr>
            </w:pPr>
            <w:r>
              <w:rPr>
                <w:sz w:val="28"/>
                <w:szCs w:val="28"/>
              </w:rPr>
              <w:t>Финансирование мероприятий Программы  осуществляется в пределах выделенных бюджетных средств и уточняется исходя из возможностей местного бюджета</w:t>
            </w:r>
            <w:r w:rsidR="00FF3BD9">
              <w:rPr>
                <w:sz w:val="28"/>
                <w:szCs w:val="28"/>
              </w:rPr>
              <w:t>.</w:t>
            </w:r>
          </w:p>
        </w:tc>
      </w:tr>
    </w:tbl>
    <w:p w:rsidR="00AA455E" w:rsidRDefault="00AA455E">
      <w:pPr>
        <w:jc w:val="center"/>
      </w:pPr>
    </w:p>
    <w:p w:rsidR="00AA455E" w:rsidRDefault="00AA455E">
      <w:pPr>
        <w:jc w:val="center"/>
        <w:rPr>
          <w:sz w:val="28"/>
          <w:szCs w:val="28"/>
        </w:rPr>
      </w:pPr>
      <w:r>
        <w:rPr>
          <w:sz w:val="28"/>
          <w:szCs w:val="28"/>
        </w:rPr>
        <w:t>I.  Характеристика проблемы</w:t>
      </w:r>
    </w:p>
    <w:p w:rsidR="00AA455E" w:rsidRDefault="00AA455E">
      <w:pPr>
        <w:jc w:val="center"/>
        <w:rPr>
          <w:sz w:val="28"/>
          <w:szCs w:val="28"/>
        </w:rPr>
      </w:pPr>
    </w:p>
    <w:p w:rsidR="00AA455E" w:rsidRDefault="00A85B28" w:rsidP="00A85B28">
      <w:pPr>
        <w:ind w:firstLine="709"/>
        <w:jc w:val="both"/>
        <w:rPr>
          <w:sz w:val="28"/>
          <w:szCs w:val="28"/>
        </w:rPr>
      </w:pPr>
      <w:r>
        <w:rPr>
          <w:sz w:val="28"/>
          <w:szCs w:val="28"/>
        </w:rPr>
        <w:t xml:space="preserve">1. </w:t>
      </w:r>
      <w:r w:rsidR="00AA455E">
        <w:rPr>
          <w:sz w:val="28"/>
          <w:szCs w:val="28"/>
        </w:rPr>
        <w:t>Действующим законодательством на федеральном и областном уровнях не предусмотрено мер социальной поддержки  для предоставления субсидий общественным объединениям на муниципальном уровне, пенсионерам с минимальным размером пенсии, детям из многодетных семей право на льготный проезд в общественном транспорте.  В связи с  низкими доходами населения необходимо предоставление единовременного социального пособия в денежном и натуральном выражении. Для граждан   старшего поколения  необходимо проведение мероприятий.</w:t>
      </w:r>
    </w:p>
    <w:p w:rsidR="00AA455E" w:rsidRDefault="00AA455E" w:rsidP="00A85B28">
      <w:pPr>
        <w:ind w:firstLine="709"/>
        <w:jc w:val="both"/>
        <w:rPr>
          <w:sz w:val="28"/>
          <w:szCs w:val="28"/>
        </w:rPr>
      </w:pPr>
      <w:r>
        <w:rPr>
          <w:sz w:val="28"/>
          <w:szCs w:val="28"/>
        </w:rPr>
        <w:t>2. В рамках решения основных задач по реализации отдельных государственных полномочий в сфере  социальной защиты населения УСЗН Карталинского муниципального района осуществляет следующие функции:</w:t>
      </w:r>
    </w:p>
    <w:p w:rsidR="00AA455E" w:rsidRDefault="00AA455E" w:rsidP="00A85B28">
      <w:pPr>
        <w:snapToGrid w:val="0"/>
        <w:ind w:firstLine="709"/>
        <w:jc w:val="both"/>
        <w:rPr>
          <w:sz w:val="28"/>
          <w:szCs w:val="28"/>
        </w:rPr>
      </w:pPr>
      <w:r>
        <w:rPr>
          <w:sz w:val="28"/>
          <w:szCs w:val="28"/>
        </w:rPr>
        <w:t xml:space="preserve">1) организация и ведение на территории Карталинского муниципального района дифференцированного учета численности лиц, имеющих право в соответствии с законодательством Российской Федерации и Челябинской области на меры социальной поддержки, государственную социальную помощь и социальное обслуживание; </w:t>
      </w:r>
    </w:p>
    <w:p w:rsidR="00AA455E" w:rsidRDefault="00AA455E" w:rsidP="00A85B28">
      <w:pPr>
        <w:snapToGrid w:val="0"/>
        <w:ind w:firstLine="709"/>
        <w:jc w:val="both"/>
        <w:rPr>
          <w:sz w:val="28"/>
          <w:szCs w:val="28"/>
        </w:rPr>
      </w:pPr>
      <w:r>
        <w:rPr>
          <w:sz w:val="28"/>
          <w:szCs w:val="28"/>
        </w:rPr>
        <w:t>2) оказание социальных услуг отдельным категориям граждан;</w:t>
      </w:r>
    </w:p>
    <w:p w:rsidR="00AA455E" w:rsidRDefault="00AA455E" w:rsidP="00A85B28">
      <w:pPr>
        <w:snapToGrid w:val="0"/>
        <w:ind w:firstLine="709"/>
        <w:jc w:val="both"/>
        <w:rPr>
          <w:sz w:val="28"/>
          <w:szCs w:val="28"/>
        </w:rPr>
      </w:pPr>
      <w:r>
        <w:rPr>
          <w:sz w:val="28"/>
          <w:szCs w:val="28"/>
        </w:rPr>
        <w:t xml:space="preserve">3) оказание адресной социальной помощи населению. </w:t>
      </w:r>
    </w:p>
    <w:p w:rsidR="00AA455E" w:rsidRDefault="00AA455E">
      <w:pPr>
        <w:jc w:val="both"/>
        <w:rPr>
          <w:b/>
          <w:sz w:val="28"/>
          <w:szCs w:val="28"/>
        </w:rPr>
      </w:pPr>
    </w:p>
    <w:p w:rsidR="006219A8" w:rsidRDefault="00AA455E">
      <w:pPr>
        <w:jc w:val="center"/>
        <w:rPr>
          <w:sz w:val="28"/>
          <w:szCs w:val="28"/>
        </w:rPr>
      </w:pPr>
      <w:r>
        <w:rPr>
          <w:sz w:val="28"/>
          <w:szCs w:val="28"/>
          <w:lang w:val="en-US"/>
        </w:rPr>
        <w:t>II</w:t>
      </w:r>
      <w:r>
        <w:rPr>
          <w:sz w:val="28"/>
          <w:szCs w:val="28"/>
        </w:rPr>
        <w:t xml:space="preserve">. Основные цели и задачи, сроки </w:t>
      </w:r>
    </w:p>
    <w:p w:rsidR="00AA455E" w:rsidRDefault="00AA455E">
      <w:pPr>
        <w:jc w:val="center"/>
        <w:rPr>
          <w:sz w:val="28"/>
          <w:szCs w:val="28"/>
        </w:rPr>
      </w:pPr>
      <w:r>
        <w:rPr>
          <w:sz w:val="28"/>
          <w:szCs w:val="28"/>
        </w:rPr>
        <w:t xml:space="preserve">и этапы </w:t>
      </w:r>
      <w:r w:rsidR="006219A8">
        <w:rPr>
          <w:sz w:val="28"/>
          <w:szCs w:val="28"/>
        </w:rPr>
        <w:t xml:space="preserve"> </w:t>
      </w:r>
      <w:r>
        <w:rPr>
          <w:sz w:val="28"/>
          <w:szCs w:val="28"/>
        </w:rPr>
        <w:t xml:space="preserve">реализации </w:t>
      </w:r>
      <w:r w:rsidR="004A75CB">
        <w:rPr>
          <w:sz w:val="28"/>
          <w:szCs w:val="28"/>
        </w:rPr>
        <w:t xml:space="preserve"> Программы</w:t>
      </w:r>
    </w:p>
    <w:p w:rsidR="00AA455E" w:rsidRDefault="00AA455E">
      <w:pPr>
        <w:ind w:firstLine="709"/>
        <w:jc w:val="both"/>
        <w:rPr>
          <w:sz w:val="28"/>
          <w:szCs w:val="28"/>
        </w:rPr>
      </w:pPr>
    </w:p>
    <w:p w:rsidR="00AA455E" w:rsidRDefault="00AA455E">
      <w:pPr>
        <w:ind w:firstLine="709"/>
        <w:jc w:val="both"/>
        <w:rPr>
          <w:sz w:val="28"/>
          <w:szCs w:val="28"/>
        </w:rPr>
      </w:pPr>
      <w:r>
        <w:rPr>
          <w:sz w:val="28"/>
          <w:szCs w:val="28"/>
        </w:rPr>
        <w:t>3. Основной целью Программы является развитие созданной на муниципальном уровне  системы социальной и экономической поддержки граждан, оказавшихся в трудной жизненной ситуации, пожилых людей и высокое качество жизни граждан, нуждающихся в социальной защите государства.</w:t>
      </w:r>
    </w:p>
    <w:p w:rsidR="00AA455E" w:rsidRDefault="00AA455E">
      <w:pPr>
        <w:ind w:firstLine="709"/>
        <w:jc w:val="both"/>
        <w:rPr>
          <w:sz w:val="28"/>
          <w:szCs w:val="28"/>
        </w:rPr>
      </w:pPr>
      <w:r>
        <w:rPr>
          <w:sz w:val="28"/>
          <w:szCs w:val="28"/>
        </w:rPr>
        <w:t>4. Данная цель достигается решением задач, которые осуществляются в рамках полномочий и функций УСЗН Карталинского муниципального района.</w:t>
      </w:r>
    </w:p>
    <w:p w:rsidR="00AA455E" w:rsidRDefault="00AA455E">
      <w:pPr>
        <w:snapToGrid w:val="0"/>
        <w:ind w:firstLine="709"/>
        <w:jc w:val="both"/>
        <w:rPr>
          <w:sz w:val="28"/>
          <w:szCs w:val="28"/>
        </w:rPr>
      </w:pPr>
      <w:r>
        <w:rPr>
          <w:sz w:val="28"/>
          <w:szCs w:val="28"/>
        </w:rPr>
        <w:t xml:space="preserve">5. Основными задачами являются: </w:t>
      </w:r>
    </w:p>
    <w:p w:rsidR="00AA455E" w:rsidRDefault="00AA455E">
      <w:pPr>
        <w:snapToGrid w:val="0"/>
        <w:ind w:firstLine="709"/>
        <w:jc w:val="both"/>
        <w:rPr>
          <w:sz w:val="28"/>
          <w:szCs w:val="28"/>
        </w:rPr>
      </w:pPr>
      <w:r>
        <w:rPr>
          <w:sz w:val="28"/>
          <w:szCs w:val="28"/>
        </w:rPr>
        <w:t>1) развитие сотрудничества по социальной поддержке ветеранов, пенсионеров органами власти, общественными организациями;</w:t>
      </w:r>
    </w:p>
    <w:p w:rsidR="00AA455E" w:rsidRDefault="00AA455E">
      <w:pPr>
        <w:snapToGrid w:val="0"/>
        <w:ind w:firstLine="709"/>
        <w:jc w:val="both"/>
        <w:rPr>
          <w:sz w:val="28"/>
          <w:szCs w:val="28"/>
        </w:rPr>
      </w:pPr>
      <w:r>
        <w:rPr>
          <w:sz w:val="28"/>
          <w:szCs w:val="28"/>
        </w:rPr>
        <w:t xml:space="preserve"> 2)  проявление заботы о каждом ветеране, пенсионере, их материальном положении;</w:t>
      </w:r>
    </w:p>
    <w:p w:rsidR="00AA455E" w:rsidRDefault="00AA455E">
      <w:pPr>
        <w:snapToGrid w:val="0"/>
        <w:ind w:firstLine="709"/>
        <w:jc w:val="both"/>
        <w:rPr>
          <w:sz w:val="28"/>
          <w:szCs w:val="28"/>
        </w:rPr>
      </w:pPr>
      <w:r>
        <w:rPr>
          <w:sz w:val="28"/>
          <w:szCs w:val="28"/>
        </w:rPr>
        <w:lastRenderedPageBreak/>
        <w:t>3) привлечение ветеранов к участию в патриотическом воспитании молодежи, передачи ей традиций старшего поколения;</w:t>
      </w:r>
    </w:p>
    <w:p w:rsidR="00AA455E" w:rsidRDefault="00AA455E">
      <w:pPr>
        <w:ind w:firstLine="709"/>
        <w:jc w:val="both"/>
        <w:rPr>
          <w:sz w:val="28"/>
          <w:szCs w:val="28"/>
        </w:rPr>
      </w:pPr>
      <w:r>
        <w:rPr>
          <w:sz w:val="28"/>
          <w:szCs w:val="28"/>
        </w:rPr>
        <w:t>4) защита гражданских, социально-экономических, личных прав и свобод лиц старшего поколения;</w:t>
      </w:r>
    </w:p>
    <w:p w:rsidR="00AA455E" w:rsidRDefault="00AA455E">
      <w:pPr>
        <w:ind w:firstLine="709"/>
        <w:jc w:val="both"/>
        <w:rPr>
          <w:sz w:val="28"/>
          <w:szCs w:val="28"/>
        </w:rPr>
      </w:pPr>
      <w:r>
        <w:rPr>
          <w:sz w:val="28"/>
          <w:szCs w:val="28"/>
        </w:rPr>
        <w:t>5) улучшение их материального положения, жилищных условий, медицинского торгово-бытового обслуживания, лекарственного обеспечения;</w:t>
      </w:r>
    </w:p>
    <w:p w:rsidR="00AA455E" w:rsidRDefault="00AA455E">
      <w:pPr>
        <w:tabs>
          <w:tab w:val="left" w:pos="330"/>
        </w:tabs>
        <w:ind w:firstLine="709"/>
        <w:jc w:val="both"/>
        <w:rPr>
          <w:sz w:val="28"/>
          <w:szCs w:val="28"/>
        </w:rPr>
      </w:pPr>
      <w:r>
        <w:rPr>
          <w:sz w:val="28"/>
          <w:szCs w:val="28"/>
        </w:rPr>
        <w:t>6) оказание адресной социальной помощи населению (единовременное социальное пособие в денежной и натуральной форме).</w:t>
      </w:r>
    </w:p>
    <w:p w:rsidR="00AA455E" w:rsidRDefault="00AA455E">
      <w:pPr>
        <w:jc w:val="center"/>
        <w:rPr>
          <w:sz w:val="28"/>
          <w:szCs w:val="28"/>
        </w:rPr>
      </w:pPr>
    </w:p>
    <w:p w:rsidR="00AA455E" w:rsidRDefault="00AA455E">
      <w:pPr>
        <w:jc w:val="center"/>
        <w:rPr>
          <w:sz w:val="28"/>
          <w:szCs w:val="28"/>
        </w:rPr>
      </w:pPr>
      <w:r>
        <w:rPr>
          <w:sz w:val="28"/>
          <w:szCs w:val="28"/>
          <w:lang w:val="en-US"/>
        </w:rPr>
        <w:t>III</w:t>
      </w:r>
      <w:r>
        <w:rPr>
          <w:sz w:val="28"/>
          <w:szCs w:val="28"/>
        </w:rPr>
        <w:t xml:space="preserve">. Ожидаемые результаты, </w:t>
      </w:r>
    </w:p>
    <w:p w:rsidR="00AA455E" w:rsidRDefault="00AA455E">
      <w:pPr>
        <w:jc w:val="center"/>
        <w:rPr>
          <w:sz w:val="28"/>
          <w:szCs w:val="28"/>
        </w:rPr>
      </w:pPr>
      <w:r>
        <w:rPr>
          <w:sz w:val="28"/>
          <w:szCs w:val="28"/>
        </w:rPr>
        <w:t>целевые индикаторы и показатели</w:t>
      </w:r>
    </w:p>
    <w:p w:rsidR="00AA455E" w:rsidRDefault="00AA455E">
      <w:pPr>
        <w:rPr>
          <w:sz w:val="28"/>
          <w:szCs w:val="28"/>
        </w:rPr>
      </w:pPr>
      <w:r>
        <w:rPr>
          <w:sz w:val="28"/>
          <w:szCs w:val="28"/>
        </w:rPr>
        <w:t xml:space="preserve">    </w:t>
      </w:r>
    </w:p>
    <w:p w:rsidR="00AA455E" w:rsidRDefault="00AA455E">
      <w:pPr>
        <w:ind w:firstLine="709"/>
        <w:jc w:val="both"/>
        <w:rPr>
          <w:sz w:val="28"/>
          <w:szCs w:val="28"/>
        </w:rPr>
      </w:pPr>
      <w:r>
        <w:rPr>
          <w:sz w:val="28"/>
          <w:szCs w:val="28"/>
        </w:rPr>
        <w:t>6. Ожидаемым результатом реализации Программы является повышение уровня и качества жизни граждан, нуждающихся в социальной защите государства.</w:t>
      </w:r>
    </w:p>
    <w:p w:rsidR="00AA455E" w:rsidRDefault="00AA455E">
      <w:pPr>
        <w:ind w:firstLine="709"/>
        <w:jc w:val="both"/>
        <w:rPr>
          <w:sz w:val="28"/>
          <w:szCs w:val="28"/>
        </w:rPr>
      </w:pPr>
      <w:r>
        <w:rPr>
          <w:sz w:val="28"/>
          <w:szCs w:val="28"/>
        </w:rPr>
        <w:t>7. Целевыми индикаторами и показателями Программы являются:</w:t>
      </w:r>
    </w:p>
    <w:p w:rsidR="00AA455E" w:rsidRDefault="00AA455E">
      <w:pPr>
        <w:ind w:firstLine="709"/>
        <w:jc w:val="both"/>
        <w:rPr>
          <w:sz w:val="28"/>
          <w:szCs w:val="28"/>
        </w:rPr>
      </w:pPr>
      <w:r>
        <w:rPr>
          <w:sz w:val="28"/>
          <w:szCs w:val="28"/>
        </w:rPr>
        <w:t>1) предоставление субсидии общественным объединениям, ветеранам:</w:t>
      </w:r>
    </w:p>
    <w:p w:rsidR="00AA455E" w:rsidRDefault="00AA455E">
      <w:pPr>
        <w:ind w:firstLine="709"/>
        <w:jc w:val="both"/>
        <w:rPr>
          <w:bCs/>
          <w:sz w:val="28"/>
          <w:szCs w:val="28"/>
        </w:rPr>
      </w:pPr>
      <w:r>
        <w:rPr>
          <w:bCs/>
          <w:sz w:val="28"/>
          <w:szCs w:val="28"/>
        </w:rPr>
        <w:t xml:space="preserve">- в 2017 году 3 организации (Совет ветеранов, </w:t>
      </w:r>
      <w:r>
        <w:rPr>
          <w:sz w:val="28"/>
          <w:szCs w:val="28"/>
        </w:rPr>
        <w:t>КРООВБД «Звезда», МООИ КМР ЧООО ВОИ</w:t>
      </w:r>
      <w:r>
        <w:rPr>
          <w:bCs/>
          <w:sz w:val="28"/>
          <w:szCs w:val="28"/>
        </w:rPr>
        <w:t>);</w:t>
      </w:r>
    </w:p>
    <w:p w:rsidR="00AA455E" w:rsidRDefault="00AA455E">
      <w:pPr>
        <w:ind w:firstLine="709"/>
        <w:jc w:val="both"/>
        <w:rPr>
          <w:bCs/>
          <w:sz w:val="28"/>
          <w:szCs w:val="28"/>
        </w:rPr>
      </w:pPr>
      <w:r>
        <w:rPr>
          <w:bCs/>
          <w:sz w:val="28"/>
          <w:szCs w:val="28"/>
        </w:rPr>
        <w:t xml:space="preserve">- в 2018 году 2 организации (Совет ветеранов, </w:t>
      </w:r>
      <w:r>
        <w:rPr>
          <w:sz w:val="28"/>
          <w:szCs w:val="28"/>
        </w:rPr>
        <w:t>КРООВБД «Звезда»</w:t>
      </w:r>
      <w:r>
        <w:rPr>
          <w:bCs/>
          <w:sz w:val="28"/>
          <w:szCs w:val="28"/>
        </w:rPr>
        <w:t>);</w:t>
      </w:r>
    </w:p>
    <w:p w:rsidR="00AA455E" w:rsidRDefault="00AA455E">
      <w:pPr>
        <w:ind w:firstLine="709"/>
        <w:jc w:val="both"/>
        <w:rPr>
          <w:bCs/>
          <w:sz w:val="28"/>
          <w:szCs w:val="28"/>
        </w:rPr>
      </w:pPr>
      <w:r>
        <w:rPr>
          <w:bCs/>
          <w:sz w:val="28"/>
          <w:szCs w:val="28"/>
        </w:rPr>
        <w:t xml:space="preserve">- в 2019 году 2 организации (Совет ветеранов, </w:t>
      </w:r>
      <w:r>
        <w:rPr>
          <w:sz w:val="28"/>
          <w:szCs w:val="28"/>
        </w:rPr>
        <w:t>КРООВБД «Звезда»</w:t>
      </w:r>
      <w:r>
        <w:rPr>
          <w:bCs/>
          <w:sz w:val="28"/>
          <w:szCs w:val="28"/>
        </w:rPr>
        <w:t>);</w:t>
      </w:r>
    </w:p>
    <w:p w:rsidR="00AA455E" w:rsidRDefault="00AA455E">
      <w:pPr>
        <w:ind w:firstLine="709"/>
        <w:jc w:val="both"/>
        <w:rPr>
          <w:sz w:val="28"/>
          <w:szCs w:val="28"/>
        </w:rPr>
      </w:pPr>
      <w:r>
        <w:rPr>
          <w:sz w:val="28"/>
          <w:szCs w:val="28"/>
        </w:rPr>
        <w:t>2) оказание адресной социальной помощи малообеспеченным гражданам и гражданам, оказавшимся в трудной жизненной ситуации:</w:t>
      </w:r>
    </w:p>
    <w:p w:rsidR="00AA455E" w:rsidRDefault="00AA455E">
      <w:pPr>
        <w:ind w:firstLine="709"/>
        <w:jc w:val="both"/>
        <w:rPr>
          <w:sz w:val="28"/>
          <w:szCs w:val="28"/>
        </w:rPr>
      </w:pPr>
      <w:r>
        <w:rPr>
          <w:sz w:val="28"/>
          <w:szCs w:val="28"/>
        </w:rPr>
        <w:t>- в 2017 году – 290 гражданам;</w:t>
      </w:r>
    </w:p>
    <w:p w:rsidR="00AA455E" w:rsidRDefault="00AA455E">
      <w:pPr>
        <w:ind w:firstLine="709"/>
        <w:jc w:val="both"/>
        <w:rPr>
          <w:sz w:val="28"/>
          <w:szCs w:val="28"/>
        </w:rPr>
      </w:pPr>
      <w:r>
        <w:rPr>
          <w:sz w:val="28"/>
          <w:szCs w:val="28"/>
        </w:rPr>
        <w:t>- в 2018 году – 290 гражданам;</w:t>
      </w:r>
    </w:p>
    <w:p w:rsidR="00AA455E" w:rsidRDefault="00AA455E">
      <w:pPr>
        <w:ind w:firstLine="709"/>
        <w:jc w:val="both"/>
        <w:rPr>
          <w:sz w:val="28"/>
          <w:szCs w:val="28"/>
        </w:rPr>
      </w:pPr>
      <w:r>
        <w:rPr>
          <w:sz w:val="28"/>
          <w:szCs w:val="28"/>
        </w:rPr>
        <w:t>- в 2019 году – 290 гражданам</w:t>
      </w:r>
      <w:r w:rsidR="00C7653D">
        <w:rPr>
          <w:sz w:val="28"/>
          <w:szCs w:val="28"/>
        </w:rPr>
        <w:t>,</w:t>
      </w:r>
      <w:r>
        <w:rPr>
          <w:sz w:val="28"/>
          <w:szCs w:val="28"/>
        </w:rPr>
        <w:t xml:space="preserve"> в </w:t>
      </w:r>
      <w:r w:rsidR="00C7653D">
        <w:rPr>
          <w:sz w:val="28"/>
          <w:szCs w:val="28"/>
        </w:rPr>
        <w:t>том числе:</w:t>
      </w:r>
    </w:p>
    <w:p w:rsidR="00AA455E" w:rsidRDefault="00AA455E">
      <w:pPr>
        <w:ind w:firstLine="709"/>
        <w:jc w:val="both"/>
        <w:rPr>
          <w:sz w:val="28"/>
          <w:szCs w:val="28"/>
        </w:rPr>
      </w:pPr>
      <w:r>
        <w:rPr>
          <w:sz w:val="28"/>
          <w:szCs w:val="28"/>
        </w:rPr>
        <w:t>- оказание единовременного социального пособия в денежной форме малообеспеченным гражданам и гражданам, оказавшимся в трудной жизненной ситуации:</w:t>
      </w:r>
    </w:p>
    <w:p w:rsidR="00AA455E" w:rsidRDefault="00AA455E">
      <w:pPr>
        <w:ind w:firstLine="709"/>
        <w:jc w:val="both"/>
        <w:rPr>
          <w:sz w:val="28"/>
          <w:szCs w:val="28"/>
        </w:rPr>
      </w:pPr>
      <w:r>
        <w:rPr>
          <w:sz w:val="28"/>
          <w:szCs w:val="28"/>
        </w:rPr>
        <w:t>- в 2017 году – 130 гражданам;</w:t>
      </w:r>
    </w:p>
    <w:p w:rsidR="00AA455E" w:rsidRDefault="00AA455E">
      <w:pPr>
        <w:ind w:firstLine="709"/>
        <w:jc w:val="both"/>
        <w:rPr>
          <w:sz w:val="28"/>
          <w:szCs w:val="28"/>
        </w:rPr>
      </w:pPr>
      <w:r>
        <w:rPr>
          <w:sz w:val="28"/>
          <w:szCs w:val="28"/>
        </w:rPr>
        <w:t>- в 2018 году – 130 гражданам;</w:t>
      </w:r>
    </w:p>
    <w:p w:rsidR="00AA455E" w:rsidRDefault="00AA455E">
      <w:pPr>
        <w:ind w:firstLine="709"/>
        <w:jc w:val="both"/>
        <w:rPr>
          <w:sz w:val="28"/>
          <w:szCs w:val="28"/>
        </w:rPr>
      </w:pPr>
      <w:r>
        <w:rPr>
          <w:sz w:val="28"/>
          <w:szCs w:val="28"/>
        </w:rPr>
        <w:t>- в 2019 году –  130 гражданам;</w:t>
      </w:r>
    </w:p>
    <w:p w:rsidR="00AA455E" w:rsidRDefault="00AA455E">
      <w:pPr>
        <w:ind w:firstLine="709"/>
        <w:jc w:val="both"/>
        <w:rPr>
          <w:sz w:val="28"/>
          <w:szCs w:val="28"/>
        </w:rPr>
      </w:pPr>
      <w:r>
        <w:rPr>
          <w:sz w:val="28"/>
          <w:szCs w:val="28"/>
        </w:rPr>
        <w:t>- оказание натуральной помощи отдельным категориям граждан:</w:t>
      </w:r>
    </w:p>
    <w:p w:rsidR="00AA455E" w:rsidRDefault="00AA455E">
      <w:pPr>
        <w:ind w:firstLine="709"/>
        <w:jc w:val="both"/>
        <w:rPr>
          <w:sz w:val="28"/>
          <w:szCs w:val="28"/>
        </w:rPr>
      </w:pPr>
      <w:r>
        <w:rPr>
          <w:sz w:val="28"/>
          <w:szCs w:val="28"/>
        </w:rPr>
        <w:t>- в 2017 году – 160 гражданам;</w:t>
      </w:r>
    </w:p>
    <w:p w:rsidR="00AA455E" w:rsidRDefault="00AA455E">
      <w:pPr>
        <w:ind w:firstLine="709"/>
        <w:jc w:val="both"/>
        <w:rPr>
          <w:sz w:val="28"/>
          <w:szCs w:val="28"/>
        </w:rPr>
      </w:pPr>
      <w:r>
        <w:rPr>
          <w:sz w:val="28"/>
          <w:szCs w:val="28"/>
        </w:rPr>
        <w:t>- в 2018 году – 160 гражданам;</w:t>
      </w:r>
    </w:p>
    <w:p w:rsidR="00AA455E" w:rsidRDefault="00AA455E">
      <w:pPr>
        <w:ind w:firstLine="709"/>
        <w:jc w:val="both"/>
        <w:rPr>
          <w:sz w:val="28"/>
          <w:szCs w:val="28"/>
        </w:rPr>
      </w:pPr>
      <w:r>
        <w:rPr>
          <w:sz w:val="28"/>
          <w:szCs w:val="28"/>
        </w:rPr>
        <w:t>- в 2019 году – 160 гражданам;</w:t>
      </w:r>
    </w:p>
    <w:p w:rsidR="00AA455E" w:rsidRDefault="00AA455E">
      <w:pPr>
        <w:ind w:firstLine="709"/>
        <w:jc w:val="both"/>
        <w:rPr>
          <w:sz w:val="28"/>
          <w:szCs w:val="28"/>
        </w:rPr>
      </w:pPr>
      <w:r>
        <w:rPr>
          <w:sz w:val="28"/>
          <w:szCs w:val="28"/>
        </w:rPr>
        <w:t>3) выплаты Почетным гражданам города Карталы и Карталинского муниципального района;</w:t>
      </w:r>
    </w:p>
    <w:p w:rsidR="00AA455E" w:rsidRDefault="00AA455E">
      <w:pPr>
        <w:ind w:firstLine="709"/>
        <w:jc w:val="both"/>
        <w:rPr>
          <w:sz w:val="28"/>
          <w:szCs w:val="28"/>
        </w:rPr>
      </w:pPr>
      <w:r>
        <w:rPr>
          <w:sz w:val="28"/>
          <w:szCs w:val="28"/>
        </w:rPr>
        <w:t>4) проведение  2 мероприятий (День победы, День памяти и скорби);</w:t>
      </w:r>
    </w:p>
    <w:p w:rsidR="00AA455E" w:rsidRDefault="00AA455E">
      <w:pPr>
        <w:numPr>
          <w:ilvl w:val="2"/>
          <w:numId w:val="3"/>
        </w:numPr>
        <w:ind w:left="0" w:firstLine="709"/>
        <w:jc w:val="both"/>
        <w:rPr>
          <w:sz w:val="28"/>
          <w:szCs w:val="28"/>
        </w:rPr>
      </w:pPr>
      <w:r>
        <w:rPr>
          <w:sz w:val="28"/>
          <w:szCs w:val="28"/>
        </w:rPr>
        <w:t>возмещение расходов в связи с предоставлением мер социальной поддержки по проезду по решениям Собрания депутатов Карталинского муниципального района.</w:t>
      </w:r>
    </w:p>
    <w:p w:rsidR="006219A8" w:rsidRDefault="006219A8">
      <w:pPr>
        <w:ind w:firstLine="709"/>
        <w:jc w:val="both"/>
        <w:rPr>
          <w:sz w:val="28"/>
          <w:szCs w:val="28"/>
        </w:rPr>
      </w:pPr>
    </w:p>
    <w:p w:rsidR="007F5D05" w:rsidRDefault="007F5D05">
      <w:pPr>
        <w:ind w:firstLine="709"/>
        <w:jc w:val="both"/>
        <w:rPr>
          <w:sz w:val="28"/>
          <w:szCs w:val="28"/>
        </w:rPr>
      </w:pPr>
    </w:p>
    <w:p w:rsidR="007F5D05" w:rsidRDefault="007F5D05">
      <w:pPr>
        <w:ind w:firstLine="709"/>
        <w:jc w:val="both"/>
        <w:rPr>
          <w:sz w:val="28"/>
          <w:szCs w:val="28"/>
        </w:rPr>
      </w:pPr>
    </w:p>
    <w:p w:rsidR="006219A8" w:rsidRDefault="00C7653D">
      <w:pPr>
        <w:jc w:val="center"/>
        <w:rPr>
          <w:sz w:val="28"/>
          <w:szCs w:val="28"/>
        </w:rPr>
      </w:pPr>
      <w:r w:rsidRPr="00C7653D">
        <w:rPr>
          <w:sz w:val="28"/>
          <w:szCs w:val="28"/>
        </w:rPr>
        <w:lastRenderedPageBreak/>
        <w:t>IV.</w:t>
      </w:r>
      <w:r>
        <w:rPr>
          <w:sz w:val="28"/>
          <w:szCs w:val="28"/>
        </w:rPr>
        <w:t xml:space="preserve"> </w:t>
      </w:r>
      <w:r w:rsidRPr="00C7653D">
        <w:rPr>
          <w:sz w:val="28"/>
          <w:szCs w:val="28"/>
        </w:rPr>
        <w:t xml:space="preserve">Обобщенная характеристика </w:t>
      </w:r>
    </w:p>
    <w:p w:rsidR="00AA455E" w:rsidRDefault="00C7653D">
      <w:pPr>
        <w:jc w:val="center"/>
        <w:rPr>
          <w:sz w:val="28"/>
          <w:szCs w:val="28"/>
        </w:rPr>
      </w:pPr>
      <w:r w:rsidRPr="00C7653D">
        <w:rPr>
          <w:sz w:val="28"/>
          <w:szCs w:val="28"/>
        </w:rPr>
        <w:t>мероприятий Программы</w:t>
      </w:r>
    </w:p>
    <w:p w:rsidR="00C7653D" w:rsidRDefault="00C7653D">
      <w:pPr>
        <w:jc w:val="center"/>
        <w:rPr>
          <w:sz w:val="28"/>
          <w:szCs w:val="28"/>
        </w:rPr>
      </w:pPr>
    </w:p>
    <w:p w:rsidR="00AA455E" w:rsidRDefault="00DE4239" w:rsidP="00C7653D">
      <w:pPr>
        <w:ind w:firstLine="709"/>
        <w:jc w:val="both"/>
        <w:rPr>
          <w:sz w:val="28"/>
          <w:szCs w:val="28"/>
        </w:rPr>
      </w:pPr>
      <w:r>
        <w:rPr>
          <w:sz w:val="28"/>
          <w:szCs w:val="28"/>
        </w:rPr>
        <w:t xml:space="preserve">8. </w:t>
      </w:r>
      <w:r w:rsidR="00AA455E">
        <w:rPr>
          <w:sz w:val="28"/>
          <w:szCs w:val="28"/>
        </w:rPr>
        <w:t>Мероприятия Программы</w:t>
      </w:r>
      <w:r w:rsidR="00C7653D">
        <w:rPr>
          <w:sz w:val="28"/>
          <w:szCs w:val="28"/>
        </w:rPr>
        <w:t xml:space="preserve"> </w:t>
      </w:r>
      <w:r w:rsidR="00AA455E">
        <w:rPr>
          <w:sz w:val="28"/>
          <w:szCs w:val="28"/>
        </w:rPr>
        <w:t>носят социальную направленность и включают в себя предоставление субсидии общественным объединениям ветеранов,</w:t>
      </w:r>
      <w:r w:rsidR="006C60CC">
        <w:rPr>
          <w:sz w:val="28"/>
          <w:szCs w:val="28"/>
        </w:rPr>
        <w:t xml:space="preserve"> </w:t>
      </w:r>
      <w:r w:rsidR="00AA455E">
        <w:rPr>
          <w:sz w:val="28"/>
          <w:szCs w:val="28"/>
        </w:rPr>
        <w:t>инвалидов, предоставление отдельным категориям граждан мер социальной поддержки по проезду, оказание единовременного социального пособия малоимущим гражданам и гражданам, оказавшимся в трудной жизненной ситуации, проведение мероприятий для  ветеранов, пенсионеров.</w:t>
      </w:r>
    </w:p>
    <w:p w:rsidR="00AA455E" w:rsidRDefault="00AA455E" w:rsidP="006C60CC">
      <w:pPr>
        <w:jc w:val="both"/>
        <w:rPr>
          <w:sz w:val="28"/>
          <w:szCs w:val="28"/>
        </w:rPr>
      </w:pPr>
    </w:p>
    <w:p w:rsidR="00AA455E" w:rsidRDefault="00AA455E">
      <w:pPr>
        <w:jc w:val="center"/>
        <w:rPr>
          <w:sz w:val="28"/>
          <w:szCs w:val="28"/>
        </w:rPr>
      </w:pPr>
      <w:r>
        <w:rPr>
          <w:sz w:val="28"/>
          <w:szCs w:val="28"/>
        </w:rPr>
        <w:t xml:space="preserve">V. Обоснование потребностей в необходимых </w:t>
      </w:r>
    </w:p>
    <w:p w:rsidR="00AA455E" w:rsidRDefault="00AA455E">
      <w:pPr>
        <w:jc w:val="center"/>
        <w:rPr>
          <w:sz w:val="28"/>
          <w:szCs w:val="28"/>
        </w:rPr>
      </w:pPr>
      <w:r>
        <w:rPr>
          <w:sz w:val="28"/>
          <w:szCs w:val="28"/>
        </w:rPr>
        <w:t>финансовых ресурсах</w:t>
      </w:r>
    </w:p>
    <w:p w:rsidR="00AA455E" w:rsidRDefault="00AA455E">
      <w:pPr>
        <w:jc w:val="both"/>
        <w:rPr>
          <w:b/>
          <w:sz w:val="28"/>
          <w:szCs w:val="28"/>
        </w:rPr>
      </w:pPr>
    </w:p>
    <w:p w:rsidR="00AA455E" w:rsidRDefault="00DE4239">
      <w:pPr>
        <w:ind w:firstLine="708"/>
        <w:jc w:val="both"/>
        <w:rPr>
          <w:sz w:val="28"/>
          <w:szCs w:val="28"/>
        </w:rPr>
      </w:pPr>
      <w:r>
        <w:rPr>
          <w:sz w:val="28"/>
          <w:szCs w:val="28"/>
        </w:rPr>
        <w:t>9</w:t>
      </w:r>
      <w:r w:rsidR="00AA455E">
        <w:rPr>
          <w:sz w:val="28"/>
          <w:szCs w:val="28"/>
        </w:rPr>
        <w:t xml:space="preserve">. Реализация мероприятий Программы осуществляется за счет средств местного бюджета. Общий объем финансирования по годам составляет: </w:t>
      </w:r>
    </w:p>
    <w:p w:rsidR="00AA455E" w:rsidRDefault="00AA455E">
      <w:pPr>
        <w:ind w:firstLine="708"/>
        <w:jc w:val="both"/>
        <w:rPr>
          <w:sz w:val="28"/>
          <w:szCs w:val="28"/>
        </w:rPr>
      </w:pPr>
      <w:r>
        <w:rPr>
          <w:sz w:val="28"/>
          <w:szCs w:val="28"/>
        </w:rPr>
        <w:t>1) 2017 год – 1664600 рублей, в том числе местный бюджет –             1664600 рублей;</w:t>
      </w:r>
    </w:p>
    <w:p w:rsidR="00AA455E" w:rsidRDefault="00AA455E">
      <w:pPr>
        <w:ind w:firstLine="708"/>
        <w:jc w:val="both"/>
        <w:rPr>
          <w:sz w:val="28"/>
          <w:szCs w:val="28"/>
        </w:rPr>
      </w:pPr>
      <w:r>
        <w:rPr>
          <w:sz w:val="28"/>
          <w:szCs w:val="28"/>
        </w:rPr>
        <w:t>2) 2018 год – 1547900 рублей, в том числе местный бюджет –          1547900 рублей;</w:t>
      </w:r>
    </w:p>
    <w:p w:rsidR="00AA455E" w:rsidRDefault="00AA455E">
      <w:pPr>
        <w:ind w:firstLine="708"/>
        <w:jc w:val="both"/>
        <w:rPr>
          <w:sz w:val="28"/>
          <w:szCs w:val="28"/>
        </w:rPr>
      </w:pPr>
      <w:r>
        <w:rPr>
          <w:sz w:val="28"/>
          <w:szCs w:val="28"/>
        </w:rPr>
        <w:t>3) 2019 год – 1566300 рублей, в том числе местный бюджет –              1566300 рублей.</w:t>
      </w:r>
    </w:p>
    <w:p w:rsidR="00AA455E" w:rsidRDefault="00AA455E">
      <w:pPr>
        <w:ind w:firstLine="708"/>
        <w:jc w:val="both"/>
        <w:rPr>
          <w:sz w:val="28"/>
          <w:szCs w:val="28"/>
        </w:rPr>
      </w:pPr>
      <w:r>
        <w:rPr>
          <w:sz w:val="28"/>
          <w:szCs w:val="28"/>
        </w:rPr>
        <w:t>Финансирование мероприятий Программы осуществляется в пределах выделенных бюджетных средств и уточняется исходя из возможностей местного бюджета.</w:t>
      </w:r>
    </w:p>
    <w:p w:rsidR="00AA455E" w:rsidRDefault="00AA455E">
      <w:pPr>
        <w:ind w:firstLine="708"/>
        <w:jc w:val="both"/>
        <w:rPr>
          <w:sz w:val="28"/>
          <w:szCs w:val="28"/>
        </w:rPr>
      </w:pPr>
    </w:p>
    <w:p w:rsidR="00AA455E" w:rsidRDefault="00670B16">
      <w:pPr>
        <w:jc w:val="center"/>
        <w:rPr>
          <w:sz w:val="28"/>
          <w:szCs w:val="28"/>
        </w:rPr>
      </w:pPr>
      <w:r>
        <w:rPr>
          <w:sz w:val="28"/>
          <w:szCs w:val="28"/>
        </w:rPr>
        <w:t xml:space="preserve">VI. </w:t>
      </w:r>
      <w:r w:rsidR="00AA455E">
        <w:rPr>
          <w:sz w:val="28"/>
          <w:szCs w:val="28"/>
        </w:rPr>
        <w:t xml:space="preserve"> Перечень и описание мероприятий Программы</w:t>
      </w:r>
    </w:p>
    <w:p w:rsidR="00AA455E" w:rsidRDefault="00AA455E">
      <w:pPr>
        <w:jc w:val="both"/>
        <w:rPr>
          <w:sz w:val="28"/>
          <w:szCs w:val="28"/>
        </w:rPr>
      </w:pPr>
    </w:p>
    <w:p w:rsidR="00AA455E" w:rsidRDefault="00DE4239">
      <w:pPr>
        <w:ind w:firstLine="709"/>
        <w:jc w:val="both"/>
        <w:rPr>
          <w:sz w:val="28"/>
          <w:szCs w:val="28"/>
        </w:rPr>
      </w:pPr>
      <w:r>
        <w:rPr>
          <w:sz w:val="28"/>
          <w:szCs w:val="28"/>
        </w:rPr>
        <w:t>10</w:t>
      </w:r>
      <w:r w:rsidR="00AA455E">
        <w:rPr>
          <w:sz w:val="28"/>
          <w:szCs w:val="28"/>
        </w:rPr>
        <w:t>. Распределение бюджетных ассигнований (в  руб.) по мероприятиям:</w:t>
      </w:r>
    </w:p>
    <w:p w:rsidR="00AA455E" w:rsidRDefault="00AA455E">
      <w:pPr>
        <w:ind w:firstLine="709"/>
        <w:jc w:val="both"/>
        <w:rPr>
          <w:sz w:val="28"/>
          <w:szCs w:val="28"/>
        </w:rPr>
      </w:pPr>
      <w:r>
        <w:rPr>
          <w:sz w:val="28"/>
          <w:szCs w:val="28"/>
        </w:rPr>
        <w:t>1) проведение мероприятий:</w:t>
      </w:r>
    </w:p>
    <w:p w:rsidR="00AA455E" w:rsidRDefault="00AA455E">
      <w:pPr>
        <w:ind w:firstLine="709"/>
        <w:jc w:val="both"/>
        <w:rPr>
          <w:bCs/>
          <w:sz w:val="28"/>
          <w:szCs w:val="28"/>
        </w:rPr>
      </w:pPr>
      <w:r>
        <w:rPr>
          <w:bCs/>
          <w:sz w:val="28"/>
          <w:szCs w:val="28"/>
        </w:rPr>
        <w:t xml:space="preserve">- в 2017 году – 525400 рублей (Советом ветеранов, </w:t>
      </w:r>
      <w:r>
        <w:rPr>
          <w:sz w:val="28"/>
          <w:szCs w:val="28"/>
        </w:rPr>
        <w:t>КРООВБД «Звезда», МООИ КМР ЧООО ВОИ</w:t>
      </w:r>
      <w:r>
        <w:rPr>
          <w:bCs/>
          <w:sz w:val="28"/>
          <w:szCs w:val="28"/>
        </w:rPr>
        <w:t>);</w:t>
      </w:r>
    </w:p>
    <w:p w:rsidR="00AA455E" w:rsidRDefault="00AA455E">
      <w:pPr>
        <w:ind w:firstLine="709"/>
        <w:jc w:val="both"/>
        <w:rPr>
          <w:bCs/>
          <w:sz w:val="28"/>
          <w:szCs w:val="28"/>
        </w:rPr>
      </w:pPr>
      <w:r>
        <w:rPr>
          <w:bCs/>
          <w:sz w:val="28"/>
          <w:szCs w:val="28"/>
        </w:rPr>
        <w:t xml:space="preserve">- в 2018 году – 390400 рублей (Советом ветеранов, </w:t>
      </w:r>
      <w:r>
        <w:rPr>
          <w:sz w:val="28"/>
          <w:szCs w:val="28"/>
        </w:rPr>
        <w:t>КРООВБД «Звезда»</w:t>
      </w:r>
      <w:r>
        <w:rPr>
          <w:bCs/>
          <w:sz w:val="28"/>
          <w:szCs w:val="28"/>
        </w:rPr>
        <w:t>);</w:t>
      </w:r>
    </w:p>
    <w:p w:rsidR="00AA455E" w:rsidRDefault="00AA455E">
      <w:pPr>
        <w:ind w:firstLine="709"/>
        <w:jc w:val="both"/>
        <w:rPr>
          <w:bCs/>
          <w:sz w:val="28"/>
          <w:szCs w:val="28"/>
        </w:rPr>
      </w:pPr>
      <w:r>
        <w:rPr>
          <w:bCs/>
          <w:sz w:val="28"/>
          <w:szCs w:val="28"/>
        </w:rPr>
        <w:t xml:space="preserve">- в 2019 году – 390400 рублей (Советом ветеранов, </w:t>
      </w:r>
      <w:r>
        <w:rPr>
          <w:sz w:val="28"/>
          <w:szCs w:val="28"/>
        </w:rPr>
        <w:t>КРООВБД «Звезда»</w:t>
      </w:r>
      <w:r>
        <w:rPr>
          <w:bCs/>
          <w:sz w:val="28"/>
          <w:szCs w:val="28"/>
        </w:rPr>
        <w:t>);</w:t>
      </w:r>
    </w:p>
    <w:p w:rsidR="00AA455E" w:rsidRDefault="00AA455E">
      <w:pPr>
        <w:ind w:firstLine="709"/>
        <w:jc w:val="both"/>
        <w:rPr>
          <w:sz w:val="28"/>
          <w:szCs w:val="28"/>
        </w:rPr>
      </w:pPr>
      <w:r>
        <w:rPr>
          <w:sz w:val="28"/>
          <w:szCs w:val="28"/>
        </w:rPr>
        <w:t>2) оказание адресной социальной помощи малообеспеченным гражданам и гражданам, оказавшимся в трудной жизненной ситуации:</w:t>
      </w:r>
    </w:p>
    <w:p w:rsidR="00AA455E" w:rsidRDefault="00AA455E">
      <w:pPr>
        <w:ind w:firstLine="709"/>
        <w:jc w:val="both"/>
        <w:rPr>
          <w:sz w:val="28"/>
          <w:szCs w:val="28"/>
        </w:rPr>
      </w:pPr>
      <w:r>
        <w:rPr>
          <w:sz w:val="28"/>
          <w:szCs w:val="28"/>
        </w:rPr>
        <w:t>- в 2017 году – 645500 рублей;</w:t>
      </w:r>
    </w:p>
    <w:p w:rsidR="00AA455E" w:rsidRDefault="00AA455E">
      <w:pPr>
        <w:ind w:firstLine="709"/>
        <w:jc w:val="both"/>
        <w:rPr>
          <w:sz w:val="28"/>
          <w:szCs w:val="28"/>
        </w:rPr>
      </w:pPr>
      <w:r>
        <w:rPr>
          <w:sz w:val="28"/>
          <w:szCs w:val="28"/>
        </w:rPr>
        <w:t>- в 2018 году – 645500 рублей;</w:t>
      </w:r>
    </w:p>
    <w:p w:rsidR="00AA455E" w:rsidRDefault="00AA455E">
      <w:pPr>
        <w:ind w:firstLine="709"/>
        <w:jc w:val="both"/>
        <w:rPr>
          <w:sz w:val="28"/>
          <w:szCs w:val="28"/>
        </w:rPr>
      </w:pPr>
      <w:r>
        <w:rPr>
          <w:sz w:val="28"/>
          <w:szCs w:val="28"/>
        </w:rPr>
        <w:t>- в 2019 году – 645500 рублей</w:t>
      </w:r>
      <w:r w:rsidR="005003FF">
        <w:rPr>
          <w:sz w:val="28"/>
          <w:szCs w:val="28"/>
        </w:rPr>
        <w:t>,</w:t>
      </w:r>
      <w:r>
        <w:rPr>
          <w:sz w:val="28"/>
          <w:szCs w:val="28"/>
        </w:rPr>
        <w:t xml:space="preserve"> </w:t>
      </w:r>
      <w:r w:rsidR="005003FF">
        <w:rPr>
          <w:sz w:val="28"/>
          <w:szCs w:val="28"/>
        </w:rPr>
        <w:t>в том числе:</w:t>
      </w:r>
    </w:p>
    <w:p w:rsidR="00AA455E" w:rsidRDefault="00AA455E">
      <w:pPr>
        <w:ind w:firstLine="709"/>
        <w:jc w:val="both"/>
        <w:rPr>
          <w:sz w:val="28"/>
          <w:szCs w:val="28"/>
        </w:rPr>
      </w:pPr>
      <w:r>
        <w:rPr>
          <w:sz w:val="28"/>
          <w:szCs w:val="28"/>
        </w:rPr>
        <w:t>- оказание единовременного социального пособия в денежной форме малообеспеченным гражданам и гражданам, оказавшимся в трудной жизненной ситуации:</w:t>
      </w:r>
    </w:p>
    <w:p w:rsidR="00AA455E" w:rsidRDefault="00AA455E">
      <w:pPr>
        <w:ind w:firstLine="709"/>
        <w:jc w:val="both"/>
        <w:rPr>
          <w:sz w:val="28"/>
          <w:szCs w:val="28"/>
        </w:rPr>
      </w:pPr>
      <w:r>
        <w:rPr>
          <w:sz w:val="28"/>
          <w:szCs w:val="28"/>
        </w:rPr>
        <w:t>- в 2017 году – 485500 рублей;</w:t>
      </w:r>
    </w:p>
    <w:p w:rsidR="00AA455E" w:rsidRDefault="00AA455E">
      <w:pPr>
        <w:ind w:firstLine="709"/>
        <w:jc w:val="both"/>
        <w:rPr>
          <w:sz w:val="28"/>
          <w:szCs w:val="28"/>
        </w:rPr>
      </w:pPr>
      <w:r>
        <w:rPr>
          <w:sz w:val="28"/>
          <w:szCs w:val="28"/>
        </w:rPr>
        <w:t>- в 2018 году – 485500 рублей;</w:t>
      </w:r>
    </w:p>
    <w:p w:rsidR="00AA455E" w:rsidRDefault="00AA455E">
      <w:pPr>
        <w:ind w:firstLine="709"/>
        <w:jc w:val="both"/>
        <w:rPr>
          <w:sz w:val="28"/>
          <w:szCs w:val="28"/>
        </w:rPr>
      </w:pPr>
      <w:r>
        <w:rPr>
          <w:sz w:val="28"/>
          <w:szCs w:val="28"/>
        </w:rPr>
        <w:lastRenderedPageBreak/>
        <w:t>- в 2019 году – 485500 рублей;</w:t>
      </w:r>
    </w:p>
    <w:p w:rsidR="00AA455E" w:rsidRDefault="00AA455E">
      <w:pPr>
        <w:ind w:firstLine="709"/>
        <w:jc w:val="both"/>
        <w:rPr>
          <w:sz w:val="28"/>
          <w:szCs w:val="28"/>
        </w:rPr>
      </w:pPr>
      <w:r>
        <w:rPr>
          <w:sz w:val="28"/>
          <w:szCs w:val="28"/>
        </w:rPr>
        <w:t>- оказание натуральной помощи отдельным категориям граждан:</w:t>
      </w:r>
    </w:p>
    <w:p w:rsidR="00AA455E" w:rsidRDefault="00AA455E">
      <w:pPr>
        <w:ind w:firstLine="709"/>
        <w:jc w:val="both"/>
        <w:rPr>
          <w:sz w:val="28"/>
          <w:szCs w:val="28"/>
        </w:rPr>
      </w:pPr>
      <w:r>
        <w:rPr>
          <w:sz w:val="28"/>
          <w:szCs w:val="28"/>
        </w:rPr>
        <w:t>- в 2017 году – 160000 рублей;</w:t>
      </w:r>
    </w:p>
    <w:p w:rsidR="00251A19" w:rsidRDefault="00AA455E">
      <w:pPr>
        <w:ind w:firstLine="709"/>
        <w:jc w:val="both"/>
        <w:rPr>
          <w:sz w:val="28"/>
          <w:szCs w:val="28"/>
        </w:rPr>
      </w:pPr>
      <w:r>
        <w:rPr>
          <w:sz w:val="28"/>
          <w:szCs w:val="28"/>
        </w:rPr>
        <w:t>- в 2018 году – 160000 рублей;</w:t>
      </w:r>
    </w:p>
    <w:p w:rsidR="00AA455E" w:rsidRDefault="00AA455E">
      <w:pPr>
        <w:ind w:firstLine="709"/>
        <w:jc w:val="both"/>
        <w:rPr>
          <w:sz w:val="28"/>
          <w:szCs w:val="28"/>
        </w:rPr>
      </w:pPr>
      <w:r>
        <w:rPr>
          <w:sz w:val="28"/>
          <w:szCs w:val="28"/>
        </w:rPr>
        <w:t>- в 2019 году – 160000 рублей;</w:t>
      </w:r>
    </w:p>
    <w:p w:rsidR="00AA455E" w:rsidRDefault="00AA455E">
      <w:pPr>
        <w:ind w:firstLine="709"/>
        <w:jc w:val="both"/>
        <w:rPr>
          <w:sz w:val="28"/>
          <w:szCs w:val="28"/>
        </w:rPr>
      </w:pPr>
      <w:r>
        <w:rPr>
          <w:sz w:val="28"/>
          <w:szCs w:val="28"/>
        </w:rPr>
        <w:t xml:space="preserve">3) выплаты Почетным гражданам города Карталы и Карталинского муниципального района: </w:t>
      </w:r>
    </w:p>
    <w:p w:rsidR="00AA455E" w:rsidRDefault="00AA455E">
      <w:pPr>
        <w:ind w:firstLine="709"/>
        <w:jc w:val="both"/>
        <w:rPr>
          <w:sz w:val="28"/>
          <w:szCs w:val="28"/>
        </w:rPr>
      </w:pPr>
      <w:r>
        <w:rPr>
          <w:sz w:val="28"/>
          <w:szCs w:val="28"/>
        </w:rPr>
        <w:t>- в 2017 году – 213700 рублей;</w:t>
      </w:r>
    </w:p>
    <w:p w:rsidR="00AA455E" w:rsidRDefault="00AA455E">
      <w:pPr>
        <w:ind w:firstLine="709"/>
        <w:jc w:val="both"/>
        <w:rPr>
          <w:sz w:val="28"/>
          <w:szCs w:val="28"/>
        </w:rPr>
      </w:pPr>
      <w:r>
        <w:rPr>
          <w:sz w:val="28"/>
          <w:szCs w:val="28"/>
        </w:rPr>
        <w:t>- в 2018 году – 232000 рублей;</w:t>
      </w:r>
    </w:p>
    <w:p w:rsidR="00AA455E" w:rsidRDefault="00AA455E">
      <w:pPr>
        <w:ind w:firstLine="709"/>
        <w:jc w:val="both"/>
        <w:rPr>
          <w:sz w:val="28"/>
          <w:szCs w:val="28"/>
        </w:rPr>
      </w:pPr>
      <w:r>
        <w:rPr>
          <w:sz w:val="28"/>
          <w:szCs w:val="28"/>
        </w:rPr>
        <w:t>- в 2019 году – 250400 рублей;</w:t>
      </w:r>
    </w:p>
    <w:p w:rsidR="00AA455E" w:rsidRDefault="00AA455E">
      <w:pPr>
        <w:ind w:firstLine="709"/>
        <w:jc w:val="both"/>
        <w:rPr>
          <w:sz w:val="28"/>
          <w:szCs w:val="28"/>
        </w:rPr>
      </w:pPr>
      <w:r>
        <w:rPr>
          <w:sz w:val="28"/>
          <w:szCs w:val="28"/>
        </w:rPr>
        <w:t>4) проведение мероприятий</w:t>
      </w:r>
      <w:r>
        <w:rPr>
          <w:bCs/>
          <w:sz w:val="28"/>
          <w:szCs w:val="28"/>
        </w:rPr>
        <w:t xml:space="preserve"> День победы, День памяти и скорби</w:t>
      </w:r>
      <w:r>
        <w:rPr>
          <w:sz w:val="28"/>
          <w:szCs w:val="28"/>
        </w:rPr>
        <w:t>:</w:t>
      </w:r>
    </w:p>
    <w:p w:rsidR="00AA455E" w:rsidRDefault="00AA455E">
      <w:pPr>
        <w:ind w:firstLine="709"/>
        <w:jc w:val="both"/>
        <w:rPr>
          <w:sz w:val="28"/>
          <w:szCs w:val="28"/>
        </w:rPr>
      </w:pPr>
      <w:r>
        <w:rPr>
          <w:sz w:val="28"/>
          <w:szCs w:val="28"/>
        </w:rPr>
        <w:t>- в  2017 году  2 мероприятия  50000 рублей;</w:t>
      </w:r>
    </w:p>
    <w:p w:rsidR="00AA455E" w:rsidRDefault="00AA455E">
      <w:pPr>
        <w:ind w:firstLine="709"/>
        <w:jc w:val="both"/>
        <w:rPr>
          <w:sz w:val="28"/>
          <w:szCs w:val="28"/>
        </w:rPr>
      </w:pPr>
      <w:r>
        <w:rPr>
          <w:sz w:val="28"/>
          <w:szCs w:val="28"/>
        </w:rPr>
        <w:t>- в  2018 году 2 мероприятия 50000 рублей;</w:t>
      </w:r>
    </w:p>
    <w:p w:rsidR="00AA455E" w:rsidRDefault="00AA455E">
      <w:pPr>
        <w:ind w:firstLine="709"/>
        <w:jc w:val="both"/>
        <w:rPr>
          <w:sz w:val="28"/>
          <w:szCs w:val="28"/>
        </w:rPr>
      </w:pPr>
      <w:r>
        <w:rPr>
          <w:sz w:val="28"/>
          <w:szCs w:val="28"/>
        </w:rPr>
        <w:t>- в  2019 году 2 мероприятия 50000 рублей;</w:t>
      </w:r>
    </w:p>
    <w:p w:rsidR="00AA455E" w:rsidRDefault="00AA455E">
      <w:pPr>
        <w:ind w:firstLine="709"/>
        <w:jc w:val="both"/>
        <w:rPr>
          <w:sz w:val="28"/>
          <w:szCs w:val="28"/>
        </w:rPr>
      </w:pPr>
      <w:r>
        <w:rPr>
          <w:sz w:val="28"/>
          <w:szCs w:val="28"/>
        </w:rPr>
        <w:t>5) возмещение расходов в связи с предоставлением мер социальной поддержки по проезду по решениям Собрания депутатов Карталинского муниципального района:</w:t>
      </w:r>
    </w:p>
    <w:p w:rsidR="00AA455E" w:rsidRDefault="00AA455E">
      <w:pPr>
        <w:ind w:firstLine="709"/>
        <w:jc w:val="both"/>
        <w:rPr>
          <w:sz w:val="28"/>
          <w:szCs w:val="28"/>
        </w:rPr>
      </w:pPr>
      <w:r>
        <w:rPr>
          <w:sz w:val="28"/>
          <w:szCs w:val="28"/>
        </w:rPr>
        <w:t xml:space="preserve"> - в  2017 году – 230000 рублей;</w:t>
      </w:r>
    </w:p>
    <w:p w:rsidR="00AA455E" w:rsidRDefault="00AA455E">
      <w:pPr>
        <w:ind w:firstLine="709"/>
        <w:jc w:val="both"/>
        <w:rPr>
          <w:sz w:val="28"/>
          <w:szCs w:val="28"/>
        </w:rPr>
      </w:pPr>
      <w:r>
        <w:rPr>
          <w:sz w:val="28"/>
          <w:szCs w:val="28"/>
        </w:rPr>
        <w:t xml:space="preserve"> - в 2018 году – 230000 рублей;</w:t>
      </w:r>
    </w:p>
    <w:p w:rsidR="00AA455E" w:rsidRDefault="00AA455E">
      <w:pPr>
        <w:ind w:firstLine="709"/>
        <w:jc w:val="both"/>
        <w:rPr>
          <w:sz w:val="28"/>
          <w:szCs w:val="28"/>
        </w:rPr>
      </w:pPr>
      <w:r>
        <w:rPr>
          <w:sz w:val="28"/>
          <w:szCs w:val="28"/>
        </w:rPr>
        <w:t xml:space="preserve"> - в 2019 году – 230000 рублей.</w:t>
      </w:r>
    </w:p>
    <w:p w:rsidR="00AA455E" w:rsidRDefault="00AA455E">
      <w:pPr>
        <w:ind w:firstLine="709"/>
        <w:jc w:val="both"/>
        <w:rPr>
          <w:sz w:val="28"/>
          <w:szCs w:val="28"/>
        </w:rPr>
      </w:pPr>
      <w:r>
        <w:rPr>
          <w:sz w:val="28"/>
          <w:szCs w:val="28"/>
        </w:rPr>
        <w:t>1</w:t>
      </w:r>
      <w:r w:rsidR="00DE4239">
        <w:rPr>
          <w:sz w:val="28"/>
          <w:szCs w:val="28"/>
        </w:rPr>
        <w:t>1</w:t>
      </w:r>
      <w:r>
        <w:rPr>
          <w:sz w:val="28"/>
          <w:szCs w:val="28"/>
        </w:rPr>
        <w:t>. Индикативные показатели ожидаемых результатов Программы в количественном выражении представлены в таблице 1:</w:t>
      </w:r>
    </w:p>
    <w:p w:rsidR="00AA455E" w:rsidRDefault="00AA455E">
      <w:pPr>
        <w:jc w:val="right"/>
        <w:rPr>
          <w:sz w:val="28"/>
          <w:szCs w:val="28"/>
        </w:rPr>
      </w:pPr>
      <w:r>
        <w:rPr>
          <w:sz w:val="28"/>
          <w:szCs w:val="28"/>
        </w:rPr>
        <w:t>Таблица 1</w:t>
      </w:r>
    </w:p>
    <w:tbl>
      <w:tblPr>
        <w:tblW w:w="9409" w:type="dxa"/>
        <w:jc w:val="center"/>
        <w:tblInd w:w="163" w:type="dxa"/>
        <w:tblLayout w:type="fixed"/>
        <w:tblLook w:val="0000"/>
      </w:tblPr>
      <w:tblGrid>
        <w:gridCol w:w="737"/>
        <w:gridCol w:w="4982"/>
        <w:gridCol w:w="1276"/>
        <w:gridCol w:w="1276"/>
        <w:gridCol w:w="1138"/>
      </w:tblGrid>
      <w:tr w:rsidR="00AA455E" w:rsidRPr="003417CF" w:rsidTr="00251A19">
        <w:trPr>
          <w:trHeight w:val="625"/>
          <w:jc w:val="center"/>
        </w:trPr>
        <w:tc>
          <w:tcPr>
            <w:tcW w:w="737" w:type="dxa"/>
            <w:tcBorders>
              <w:top w:val="single" w:sz="4" w:space="0" w:color="000000"/>
              <w:left w:val="single" w:sz="4" w:space="0" w:color="000000"/>
              <w:bottom w:val="single" w:sz="4" w:space="0" w:color="000000"/>
            </w:tcBorders>
            <w:shd w:val="clear" w:color="auto" w:fill="auto"/>
          </w:tcPr>
          <w:p w:rsidR="00AA455E" w:rsidRPr="003417CF" w:rsidRDefault="00AA455E" w:rsidP="003417CF">
            <w:pPr>
              <w:snapToGrid w:val="0"/>
              <w:ind w:left="-146" w:right="-81"/>
              <w:jc w:val="center"/>
              <w:rPr>
                <w:sz w:val="28"/>
                <w:szCs w:val="28"/>
              </w:rPr>
            </w:pPr>
            <w:r w:rsidRPr="003417CF">
              <w:rPr>
                <w:sz w:val="28"/>
                <w:szCs w:val="28"/>
              </w:rPr>
              <w:t>№</w:t>
            </w:r>
          </w:p>
          <w:p w:rsidR="00AA455E" w:rsidRPr="003417CF" w:rsidRDefault="00AA455E" w:rsidP="003417CF">
            <w:pPr>
              <w:snapToGrid w:val="0"/>
              <w:ind w:left="-146" w:right="-81"/>
              <w:jc w:val="center"/>
              <w:rPr>
                <w:sz w:val="28"/>
                <w:szCs w:val="28"/>
              </w:rPr>
            </w:pPr>
            <w:r w:rsidRPr="003417CF">
              <w:rPr>
                <w:sz w:val="28"/>
                <w:szCs w:val="28"/>
              </w:rPr>
              <w:t>п/п</w:t>
            </w:r>
          </w:p>
        </w:tc>
        <w:tc>
          <w:tcPr>
            <w:tcW w:w="4982" w:type="dxa"/>
            <w:tcBorders>
              <w:top w:val="single" w:sz="4" w:space="0" w:color="000000"/>
              <w:left w:val="single" w:sz="4" w:space="0" w:color="000000"/>
              <w:bottom w:val="single" w:sz="4" w:space="0" w:color="000000"/>
            </w:tcBorders>
            <w:shd w:val="clear" w:color="auto" w:fill="auto"/>
          </w:tcPr>
          <w:p w:rsidR="00AA455E" w:rsidRPr="003417CF" w:rsidRDefault="00AA455E" w:rsidP="003417CF">
            <w:pPr>
              <w:snapToGrid w:val="0"/>
              <w:ind w:left="-108" w:right="-108"/>
              <w:jc w:val="center"/>
              <w:rPr>
                <w:sz w:val="28"/>
                <w:szCs w:val="28"/>
              </w:rPr>
            </w:pPr>
            <w:r w:rsidRPr="003417CF">
              <w:rPr>
                <w:sz w:val="28"/>
                <w:szCs w:val="28"/>
              </w:rPr>
              <w:t>Наименование мероприятий</w:t>
            </w: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auto"/>
          </w:tcPr>
          <w:p w:rsidR="00AA455E" w:rsidRPr="003417CF" w:rsidRDefault="00AA455E" w:rsidP="003417CF">
            <w:pPr>
              <w:snapToGrid w:val="0"/>
              <w:jc w:val="center"/>
              <w:rPr>
                <w:sz w:val="28"/>
                <w:szCs w:val="28"/>
              </w:rPr>
            </w:pPr>
            <w:r w:rsidRPr="003417CF">
              <w:rPr>
                <w:sz w:val="28"/>
                <w:szCs w:val="28"/>
              </w:rPr>
              <w:t>Численность получателей мер социальной поддержки</w:t>
            </w:r>
          </w:p>
        </w:tc>
      </w:tr>
      <w:tr w:rsidR="00AA455E" w:rsidRPr="003417CF" w:rsidTr="00251A19">
        <w:trPr>
          <w:jc w:val="center"/>
        </w:trPr>
        <w:tc>
          <w:tcPr>
            <w:tcW w:w="737" w:type="dxa"/>
            <w:tcBorders>
              <w:top w:val="single" w:sz="4" w:space="0" w:color="000000"/>
              <w:left w:val="single" w:sz="4" w:space="0" w:color="000000"/>
              <w:bottom w:val="single" w:sz="4" w:space="0" w:color="000000"/>
            </w:tcBorders>
            <w:shd w:val="clear" w:color="auto" w:fill="auto"/>
          </w:tcPr>
          <w:p w:rsidR="00AA455E" w:rsidRPr="003417CF" w:rsidRDefault="00AA455E" w:rsidP="003417CF">
            <w:pPr>
              <w:snapToGrid w:val="0"/>
              <w:jc w:val="center"/>
              <w:rPr>
                <w:sz w:val="28"/>
                <w:szCs w:val="28"/>
              </w:rPr>
            </w:pPr>
          </w:p>
        </w:tc>
        <w:tc>
          <w:tcPr>
            <w:tcW w:w="4982" w:type="dxa"/>
            <w:tcBorders>
              <w:top w:val="single" w:sz="4" w:space="0" w:color="000000"/>
              <w:left w:val="single" w:sz="4" w:space="0" w:color="000000"/>
              <w:bottom w:val="single" w:sz="4" w:space="0" w:color="000000"/>
            </w:tcBorders>
            <w:shd w:val="clear" w:color="auto" w:fill="auto"/>
          </w:tcPr>
          <w:p w:rsidR="00AA455E" w:rsidRPr="003417CF" w:rsidRDefault="00AA455E" w:rsidP="003417CF">
            <w:pPr>
              <w:snapToGrid w:val="0"/>
              <w:ind w:left="-108" w:right="-108"/>
              <w:jc w:val="center"/>
              <w:rPr>
                <w:sz w:val="28"/>
                <w:szCs w:val="28"/>
              </w:rPr>
            </w:pPr>
          </w:p>
        </w:tc>
        <w:tc>
          <w:tcPr>
            <w:tcW w:w="1276" w:type="dxa"/>
            <w:tcBorders>
              <w:top w:val="single" w:sz="4" w:space="0" w:color="000000"/>
              <w:left w:val="single" w:sz="4" w:space="0" w:color="000000"/>
              <w:bottom w:val="single" w:sz="4" w:space="0" w:color="000000"/>
            </w:tcBorders>
            <w:shd w:val="clear" w:color="auto" w:fill="auto"/>
          </w:tcPr>
          <w:p w:rsidR="00AA455E" w:rsidRPr="003417CF" w:rsidRDefault="00AA455E" w:rsidP="003417CF">
            <w:pPr>
              <w:snapToGrid w:val="0"/>
              <w:ind w:left="-108" w:right="-108"/>
              <w:jc w:val="center"/>
              <w:rPr>
                <w:sz w:val="28"/>
                <w:szCs w:val="28"/>
              </w:rPr>
            </w:pPr>
            <w:r w:rsidRPr="003417CF">
              <w:rPr>
                <w:sz w:val="28"/>
                <w:szCs w:val="28"/>
              </w:rPr>
              <w:t>2017  год</w:t>
            </w:r>
          </w:p>
        </w:tc>
        <w:tc>
          <w:tcPr>
            <w:tcW w:w="1276" w:type="dxa"/>
            <w:tcBorders>
              <w:top w:val="single" w:sz="4" w:space="0" w:color="000000"/>
              <w:left w:val="single" w:sz="4" w:space="0" w:color="000000"/>
              <w:bottom w:val="single" w:sz="4" w:space="0" w:color="000000"/>
            </w:tcBorders>
            <w:shd w:val="clear" w:color="auto" w:fill="auto"/>
          </w:tcPr>
          <w:p w:rsidR="00AA455E" w:rsidRPr="003417CF" w:rsidRDefault="00AA455E" w:rsidP="003417CF">
            <w:pPr>
              <w:snapToGrid w:val="0"/>
              <w:ind w:left="-108" w:right="-108"/>
              <w:jc w:val="center"/>
              <w:rPr>
                <w:sz w:val="28"/>
                <w:szCs w:val="28"/>
              </w:rPr>
            </w:pPr>
            <w:r w:rsidRPr="003417CF">
              <w:rPr>
                <w:sz w:val="28"/>
                <w:szCs w:val="28"/>
              </w:rPr>
              <w:t>2018  год</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AA455E" w:rsidRPr="003417CF" w:rsidRDefault="00AA455E" w:rsidP="003417CF">
            <w:pPr>
              <w:snapToGrid w:val="0"/>
              <w:ind w:left="-108" w:right="-149"/>
              <w:jc w:val="center"/>
              <w:rPr>
                <w:sz w:val="28"/>
                <w:szCs w:val="28"/>
              </w:rPr>
            </w:pPr>
            <w:r w:rsidRPr="003417CF">
              <w:rPr>
                <w:sz w:val="28"/>
                <w:szCs w:val="28"/>
              </w:rPr>
              <w:t>2019 год</w:t>
            </w:r>
          </w:p>
        </w:tc>
      </w:tr>
      <w:tr w:rsidR="00AA455E" w:rsidRPr="003417CF" w:rsidTr="00251A19">
        <w:trPr>
          <w:jc w:val="center"/>
        </w:trPr>
        <w:tc>
          <w:tcPr>
            <w:tcW w:w="737" w:type="dxa"/>
            <w:tcBorders>
              <w:top w:val="single" w:sz="4" w:space="0" w:color="000000"/>
              <w:left w:val="single" w:sz="4" w:space="0" w:color="000000"/>
              <w:bottom w:val="single" w:sz="4" w:space="0" w:color="000000"/>
            </w:tcBorders>
            <w:shd w:val="clear" w:color="auto" w:fill="auto"/>
          </w:tcPr>
          <w:p w:rsidR="00AA455E" w:rsidRPr="003417CF" w:rsidRDefault="00AA455E" w:rsidP="003417CF">
            <w:pPr>
              <w:snapToGrid w:val="0"/>
              <w:jc w:val="center"/>
              <w:rPr>
                <w:sz w:val="28"/>
                <w:szCs w:val="28"/>
              </w:rPr>
            </w:pPr>
            <w:r w:rsidRPr="003417CF">
              <w:rPr>
                <w:sz w:val="28"/>
                <w:szCs w:val="28"/>
              </w:rPr>
              <w:t>1.</w:t>
            </w:r>
          </w:p>
        </w:tc>
        <w:tc>
          <w:tcPr>
            <w:tcW w:w="4982" w:type="dxa"/>
            <w:tcBorders>
              <w:top w:val="single" w:sz="4" w:space="0" w:color="000000"/>
              <w:left w:val="single" w:sz="4" w:space="0" w:color="000000"/>
              <w:bottom w:val="single" w:sz="4" w:space="0" w:color="000000"/>
            </w:tcBorders>
            <w:shd w:val="clear" w:color="auto" w:fill="auto"/>
          </w:tcPr>
          <w:p w:rsidR="00AA455E" w:rsidRPr="003417CF" w:rsidRDefault="00AA455E" w:rsidP="003417CF">
            <w:pPr>
              <w:autoSpaceDE w:val="0"/>
              <w:snapToGrid w:val="0"/>
              <w:ind w:left="-108" w:right="-108"/>
              <w:jc w:val="center"/>
              <w:rPr>
                <w:color w:val="00000A"/>
                <w:sz w:val="28"/>
                <w:szCs w:val="28"/>
              </w:rPr>
            </w:pPr>
            <w:r w:rsidRPr="003417CF">
              <w:rPr>
                <w:sz w:val="28"/>
                <w:szCs w:val="28"/>
              </w:rPr>
              <w:t xml:space="preserve">Предоставление субсидий общественным организациям, ветеранам (Совет ветеранов, </w:t>
            </w:r>
            <w:r w:rsidRPr="003417CF">
              <w:rPr>
                <w:color w:val="00000A"/>
                <w:sz w:val="28"/>
                <w:szCs w:val="28"/>
              </w:rPr>
              <w:t>КРООВБД «Звезда»,</w:t>
            </w:r>
          </w:p>
          <w:p w:rsidR="00AA455E" w:rsidRPr="003417CF" w:rsidRDefault="00AA455E" w:rsidP="003417CF">
            <w:pPr>
              <w:autoSpaceDE w:val="0"/>
              <w:snapToGrid w:val="0"/>
              <w:ind w:left="-108" w:right="-108"/>
              <w:jc w:val="center"/>
              <w:rPr>
                <w:color w:val="00000A"/>
                <w:sz w:val="28"/>
                <w:szCs w:val="28"/>
              </w:rPr>
            </w:pPr>
            <w:r w:rsidRPr="003417CF">
              <w:rPr>
                <w:sz w:val="28"/>
                <w:szCs w:val="28"/>
              </w:rPr>
              <w:t>МООИ КМР ЧООО ВОИ</w:t>
            </w:r>
            <w:r w:rsidRPr="003417CF">
              <w:rPr>
                <w:color w:val="00000A"/>
                <w:sz w:val="28"/>
                <w:szCs w:val="28"/>
              </w:rPr>
              <w:t>)</w:t>
            </w:r>
          </w:p>
        </w:tc>
        <w:tc>
          <w:tcPr>
            <w:tcW w:w="1276" w:type="dxa"/>
            <w:tcBorders>
              <w:top w:val="single" w:sz="4" w:space="0" w:color="000000"/>
              <w:left w:val="single" w:sz="4" w:space="0" w:color="000000"/>
              <w:bottom w:val="single" w:sz="4" w:space="0" w:color="000000"/>
            </w:tcBorders>
            <w:shd w:val="clear" w:color="auto" w:fill="auto"/>
          </w:tcPr>
          <w:p w:rsidR="00AA455E" w:rsidRPr="003417CF" w:rsidRDefault="00AA455E" w:rsidP="003417CF">
            <w:pPr>
              <w:snapToGrid w:val="0"/>
              <w:jc w:val="center"/>
              <w:rPr>
                <w:sz w:val="28"/>
                <w:szCs w:val="28"/>
              </w:rPr>
            </w:pPr>
            <w:r w:rsidRPr="003417CF">
              <w:rPr>
                <w:sz w:val="28"/>
                <w:szCs w:val="28"/>
              </w:rPr>
              <w:t>3</w:t>
            </w:r>
          </w:p>
        </w:tc>
        <w:tc>
          <w:tcPr>
            <w:tcW w:w="1276" w:type="dxa"/>
            <w:tcBorders>
              <w:top w:val="single" w:sz="4" w:space="0" w:color="000000"/>
              <w:left w:val="single" w:sz="4" w:space="0" w:color="000000"/>
              <w:bottom w:val="single" w:sz="4" w:space="0" w:color="000000"/>
            </w:tcBorders>
            <w:shd w:val="clear" w:color="auto" w:fill="auto"/>
          </w:tcPr>
          <w:p w:rsidR="00AA455E" w:rsidRPr="003417CF" w:rsidRDefault="00AA455E" w:rsidP="003417CF">
            <w:pPr>
              <w:snapToGrid w:val="0"/>
              <w:jc w:val="center"/>
              <w:rPr>
                <w:sz w:val="28"/>
                <w:szCs w:val="28"/>
              </w:rPr>
            </w:pPr>
            <w:r w:rsidRPr="003417CF">
              <w:rPr>
                <w:sz w:val="28"/>
                <w:szCs w:val="28"/>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AA455E" w:rsidRPr="003417CF" w:rsidRDefault="00AA455E" w:rsidP="003417CF">
            <w:pPr>
              <w:snapToGrid w:val="0"/>
              <w:ind w:left="-108" w:right="-149"/>
              <w:jc w:val="center"/>
              <w:rPr>
                <w:sz w:val="28"/>
                <w:szCs w:val="28"/>
              </w:rPr>
            </w:pPr>
            <w:r w:rsidRPr="003417CF">
              <w:rPr>
                <w:sz w:val="28"/>
                <w:szCs w:val="28"/>
              </w:rPr>
              <w:t>2</w:t>
            </w:r>
          </w:p>
        </w:tc>
      </w:tr>
      <w:tr w:rsidR="00AA455E" w:rsidRPr="003417CF" w:rsidTr="00251A19">
        <w:trPr>
          <w:jc w:val="center"/>
        </w:trPr>
        <w:tc>
          <w:tcPr>
            <w:tcW w:w="737" w:type="dxa"/>
            <w:tcBorders>
              <w:top w:val="single" w:sz="4" w:space="0" w:color="000000"/>
              <w:left w:val="single" w:sz="4" w:space="0" w:color="000000"/>
              <w:bottom w:val="single" w:sz="4" w:space="0" w:color="000000"/>
            </w:tcBorders>
            <w:shd w:val="clear" w:color="auto" w:fill="auto"/>
          </w:tcPr>
          <w:p w:rsidR="00AA455E" w:rsidRPr="003417CF" w:rsidRDefault="00AA455E" w:rsidP="003417CF">
            <w:pPr>
              <w:snapToGrid w:val="0"/>
              <w:jc w:val="center"/>
              <w:rPr>
                <w:sz w:val="28"/>
                <w:szCs w:val="28"/>
              </w:rPr>
            </w:pPr>
            <w:r w:rsidRPr="003417CF">
              <w:rPr>
                <w:sz w:val="28"/>
                <w:szCs w:val="28"/>
              </w:rPr>
              <w:t>2.</w:t>
            </w:r>
          </w:p>
        </w:tc>
        <w:tc>
          <w:tcPr>
            <w:tcW w:w="4982" w:type="dxa"/>
            <w:tcBorders>
              <w:top w:val="single" w:sz="4" w:space="0" w:color="000000"/>
              <w:left w:val="single" w:sz="4" w:space="0" w:color="000000"/>
              <w:bottom w:val="single" w:sz="4" w:space="0" w:color="000000"/>
            </w:tcBorders>
            <w:shd w:val="clear" w:color="auto" w:fill="auto"/>
          </w:tcPr>
          <w:p w:rsidR="00AA455E" w:rsidRPr="003417CF" w:rsidRDefault="00AA455E" w:rsidP="003417CF">
            <w:pPr>
              <w:snapToGrid w:val="0"/>
              <w:ind w:left="-108" w:right="-108"/>
              <w:jc w:val="center"/>
              <w:rPr>
                <w:sz w:val="28"/>
                <w:szCs w:val="28"/>
              </w:rPr>
            </w:pPr>
            <w:r w:rsidRPr="003417CF">
              <w:rPr>
                <w:sz w:val="28"/>
                <w:szCs w:val="28"/>
              </w:rPr>
              <w:t>Оказание адресной социальной помощи малообеспеченным гражданам и гражданам, оказавшимся в трудной жизненной ситуации, в том числе:</w:t>
            </w:r>
          </w:p>
        </w:tc>
        <w:tc>
          <w:tcPr>
            <w:tcW w:w="1276" w:type="dxa"/>
            <w:tcBorders>
              <w:top w:val="single" w:sz="4" w:space="0" w:color="000000"/>
              <w:left w:val="single" w:sz="4" w:space="0" w:color="000000"/>
              <w:bottom w:val="single" w:sz="4" w:space="0" w:color="000000"/>
            </w:tcBorders>
            <w:shd w:val="clear" w:color="auto" w:fill="auto"/>
          </w:tcPr>
          <w:p w:rsidR="00AA455E" w:rsidRPr="003417CF" w:rsidRDefault="00AA455E" w:rsidP="003417CF">
            <w:pPr>
              <w:snapToGrid w:val="0"/>
              <w:jc w:val="center"/>
              <w:rPr>
                <w:sz w:val="28"/>
                <w:szCs w:val="28"/>
              </w:rPr>
            </w:pPr>
            <w:r w:rsidRPr="003417CF">
              <w:rPr>
                <w:sz w:val="28"/>
                <w:szCs w:val="28"/>
              </w:rPr>
              <w:t>290</w:t>
            </w:r>
          </w:p>
        </w:tc>
        <w:tc>
          <w:tcPr>
            <w:tcW w:w="1276" w:type="dxa"/>
            <w:tcBorders>
              <w:top w:val="single" w:sz="4" w:space="0" w:color="000000"/>
              <w:left w:val="single" w:sz="4" w:space="0" w:color="000000"/>
              <w:bottom w:val="single" w:sz="4" w:space="0" w:color="000000"/>
            </w:tcBorders>
            <w:shd w:val="clear" w:color="auto" w:fill="auto"/>
          </w:tcPr>
          <w:p w:rsidR="00AA455E" w:rsidRPr="003417CF" w:rsidRDefault="00AA455E" w:rsidP="003417CF">
            <w:pPr>
              <w:snapToGrid w:val="0"/>
              <w:jc w:val="center"/>
              <w:rPr>
                <w:sz w:val="28"/>
                <w:szCs w:val="28"/>
              </w:rPr>
            </w:pPr>
            <w:r w:rsidRPr="003417CF">
              <w:rPr>
                <w:sz w:val="28"/>
                <w:szCs w:val="28"/>
              </w:rPr>
              <w:t>290</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AA455E" w:rsidRPr="003417CF" w:rsidRDefault="00AA455E" w:rsidP="003417CF">
            <w:pPr>
              <w:snapToGrid w:val="0"/>
              <w:ind w:left="-108" w:right="-149"/>
              <w:jc w:val="center"/>
              <w:rPr>
                <w:sz w:val="28"/>
                <w:szCs w:val="28"/>
              </w:rPr>
            </w:pPr>
            <w:r w:rsidRPr="003417CF">
              <w:rPr>
                <w:sz w:val="28"/>
                <w:szCs w:val="28"/>
              </w:rPr>
              <w:t>290</w:t>
            </w:r>
          </w:p>
        </w:tc>
      </w:tr>
      <w:tr w:rsidR="00AA455E" w:rsidRPr="003417CF" w:rsidTr="00251A19">
        <w:trPr>
          <w:jc w:val="center"/>
        </w:trPr>
        <w:tc>
          <w:tcPr>
            <w:tcW w:w="737" w:type="dxa"/>
            <w:tcBorders>
              <w:top w:val="single" w:sz="4" w:space="0" w:color="000000"/>
              <w:left w:val="single" w:sz="4" w:space="0" w:color="000000"/>
              <w:bottom w:val="single" w:sz="4" w:space="0" w:color="000000"/>
            </w:tcBorders>
            <w:shd w:val="clear" w:color="auto" w:fill="auto"/>
          </w:tcPr>
          <w:p w:rsidR="00AA455E" w:rsidRPr="003417CF" w:rsidRDefault="00AA455E" w:rsidP="003417CF">
            <w:pPr>
              <w:snapToGrid w:val="0"/>
              <w:jc w:val="center"/>
              <w:rPr>
                <w:sz w:val="28"/>
                <w:szCs w:val="28"/>
              </w:rPr>
            </w:pPr>
            <w:r w:rsidRPr="003417CF">
              <w:rPr>
                <w:sz w:val="28"/>
                <w:szCs w:val="28"/>
              </w:rPr>
              <w:t>2.1</w:t>
            </w:r>
            <w:r w:rsidR="006219A8">
              <w:rPr>
                <w:sz w:val="28"/>
                <w:szCs w:val="28"/>
              </w:rPr>
              <w:t>.</w:t>
            </w:r>
          </w:p>
        </w:tc>
        <w:tc>
          <w:tcPr>
            <w:tcW w:w="4982" w:type="dxa"/>
            <w:tcBorders>
              <w:top w:val="single" w:sz="4" w:space="0" w:color="000000"/>
              <w:left w:val="single" w:sz="4" w:space="0" w:color="000000"/>
              <w:bottom w:val="single" w:sz="4" w:space="0" w:color="000000"/>
            </w:tcBorders>
            <w:shd w:val="clear" w:color="auto" w:fill="auto"/>
          </w:tcPr>
          <w:p w:rsidR="00AA455E" w:rsidRPr="003417CF" w:rsidRDefault="00AA455E" w:rsidP="003417CF">
            <w:pPr>
              <w:snapToGrid w:val="0"/>
              <w:ind w:left="-108" w:right="-108"/>
              <w:jc w:val="center"/>
              <w:rPr>
                <w:sz w:val="28"/>
                <w:szCs w:val="28"/>
              </w:rPr>
            </w:pPr>
            <w:r w:rsidRPr="003417CF">
              <w:rPr>
                <w:sz w:val="28"/>
                <w:szCs w:val="28"/>
              </w:rPr>
              <w:t>Оказание единовременного социального пособия в денежной форме малообеспеченным гражданам и гражданам, оказавшимся в трудной жизненной ситуации</w:t>
            </w:r>
          </w:p>
        </w:tc>
        <w:tc>
          <w:tcPr>
            <w:tcW w:w="1276" w:type="dxa"/>
            <w:tcBorders>
              <w:top w:val="single" w:sz="4" w:space="0" w:color="000000"/>
              <w:left w:val="single" w:sz="4" w:space="0" w:color="000000"/>
              <w:bottom w:val="single" w:sz="4" w:space="0" w:color="000000"/>
            </w:tcBorders>
            <w:shd w:val="clear" w:color="auto" w:fill="auto"/>
          </w:tcPr>
          <w:p w:rsidR="00AA455E" w:rsidRPr="003417CF" w:rsidRDefault="00AA455E" w:rsidP="003417CF">
            <w:pPr>
              <w:snapToGrid w:val="0"/>
              <w:jc w:val="center"/>
              <w:rPr>
                <w:sz w:val="28"/>
                <w:szCs w:val="28"/>
              </w:rPr>
            </w:pPr>
            <w:r w:rsidRPr="003417CF">
              <w:rPr>
                <w:sz w:val="28"/>
                <w:szCs w:val="28"/>
              </w:rPr>
              <w:t>130</w:t>
            </w:r>
          </w:p>
        </w:tc>
        <w:tc>
          <w:tcPr>
            <w:tcW w:w="1276" w:type="dxa"/>
            <w:tcBorders>
              <w:top w:val="single" w:sz="4" w:space="0" w:color="000000"/>
              <w:left w:val="single" w:sz="4" w:space="0" w:color="000000"/>
              <w:bottom w:val="single" w:sz="4" w:space="0" w:color="000000"/>
            </w:tcBorders>
            <w:shd w:val="clear" w:color="auto" w:fill="auto"/>
          </w:tcPr>
          <w:p w:rsidR="00AA455E" w:rsidRPr="003417CF" w:rsidRDefault="00AA455E" w:rsidP="003417CF">
            <w:pPr>
              <w:snapToGrid w:val="0"/>
              <w:jc w:val="center"/>
              <w:rPr>
                <w:sz w:val="28"/>
                <w:szCs w:val="28"/>
              </w:rPr>
            </w:pPr>
            <w:r w:rsidRPr="003417CF">
              <w:rPr>
                <w:sz w:val="28"/>
                <w:szCs w:val="28"/>
              </w:rPr>
              <w:t>130</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AA455E" w:rsidRPr="003417CF" w:rsidRDefault="00AA455E" w:rsidP="003417CF">
            <w:pPr>
              <w:snapToGrid w:val="0"/>
              <w:ind w:left="-108" w:right="-149"/>
              <w:jc w:val="center"/>
              <w:rPr>
                <w:sz w:val="28"/>
                <w:szCs w:val="28"/>
              </w:rPr>
            </w:pPr>
            <w:r w:rsidRPr="003417CF">
              <w:rPr>
                <w:sz w:val="28"/>
                <w:szCs w:val="28"/>
              </w:rPr>
              <w:t>130</w:t>
            </w:r>
          </w:p>
        </w:tc>
      </w:tr>
      <w:tr w:rsidR="00AA455E" w:rsidRPr="003417CF" w:rsidTr="00251A19">
        <w:trPr>
          <w:jc w:val="center"/>
        </w:trPr>
        <w:tc>
          <w:tcPr>
            <w:tcW w:w="737" w:type="dxa"/>
            <w:tcBorders>
              <w:top w:val="single" w:sz="4" w:space="0" w:color="000000"/>
              <w:left w:val="single" w:sz="4" w:space="0" w:color="000000"/>
              <w:bottom w:val="single" w:sz="4" w:space="0" w:color="000000"/>
            </w:tcBorders>
            <w:shd w:val="clear" w:color="auto" w:fill="auto"/>
          </w:tcPr>
          <w:p w:rsidR="00AA455E" w:rsidRPr="003417CF" w:rsidRDefault="00AA455E" w:rsidP="003417CF">
            <w:pPr>
              <w:snapToGrid w:val="0"/>
              <w:jc w:val="center"/>
              <w:rPr>
                <w:sz w:val="28"/>
                <w:szCs w:val="28"/>
              </w:rPr>
            </w:pPr>
            <w:r w:rsidRPr="003417CF">
              <w:rPr>
                <w:sz w:val="28"/>
                <w:szCs w:val="28"/>
              </w:rPr>
              <w:t>2.2</w:t>
            </w:r>
            <w:r w:rsidR="006219A8">
              <w:rPr>
                <w:sz w:val="28"/>
                <w:szCs w:val="28"/>
              </w:rPr>
              <w:t>.</w:t>
            </w:r>
          </w:p>
        </w:tc>
        <w:tc>
          <w:tcPr>
            <w:tcW w:w="4982" w:type="dxa"/>
            <w:tcBorders>
              <w:top w:val="single" w:sz="4" w:space="0" w:color="000000"/>
              <w:left w:val="single" w:sz="4" w:space="0" w:color="000000"/>
              <w:bottom w:val="single" w:sz="4" w:space="0" w:color="000000"/>
            </w:tcBorders>
            <w:shd w:val="clear" w:color="auto" w:fill="auto"/>
          </w:tcPr>
          <w:p w:rsidR="00AA455E" w:rsidRPr="003417CF" w:rsidRDefault="00AA455E" w:rsidP="003417CF">
            <w:pPr>
              <w:snapToGrid w:val="0"/>
              <w:ind w:left="-108" w:right="-108"/>
              <w:jc w:val="center"/>
              <w:rPr>
                <w:bCs/>
                <w:sz w:val="28"/>
                <w:szCs w:val="28"/>
              </w:rPr>
            </w:pPr>
            <w:r w:rsidRPr="003417CF">
              <w:rPr>
                <w:bCs/>
                <w:sz w:val="28"/>
                <w:szCs w:val="28"/>
              </w:rPr>
              <w:t>Оказание натуральной помощи отдельным категориям граждан</w:t>
            </w:r>
          </w:p>
        </w:tc>
        <w:tc>
          <w:tcPr>
            <w:tcW w:w="1276" w:type="dxa"/>
            <w:tcBorders>
              <w:top w:val="single" w:sz="4" w:space="0" w:color="000000"/>
              <w:left w:val="single" w:sz="4" w:space="0" w:color="000000"/>
              <w:bottom w:val="single" w:sz="4" w:space="0" w:color="000000"/>
            </w:tcBorders>
            <w:shd w:val="clear" w:color="auto" w:fill="auto"/>
          </w:tcPr>
          <w:p w:rsidR="00AA455E" w:rsidRPr="003417CF" w:rsidRDefault="00AA455E" w:rsidP="003417CF">
            <w:pPr>
              <w:snapToGrid w:val="0"/>
              <w:jc w:val="center"/>
              <w:rPr>
                <w:sz w:val="28"/>
                <w:szCs w:val="28"/>
              </w:rPr>
            </w:pPr>
            <w:r w:rsidRPr="003417CF">
              <w:rPr>
                <w:sz w:val="28"/>
                <w:szCs w:val="28"/>
              </w:rPr>
              <w:t>160</w:t>
            </w:r>
          </w:p>
        </w:tc>
        <w:tc>
          <w:tcPr>
            <w:tcW w:w="1276" w:type="dxa"/>
            <w:tcBorders>
              <w:top w:val="single" w:sz="4" w:space="0" w:color="000000"/>
              <w:left w:val="single" w:sz="4" w:space="0" w:color="000000"/>
              <w:bottom w:val="single" w:sz="4" w:space="0" w:color="000000"/>
            </w:tcBorders>
            <w:shd w:val="clear" w:color="auto" w:fill="auto"/>
          </w:tcPr>
          <w:p w:rsidR="00AA455E" w:rsidRPr="003417CF" w:rsidRDefault="00AA455E" w:rsidP="003417CF">
            <w:pPr>
              <w:snapToGrid w:val="0"/>
              <w:jc w:val="center"/>
              <w:rPr>
                <w:sz w:val="28"/>
                <w:szCs w:val="28"/>
              </w:rPr>
            </w:pPr>
            <w:r w:rsidRPr="003417CF">
              <w:rPr>
                <w:sz w:val="28"/>
                <w:szCs w:val="28"/>
              </w:rPr>
              <w:t>160</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AA455E" w:rsidRPr="003417CF" w:rsidRDefault="00AA455E" w:rsidP="003417CF">
            <w:pPr>
              <w:snapToGrid w:val="0"/>
              <w:ind w:left="-108" w:right="-149"/>
              <w:jc w:val="center"/>
              <w:rPr>
                <w:sz w:val="28"/>
                <w:szCs w:val="28"/>
              </w:rPr>
            </w:pPr>
            <w:r w:rsidRPr="003417CF">
              <w:rPr>
                <w:sz w:val="28"/>
                <w:szCs w:val="28"/>
              </w:rPr>
              <w:t>160</w:t>
            </w:r>
          </w:p>
        </w:tc>
      </w:tr>
      <w:tr w:rsidR="00AA455E" w:rsidRPr="003417CF" w:rsidTr="00251A19">
        <w:trPr>
          <w:trHeight w:val="265"/>
          <w:jc w:val="center"/>
        </w:trPr>
        <w:tc>
          <w:tcPr>
            <w:tcW w:w="737" w:type="dxa"/>
            <w:tcBorders>
              <w:top w:val="single" w:sz="4" w:space="0" w:color="000000"/>
              <w:left w:val="single" w:sz="4" w:space="0" w:color="000000"/>
              <w:bottom w:val="single" w:sz="4" w:space="0" w:color="000000"/>
            </w:tcBorders>
            <w:shd w:val="clear" w:color="auto" w:fill="auto"/>
          </w:tcPr>
          <w:p w:rsidR="00AA455E" w:rsidRPr="003417CF" w:rsidRDefault="00AA455E" w:rsidP="003417CF">
            <w:pPr>
              <w:snapToGrid w:val="0"/>
              <w:jc w:val="center"/>
              <w:rPr>
                <w:sz w:val="28"/>
                <w:szCs w:val="28"/>
              </w:rPr>
            </w:pPr>
            <w:r w:rsidRPr="003417CF">
              <w:rPr>
                <w:sz w:val="28"/>
                <w:szCs w:val="28"/>
              </w:rPr>
              <w:t>3</w:t>
            </w:r>
            <w:r w:rsidR="006219A8">
              <w:rPr>
                <w:sz w:val="28"/>
                <w:szCs w:val="28"/>
              </w:rPr>
              <w:t>.</w:t>
            </w:r>
          </w:p>
        </w:tc>
        <w:tc>
          <w:tcPr>
            <w:tcW w:w="4982" w:type="dxa"/>
            <w:tcBorders>
              <w:top w:val="single" w:sz="4" w:space="0" w:color="000000"/>
              <w:left w:val="single" w:sz="4" w:space="0" w:color="000000"/>
              <w:bottom w:val="single" w:sz="4" w:space="0" w:color="000000"/>
            </w:tcBorders>
            <w:shd w:val="clear" w:color="auto" w:fill="auto"/>
          </w:tcPr>
          <w:p w:rsidR="00AA455E" w:rsidRPr="003417CF" w:rsidRDefault="00AA455E" w:rsidP="003417CF">
            <w:pPr>
              <w:snapToGrid w:val="0"/>
              <w:ind w:left="-108" w:right="-108"/>
              <w:jc w:val="center"/>
              <w:rPr>
                <w:sz w:val="28"/>
                <w:szCs w:val="28"/>
              </w:rPr>
            </w:pPr>
            <w:r w:rsidRPr="003417CF">
              <w:rPr>
                <w:sz w:val="28"/>
                <w:szCs w:val="28"/>
              </w:rPr>
              <w:t>Выплаты Почетным гражданам</w:t>
            </w:r>
          </w:p>
        </w:tc>
        <w:tc>
          <w:tcPr>
            <w:tcW w:w="1276" w:type="dxa"/>
            <w:tcBorders>
              <w:top w:val="single" w:sz="4" w:space="0" w:color="000000"/>
              <w:left w:val="single" w:sz="4" w:space="0" w:color="000000"/>
              <w:bottom w:val="single" w:sz="4" w:space="0" w:color="000000"/>
            </w:tcBorders>
            <w:shd w:val="clear" w:color="auto" w:fill="auto"/>
          </w:tcPr>
          <w:p w:rsidR="00AA455E" w:rsidRPr="003417CF" w:rsidRDefault="00AA455E" w:rsidP="003417CF">
            <w:pPr>
              <w:snapToGrid w:val="0"/>
              <w:jc w:val="center"/>
              <w:rPr>
                <w:sz w:val="28"/>
                <w:szCs w:val="28"/>
              </w:rPr>
            </w:pPr>
            <w:r w:rsidRPr="003417CF">
              <w:rPr>
                <w:sz w:val="28"/>
                <w:szCs w:val="28"/>
              </w:rPr>
              <w:t>20</w:t>
            </w:r>
          </w:p>
        </w:tc>
        <w:tc>
          <w:tcPr>
            <w:tcW w:w="1276" w:type="dxa"/>
            <w:tcBorders>
              <w:top w:val="single" w:sz="4" w:space="0" w:color="000000"/>
              <w:left w:val="single" w:sz="4" w:space="0" w:color="000000"/>
              <w:bottom w:val="single" w:sz="4" w:space="0" w:color="000000"/>
            </w:tcBorders>
            <w:shd w:val="clear" w:color="auto" w:fill="auto"/>
          </w:tcPr>
          <w:p w:rsidR="00AA455E" w:rsidRPr="003417CF" w:rsidRDefault="00AA455E" w:rsidP="003417CF">
            <w:pPr>
              <w:snapToGrid w:val="0"/>
              <w:jc w:val="center"/>
              <w:rPr>
                <w:sz w:val="28"/>
                <w:szCs w:val="28"/>
              </w:rPr>
            </w:pPr>
            <w:r w:rsidRPr="003417CF">
              <w:rPr>
                <w:sz w:val="28"/>
                <w:szCs w:val="28"/>
              </w:rPr>
              <w:t>23</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AA455E" w:rsidRPr="003417CF" w:rsidRDefault="00AA455E" w:rsidP="003417CF">
            <w:pPr>
              <w:snapToGrid w:val="0"/>
              <w:ind w:left="-108" w:right="-149"/>
              <w:jc w:val="center"/>
              <w:rPr>
                <w:sz w:val="28"/>
                <w:szCs w:val="28"/>
              </w:rPr>
            </w:pPr>
            <w:r w:rsidRPr="003417CF">
              <w:rPr>
                <w:sz w:val="28"/>
                <w:szCs w:val="28"/>
              </w:rPr>
              <w:t>26</w:t>
            </w:r>
          </w:p>
        </w:tc>
      </w:tr>
      <w:tr w:rsidR="00AA455E" w:rsidRPr="003417CF" w:rsidTr="00251A19">
        <w:trPr>
          <w:jc w:val="center"/>
        </w:trPr>
        <w:tc>
          <w:tcPr>
            <w:tcW w:w="737" w:type="dxa"/>
            <w:tcBorders>
              <w:top w:val="single" w:sz="4" w:space="0" w:color="000000"/>
              <w:left w:val="single" w:sz="4" w:space="0" w:color="000000"/>
              <w:bottom w:val="single" w:sz="4" w:space="0" w:color="000000"/>
            </w:tcBorders>
            <w:shd w:val="clear" w:color="auto" w:fill="auto"/>
          </w:tcPr>
          <w:p w:rsidR="00AA455E" w:rsidRPr="003417CF" w:rsidRDefault="00AA455E" w:rsidP="003417CF">
            <w:pPr>
              <w:snapToGrid w:val="0"/>
              <w:jc w:val="center"/>
              <w:rPr>
                <w:sz w:val="28"/>
                <w:szCs w:val="28"/>
              </w:rPr>
            </w:pPr>
            <w:r w:rsidRPr="003417CF">
              <w:rPr>
                <w:sz w:val="28"/>
                <w:szCs w:val="28"/>
              </w:rPr>
              <w:t>4.</w:t>
            </w:r>
          </w:p>
        </w:tc>
        <w:tc>
          <w:tcPr>
            <w:tcW w:w="4982" w:type="dxa"/>
            <w:tcBorders>
              <w:top w:val="single" w:sz="4" w:space="0" w:color="000000"/>
              <w:left w:val="single" w:sz="4" w:space="0" w:color="000000"/>
              <w:bottom w:val="single" w:sz="4" w:space="0" w:color="000000"/>
            </w:tcBorders>
            <w:shd w:val="clear" w:color="auto" w:fill="auto"/>
          </w:tcPr>
          <w:p w:rsidR="00AA455E" w:rsidRPr="003417CF" w:rsidRDefault="00AA455E" w:rsidP="003417CF">
            <w:pPr>
              <w:snapToGrid w:val="0"/>
              <w:ind w:left="-108" w:right="-108"/>
              <w:jc w:val="center"/>
              <w:rPr>
                <w:bCs/>
                <w:sz w:val="28"/>
                <w:szCs w:val="28"/>
              </w:rPr>
            </w:pPr>
            <w:r w:rsidRPr="003417CF">
              <w:rPr>
                <w:bCs/>
                <w:sz w:val="28"/>
                <w:szCs w:val="28"/>
              </w:rPr>
              <w:t>Проведение мероприятий (День победы, День памяти и скорби)</w:t>
            </w:r>
          </w:p>
        </w:tc>
        <w:tc>
          <w:tcPr>
            <w:tcW w:w="1276" w:type="dxa"/>
            <w:tcBorders>
              <w:top w:val="single" w:sz="4" w:space="0" w:color="000000"/>
              <w:left w:val="single" w:sz="4" w:space="0" w:color="000000"/>
              <w:bottom w:val="single" w:sz="4" w:space="0" w:color="000000"/>
            </w:tcBorders>
            <w:shd w:val="clear" w:color="auto" w:fill="auto"/>
          </w:tcPr>
          <w:p w:rsidR="00AA455E" w:rsidRPr="003417CF" w:rsidRDefault="00AA455E" w:rsidP="003417CF">
            <w:pPr>
              <w:snapToGrid w:val="0"/>
              <w:jc w:val="center"/>
              <w:rPr>
                <w:sz w:val="28"/>
                <w:szCs w:val="28"/>
              </w:rPr>
            </w:pPr>
            <w:r w:rsidRPr="003417CF">
              <w:rPr>
                <w:sz w:val="28"/>
                <w:szCs w:val="28"/>
              </w:rPr>
              <w:t>2</w:t>
            </w:r>
          </w:p>
        </w:tc>
        <w:tc>
          <w:tcPr>
            <w:tcW w:w="1276" w:type="dxa"/>
            <w:tcBorders>
              <w:top w:val="single" w:sz="4" w:space="0" w:color="000000"/>
              <w:left w:val="single" w:sz="4" w:space="0" w:color="000000"/>
              <w:bottom w:val="single" w:sz="4" w:space="0" w:color="000000"/>
            </w:tcBorders>
            <w:shd w:val="clear" w:color="auto" w:fill="auto"/>
          </w:tcPr>
          <w:p w:rsidR="00AA455E" w:rsidRPr="003417CF" w:rsidRDefault="00AA455E" w:rsidP="003417CF">
            <w:pPr>
              <w:snapToGrid w:val="0"/>
              <w:jc w:val="center"/>
              <w:rPr>
                <w:sz w:val="28"/>
                <w:szCs w:val="28"/>
              </w:rPr>
            </w:pPr>
            <w:r w:rsidRPr="003417CF">
              <w:rPr>
                <w:sz w:val="28"/>
                <w:szCs w:val="28"/>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AA455E" w:rsidRPr="003417CF" w:rsidRDefault="00AA455E" w:rsidP="003417CF">
            <w:pPr>
              <w:snapToGrid w:val="0"/>
              <w:ind w:left="-108" w:right="-149"/>
              <w:jc w:val="center"/>
              <w:rPr>
                <w:sz w:val="28"/>
                <w:szCs w:val="28"/>
              </w:rPr>
            </w:pPr>
            <w:r w:rsidRPr="003417CF">
              <w:rPr>
                <w:sz w:val="28"/>
                <w:szCs w:val="28"/>
              </w:rPr>
              <w:t>2</w:t>
            </w:r>
          </w:p>
        </w:tc>
      </w:tr>
      <w:tr w:rsidR="00AA455E" w:rsidRPr="003417CF" w:rsidTr="00251A19">
        <w:trPr>
          <w:trHeight w:val="357"/>
          <w:jc w:val="center"/>
        </w:trPr>
        <w:tc>
          <w:tcPr>
            <w:tcW w:w="737" w:type="dxa"/>
            <w:tcBorders>
              <w:top w:val="single" w:sz="4" w:space="0" w:color="000000"/>
              <w:left w:val="single" w:sz="4" w:space="0" w:color="000000"/>
              <w:bottom w:val="single" w:sz="4" w:space="0" w:color="000000"/>
            </w:tcBorders>
            <w:shd w:val="clear" w:color="auto" w:fill="auto"/>
          </w:tcPr>
          <w:p w:rsidR="00AA455E" w:rsidRPr="003417CF" w:rsidRDefault="00AA455E" w:rsidP="003417CF">
            <w:pPr>
              <w:snapToGrid w:val="0"/>
              <w:jc w:val="center"/>
              <w:rPr>
                <w:sz w:val="28"/>
                <w:szCs w:val="28"/>
              </w:rPr>
            </w:pPr>
            <w:r w:rsidRPr="003417CF">
              <w:rPr>
                <w:sz w:val="28"/>
                <w:szCs w:val="28"/>
              </w:rPr>
              <w:lastRenderedPageBreak/>
              <w:t>5.</w:t>
            </w:r>
          </w:p>
        </w:tc>
        <w:tc>
          <w:tcPr>
            <w:tcW w:w="4982" w:type="dxa"/>
            <w:tcBorders>
              <w:top w:val="single" w:sz="4" w:space="0" w:color="000000"/>
              <w:left w:val="single" w:sz="4" w:space="0" w:color="000000"/>
              <w:bottom w:val="single" w:sz="4" w:space="0" w:color="000000"/>
            </w:tcBorders>
            <w:shd w:val="clear" w:color="auto" w:fill="auto"/>
          </w:tcPr>
          <w:p w:rsidR="00AA455E" w:rsidRPr="003417CF" w:rsidRDefault="00AA455E" w:rsidP="003417CF">
            <w:pPr>
              <w:snapToGrid w:val="0"/>
              <w:ind w:left="-108" w:right="-108"/>
              <w:jc w:val="center"/>
              <w:rPr>
                <w:sz w:val="28"/>
                <w:szCs w:val="28"/>
              </w:rPr>
            </w:pPr>
            <w:r w:rsidRPr="003417CF">
              <w:rPr>
                <w:bCs/>
                <w:sz w:val="28"/>
                <w:szCs w:val="28"/>
              </w:rPr>
              <w:t xml:space="preserve">Предоставление мер социальной поддержки по проезду  </w:t>
            </w:r>
            <w:r w:rsidRPr="003417CF">
              <w:rPr>
                <w:sz w:val="28"/>
                <w:szCs w:val="28"/>
              </w:rPr>
              <w:t xml:space="preserve">в пригородном автомобильном транспорте общего пользования </w:t>
            </w:r>
            <w:r w:rsidRPr="003417CF">
              <w:rPr>
                <w:bCs/>
                <w:sz w:val="28"/>
                <w:szCs w:val="28"/>
              </w:rPr>
              <w:t>по решениям Собрания депутатов Карталинского муниципального района, в том числе:</w:t>
            </w:r>
          </w:p>
        </w:tc>
        <w:tc>
          <w:tcPr>
            <w:tcW w:w="1276" w:type="dxa"/>
            <w:tcBorders>
              <w:top w:val="single" w:sz="4" w:space="0" w:color="000000"/>
              <w:left w:val="single" w:sz="4" w:space="0" w:color="000000"/>
              <w:bottom w:val="single" w:sz="4" w:space="0" w:color="000000"/>
            </w:tcBorders>
            <w:shd w:val="clear" w:color="auto" w:fill="auto"/>
          </w:tcPr>
          <w:p w:rsidR="00AA455E" w:rsidRPr="003417CF" w:rsidRDefault="00AA455E" w:rsidP="003417CF">
            <w:pPr>
              <w:snapToGrid w:val="0"/>
              <w:jc w:val="center"/>
              <w:rPr>
                <w:sz w:val="28"/>
                <w:szCs w:val="28"/>
              </w:rPr>
            </w:pPr>
            <w:r w:rsidRPr="003417CF">
              <w:rPr>
                <w:sz w:val="28"/>
                <w:szCs w:val="28"/>
              </w:rPr>
              <w:t>125</w:t>
            </w:r>
          </w:p>
        </w:tc>
        <w:tc>
          <w:tcPr>
            <w:tcW w:w="1276" w:type="dxa"/>
            <w:tcBorders>
              <w:top w:val="single" w:sz="4" w:space="0" w:color="000000"/>
              <w:left w:val="single" w:sz="4" w:space="0" w:color="000000"/>
              <w:bottom w:val="single" w:sz="4" w:space="0" w:color="000000"/>
            </w:tcBorders>
            <w:shd w:val="clear" w:color="auto" w:fill="auto"/>
          </w:tcPr>
          <w:p w:rsidR="00AA455E" w:rsidRPr="003417CF" w:rsidRDefault="00AA455E" w:rsidP="003417CF">
            <w:pPr>
              <w:snapToGrid w:val="0"/>
              <w:jc w:val="center"/>
              <w:rPr>
                <w:sz w:val="28"/>
                <w:szCs w:val="28"/>
              </w:rPr>
            </w:pPr>
            <w:r w:rsidRPr="003417CF">
              <w:rPr>
                <w:sz w:val="28"/>
                <w:szCs w:val="28"/>
              </w:rPr>
              <w:t>125</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AA455E" w:rsidRPr="003417CF" w:rsidRDefault="00AA455E" w:rsidP="003417CF">
            <w:pPr>
              <w:snapToGrid w:val="0"/>
              <w:ind w:left="-108" w:right="-149"/>
              <w:jc w:val="center"/>
              <w:rPr>
                <w:sz w:val="28"/>
                <w:szCs w:val="28"/>
              </w:rPr>
            </w:pPr>
            <w:r w:rsidRPr="003417CF">
              <w:rPr>
                <w:sz w:val="28"/>
                <w:szCs w:val="28"/>
              </w:rPr>
              <w:t>125</w:t>
            </w:r>
          </w:p>
        </w:tc>
      </w:tr>
      <w:tr w:rsidR="00AA455E" w:rsidRPr="003417CF" w:rsidTr="00251A19">
        <w:trPr>
          <w:trHeight w:val="357"/>
          <w:jc w:val="center"/>
        </w:trPr>
        <w:tc>
          <w:tcPr>
            <w:tcW w:w="737" w:type="dxa"/>
            <w:tcBorders>
              <w:top w:val="single" w:sz="4" w:space="0" w:color="000000"/>
              <w:left w:val="single" w:sz="4" w:space="0" w:color="000000"/>
              <w:bottom w:val="single" w:sz="4" w:space="0" w:color="000000"/>
            </w:tcBorders>
            <w:shd w:val="clear" w:color="auto" w:fill="auto"/>
          </w:tcPr>
          <w:p w:rsidR="00AA455E" w:rsidRPr="003417CF" w:rsidRDefault="00AA455E" w:rsidP="003417CF">
            <w:pPr>
              <w:snapToGrid w:val="0"/>
              <w:jc w:val="center"/>
              <w:rPr>
                <w:sz w:val="28"/>
                <w:szCs w:val="28"/>
              </w:rPr>
            </w:pPr>
            <w:r w:rsidRPr="003417CF">
              <w:rPr>
                <w:sz w:val="28"/>
                <w:szCs w:val="28"/>
              </w:rPr>
              <w:t>5.1</w:t>
            </w:r>
            <w:r w:rsidR="006219A8">
              <w:rPr>
                <w:sz w:val="28"/>
                <w:szCs w:val="28"/>
              </w:rPr>
              <w:t>.</w:t>
            </w:r>
          </w:p>
        </w:tc>
        <w:tc>
          <w:tcPr>
            <w:tcW w:w="4982" w:type="dxa"/>
            <w:tcBorders>
              <w:top w:val="single" w:sz="4" w:space="0" w:color="000000"/>
              <w:left w:val="single" w:sz="4" w:space="0" w:color="000000"/>
              <w:bottom w:val="single" w:sz="4" w:space="0" w:color="000000"/>
            </w:tcBorders>
            <w:shd w:val="clear" w:color="auto" w:fill="auto"/>
          </w:tcPr>
          <w:p w:rsidR="00AA455E" w:rsidRPr="003417CF" w:rsidRDefault="00251A19" w:rsidP="003417CF">
            <w:pPr>
              <w:snapToGrid w:val="0"/>
              <w:ind w:left="-108" w:right="-108"/>
              <w:jc w:val="center"/>
              <w:rPr>
                <w:sz w:val="28"/>
                <w:szCs w:val="28"/>
              </w:rPr>
            </w:pPr>
            <w:r w:rsidRPr="003417CF">
              <w:rPr>
                <w:sz w:val="28"/>
                <w:szCs w:val="28"/>
              </w:rPr>
              <w:t xml:space="preserve">Для </w:t>
            </w:r>
            <w:r w:rsidR="00AA455E" w:rsidRPr="003417CF">
              <w:rPr>
                <w:sz w:val="28"/>
                <w:szCs w:val="28"/>
              </w:rPr>
              <w:t>учащихся из многодетных  малообеспеченных семей</w:t>
            </w:r>
          </w:p>
        </w:tc>
        <w:tc>
          <w:tcPr>
            <w:tcW w:w="1276" w:type="dxa"/>
            <w:tcBorders>
              <w:top w:val="single" w:sz="4" w:space="0" w:color="000000"/>
              <w:left w:val="single" w:sz="4" w:space="0" w:color="000000"/>
              <w:bottom w:val="single" w:sz="4" w:space="0" w:color="000000"/>
            </w:tcBorders>
            <w:shd w:val="clear" w:color="auto" w:fill="auto"/>
          </w:tcPr>
          <w:p w:rsidR="00AA455E" w:rsidRPr="003417CF" w:rsidRDefault="00AA455E" w:rsidP="003417CF">
            <w:pPr>
              <w:snapToGrid w:val="0"/>
              <w:jc w:val="center"/>
              <w:rPr>
                <w:sz w:val="28"/>
                <w:szCs w:val="28"/>
              </w:rPr>
            </w:pPr>
            <w:r w:rsidRPr="003417CF">
              <w:rPr>
                <w:sz w:val="28"/>
                <w:szCs w:val="28"/>
              </w:rPr>
              <w:t>30</w:t>
            </w:r>
          </w:p>
        </w:tc>
        <w:tc>
          <w:tcPr>
            <w:tcW w:w="1276" w:type="dxa"/>
            <w:tcBorders>
              <w:top w:val="single" w:sz="4" w:space="0" w:color="000000"/>
              <w:left w:val="single" w:sz="4" w:space="0" w:color="000000"/>
              <w:bottom w:val="single" w:sz="4" w:space="0" w:color="000000"/>
            </w:tcBorders>
            <w:shd w:val="clear" w:color="auto" w:fill="auto"/>
          </w:tcPr>
          <w:p w:rsidR="00AA455E" w:rsidRPr="003417CF" w:rsidRDefault="00AA455E" w:rsidP="003417CF">
            <w:pPr>
              <w:snapToGrid w:val="0"/>
              <w:jc w:val="center"/>
              <w:rPr>
                <w:sz w:val="28"/>
                <w:szCs w:val="28"/>
              </w:rPr>
            </w:pPr>
            <w:r w:rsidRPr="003417CF">
              <w:rPr>
                <w:sz w:val="28"/>
                <w:szCs w:val="28"/>
              </w:rPr>
              <w:t>30</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AA455E" w:rsidRPr="003417CF" w:rsidRDefault="00AA455E" w:rsidP="003417CF">
            <w:pPr>
              <w:snapToGrid w:val="0"/>
              <w:ind w:left="-108" w:right="-149"/>
              <w:jc w:val="center"/>
              <w:rPr>
                <w:sz w:val="28"/>
                <w:szCs w:val="28"/>
              </w:rPr>
            </w:pPr>
            <w:r w:rsidRPr="003417CF">
              <w:rPr>
                <w:sz w:val="28"/>
                <w:szCs w:val="28"/>
              </w:rPr>
              <w:t>30</w:t>
            </w:r>
          </w:p>
        </w:tc>
      </w:tr>
      <w:tr w:rsidR="00AA455E" w:rsidRPr="003417CF" w:rsidTr="00251A19">
        <w:trPr>
          <w:trHeight w:val="357"/>
          <w:jc w:val="center"/>
        </w:trPr>
        <w:tc>
          <w:tcPr>
            <w:tcW w:w="737" w:type="dxa"/>
            <w:tcBorders>
              <w:top w:val="single" w:sz="4" w:space="0" w:color="000000"/>
              <w:left w:val="single" w:sz="4" w:space="0" w:color="000000"/>
              <w:bottom w:val="single" w:sz="4" w:space="0" w:color="000000"/>
            </w:tcBorders>
            <w:shd w:val="clear" w:color="auto" w:fill="auto"/>
          </w:tcPr>
          <w:p w:rsidR="00AA455E" w:rsidRPr="003417CF" w:rsidRDefault="00AA455E" w:rsidP="003417CF">
            <w:pPr>
              <w:snapToGrid w:val="0"/>
              <w:jc w:val="center"/>
              <w:rPr>
                <w:sz w:val="28"/>
                <w:szCs w:val="28"/>
              </w:rPr>
            </w:pPr>
            <w:r w:rsidRPr="003417CF">
              <w:rPr>
                <w:sz w:val="28"/>
                <w:szCs w:val="28"/>
              </w:rPr>
              <w:t>5.2</w:t>
            </w:r>
            <w:r w:rsidR="006219A8">
              <w:rPr>
                <w:sz w:val="28"/>
                <w:szCs w:val="28"/>
              </w:rPr>
              <w:t>.</w:t>
            </w:r>
          </w:p>
        </w:tc>
        <w:tc>
          <w:tcPr>
            <w:tcW w:w="4982" w:type="dxa"/>
            <w:tcBorders>
              <w:top w:val="single" w:sz="4" w:space="0" w:color="000000"/>
              <w:left w:val="single" w:sz="4" w:space="0" w:color="000000"/>
              <w:bottom w:val="single" w:sz="4" w:space="0" w:color="000000"/>
            </w:tcBorders>
            <w:shd w:val="clear" w:color="auto" w:fill="auto"/>
          </w:tcPr>
          <w:p w:rsidR="00AA455E" w:rsidRPr="003417CF" w:rsidRDefault="00251A19" w:rsidP="003417CF">
            <w:pPr>
              <w:snapToGrid w:val="0"/>
              <w:ind w:left="-108" w:right="-108"/>
              <w:jc w:val="center"/>
              <w:rPr>
                <w:bCs/>
                <w:sz w:val="28"/>
                <w:szCs w:val="28"/>
              </w:rPr>
            </w:pPr>
            <w:r w:rsidRPr="003417CF">
              <w:rPr>
                <w:bCs/>
                <w:sz w:val="28"/>
                <w:szCs w:val="28"/>
              </w:rPr>
              <w:t xml:space="preserve">Пенсионерам </w:t>
            </w:r>
            <w:r w:rsidR="00AA455E" w:rsidRPr="003417CF">
              <w:rPr>
                <w:bCs/>
                <w:sz w:val="28"/>
                <w:szCs w:val="28"/>
              </w:rPr>
              <w:t xml:space="preserve">по старости по проезду </w:t>
            </w:r>
            <w:r w:rsidR="00AA455E" w:rsidRPr="003417CF">
              <w:rPr>
                <w:sz w:val="28"/>
                <w:szCs w:val="28"/>
              </w:rPr>
              <w:t xml:space="preserve">в пригородном автомобильном транспорте общего пользования </w:t>
            </w:r>
            <w:r w:rsidR="00AA455E" w:rsidRPr="003417CF">
              <w:rPr>
                <w:bCs/>
                <w:sz w:val="28"/>
                <w:szCs w:val="28"/>
              </w:rPr>
              <w:t>по решениям Собрания депутатов Карталинского муниципального района</w:t>
            </w:r>
          </w:p>
        </w:tc>
        <w:tc>
          <w:tcPr>
            <w:tcW w:w="1276" w:type="dxa"/>
            <w:tcBorders>
              <w:top w:val="single" w:sz="4" w:space="0" w:color="000000"/>
              <w:left w:val="single" w:sz="4" w:space="0" w:color="000000"/>
              <w:bottom w:val="single" w:sz="4" w:space="0" w:color="000000"/>
            </w:tcBorders>
            <w:shd w:val="clear" w:color="auto" w:fill="auto"/>
          </w:tcPr>
          <w:p w:rsidR="00AA455E" w:rsidRPr="003417CF" w:rsidRDefault="00AA455E" w:rsidP="003417CF">
            <w:pPr>
              <w:snapToGrid w:val="0"/>
              <w:jc w:val="center"/>
              <w:rPr>
                <w:sz w:val="28"/>
                <w:szCs w:val="28"/>
              </w:rPr>
            </w:pPr>
            <w:r w:rsidRPr="003417CF">
              <w:rPr>
                <w:sz w:val="28"/>
                <w:szCs w:val="28"/>
              </w:rPr>
              <w:t>95</w:t>
            </w:r>
          </w:p>
        </w:tc>
        <w:tc>
          <w:tcPr>
            <w:tcW w:w="1276" w:type="dxa"/>
            <w:tcBorders>
              <w:top w:val="single" w:sz="4" w:space="0" w:color="000000"/>
              <w:left w:val="single" w:sz="4" w:space="0" w:color="000000"/>
              <w:bottom w:val="single" w:sz="4" w:space="0" w:color="000000"/>
            </w:tcBorders>
            <w:shd w:val="clear" w:color="auto" w:fill="auto"/>
          </w:tcPr>
          <w:p w:rsidR="00AA455E" w:rsidRPr="003417CF" w:rsidRDefault="00AA455E" w:rsidP="003417CF">
            <w:pPr>
              <w:snapToGrid w:val="0"/>
              <w:jc w:val="center"/>
              <w:rPr>
                <w:sz w:val="28"/>
                <w:szCs w:val="28"/>
              </w:rPr>
            </w:pPr>
            <w:r w:rsidRPr="003417CF">
              <w:rPr>
                <w:sz w:val="28"/>
                <w:szCs w:val="28"/>
              </w:rPr>
              <w:t>95</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AA455E" w:rsidRPr="003417CF" w:rsidRDefault="00AA455E" w:rsidP="003417CF">
            <w:pPr>
              <w:snapToGrid w:val="0"/>
              <w:ind w:left="-108" w:right="-149"/>
              <w:jc w:val="center"/>
              <w:rPr>
                <w:sz w:val="28"/>
                <w:szCs w:val="28"/>
              </w:rPr>
            </w:pPr>
            <w:r w:rsidRPr="003417CF">
              <w:rPr>
                <w:sz w:val="28"/>
                <w:szCs w:val="28"/>
              </w:rPr>
              <w:t>95</w:t>
            </w:r>
          </w:p>
        </w:tc>
      </w:tr>
    </w:tbl>
    <w:p w:rsidR="00AA455E" w:rsidRDefault="00AA455E">
      <w:pPr>
        <w:ind w:firstLine="709"/>
        <w:jc w:val="both"/>
        <w:rPr>
          <w:sz w:val="28"/>
          <w:szCs w:val="28"/>
        </w:rPr>
      </w:pPr>
      <w:r>
        <w:rPr>
          <w:sz w:val="28"/>
          <w:szCs w:val="28"/>
        </w:rPr>
        <w:t>1</w:t>
      </w:r>
      <w:r w:rsidR="00DE4239">
        <w:rPr>
          <w:sz w:val="28"/>
          <w:szCs w:val="28"/>
        </w:rPr>
        <w:t>2</w:t>
      </w:r>
      <w:r>
        <w:rPr>
          <w:sz w:val="28"/>
          <w:szCs w:val="28"/>
        </w:rPr>
        <w:t>. Индикативные показатели в денежном выражении, руб. представлены в таблице 2:</w:t>
      </w:r>
    </w:p>
    <w:p w:rsidR="00AA455E" w:rsidRDefault="00AA455E" w:rsidP="00251A19">
      <w:pPr>
        <w:ind w:firstLine="709"/>
        <w:jc w:val="right"/>
        <w:rPr>
          <w:sz w:val="28"/>
          <w:szCs w:val="28"/>
        </w:rPr>
      </w:pPr>
      <w:r>
        <w:rPr>
          <w:sz w:val="28"/>
          <w:szCs w:val="28"/>
        </w:rPr>
        <w:t>Таблица 2</w:t>
      </w:r>
    </w:p>
    <w:tbl>
      <w:tblPr>
        <w:tblW w:w="9343" w:type="dxa"/>
        <w:jc w:val="center"/>
        <w:tblInd w:w="97" w:type="dxa"/>
        <w:tblLayout w:type="fixed"/>
        <w:tblLook w:val="0000"/>
      </w:tblPr>
      <w:tblGrid>
        <w:gridCol w:w="704"/>
        <w:gridCol w:w="4727"/>
        <w:gridCol w:w="1417"/>
        <w:gridCol w:w="1418"/>
        <w:gridCol w:w="1077"/>
      </w:tblGrid>
      <w:tr w:rsidR="00AA455E" w:rsidRPr="00251A19" w:rsidTr="006219A8">
        <w:trPr>
          <w:trHeight w:val="625"/>
          <w:jc w:val="center"/>
        </w:trPr>
        <w:tc>
          <w:tcPr>
            <w:tcW w:w="704" w:type="dxa"/>
            <w:vMerge w:val="restart"/>
            <w:tcBorders>
              <w:top w:val="single" w:sz="4" w:space="0" w:color="000000"/>
              <w:left w:val="single" w:sz="4" w:space="0" w:color="000000"/>
              <w:bottom w:val="single" w:sz="4" w:space="0" w:color="000000"/>
            </w:tcBorders>
            <w:shd w:val="clear" w:color="auto" w:fill="auto"/>
          </w:tcPr>
          <w:p w:rsidR="00AA455E" w:rsidRPr="00251A19" w:rsidRDefault="00AA455E" w:rsidP="00251A19">
            <w:pPr>
              <w:snapToGrid w:val="0"/>
              <w:jc w:val="center"/>
              <w:rPr>
                <w:sz w:val="28"/>
                <w:szCs w:val="28"/>
              </w:rPr>
            </w:pPr>
            <w:r w:rsidRPr="00251A19">
              <w:rPr>
                <w:sz w:val="28"/>
                <w:szCs w:val="28"/>
              </w:rPr>
              <w:t>№ п/п</w:t>
            </w:r>
          </w:p>
        </w:tc>
        <w:tc>
          <w:tcPr>
            <w:tcW w:w="4727" w:type="dxa"/>
            <w:vMerge w:val="restart"/>
            <w:tcBorders>
              <w:top w:val="single" w:sz="4" w:space="0" w:color="000000"/>
              <w:left w:val="single" w:sz="4" w:space="0" w:color="000000"/>
              <w:bottom w:val="single" w:sz="4" w:space="0" w:color="000000"/>
            </w:tcBorders>
            <w:shd w:val="clear" w:color="auto" w:fill="auto"/>
          </w:tcPr>
          <w:p w:rsidR="00AA455E" w:rsidRPr="00251A19" w:rsidRDefault="00AA455E" w:rsidP="00251A19">
            <w:pPr>
              <w:snapToGrid w:val="0"/>
              <w:ind w:left="-108" w:right="-108"/>
              <w:jc w:val="center"/>
              <w:rPr>
                <w:sz w:val="28"/>
                <w:szCs w:val="28"/>
              </w:rPr>
            </w:pPr>
            <w:r w:rsidRPr="00251A19">
              <w:rPr>
                <w:sz w:val="28"/>
                <w:szCs w:val="28"/>
              </w:rPr>
              <w:t>Наименование мероприятий</w:t>
            </w:r>
          </w:p>
        </w:tc>
        <w:tc>
          <w:tcPr>
            <w:tcW w:w="3912" w:type="dxa"/>
            <w:gridSpan w:val="3"/>
            <w:tcBorders>
              <w:top w:val="single" w:sz="4" w:space="0" w:color="000000"/>
              <w:left w:val="single" w:sz="4" w:space="0" w:color="000000"/>
              <w:bottom w:val="single" w:sz="4" w:space="0" w:color="000000"/>
              <w:right w:val="single" w:sz="4" w:space="0" w:color="000000"/>
            </w:tcBorders>
            <w:shd w:val="clear" w:color="auto" w:fill="auto"/>
          </w:tcPr>
          <w:p w:rsidR="00AA455E" w:rsidRPr="00251A19" w:rsidRDefault="00AA455E" w:rsidP="00251A19">
            <w:pPr>
              <w:snapToGrid w:val="0"/>
              <w:ind w:left="-108" w:right="-77"/>
              <w:jc w:val="center"/>
              <w:rPr>
                <w:sz w:val="28"/>
                <w:szCs w:val="28"/>
              </w:rPr>
            </w:pPr>
            <w:r w:rsidRPr="00251A19">
              <w:rPr>
                <w:sz w:val="28"/>
                <w:szCs w:val="28"/>
              </w:rPr>
              <w:t>Размер необходимых денежных средств на выполнение мероприятий программы, руб.</w:t>
            </w:r>
          </w:p>
        </w:tc>
      </w:tr>
      <w:tr w:rsidR="00AA455E" w:rsidRPr="00251A19" w:rsidTr="006219A8">
        <w:trPr>
          <w:jc w:val="center"/>
        </w:trPr>
        <w:tc>
          <w:tcPr>
            <w:tcW w:w="704" w:type="dxa"/>
            <w:vMerge/>
            <w:tcBorders>
              <w:top w:val="single" w:sz="4" w:space="0" w:color="000000"/>
              <w:left w:val="single" w:sz="4" w:space="0" w:color="000000"/>
              <w:bottom w:val="single" w:sz="4" w:space="0" w:color="000000"/>
            </w:tcBorders>
            <w:shd w:val="clear" w:color="auto" w:fill="auto"/>
          </w:tcPr>
          <w:p w:rsidR="00AA455E" w:rsidRPr="00251A19" w:rsidRDefault="00AA455E" w:rsidP="00251A19">
            <w:pPr>
              <w:snapToGrid w:val="0"/>
              <w:jc w:val="center"/>
              <w:rPr>
                <w:sz w:val="28"/>
                <w:szCs w:val="28"/>
              </w:rPr>
            </w:pPr>
          </w:p>
        </w:tc>
        <w:tc>
          <w:tcPr>
            <w:tcW w:w="4727" w:type="dxa"/>
            <w:vMerge/>
            <w:tcBorders>
              <w:top w:val="single" w:sz="4" w:space="0" w:color="000000"/>
              <w:left w:val="single" w:sz="4" w:space="0" w:color="000000"/>
              <w:bottom w:val="single" w:sz="4" w:space="0" w:color="000000"/>
            </w:tcBorders>
            <w:shd w:val="clear" w:color="auto" w:fill="auto"/>
          </w:tcPr>
          <w:p w:rsidR="00AA455E" w:rsidRPr="00251A19" w:rsidRDefault="00AA455E" w:rsidP="00251A19">
            <w:pPr>
              <w:snapToGrid w:val="0"/>
              <w:ind w:left="-108" w:right="-108"/>
              <w:jc w:val="center"/>
              <w:rPr>
                <w:sz w:val="28"/>
                <w:szCs w:val="28"/>
              </w:rPr>
            </w:pPr>
          </w:p>
        </w:tc>
        <w:tc>
          <w:tcPr>
            <w:tcW w:w="1417" w:type="dxa"/>
            <w:tcBorders>
              <w:top w:val="single" w:sz="4" w:space="0" w:color="000000"/>
              <w:left w:val="single" w:sz="4" w:space="0" w:color="000000"/>
              <w:bottom w:val="single" w:sz="4" w:space="0" w:color="000000"/>
            </w:tcBorders>
            <w:shd w:val="clear" w:color="auto" w:fill="auto"/>
          </w:tcPr>
          <w:p w:rsidR="00AA455E" w:rsidRPr="00251A19" w:rsidRDefault="00AA455E" w:rsidP="00251A19">
            <w:pPr>
              <w:snapToGrid w:val="0"/>
              <w:ind w:left="-108" w:right="-108"/>
              <w:jc w:val="center"/>
              <w:rPr>
                <w:sz w:val="28"/>
                <w:szCs w:val="28"/>
              </w:rPr>
            </w:pPr>
            <w:r w:rsidRPr="00251A19">
              <w:rPr>
                <w:sz w:val="28"/>
                <w:szCs w:val="28"/>
              </w:rPr>
              <w:t>2017  год</w:t>
            </w:r>
          </w:p>
        </w:tc>
        <w:tc>
          <w:tcPr>
            <w:tcW w:w="1418" w:type="dxa"/>
            <w:tcBorders>
              <w:top w:val="single" w:sz="4" w:space="0" w:color="000000"/>
              <w:left w:val="single" w:sz="4" w:space="0" w:color="000000"/>
              <w:bottom w:val="single" w:sz="4" w:space="0" w:color="000000"/>
            </w:tcBorders>
            <w:shd w:val="clear" w:color="auto" w:fill="auto"/>
          </w:tcPr>
          <w:p w:rsidR="00AA455E" w:rsidRPr="00251A19" w:rsidRDefault="00AA455E" w:rsidP="00251A19">
            <w:pPr>
              <w:snapToGrid w:val="0"/>
              <w:ind w:left="-108" w:right="-108"/>
              <w:jc w:val="center"/>
              <w:rPr>
                <w:sz w:val="28"/>
                <w:szCs w:val="28"/>
              </w:rPr>
            </w:pPr>
            <w:r w:rsidRPr="00251A19">
              <w:rPr>
                <w:sz w:val="28"/>
                <w:szCs w:val="28"/>
              </w:rPr>
              <w:t>2018  год</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AA455E" w:rsidRPr="00251A19" w:rsidRDefault="00AA455E" w:rsidP="00251A19">
            <w:pPr>
              <w:snapToGrid w:val="0"/>
              <w:ind w:left="-108" w:right="-77"/>
              <w:jc w:val="center"/>
              <w:rPr>
                <w:sz w:val="28"/>
                <w:szCs w:val="28"/>
              </w:rPr>
            </w:pPr>
            <w:r w:rsidRPr="00251A19">
              <w:rPr>
                <w:sz w:val="28"/>
                <w:szCs w:val="28"/>
              </w:rPr>
              <w:t>2019 год</w:t>
            </w:r>
          </w:p>
        </w:tc>
      </w:tr>
      <w:tr w:rsidR="00AA455E" w:rsidRPr="00251A19" w:rsidTr="006219A8">
        <w:trPr>
          <w:jc w:val="center"/>
        </w:trPr>
        <w:tc>
          <w:tcPr>
            <w:tcW w:w="704" w:type="dxa"/>
            <w:tcBorders>
              <w:top w:val="single" w:sz="4" w:space="0" w:color="000000"/>
              <w:left w:val="single" w:sz="4" w:space="0" w:color="000000"/>
              <w:bottom w:val="single" w:sz="4" w:space="0" w:color="000000"/>
            </w:tcBorders>
            <w:shd w:val="clear" w:color="auto" w:fill="auto"/>
          </w:tcPr>
          <w:p w:rsidR="00AA455E" w:rsidRPr="00251A19" w:rsidRDefault="00AA455E" w:rsidP="00251A19">
            <w:pPr>
              <w:snapToGrid w:val="0"/>
              <w:jc w:val="center"/>
              <w:rPr>
                <w:sz w:val="28"/>
                <w:szCs w:val="28"/>
              </w:rPr>
            </w:pPr>
            <w:r w:rsidRPr="00251A19">
              <w:rPr>
                <w:sz w:val="28"/>
                <w:szCs w:val="28"/>
              </w:rPr>
              <w:t>1.</w:t>
            </w:r>
          </w:p>
        </w:tc>
        <w:tc>
          <w:tcPr>
            <w:tcW w:w="4727" w:type="dxa"/>
            <w:tcBorders>
              <w:top w:val="single" w:sz="4" w:space="0" w:color="000000"/>
              <w:left w:val="single" w:sz="4" w:space="0" w:color="000000"/>
              <w:bottom w:val="single" w:sz="4" w:space="0" w:color="000000"/>
            </w:tcBorders>
            <w:shd w:val="clear" w:color="auto" w:fill="auto"/>
          </w:tcPr>
          <w:p w:rsidR="00AA455E" w:rsidRPr="00251A19" w:rsidRDefault="00AA455E" w:rsidP="00251A19">
            <w:pPr>
              <w:autoSpaceDE w:val="0"/>
              <w:snapToGrid w:val="0"/>
              <w:ind w:left="-108" w:right="-108"/>
              <w:jc w:val="center"/>
              <w:rPr>
                <w:sz w:val="28"/>
                <w:szCs w:val="28"/>
              </w:rPr>
            </w:pPr>
            <w:r w:rsidRPr="00251A19">
              <w:rPr>
                <w:sz w:val="28"/>
                <w:szCs w:val="28"/>
              </w:rPr>
              <w:t>Предоставление субсидий общественным организациям,</w:t>
            </w:r>
          </w:p>
          <w:p w:rsidR="00AA455E" w:rsidRPr="00251A19" w:rsidRDefault="00AA455E" w:rsidP="00251A19">
            <w:pPr>
              <w:autoSpaceDE w:val="0"/>
              <w:snapToGrid w:val="0"/>
              <w:ind w:left="-108" w:right="-108"/>
              <w:jc w:val="center"/>
              <w:rPr>
                <w:color w:val="00000A"/>
                <w:sz w:val="28"/>
                <w:szCs w:val="28"/>
              </w:rPr>
            </w:pPr>
            <w:r w:rsidRPr="00251A19">
              <w:rPr>
                <w:sz w:val="28"/>
                <w:szCs w:val="28"/>
              </w:rPr>
              <w:t xml:space="preserve">ветеранам (Совет ветеранов, </w:t>
            </w:r>
            <w:r w:rsidRPr="00251A19">
              <w:rPr>
                <w:color w:val="00000A"/>
                <w:sz w:val="28"/>
                <w:szCs w:val="28"/>
              </w:rPr>
              <w:t xml:space="preserve">КРООВБД «Звезда», </w:t>
            </w:r>
            <w:r w:rsidRPr="00251A19">
              <w:rPr>
                <w:sz w:val="28"/>
                <w:szCs w:val="28"/>
              </w:rPr>
              <w:t>МООИ КМР ЧООО ВОИ</w:t>
            </w:r>
            <w:r w:rsidRPr="00251A19">
              <w:rPr>
                <w:color w:val="00000A"/>
                <w:sz w:val="28"/>
                <w:szCs w:val="28"/>
              </w:rPr>
              <w:t>)</w:t>
            </w:r>
          </w:p>
        </w:tc>
        <w:tc>
          <w:tcPr>
            <w:tcW w:w="1417" w:type="dxa"/>
            <w:tcBorders>
              <w:top w:val="single" w:sz="4" w:space="0" w:color="000000"/>
              <w:left w:val="single" w:sz="4" w:space="0" w:color="000000"/>
              <w:bottom w:val="single" w:sz="4" w:space="0" w:color="000000"/>
            </w:tcBorders>
            <w:shd w:val="clear" w:color="auto" w:fill="auto"/>
          </w:tcPr>
          <w:p w:rsidR="00AA455E" w:rsidRPr="00251A19" w:rsidRDefault="00AA455E" w:rsidP="00251A19">
            <w:pPr>
              <w:snapToGrid w:val="0"/>
              <w:ind w:left="-108" w:right="-108"/>
              <w:jc w:val="center"/>
              <w:rPr>
                <w:sz w:val="28"/>
                <w:szCs w:val="28"/>
              </w:rPr>
            </w:pPr>
            <w:r w:rsidRPr="00251A19">
              <w:rPr>
                <w:sz w:val="28"/>
                <w:szCs w:val="28"/>
              </w:rPr>
              <w:t>525400</w:t>
            </w:r>
          </w:p>
        </w:tc>
        <w:tc>
          <w:tcPr>
            <w:tcW w:w="1418" w:type="dxa"/>
            <w:tcBorders>
              <w:top w:val="single" w:sz="4" w:space="0" w:color="000000"/>
              <w:left w:val="single" w:sz="4" w:space="0" w:color="000000"/>
              <w:bottom w:val="single" w:sz="4" w:space="0" w:color="000000"/>
            </w:tcBorders>
            <w:shd w:val="clear" w:color="auto" w:fill="auto"/>
          </w:tcPr>
          <w:p w:rsidR="00AA455E" w:rsidRPr="00251A19" w:rsidRDefault="00AA455E" w:rsidP="00251A19">
            <w:pPr>
              <w:snapToGrid w:val="0"/>
              <w:ind w:left="-108" w:right="-108"/>
              <w:jc w:val="center"/>
              <w:rPr>
                <w:sz w:val="28"/>
                <w:szCs w:val="28"/>
              </w:rPr>
            </w:pPr>
            <w:r w:rsidRPr="00251A19">
              <w:rPr>
                <w:sz w:val="28"/>
                <w:szCs w:val="28"/>
              </w:rPr>
              <w:t>390400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AA455E" w:rsidRPr="00251A19" w:rsidRDefault="00AA455E" w:rsidP="00251A19">
            <w:pPr>
              <w:snapToGrid w:val="0"/>
              <w:ind w:left="-108" w:right="-77"/>
              <w:jc w:val="center"/>
              <w:rPr>
                <w:sz w:val="28"/>
                <w:szCs w:val="28"/>
              </w:rPr>
            </w:pPr>
            <w:r w:rsidRPr="00251A19">
              <w:rPr>
                <w:sz w:val="28"/>
                <w:szCs w:val="28"/>
              </w:rPr>
              <w:t>390400</w:t>
            </w:r>
          </w:p>
        </w:tc>
      </w:tr>
      <w:tr w:rsidR="00AA455E" w:rsidRPr="00251A19" w:rsidTr="006219A8">
        <w:trPr>
          <w:jc w:val="center"/>
        </w:trPr>
        <w:tc>
          <w:tcPr>
            <w:tcW w:w="704" w:type="dxa"/>
            <w:tcBorders>
              <w:top w:val="single" w:sz="4" w:space="0" w:color="000000"/>
              <w:left w:val="single" w:sz="4" w:space="0" w:color="000000"/>
              <w:bottom w:val="single" w:sz="4" w:space="0" w:color="000000"/>
            </w:tcBorders>
            <w:shd w:val="clear" w:color="auto" w:fill="auto"/>
          </w:tcPr>
          <w:p w:rsidR="00AA455E" w:rsidRPr="00251A19" w:rsidRDefault="00AA455E" w:rsidP="00251A19">
            <w:pPr>
              <w:snapToGrid w:val="0"/>
              <w:jc w:val="center"/>
              <w:rPr>
                <w:sz w:val="28"/>
                <w:szCs w:val="28"/>
              </w:rPr>
            </w:pPr>
            <w:r w:rsidRPr="00251A19">
              <w:rPr>
                <w:sz w:val="28"/>
                <w:szCs w:val="28"/>
              </w:rPr>
              <w:t>2.</w:t>
            </w:r>
          </w:p>
        </w:tc>
        <w:tc>
          <w:tcPr>
            <w:tcW w:w="4727" w:type="dxa"/>
            <w:tcBorders>
              <w:top w:val="single" w:sz="4" w:space="0" w:color="000000"/>
              <w:left w:val="single" w:sz="4" w:space="0" w:color="000000"/>
              <w:bottom w:val="single" w:sz="4" w:space="0" w:color="000000"/>
            </w:tcBorders>
            <w:shd w:val="clear" w:color="auto" w:fill="auto"/>
          </w:tcPr>
          <w:p w:rsidR="00AA455E" w:rsidRPr="00251A19" w:rsidRDefault="00AA455E" w:rsidP="00251A19">
            <w:pPr>
              <w:snapToGrid w:val="0"/>
              <w:ind w:left="-108" w:right="-108"/>
              <w:jc w:val="center"/>
              <w:rPr>
                <w:sz w:val="28"/>
                <w:szCs w:val="28"/>
              </w:rPr>
            </w:pPr>
            <w:r w:rsidRPr="00251A19">
              <w:rPr>
                <w:sz w:val="28"/>
                <w:szCs w:val="28"/>
              </w:rPr>
              <w:t>Оказание адресной социальной помощи малообеспеченным гражданам и гражданам, оказавшимся в трудной жизненной ситуации, в том числе:</w:t>
            </w:r>
          </w:p>
        </w:tc>
        <w:tc>
          <w:tcPr>
            <w:tcW w:w="1417" w:type="dxa"/>
            <w:tcBorders>
              <w:top w:val="single" w:sz="4" w:space="0" w:color="000000"/>
              <w:left w:val="single" w:sz="4" w:space="0" w:color="000000"/>
              <w:bottom w:val="single" w:sz="4" w:space="0" w:color="000000"/>
            </w:tcBorders>
            <w:shd w:val="clear" w:color="auto" w:fill="auto"/>
          </w:tcPr>
          <w:p w:rsidR="00AA455E" w:rsidRPr="00251A19" w:rsidRDefault="00AA455E" w:rsidP="00251A19">
            <w:pPr>
              <w:snapToGrid w:val="0"/>
              <w:ind w:left="-108" w:right="-108"/>
              <w:jc w:val="center"/>
              <w:rPr>
                <w:sz w:val="28"/>
                <w:szCs w:val="28"/>
              </w:rPr>
            </w:pPr>
            <w:r w:rsidRPr="00251A19">
              <w:rPr>
                <w:sz w:val="28"/>
                <w:szCs w:val="28"/>
              </w:rPr>
              <w:t>645500</w:t>
            </w:r>
          </w:p>
        </w:tc>
        <w:tc>
          <w:tcPr>
            <w:tcW w:w="1418" w:type="dxa"/>
            <w:tcBorders>
              <w:top w:val="single" w:sz="4" w:space="0" w:color="000000"/>
              <w:left w:val="single" w:sz="4" w:space="0" w:color="000000"/>
              <w:bottom w:val="single" w:sz="4" w:space="0" w:color="000000"/>
            </w:tcBorders>
            <w:shd w:val="clear" w:color="auto" w:fill="auto"/>
          </w:tcPr>
          <w:p w:rsidR="00AA455E" w:rsidRPr="00251A19" w:rsidRDefault="00AA455E" w:rsidP="00251A19">
            <w:pPr>
              <w:snapToGrid w:val="0"/>
              <w:ind w:left="-108" w:right="-108"/>
              <w:jc w:val="center"/>
              <w:rPr>
                <w:sz w:val="28"/>
                <w:szCs w:val="28"/>
              </w:rPr>
            </w:pPr>
            <w:r w:rsidRPr="00251A19">
              <w:rPr>
                <w:sz w:val="28"/>
                <w:szCs w:val="28"/>
              </w:rPr>
              <w:t>645500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AA455E" w:rsidRPr="00251A19" w:rsidRDefault="00AA455E" w:rsidP="00251A19">
            <w:pPr>
              <w:snapToGrid w:val="0"/>
              <w:ind w:left="-108" w:right="-77"/>
              <w:jc w:val="center"/>
              <w:rPr>
                <w:sz w:val="28"/>
                <w:szCs w:val="28"/>
              </w:rPr>
            </w:pPr>
            <w:r w:rsidRPr="00251A19">
              <w:rPr>
                <w:sz w:val="28"/>
                <w:szCs w:val="28"/>
              </w:rPr>
              <w:t>645500</w:t>
            </w:r>
          </w:p>
        </w:tc>
      </w:tr>
      <w:tr w:rsidR="00AA455E" w:rsidRPr="00251A19" w:rsidTr="006219A8">
        <w:trPr>
          <w:jc w:val="center"/>
        </w:trPr>
        <w:tc>
          <w:tcPr>
            <w:tcW w:w="704" w:type="dxa"/>
            <w:tcBorders>
              <w:top w:val="single" w:sz="4" w:space="0" w:color="000000"/>
              <w:left w:val="single" w:sz="4" w:space="0" w:color="000000"/>
              <w:bottom w:val="single" w:sz="4" w:space="0" w:color="000000"/>
            </w:tcBorders>
            <w:shd w:val="clear" w:color="auto" w:fill="auto"/>
          </w:tcPr>
          <w:p w:rsidR="00AA455E" w:rsidRPr="00251A19" w:rsidRDefault="00AA455E" w:rsidP="00251A19">
            <w:pPr>
              <w:snapToGrid w:val="0"/>
              <w:jc w:val="center"/>
              <w:rPr>
                <w:sz w:val="28"/>
                <w:szCs w:val="28"/>
              </w:rPr>
            </w:pPr>
            <w:r w:rsidRPr="00251A19">
              <w:rPr>
                <w:sz w:val="28"/>
                <w:szCs w:val="28"/>
              </w:rPr>
              <w:t>2.1</w:t>
            </w:r>
            <w:r w:rsidR="006219A8">
              <w:rPr>
                <w:sz w:val="28"/>
                <w:szCs w:val="28"/>
              </w:rPr>
              <w:t>.</w:t>
            </w:r>
          </w:p>
        </w:tc>
        <w:tc>
          <w:tcPr>
            <w:tcW w:w="4727" w:type="dxa"/>
            <w:tcBorders>
              <w:top w:val="single" w:sz="4" w:space="0" w:color="000000"/>
              <w:left w:val="single" w:sz="4" w:space="0" w:color="000000"/>
              <w:bottom w:val="single" w:sz="4" w:space="0" w:color="000000"/>
            </w:tcBorders>
            <w:shd w:val="clear" w:color="auto" w:fill="auto"/>
          </w:tcPr>
          <w:p w:rsidR="00AA455E" w:rsidRPr="00251A19" w:rsidRDefault="00AA455E" w:rsidP="00251A19">
            <w:pPr>
              <w:snapToGrid w:val="0"/>
              <w:ind w:left="-108" w:right="-108"/>
              <w:jc w:val="center"/>
              <w:rPr>
                <w:sz w:val="28"/>
                <w:szCs w:val="28"/>
              </w:rPr>
            </w:pPr>
            <w:r w:rsidRPr="00251A19">
              <w:rPr>
                <w:sz w:val="28"/>
                <w:szCs w:val="28"/>
              </w:rPr>
              <w:t>Оказание единовременного социального пособия в денежной форме малообеспеченным гражданам и гражданам, оказавшимся в трудной жизненной ситуации:</w:t>
            </w:r>
          </w:p>
        </w:tc>
        <w:tc>
          <w:tcPr>
            <w:tcW w:w="1417" w:type="dxa"/>
            <w:tcBorders>
              <w:top w:val="single" w:sz="4" w:space="0" w:color="000000"/>
              <w:left w:val="single" w:sz="4" w:space="0" w:color="000000"/>
              <w:bottom w:val="single" w:sz="4" w:space="0" w:color="000000"/>
            </w:tcBorders>
            <w:shd w:val="clear" w:color="auto" w:fill="auto"/>
          </w:tcPr>
          <w:p w:rsidR="00AA455E" w:rsidRPr="00251A19" w:rsidRDefault="00AA455E" w:rsidP="00251A19">
            <w:pPr>
              <w:snapToGrid w:val="0"/>
              <w:ind w:left="-108" w:right="-108"/>
              <w:jc w:val="center"/>
              <w:rPr>
                <w:sz w:val="28"/>
                <w:szCs w:val="28"/>
              </w:rPr>
            </w:pPr>
            <w:r w:rsidRPr="00251A19">
              <w:rPr>
                <w:sz w:val="28"/>
                <w:szCs w:val="28"/>
              </w:rPr>
              <w:t>485500</w:t>
            </w:r>
          </w:p>
        </w:tc>
        <w:tc>
          <w:tcPr>
            <w:tcW w:w="1418" w:type="dxa"/>
            <w:tcBorders>
              <w:top w:val="single" w:sz="4" w:space="0" w:color="000000"/>
              <w:left w:val="single" w:sz="4" w:space="0" w:color="000000"/>
              <w:bottom w:val="single" w:sz="4" w:space="0" w:color="000000"/>
            </w:tcBorders>
            <w:shd w:val="clear" w:color="auto" w:fill="auto"/>
          </w:tcPr>
          <w:p w:rsidR="00AA455E" w:rsidRPr="00251A19" w:rsidRDefault="00AA455E" w:rsidP="00251A19">
            <w:pPr>
              <w:snapToGrid w:val="0"/>
              <w:ind w:left="-108" w:right="-108"/>
              <w:jc w:val="center"/>
              <w:rPr>
                <w:sz w:val="28"/>
                <w:szCs w:val="28"/>
              </w:rPr>
            </w:pPr>
            <w:r w:rsidRPr="00251A19">
              <w:rPr>
                <w:sz w:val="28"/>
                <w:szCs w:val="28"/>
              </w:rPr>
              <w:t>485500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AA455E" w:rsidRPr="00251A19" w:rsidRDefault="00AA455E" w:rsidP="00251A19">
            <w:pPr>
              <w:snapToGrid w:val="0"/>
              <w:ind w:left="-108" w:right="-77"/>
              <w:jc w:val="center"/>
              <w:rPr>
                <w:sz w:val="28"/>
                <w:szCs w:val="28"/>
              </w:rPr>
            </w:pPr>
            <w:r w:rsidRPr="00251A19">
              <w:rPr>
                <w:sz w:val="28"/>
                <w:szCs w:val="28"/>
              </w:rPr>
              <w:t>485500</w:t>
            </w:r>
          </w:p>
        </w:tc>
      </w:tr>
      <w:tr w:rsidR="00AA455E" w:rsidRPr="00251A19" w:rsidTr="006219A8">
        <w:trPr>
          <w:jc w:val="center"/>
        </w:trPr>
        <w:tc>
          <w:tcPr>
            <w:tcW w:w="704" w:type="dxa"/>
            <w:tcBorders>
              <w:top w:val="single" w:sz="4" w:space="0" w:color="000000"/>
              <w:left w:val="single" w:sz="4" w:space="0" w:color="000000"/>
              <w:bottom w:val="single" w:sz="4" w:space="0" w:color="000000"/>
            </w:tcBorders>
            <w:shd w:val="clear" w:color="auto" w:fill="auto"/>
          </w:tcPr>
          <w:p w:rsidR="00AA455E" w:rsidRPr="00251A19" w:rsidRDefault="00AA455E" w:rsidP="00251A19">
            <w:pPr>
              <w:snapToGrid w:val="0"/>
              <w:jc w:val="center"/>
              <w:rPr>
                <w:sz w:val="28"/>
                <w:szCs w:val="28"/>
              </w:rPr>
            </w:pPr>
            <w:r w:rsidRPr="00251A19">
              <w:rPr>
                <w:sz w:val="28"/>
                <w:szCs w:val="28"/>
              </w:rPr>
              <w:t>2.2</w:t>
            </w:r>
            <w:r w:rsidR="006219A8">
              <w:rPr>
                <w:sz w:val="28"/>
                <w:szCs w:val="28"/>
              </w:rPr>
              <w:t>.</w:t>
            </w:r>
          </w:p>
        </w:tc>
        <w:tc>
          <w:tcPr>
            <w:tcW w:w="4727" w:type="dxa"/>
            <w:tcBorders>
              <w:top w:val="single" w:sz="4" w:space="0" w:color="000000"/>
              <w:left w:val="single" w:sz="4" w:space="0" w:color="000000"/>
              <w:bottom w:val="single" w:sz="4" w:space="0" w:color="000000"/>
            </w:tcBorders>
            <w:shd w:val="clear" w:color="auto" w:fill="auto"/>
          </w:tcPr>
          <w:p w:rsidR="00AA455E" w:rsidRPr="00251A19" w:rsidRDefault="00AA455E" w:rsidP="00251A19">
            <w:pPr>
              <w:snapToGrid w:val="0"/>
              <w:ind w:left="-108" w:right="-108"/>
              <w:jc w:val="center"/>
              <w:rPr>
                <w:bCs/>
                <w:sz w:val="28"/>
                <w:szCs w:val="28"/>
              </w:rPr>
            </w:pPr>
            <w:r w:rsidRPr="00251A19">
              <w:rPr>
                <w:bCs/>
                <w:sz w:val="28"/>
                <w:szCs w:val="28"/>
              </w:rPr>
              <w:t>Оказание натуральной помощи отдельным категориям граждан</w:t>
            </w:r>
          </w:p>
        </w:tc>
        <w:tc>
          <w:tcPr>
            <w:tcW w:w="1417" w:type="dxa"/>
            <w:tcBorders>
              <w:top w:val="single" w:sz="4" w:space="0" w:color="000000"/>
              <w:left w:val="single" w:sz="4" w:space="0" w:color="000000"/>
              <w:bottom w:val="single" w:sz="4" w:space="0" w:color="000000"/>
            </w:tcBorders>
            <w:shd w:val="clear" w:color="auto" w:fill="auto"/>
          </w:tcPr>
          <w:p w:rsidR="00AA455E" w:rsidRPr="00251A19" w:rsidRDefault="00AA455E" w:rsidP="00251A19">
            <w:pPr>
              <w:snapToGrid w:val="0"/>
              <w:ind w:left="-108" w:right="-108"/>
              <w:jc w:val="center"/>
              <w:rPr>
                <w:sz w:val="28"/>
                <w:szCs w:val="28"/>
              </w:rPr>
            </w:pPr>
            <w:r w:rsidRPr="00251A19">
              <w:rPr>
                <w:sz w:val="28"/>
                <w:szCs w:val="28"/>
              </w:rPr>
              <w:t>160000</w:t>
            </w:r>
          </w:p>
        </w:tc>
        <w:tc>
          <w:tcPr>
            <w:tcW w:w="1418" w:type="dxa"/>
            <w:tcBorders>
              <w:top w:val="single" w:sz="4" w:space="0" w:color="000000"/>
              <w:left w:val="single" w:sz="4" w:space="0" w:color="000000"/>
              <w:bottom w:val="single" w:sz="4" w:space="0" w:color="000000"/>
            </w:tcBorders>
            <w:shd w:val="clear" w:color="auto" w:fill="auto"/>
          </w:tcPr>
          <w:p w:rsidR="00AA455E" w:rsidRPr="00251A19" w:rsidRDefault="00AA455E" w:rsidP="00251A19">
            <w:pPr>
              <w:snapToGrid w:val="0"/>
              <w:ind w:left="-108" w:right="-108"/>
              <w:jc w:val="center"/>
              <w:rPr>
                <w:sz w:val="28"/>
                <w:szCs w:val="28"/>
              </w:rPr>
            </w:pPr>
            <w:r w:rsidRPr="00251A19">
              <w:rPr>
                <w:sz w:val="28"/>
                <w:szCs w:val="28"/>
              </w:rPr>
              <w:t>160000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AA455E" w:rsidRPr="00251A19" w:rsidRDefault="00AA455E" w:rsidP="00251A19">
            <w:pPr>
              <w:snapToGrid w:val="0"/>
              <w:ind w:left="-108" w:right="-77"/>
              <w:jc w:val="center"/>
              <w:rPr>
                <w:sz w:val="28"/>
                <w:szCs w:val="28"/>
              </w:rPr>
            </w:pPr>
            <w:r w:rsidRPr="00251A19">
              <w:rPr>
                <w:sz w:val="28"/>
                <w:szCs w:val="28"/>
              </w:rPr>
              <w:t>160000</w:t>
            </w:r>
          </w:p>
        </w:tc>
      </w:tr>
      <w:tr w:rsidR="00AA455E" w:rsidRPr="00251A19" w:rsidTr="006219A8">
        <w:trPr>
          <w:jc w:val="center"/>
        </w:trPr>
        <w:tc>
          <w:tcPr>
            <w:tcW w:w="704" w:type="dxa"/>
            <w:tcBorders>
              <w:top w:val="single" w:sz="4" w:space="0" w:color="000000"/>
              <w:left w:val="single" w:sz="4" w:space="0" w:color="000000"/>
              <w:bottom w:val="single" w:sz="4" w:space="0" w:color="000000"/>
            </w:tcBorders>
            <w:shd w:val="clear" w:color="auto" w:fill="auto"/>
          </w:tcPr>
          <w:p w:rsidR="00AA455E" w:rsidRPr="00251A19" w:rsidRDefault="00AA455E" w:rsidP="00251A19">
            <w:pPr>
              <w:snapToGrid w:val="0"/>
              <w:jc w:val="center"/>
              <w:rPr>
                <w:sz w:val="28"/>
                <w:szCs w:val="28"/>
              </w:rPr>
            </w:pPr>
            <w:r w:rsidRPr="00251A19">
              <w:rPr>
                <w:sz w:val="28"/>
                <w:szCs w:val="28"/>
              </w:rPr>
              <w:t>3.</w:t>
            </w:r>
          </w:p>
        </w:tc>
        <w:tc>
          <w:tcPr>
            <w:tcW w:w="4727" w:type="dxa"/>
            <w:tcBorders>
              <w:top w:val="single" w:sz="4" w:space="0" w:color="000000"/>
              <w:left w:val="single" w:sz="4" w:space="0" w:color="000000"/>
              <w:bottom w:val="single" w:sz="4" w:space="0" w:color="000000"/>
            </w:tcBorders>
            <w:shd w:val="clear" w:color="auto" w:fill="auto"/>
          </w:tcPr>
          <w:p w:rsidR="00AA455E" w:rsidRPr="00251A19" w:rsidRDefault="00AA455E" w:rsidP="00251A19">
            <w:pPr>
              <w:snapToGrid w:val="0"/>
              <w:ind w:left="-108" w:right="-108"/>
              <w:jc w:val="center"/>
              <w:rPr>
                <w:sz w:val="28"/>
                <w:szCs w:val="28"/>
              </w:rPr>
            </w:pPr>
            <w:r w:rsidRPr="00251A19">
              <w:rPr>
                <w:sz w:val="28"/>
                <w:szCs w:val="28"/>
              </w:rPr>
              <w:t>Выплаты Почетным гражданам</w:t>
            </w:r>
          </w:p>
        </w:tc>
        <w:tc>
          <w:tcPr>
            <w:tcW w:w="1417" w:type="dxa"/>
            <w:tcBorders>
              <w:top w:val="single" w:sz="4" w:space="0" w:color="000000"/>
              <w:left w:val="single" w:sz="4" w:space="0" w:color="000000"/>
              <w:bottom w:val="single" w:sz="4" w:space="0" w:color="000000"/>
            </w:tcBorders>
            <w:shd w:val="clear" w:color="auto" w:fill="auto"/>
          </w:tcPr>
          <w:p w:rsidR="00AA455E" w:rsidRPr="00251A19" w:rsidRDefault="00AA455E" w:rsidP="00251A19">
            <w:pPr>
              <w:snapToGrid w:val="0"/>
              <w:ind w:left="-108" w:right="-108"/>
              <w:jc w:val="center"/>
              <w:rPr>
                <w:sz w:val="28"/>
                <w:szCs w:val="28"/>
              </w:rPr>
            </w:pPr>
            <w:r w:rsidRPr="00251A19">
              <w:rPr>
                <w:sz w:val="28"/>
                <w:szCs w:val="28"/>
              </w:rPr>
              <w:t>213700</w:t>
            </w:r>
          </w:p>
        </w:tc>
        <w:tc>
          <w:tcPr>
            <w:tcW w:w="1418" w:type="dxa"/>
            <w:tcBorders>
              <w:top w:val="single" w:sz="4" w:space="0" w:color="000000"/>
              <w:left w:val="single" w:sz="4" w:space="0" w:color="000000"/>
              <w:bottom w:val="single" w:sz="4" w:space="0" w:color="000000"/>
            </w:tcBorders>
            <w:shd w:val="clear" w:color="auto" w:fill="auto"/>
          </w:tcPr>
          <w:p w:rsidR="00AA455E" w:rsidRPr="00251A19" w:rsidRDefault="00AA455E" w:rsidP="00251A19">
            <w:pPr>
              <w:snapToGrid w:val="0"/>
              <w:ind w:left="-108" w:right="-108"/>
              <w:jc w:val="center"/>
              <w:rPr>
                <w:sz w:val="28"/>
                <w:szCs w:val="28"/>
              </w:rPr>
            </w:pPr>
            <w:r w:rsidRPr="00251A19">
              <w:rPr>
                <w:sz w:val="28"/>
                <w:szCs w:val="28"/>
              </w:rPr>
              <w:t>232000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AA455E" w:rsidRPr="00251A19" w:rsidRDefault="00AA455E" w:rsidP="00251A19">
            <w:pPr>
              <w:snapToGrid w:val="0"/>
              <w:ind w:left="-108" w:right="-77"/>
              <w:jc w:val="center"/>
              <w:rPr>
                <w:sz w:val="28"/>
                <w:szCs w:val="28"/>
              </w:rPr>
            </w:pPr>
            <w:r w:rsidRPr="00251A19">
              <w:rPr>
                <w:sz w:val="28"/>
                <w:szCs w:val="28"/>
              </w:rPr>
              <w:t>250400</w:t>
            </w:r>
          </w:p>
        </w:tc>
      </w:tr>
      <w:tr w:rsidR="00AA455E" w:rsidRPr="00251A19" w:rsidTr="006219A8">
        <w:trPr>
          <w:jc w:val="center"/>
        </w:trPr>
        <w:tc>
          <w:tcPr>
            <w:tcW w:w="704" w:type="dxa"/>
            <w:tcBorders>
              <w:top w:val="single" w:sz="4" w:space="0" w:color="000000"/>
              <w:left w:val="single" w:sz="4" w:space="0" w:color="000000"/>
              <w:bottom w:val="single" w:sz="4" w:space="0" w:color="000000"/>
            </w:tcBorders>
            <w:shd w:val="clear" w:color="auto" w:fill="auto"/>
          </w:tcPr>
          <w:p w:rsidR="00AA455E" w:rsidRPr="00251A19" w:rsidRDefault="00AA455E" w:rsidP="00251A19">
            <w:pPr>
              <w:snapToGrid w:val="0"/>
              <w:jc w:val="center"/>
              <w:rPr>
                <w:sz w:val="28"/>
                <w:szCs w:val="28"/>
              </w:rPr>
            </w:pPr>
            <w:r w:rsidRPr="00251A19">
              <w:rPr>
                <w:sz w:val="28"/>
                <w:szCs w:val="28"/>
              </w:rPr>
              <w:t>4.</w:t>
            </w:r>
          </w:p>
        </w:tc>
        <w:tc>
          <w:tcPr>
            <w:tcW w:w="4727" w:type="dxa"/>
            <w:tcBorders>
              <w:top w:val="single" w:sz="4" w:space="0" w:color="000000"/>
              <w:left w:val="single" w:sz="4" w:space="0" w:color="000000"/>
              <w:bottom w:val="single" w:sz="4" w:space="0" w:color="000000"/>
            </w:tcBorders>
            <w:shd w:val="clear" w:color="auto" w:fill="auto"/>
          </w:tcPr>
          <w:p w:rsidR="00AA455E" w:rsidRPr="00251A19" w:rsidRDefault="00AA455E" w:rsidP="00251A19">
            <w:pPr>
              <w:snapToGrid w:val="0"/>
              <w:ind w:left="-108" w:right="-108"/>
              <w:jc w:val="center"/>
              <w:rPr>
                <w:bCs/>
                <w:sz w:val="28"/>
                <w:szCs w:val="28"/>
              </w:rPr>
            </w:pPr>
            <w:r w:rsidRPr="00251A19">
              <w:rPr>
                <w:bCs/>
                <w:sz w:val="28"/>
                <w:szCs w:val="28"/>
              </w:rPr>
              <w:t>Проведение мероприятий (День победы, День памяти и скорби)</w:t>
            </w:r>
          </w:p>
        </w:tc>
        <w:tc>
          <w:tcPr>
            <w:tcW w:w="1417" w:type="dxa"/>
            <w:tcBorders>
              <w:top w:val="single" w:sz="4" w:space="0" w:color="000000"/>
              <w:left w:val="single" w:sz="4" w:space="0" w:color="000000"/>
              <w:bottom w:val="single" w:sz="4" w:space="0" w:color="000000"/>
            </w:tcBorders>
            <w:shd w:val="clear" w:color="auto" w:fill="auto"/>
          </w:tcPr>
          <w:p w:rsidR="00AA455E" w:rsidRPr="00251A19" w:rsidRDefault="00AA455E" w:rsidP="00251A19">
            <w:pPr>
              <w:snapToGrid w:val="0"/>
              <w:ind w:left="-108" w:right="-108"/>
              <w:jc w:val="center"/>
              <w:rPr>
                <w:sz w:val="28"/>
                <w:szCs w:val="28"/>
              </w:rPr>
            </w:pPr>
            <w:r w:rsidRPr="00251A19">
              <w:rPr>
                <w:sz w:val="28"/>
                <w:szCs w:val="28"/>
              </w:rPr>
              <w:t>50000</w:t>
            </w:r>
          </w:p>
        </w:tc>
        <w:tc>
          <w:tcPr>
            <w:tcW w:w="1418" w:type="dxa"/>
            <w:tcBorders>
              <w:top w:val="single" w:sz="4" w:space="0" w:color="000000"/>
              <w:left w:val="single" w:sz="4" w:space="0" w:color="000000"/>
              <w:bottom w:val="single" w:sz="4" w:space="0" w:color="000000"/>
            </w:tcBorders>
            <w:shd w:val="clear" w:color="auto" w:fill="auto"/>
          </w:tcPr>
          <w:p w:rsidR="00AA455E" w:rsidRPr="00251A19" w:rsidRDefault="00AA455E" w:rsidP="00251A19">
            <w:pPr>
              <w:snapToGrid w:val="0"/>
              <w:ind w:left="-108" w:right="-108"/>
              <w:jc w:val="center"/>
              <w:rPr>
                <w:sz w:val="28"/>
                <w:szCs w:val="28"/>
              </w:rPr>
            </w:pPr>
            <w:r w:rsidRPr="00251A19">
              <w:rPr>
                <w:sz w:val="28"/>
                <w:szCs w:val="28"/>
              </w:rPr>
              <w:t>50000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AA455E" w:rsidRPr="00251A19" w:rsidRDefault="00AA455E" w:rsidP="00251A19">
            <w:pPr>
              <w:snapToGrid w:val="0"/>
              <w:ind w:left="-108" w:right="-77"/>
              <w:jc w:val="center"/>
              <w:rPr>
                <w:sz w:val="28"/>
                <w:szCs w:val="28"/>
              </w:rPr>
            </w:pPr>
            <w:r w:rsidRPr="00251A19">
              <w:rPr>
                <w:sz w:val="28"/>
                <w:szCs w:val="28"/>
              </w:rPr>
              <w:t>50000</w:t>
            </w:r>
          </w:p>
        </w:tc>
      </w:tr>
      <w:tr w:rsidR="00AA455E" w:rsidRPr="00251A19" w:rsidTr="006219A8">
        <w:trPr>
          <w:jc w:val="center"/>
        </w:trPr>
        <w:tc>
          <w:tcPr>
            <w:tcW w:w="704" w:type="dxa"/>
            <w:tcBorders>
              <w:top w:val="single" w:sz="4" w:space="0" w:color="000000"/>
              <w:left w:val="single" w:sz="4" w:space="0" w:color="000000"/>
              <w:bottom w:val="single" w:sz="4" w:space="0" w:color="000000"/>
            </w:tcBorders>
            <w:shd w:val="clear" w:color="auto" w:fill="auto"/>
          </w:tcPr>
          <w:p w:rsidR="00AA455E" w:rsidRPr="00251A19" w:rsidRDefault="00AA455E" w:rsidP="00251A19">
            <w:pPr>
              <w:snapToGrid w:val="0"/>
              <w:jc w:val="center"/>
              <w:rPr>
                <w:sz w:val="28"/>
                <w:szCs w:val="28"/>
              </w:rPr>
            </w:pPr>
            <w:r w:rsidRPr="00251A19">
              <w:rPr>
                <w:sz w:val="28"/>
                <w:szCs w:val="28"/>
              </w:rPr>
              <w:t>5.</w:t>
            </w:r>
          </w:p>
        </w:tc>
        <w:tc>
          <w:tcPr>
            <w:tcW w:w="4727" w:type="dxa"/>
            <w:tcBorders>
              <w:top w:val="single" w:sz="4" w:space="0" w:color="000000"/>
              <w:left w:val="single" w:sz="4" w:space="0" w:color="000000"/>
              <w:bottom w:val="single" w:sz="4" w:space="0" w:color="000000"/>
            </w:tcBorders>
            <w:shd w:val="clear" w:color="auto" w:fill="auto"/>
          </w:tcPr>
          <w:p w:rsidR="00AA455E" w:rsidRPr="00251A19" w:rsidRDefault="00AA455E" w:rsidP="00251A19">
            <w:pPr>
              <w:snapToGrid w:val="0"/>
              <w:jc w:val="center"/>
              <w:rPr>
                <w:sz w:val="28"/>
                <w:szCs w:val="28"/>
              </w:rPr>
            </w:pPr>
            <w:r w:rsidRPr="00251A19">
              <w:rPr>
                <w:bCs/>
                <w:sz w:val="28"/>
                <w:szCs w:val="28"/>
              </w:rPr>
              <w:t xml:space="preserve">Предоставление мер социальной поддержки по проезду  </w:t>
            </w:r>
            <w:r w:rsidRPr="00251A19">
              <w:rPr>
                <w:sz w:val="28"/>
                <w:szCs w:val="28"/>
              </w:rPr>
              <w:t xml:space="preserve">в пригородном автомобильном транспорте общего пользования </w:t>
            </w:r>
            <w:r w:rsidRPr="00251A19">
              <w:rPr>
                <w:bCs/>
                <w:sz w:val="28"/>
                <w:szCs w:val="28"/>
              </w:rPr>
              <w:t xml:space="preserve">по решениям Собрания депутатов </w:t>
            </w:r>
            <w:r w:rsidRPr="00251A19">
              <w:rPr>
                <w:bCs/>
                <w:sz w:val="28"/>
                <w:szCs w:val="28"/>
              </w:rPr>
              <w:lastRenderedPageBreak/>
              <w:t>Карталинского муниципального района, в том числе</w:t>
            </w:r>
          </w:p>
        </w:tc>
        <w:tc>
          <w:tcPr>
            <w:tcW w:w="1417" w:type="dxa"/>
            <w:tcBorders>
              <w:top w:val="single" w:sz="4" w:space="0" w:color="000000"/>
              <w:left w:val="single" w:sz="4" w:space="0" w:color="000000"/>
              <w:bottom w:val="single" w:sz="4" w:space="0" w:color="000000"/>
            </w:tcBorders>
            <w:shd w:val="clear" w:color="auto" w:fill="auto"/>
          </w:tcPr>
          <w:p w:rsidR="00AA455E" w:rsidRPr="00251A19" w:rsidRDefault="00AA455E" w:rsidP="00251A19">
            <w:pPr>
              <w:snapToGrid w:val="0"/>
              <w:ind w:left="-108" w:right="-108"/>
              <w:jc w:val="center"/>
              <w:rPr>
                <w:sz w:val="28"/>
                <w:szCs w:val="28"/>
              </w:rPr>
            </w:pPr>
            <w:r w:rsidRPr="00251A19">
              <w:rPr>
                <w:sz w:val="28"/>
                <w:szCs w:val="28"/>
              </w:rPr>
              <w:lastRenderedPageBreak/>
              <w:t>230000</w:t>
            </w:r>
          </w:p>
        </w:tc>
        <w:tc>
          <w:tcPr>
            <w:tcW w:w="1418" w:type="dxa"/>
            <w:tcBorders>
              <w:top w:val="single" w:sz="4" w:space="0" w:color="000000"/>
              <w:left w:val="single" w:sz="4" w:space="0" w:color="000000"/>
              <w:bottom w:val="single" w:sz="4" w:space="0" w:color="000000"/>
            </w:tcBorders>
            <w:shd w:val="clear" w:color="auto" w:fill="auto"/>
          </w:tcPr>
          <w:p w:rsidR="00AA455E" w:rsidRPr="00251A19" w:rsidRDefault="00AA455E" w:rsidP="00251A19">
            <w:pPr>
              <w:snapToGrid w:val="0"/>
              <w:ind w:left="-108" w:right="-108"/>
              <w:jc w:val="center"/>
              <w:rPr>
                <w:sz w:val="28"/>
                <w:szCs w:val="28"/>
              </w:rPr>
            </w:pPr>
            <w:r w:rsidRPr="00251A19">
              <w:rPr>
                <w:sz w:val="28"/>
                <w:szCs w:val="28"/>
              </w:rPr>
              <w:t>230000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AA455E" w:rsidRPr="00251A19" w:rsidRDefault="00AA455E" w:rsidP="00251A19">
            <w:pPr>
              <w:snapToGrid w:val="0"/>
              <w:ind w:left="-108" w:right="-77"/>
              <w:jc w:val="center"/>
              <w:rPr>
                <w:sz w:val="28"/>
                <w:szCs w:val="28"/>
              </w:rPr>
            </w:pPr>
            <w:r w:rsidRPr="00251A19">
              <w:rPr>
                <w:sz w:val="28"/>
                <w:szCs w:val="28"/>
              </w:rPr>
              <w:t>230000</w:t>
            </w:r>
          </w:p>
        </w:tc>
      </w:tr>
      <w:tr w:rsidR="00AA455E" w:rsidRPr="00251A19" w:rsidTr="006219A8">
        <w:trPr>
          <w:jc w:val="center"/>
        </w:trPr>
        <w:tc>
          <w:tcPr>
            <w:tcW w:w="704" w:type="dxa"/>
            <w:tcBorders>
              <w:top w:val="single" w:sz="4" w:space="0" w:color="000000"/>
              <w:left w:val="single" w:sz="4" w:space="0" w:color="000000"/>
              <w:bottom w:val="single" w:sz="4" w:space="0" w:color="000000"/>
            </w:tcBorders>
            <w:shd w:val="clear" w:color="auto" w:fill="auto"/>
          </w:tcPr>
          <w:p w:rsidR="00AA455E" w:rsidRPr="00251A19" w:rsidRDefault="00AA455E" w:rsidP="00251A19">
            <w:pPr>
              <w:snapToGrid w:val="0"/>
              <w:jc w:val="center"/>
              <w:rPr>
                <w:sz w:val="28"/>
                <w:szCs w:val="28"/>
              </w:rPr>
            </w:pPr>
            <w:r w:rsidRPr="00251A19">
              <w:rPr>
                <w:sz w:val="28"/>
                <w:szCs w:val="28"/>
              </w:rPr>
              <w:lastRenderedPageBreak/>
              <w:t>5.3</w:t>
            </w:r>
            <w:r w:rsidR="006219A8">
              <w:rPr>
                <w:sz w:val="28"/>
                <w:szCs w:val="28"/>
              </w:rPr>
              <w:t>.</w:t>
            </w:r>
          </w:p>
        </w:tc>
        <w:tc>
          <w:tcPr>
            <w:tcW w:w="4727" w:type="dxa"/>
            <w:tcBorders>
              <w:top w:val="single" w:sz="4" w:space="0" w:color="000000"/>
              <w:left w:val="single" w:sz="4" w:space="0" w:color="000000"/>
              <w:bottom w:val="single" w:sz="4" w:space="0" w:color="000000"/>
            </w:tcBorders>
            <w:shd w:val="clear" w:color="auto" w:fill="auto"/>
          </w:tcPr>
          <w:p w:rsidR="00AA455E" w:rsidRPr="00251A19" w:rsidRDefault="00251A19" w:rsidP="00251A19">
            <w:pPr>
              <w:snapToGrid w:val="0"/>
              <w:ind w:left="-108" w:right="-108"/>
              <w:jc w:val="center"/>
              <w:rPr>
                <w:sz w:val="28"/>
                <w:szCs w:val="28"/>
              </w:rPr>
            </w:pPr>
            <w:r w:rsidRPr="00251A19">
              <w:rPr>
                <w:sz w:val="28"/>
                <w:szCs w:val="28"/>
              </w:rPr>
              <w:t xml:space="preserve">Для </w:t>
            </w:r>
            <w:r w:rsidR="00AA455E" w:rsidRPr="00251A19">
              <w:rPr>
                <w:sz w:val="28"/>
                <w:szCs w:val="28"/>
              </w:rPr>
              <w:t>учащихся из многодетных  малообеспеченных семей</w:t>
            </w:r>
          </w:p>
        </w:tc>
        <w:tc>
          <w:tcPr>
            <w:tcW w:w="1417" w:type="dxa"/>
            <w:tcBorders>
              <w:top w:val="single" w:sz="4" w:space="0" w:color="000000"/>
              <w:left w:val="single" w:sz="4" w:space="0" w:color="000000"/>
              <w:bottom w:val="single" w:sz="4" w:space="0" w:color="000000"/>
            </w:tcBorders>
            <w:shd w:val="clear" w:color="auto" w:fill="auto"/>
          </w:tcPr>
          <w:p w:rsidR="00AA455E" w:rsidRPr="00251A19" w:rsidRDefault="00AA455E" w:rsidP="00251A19">
            <w:pPr>
              <w:snapToGrid w:val="0"/>
              <w:ind w:left="-108" w:right="-108"/>
              <w:jc w:val="center"/>
              <w:rPr>
                <w:sz w:val="28"/>
                <w:szCs w:val="28"/>
              </w:rPr>
            </w:pPr>
            <w:r w:rsidRPr="00251A19">
              <w:rPr>
                <w:sz w:val="28"/>
                <w:szCs w:val="28"/>
              </w:rPr>
              <w:t>70000</w:t>
            </w:r>
          </w:p>
        </w:tc>
        <w:tc>
          <w:tcPr>
            <w:tcW w:w="1418" w:type="dxa"/>
            <w:tcBorders>
              <w:top w:val="single" w:sz="4" w:space="0" w:color="000000"/>
              <w:left w:val="single" w:sz="4" w:space="0" w:color="000000"/>
              <w:bottom w:val="single" w:sz="4" w:space="0" w:color="000000"/>
            </w:tcBorders>
            <w:shd w:val="clear" w:color="auto" w:fill="auto"/>
          </w:tcPr>
          <w:p w:rsidR="00AA455E" w:rsidRPr="00251A19" w:rsidRDefault="00AA455E" w:rsidP="00251A19">
            <w:pPr>
              <w:snapToGrid w:val="0"/>
              <w:ind w:left="-108" w:right="-108"/>
              <w:jc w:val="center"/>
              <w:rPr>
                <w:sz w:val="28"/>
                <w:szCs w:val="28"/>
              </w:rPr>
            </w:pPr>
            <w:r w:rsidRPr="00251A19">
              <w:rPr>
                <w:sz w:val="28"/>
                <w:szCs w:val="28"/>
              </w:rPr>
              <w:t>70000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AA455E" w:rsidRPr="00251A19" w:rsidRDefault="00AA455E" w:rsidP="00251A19">
            <w:pPr>
              <w:snapToGrid w:val="0"/>
              <w:ind w:left="-108" w:right="-77"/>
              <w:jc w:val="center"/>
              <w:rPr>
                <w:sz w:val="28"/>
                <w:szCs w:val="28"/>
              </w:rPr>
            </w:pPr>
            <w:r w:rsidRPr="00251A19">
              <w:rPr>
                <w:sz w:val="28"/>
                <w:szCs w:val="28"/>
              </w:rPr>
              <w:t>70000</w:t>
            </w:r>
          </w:p>
        </w:tc>
      </w:tr>
      <w:tr w:rsidR="00AA455E" w:rsidRPr="00251A19" w:rsidTr="006219A8">
        <w:trPr>
          <w:jc w:val="center"/>
        </w:trPr>
        <w:tc>
          <w:tcPr>
            <w:tcW w:w="704" w:type="dxa"/>
            <w:tcBorders>
              <w:top w:val="single" w:sz="4" w:space="0" w:color="000000"/>
              <w:left w:val="single" w:sz="4" w:space="0" w:color="000000"/>
              <w:bottom w:val="single" w:sz="4" w:space="0" w:color="000000"/>
            </w:tcBorders>
            <w:shd w:val="clear" w:color="auto" w:fill="auto"/>
          </w:tcPr>
          <w:p w:rsidR="00AA455E" w:rsidRPr="00251A19" w:rsidRDefault="00AA455E" w:rsidP="00251A19">
            <w:pPr>
              <w:snapToGrid w:val="0"/>
              <w:jc w:val="center"/>
              <w:rPr>
                <w:sz w:val="28"/>
                <w:szCs w:val="28"/>
              </w:rPr>
            </w:pPr>
            <w:r w:rsidRPr="00251A19">
              <w:rPr>
                <w:sz w:val="28"/>
                <w:szCs w:val="28"/>
              </w:rPr>
              <w:t>5.2</w:t>
            </w:r>
            <w:r w:rsidR="006219A8">
              <w:rPr>
                <w:sz w:val="28"/>
                <w:szCs w:val="28"/>
              </w:rPr>
              <w:t>.</w:t>
            </w:r>
          </w:p>
        </w:tc>
        <w:tc>
          <w:tcPr>
            <w:tcW w:w="4727" w:type="dxa"/>
            <w:tcBorders>
              <w:top w:val="single" w:sz="4" w:space="0" w:color="000000"/>
              <w:left w:val="single" w:sz="4" w:space="0" w:color="000000"/>
              <w:bottom w:val="single" w:sz="4" w:space="0" w:color="000000"/>
            </w:tcBorders>
            <w:shd w:val="clear" w:color="auto" w:fill="auto"/>
          </w:tcPr>
          <w:p w:rsidR="00AA455E" w:rsidRPr="00251A19" w:rsidRDefault="00251A19" w:rsidP="00251A19">
            <w:pPr>
              <w:snapToGrid w:val="0"/>
              <w:ind w:left="-108" w:right="-108"/>
              <w:jc w:val="center"/>
              <w:rPr>
                <w:bCs/>
                <w:sz w:val="28"/>
                <w:szCs w:val="28"/>
              </w:rPr>
            </w:pPr>
            <w:r w:rsidRPr="00251A19">
              <w:rPr>
                <w:bCs/>
                <w:sz w:val="28"/>
                <w:szCs w:val="28"/>
              </w:rPr>
              <w:t xml:space="preserve">Пенсионерам </w:t>
            </w:r>
            <w:r w:rsidR="00AA455E" w:rsidRPr="00251A19">
              <w:rPr>
                <w:bCs/>
                <w:sz w:val="28"/>
                <w:szCs w:val="28"/>
              </w:rPr>
              <w:t>по старости</w:t>
            </w:r>
          </w:p>
        </w:tc>
        <w:tc>
          <w:tcPr>
            <w:tcW w:w="1417" w:type="dxa"/>
            <w:tcBorders>
              <w:top w:val="single" w:sz="4" w:space="0" w:color="000000"/>
              <w:left w:val="single" w:sz="4" w:space="0" w:color="000000"/>
              <w:bottom w:val="single" w:sz="4" w:space="0" w:color="000000"/>
            </w:tcBorders>
            <w:shd w:val="clear" w:color="auto" w:fill="auto"/>
          </w:tcPr>
          <w:p w:rsidR="00AA455E" w:rsidRPr="00251A19" w:rsidRDefault="00AA455E" w:rsidP="00251A19">
            <w:pPr>
              <w:snapToGrid w:val="0"/>
              <w:ind w:left="-108" w:right="-108"/>
              <w:jc w:val="center"/>
              <w:rPr>
                <w:sz w:val="28"/>
                <w:szCs w:val="28"/>
              </w:rPr>
            </w:pPr>
            <w:r w:rsidRPr="00251A19">
              <w:rPr>
                <w:sz w:val="28"/>
                <w:szCs w:val="28"/>
              </w:rPr>
              <w:t>160000</w:t>
            </w:r>
          </w:p>
        </w:tc>
        <w:tc>
          <w:tcPr>
            <w:tcW w:w="1418" w:type="dxa"/>
            <w:tcBorders>
              <w:top w:val="single" w:sz="4" w:space="0" w:color="000000"/>
              <w:left w:val="single" w:sz="4" w:space="0" w:color="000000"/>
              <w:bottom w:val="single" w:sz="4" w:space="0" w:color="000000"/>
            </w:tcBorders>
            <w:shd w:val="clear" w:color="auto" w:fill="auto"/>
          </w:tcPr>
          <w:p w:rsidR="00AA455E" w:rsidRPr="00251A19" w:rsidRDefault="00AA455E" w:rsidP="00251A19">
            <w:pPr>
              <w:snapToGrid w:val="0"/>
              <w:ind w:left="-108" w:right="-108"/>
              <w:jc w:val="center"/>
              <w:rPr>
                <w:sz w:val="28"/>
                <w:szCs w:val="28"/>
              </w:rPr>
            </w:pPr>
            <w:r w:rsidRPr="00251A19">
              <w:rPr>
                <w:sz w:val="28"/>
                <w:szCs w:val="28"/>
              </w:rPr>
              <w:t>160000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AA455E" w:rsidRPr="00251A19" w:rsidRDefault="00AA455E" w:rsidP="00251A19">
            <w:pPr>
              <w:snapToGrid w:val="0"/>
              <w:ind w:left="-108" w:right="-77"/>
              <w:jc w:val="center"/>
              <w:rPr>
                <w:sz w:val="28"/>
                <w:szCs w:val="28"/>
              </w:rPr>
            </w:pPr>
            <w:r w:rsidRPr="00251A19">
              <w:rPr>
                <w:sz w:val="28"/>
                <w:szCs w:val="28"/>
              </w:rPr>
              <w:t>160000</w:t>
            </w:r>
          </w:p>
        </w:tc>
      </w:tr>
      <w:tr w:rsidR="00AA455E" w:rsidRPr="00251A19" w:rsidTr="006219A8">
        <w:trPr>
          <w:jc w:val="center"/>
        </w:trPr>
        <w:tc>
          <w:tcPr>
            <w:tcW w:w="704" w:type="dxa"/>
            <w:tcBorders>
              <w:top w:val="single" w:sz="4" w:space="0" w:color="000000"/>
              <w:left w:val="single" w:sz="4" w:space="0" w:color="000000"/>
              <w:bottom w:val="single" w:sz="4" w:space="0" w:color="000000"/>
            </w:tcBorders>
            <w:shd w:val="clear" w:color="auto" w:fill="auto"/>
          </w:tcPr>
          <w:p w:rsidR="00AA455E" w:rsidRPr="00251A19" w:rsidRDefault="00AA455E" w:rsidP="00251A19">
            <w:pPr>
              <w:snapToGrid w:val="0"/>
              <w:jc w:val="center"/>
              <w:rPr>
                <w:sz w:val="28"/>
                <w:szCs w:val="28"/>
              </w:rPr>
            </w:pPr>
          </w:p>
        </w:tc>
        <w:tc>
          <w:tcPr>
            <w:tcW w:w="4727" w:type="dxa"/>
            <w:tcBorders>
              <w:top w:val="single" w:sz="4" w:space="0" w:color="000000"/>
              <w:left w:val="single" w:sz="4" w:space="0" w:color="000000"/>
              <w:bottom w:val="single" w:sz="4" w:space="0" w:color="000000"/>
            </w:tcBorders>
            <w:shd w:val="clear" w:color="auto" w:fill="auto"/>
          </w:tcPr>
          <w:p w:rsidR="00AA455E" w:rsidRPr="00251A19" w:rsidRDefault="00AA455E" w:rsidP="00251A19">
            <w:pPr>
              <w:snapToGrid w:val="0"/>
              <w:jc w:val="center"/>
              <w:rPr>
                <w:bCs/>
                <w:sz w:val="28"/>
                <w:szCs w:val="28"/>
              </w:rPr>
            </w:pPr>
            <w:r w:rsidRPr="00251A19">
              <w:rPr>
                <w:bCs/>
                <w:sz w:val="28"/>
                <w:szCs w:val="28"/>
              </w:rPr>
              <w:t>Итого:</w:t>
            </w:r>
          </w:p>
        </w:tc>
        <w:tc>
          <w:tcPr>
            <w:tcW w:w="1417" w:type="dxa"/>
            <w:tcBorders>
              <w:top w:val="single" w:sz="4" w:space="0" w:color="000000"/>
              <w:left w:val="single" w:sz="4" w:space="0" w:color="000000"/>
              <w:bottom w:val="single" w:sz="4" w:space="0" w:color="000000"/>
            </w:tcBorders>
            <w:shd w:val="clear" w:color="auto" w:fill="auto"/>
          </w:tcPr>
          <w:p w:rsidR="00AA455E" w:rsidRPr="00251A19" w:rsidRDefault="00AA455E" w:rsidP="00251A19">
            <w:pPr>
              <w:snapToGrid w:val="0"/>
              <w:ind w:left="-108" w:right="-108"/>
              <w:jc w:val="center"/>
              <w:rPr>
                <w:sz w:val="28"/>
                <w:szCs w:val="28"/>
              </w:rPr>
            </w:pPr>
            <w:r w:rsidRPr="00251A19">
              <w:rPr>
                <w:sz w:val="28"/>
                <w:szCs w:val="28"/>
              </w:rPr>
              <w:t>1664600</w:t>
            </w:r>
          </w:p>
        </w:tc>
        <w:tc>
          <w:tcPr>
            <w:tcW w:w="1418" w:type="dxa"/>
            <w:tcBorders>
              <w:top w:val="single" w:sz="4" w:space="0" w:color="000000"/>
              <w:left w:val="single" w:sz="4" w:space="0" w:color="000000"/>
              <w:bottom w:val="single" w:sz="4" w:space="0" w:color="000000"/>
            </w:tcBorders>
            <w:shd w:val="clear" w:color="auto" w:fill="auto"/>
          </w:tcPr>
          <w:p w:rsidR="00AA455E" w:rsidRPr="00251A19" w:rsidRDefault="00AA455E" w:rsidP="00251A19">
            <w:pPr>
              <w:snapToGrid w:val="0"/>
              <w:ind w:left="-108" w:right="-108"/>
              <w:jc w:val="center"/>
              <w:rPr>
                <w:sz w:val="28"/>
                <w:szCs w:val="28"/>
              </w:rPr>
            </w:pPr>
            <w:r w:rsidRPr="00251A19">
              <w:rPr>
                <w:sz w:val="28"/>
                <w:szCs w:val="28"/>
              </w:rPr>
              <w:t>1547900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AA455E" w:rsidRPr="00251A19" w:rsidRDefault="00AA455E" w:rsidP="00251A19">
            <w:pPr>
              <w:snapToGrid w:val="0"/>
              <w:ind w:left="-108" w:right="-77"/>
              <w:jc w:val="center"/>
              <w:rPr>
                <w:sz w:val="28"/>
                <w:szCs w:val="28"/>
              </w:rPr>
            </w:pPr>
            <w:r w:rsidRPr="00251A19">
              <w:rPr>
                <w:sz w:val="28"/>
                <w:szCs w:val="28"/>
              </w:rPr>
              <w:t>1566300</w:t>
            </w:r>
          </w:p>
        </w:tc>
      </w:tr>
    </w:tbl>
    <w:p w:rsidR="00AA455E" w:rsidRDefault="00AA455E">
      <w:pPr>
        <w:jc w:val="center"/>
        <w:rPr>
          <w:sz w:val="28"/>
          <w:szCs w:val="28"/>
        </w:rPr>
      </w:pPr>
    </w:p>
    <w:p w:rsidR="00251A19" w:rsidRDefault="00AA455E">
      <w:pPr>
        <w:jc w:val="center"/>
        <w:rPr>
          <w:sz w:val="28"/>
          <w:szCs w:val="28"/>
        </w:rPr>
      </w:pPr>
      <w:r>
        <w:rPr>
          <w:sz w:val="28"/>
          <w:szCs w:val="28"/>
          <w:lang w:val="en-US"/>
        </w:rPr>
        <w:t>VI</w:t>
      </w:r>
      <w:r>
        <w:rPr>
          <w:sz w:val="28"/>
          <w:szCs w:val="28"/>
        </w:rPr>
        <w:t xml:space="preserve">. Описание системы управления </w:t>
      </w:r>
      <w:r w:rsidR="00251A19">
        <w:rPr>
          <w:sz w:val="28"/>
          <w:szCs w:val="28"/>
        </w:rPr>
        <w:t xml:space="preserve"> </w:t>
      </w:r>
    </w:p>
    <w:p w:rsidR="00AA455E" w:rsidRDefault="00AA455E">
      <w:pPr>
        <w:jc w:val="center"/>
        <w:rPr>
          <w:sz w:val="28"/>
          <w:szCs w:val="28"/>
        </w:rPr>
      </w:pPr>
      <w:r>
        <w:rPr>
          <w:sz w:val="28"/>
          <w:szCs w:val="28"/>
        </w:rPr>
        <w:t>реализацией Программы</w:t>
      </w:r>
    </w:p>
    <w:p w:rsidR="00AA455E" w:rsidRDefault="00AA455E">
      <w:pPr>
        <w:jc w:val="both"/>
        <w:rPr>
          <w:sz w:val="28"/>
          <w:szCs w:val="28"/>
        </w:rPr>
      </w:pPr>
    </w:p>
    <w:p w:rsidR="00AA455E" w:rsidRDefault="00AA455E" w:rsidP="009E4B9E">
      <w:pPr>
        <w:ind w:firstLine="709"/>
        <w:jc w:val="both"/>
        <w:rPr>
          <w:sz w:val="28"/>
          <w:szCs w:val="28"/>
        </w:rPr>
      </w:pPr>
      <w:r>
        <w:rPr>
          <w:sz w:val="28"/>
          <w:szCs w:val="28"/>
        </w:rPr>
        <w:t>1</w:t>
      </w:r>
      <w:r w:rsidR="00DE4239">
        <w:rPr>
          <w:sz w:val="28"/>
          <w:szCs w:val="28"/>
        </w:rPr>
        <w:t>3</w:t>
      </w:r>
      <w:r>
        <w:rPr>
          <w:sz w:val="28"/>
          <w:szCs w:val="28"/>
        </w:rPr>
        <w:t xml:space="preserve">. Общее руководство и контроль за ходом реализации Программы осуществляет УСЗН Карталинского муниципального района. </w:t>
      </w:r>
    </w:p>
    <w:p w:rsidR="00AA455E" w:rsidRDefault="00AA455E" w:rsidP="009E4B9E">
      <w:pPr>
        <w:ind w:firstLine="709"/>
        <w:jc w:val="both"/>
        <w:rPr>
          <w:sz w:val="28"/>
          <w:szCs w:val="28"/>
        </w:rPr>
      </w:pPr>
      <w:r>
        <w:rPr>
          <w:sz w:val="28"/>
          <w:szCs w:val="28"/>
        </w:rPr>
        <w:t>1</w:t>
      </w:r>
      <w:r w:rsidR="00DE4239">
        <w:rPr>
          <w:sz w:val="28"/>
          <w:szCs w:val="28"/>
        </w:rPr>
        <w:t>4</w:t>
      </w:r>
      <w:r>
        <w:rPr>
          <w:sz w:val="28"/>
          <w:szCs w:val="28"/>
        </w:rPr>
        <w:t xml:space="preserve">. Предоставление субсидий общественным объединениям ветеранов и инвалидов  (Совету ветеранов, </w:t>
      </w:r>
      <w:r>
        <w:rPr>
          <w:color w:val="00000A"/>
          <w:sz w:val="28"/>
          <w:szCs w:val="28"/>
        </w:rPr>
        <w:t xml:space="preserve">КРООВБД «Звезда», </w:t>
      </w:r>
      <w:r>
        <w:rPr>
          <w:sz w:val="28"/>
          <w:szCs w:val="28"/>
        </w:rPr>
        <w:t>МООИ КМР ЧООО ВОИ) осуществляет УСЗН Карталинского муниципального  района.</w:t>
      </w:r>
    </w:p>
    <w:p w:rsidR="00AA455E" w:rsidRDefault="00AA455E" w:rsidP="009E4B9E">
      <w:pPr>
        <w:ind w:firstLine="709"/>
        <w:jc w:val="both"/>
        <w:rPr>
          <w:sz w:val="28"/>
          <w:szCs w:val="28"/>
        </w:rPr>
      </w:pPr>
      <w:r>
        <w:rPr>
          <w:sz w:val="28"/>
          <w:szCs w:val="28"/>
        </w:rPr>
        <w:t>1</w:t>
      </w:r>
      <w:r w:rsidR="00DE4239">
        <w:rPr>
          <w:sz w:val="28"/>
          <w:szCs w:val="28"/>
        </w:rPr>
        <w:t>5</w:t>
      </w:r>
      <w:r>
        <w:rPr>
          <w:sz w:val="28"/>
          <w:szCs w:val="28"/>
        </w:rPr>
        <w:t>. Реализация оказания адресной социальной помощи малообеспеченным гражданам и гражданам, оказавшимся в трудной жизненной ситуации,  осуществляется Муниципальным учреждением «Комплексный центр социального обслуживания населения» Карталинского муниципального района Челябинской области.</w:t>
      </w:r>
    </w:p>
    <w:p w:rsidR="00AA455E" w:rsidRDefault="00AA455E" w:rsidP="009E4B9E">
      <w:pPr>
        <w:ind w:firstLine="709"/>
        <w:jc w:val="both"/>
        <w:rPr>
          <w:sz w:val="28"/>
          <w:szCs w:val="28"/>
        </w:rPr>
      </w:pPr>
      <w:r>
        <w:rPr>
          <w:sz w:val="28"/>
          <w:szCs w:val="28"/>
        </w:rPr>
        <w:t>1</w:t>
      </w:r>
      <w:r w:rsidR="00DE4239">
        <w:rPr>
          <w:sz w:val="28"/>
          <w:szCs w:val="28"/>
        </w:rPr>
        <w:t>6</w:t>
      </w:r>
      <w:r>
        <w:rPr>
          <w:sz w:val="28"/>
          <w:szCs w:val="28"/>
        </w:rPr>
        <w:t>. Отчет о ходе реализации Программы представляется в порядке, установленном нормативными правовыми актами Карталинского муниципального района.</w:t>
      </w:r>
    </w:p>
    <w:p w:rsidR="00AA455E" w:rsidRDefault="00AA455E">
      <w:pPr>
        <w:jc w:val="both"/>
      </w:pPr>
    </w:p>
    <w:p w:rsidR="009E4B9E" w:rsidRDefault="009E4B9E">
      <w:pPr>
        <w:tabs>
          <w:tab w:val="left" w:pos="3686"/>
        </w:tabs>
        <w:ind w:left="4253"/>
        <w:jc w:val="center"/>
        <w:rPr>
          <w:sz w:val="28"/>
          <w:szCs w:val="28"/>
        </w:rPr>
      </w:pPr>
    </w:p>
    <w:p w:rsidR="00AA455E" w:rsidRPr="009E4B9E" w:rsidRDefault="009E4B9E">
      <w:pPr>
        <w:tabs>
          <w:tab w:val="left" w:pos="3686"/>
        </w:tabs>
        <w:ind w:left="4253"/>
        <w:jc w:val="center"/>
        <w:rPr>
          <w:sz w:val="28"/>
          <w:szCs w:val="28"/>
        </w:rPr>
      </w:pPr>
      <w:r>
        <w:rPr>
          <w:sz w:val="28"/>
          <w:szCs w:val="28"/>
        </w:rPr>
        <w:br w:type="page"/>
      </w:r>
      <w:r w:rsidR="00AA455E">
        <w:rPr>
          <w:bCs/>
          <w:sz w:val="28"/>
          <w:szCs w:val="28"/>
        </w:rPr>
        <w:lastRenderedPageBreak/>
        <w:t>УТВЕРЖДЕНО</w:t>
      </w:r>
    </w:p>
    <w:p w:rsidR="00AA455E" w:rsidRDefault="00AA455E">
      <w:pPr>
        <w:tabs>
          <w:tab w:val="left" w:pos="3686"/>
        </w:tabs>
        <w:ind w:left="4253"/>
        <w:jc w:val="center"/>
        <w:rPr>
          <w:bCs/>
          <w:sz w:val="28"/>
          <w:szCs w:val="28"/>
        </w:rPr>
      </w:pPr>
      <w:r>
        <w:rPr>
          <w:bCs/>
          <w:sz w:val="28"/>
          <w:szCs w:val="28"/>
        </w:rPr>
        <w:t>постановлением администрации</w:t>
      </w:r>
    </w:p>
    <w:p w:rsidR="00AA455E" w:rsidRDefault="00AA455E">
      <w:pPr>
        <w:tabs>
          <w:tab w:val="left" w:pos="3686"/>
        </w:tabs>
        <w:ind w:left="4253"/>
        <w:jc w:val="center"/>
        <w:rPr>
          <w:bCs/>
          <w:sz w:val="28"/>
          <w:szCs w:val="28"/>
        </w:rPr>
      </w:pPr>
      <w:r>
        <w:rPr>
          <w:bCs/>
          <w:sz w:val="28"/>
          <w:szCs w:val="28"/>
        </w:rPr>
        <w:t>Карталинского муниципального района</w:t>
      </w:r>
    </w:p>
    <w:p w:rsidR="009E4B9E" w:rsidRDefault="009E4B9E" w:rsidP="009E4B9E">
      <w:pPr>
        <w:tabs>
          <w:tab w:val="left" w:pos="3686"/>
        </w:tabs>
        <w:ind w:left="4253"/>
        <w:jc w:val="center"/>
        <w:rPr>
          <w:bCs/>
          <w:sz w:val="28"/>
          <w:szCs w:val="28"/>
        </w:rPr>
      </w:pPr>
      <w:r>
        <w:rPr>
          <w:bCs/>
          <w:sz w:val="28"/>
          <w:szCs w:val="28"/>
        </w:rPr>
        <w:t>от 23.09.2016 года № 572</w:t>
      </w:r>
    </w:p>
    <w:p w:rsidR="00AA455E" w:rsidRDefault="00AA455E">
      <w:pPr>
        <w:tabs>
          <w:tab w:val="left" w:pos="708"/>
          <w:tab w:val="left" w:pos="3686"/>
        </w:tabs>
        <w:spacing w:line="100" w:lineRule="atLeast"/>
        <w:jc w:val="center"/>
      </w:pPr>
    </w:p>
    <w:p w:rsidR="006219A8" w:rsidRDefault="006219A8">
      <w:pPr>
        <w:tabs>
          <w:tab w:val="left" w:pos="708"/>
          <w:tab w:val="left" w:pos="3686"/>
        </w:tabs>
        <w:spacing w:line="100" w:lineRule="atLeast"/>
        <w:jc w:val="center"/>
        <w:rPr>
          <w:bCs/>
          <w:sz w:val="28"/>
          <w:szCs w:val="28"/>
        </w:rPr>
      </w:pPr>
    </w:p>
    <w:p w:rsidR="00AA455E" w:rsidRDefault="00AA455E">
      <w:pPr>
        <w:tabs>
          <w:tab w:val="left" w:pos="708"/>
          <w:tab w:val="left" w:pos="3686"/>
        </w:tabs>
        <w:spacing w:line="100" w:lineRule="atLeast"/>
        <w:jc w:val="center"/>
        <w:rPr>
          <w:bCs/>
          <w:sz w:val="28"/>
          <w:szCs w:val="28"/>
        </w:rPr>
      </w:pPr>
      <w:r>
        <w:rPr>
          <w:bCs/>
          <w:sz w:val="28"/>
          <w:szCs w:val="28"/>
        </w:rPr>
        <w:t xml:space="preserve">Положение  </w:t>
      </w:r>
    </w:p>
    <w:p w:rsidR="00AA455E" w:rsidRDefault="00AA455E">
      <w:pPr>
        <w:tabs>
          <w:tab w:val="left" w:pos="708"/>
          <w:tab w:val="left" w:pos="3686"/>
        </w:tabs>
        <w:spacing w:line="100" w:lineRule="atLeast"/>
        <w:jc w:val="center"/>
        <w:rPr>
          <w:bCs/>
          <w:sz w:val="28"/>
          <w:szCs w:val="28"/>
        </w:rPr>
      </w:pPr>
      <w:r>
        <w:rPr>
          <w:bCs/>
          <w:sz w:val="28"/>
          <w:szCs w:val="28"/>
        </w:rPr>
        <w:t>о  порядке  исполнения муниципальной программы</w:t>
      </w:r>
    </w:p>
    <w:p w:rsidR="00AA455E" w:rsidRDefault="00AA455E">
      <w:pPr>
        <w:tabs>
          <w:tab w:val="left" w:pos="708"/>
          <w:tab w:val="left" w:pos="3686"/>
        </w:tabs>
        <w:spacing w:line="100" w:lineRule="atLeast"/>
        <w:jc w:val="center"/>
        <w:rPr>
          <w:bCs/>
          <w:sz w:val="28"/>
          <w:szCs w:val="28"/>
        </w:rPr>
      </w:pPr>
      <w:r>
        <w:rPr>
          <w:bCs/>
          <w:sz w:val="28"/>
          <w:szCs w:val="28"/>
        </w:rPr>
        <w:t xml:space="preserve">«Социальная поддержка населения </w:t>
      </w:r>
    </w:p>
    <w:p w:rsidR="00AA455E" w:rsidRDefault="00AA455E">
      <w:pPr>
        <w:tabs>
          <w:tab w:val="left" w:pos="708"/>
          <w:tab w:val="left" w:pos="3686"/>
        </w:tabs>
        <w:spacing w:line="100" w:lineRule="atLeast"/>
        <w:jc w:val="center"/>
        <w:rPr>
          <w:bCs/>
          <w:sz w:val="28"/>
          <w:szCs w:val="28"/>
        </w:rPr>
      </w:pPr>
      <w:r>
        <w:rPr>
          <w:bCs/>
          <w:sz w:val="28"/>
          <w:szCs w:val="28"/>
        </w:rPr>
        <w:t>Карталинского муниципального района</w:t>
      </w:r>
    </w:p>
    <w:p w:rsidR="00AA455E" w:rsidRDefault="00AA455E">
      <w:pPr>
        <w:tabs>
          <w:tab w:val="left" w:pos="708"/>
          <w:tab w:val="left" w:pos="3686"/>
        </w:tabs>
        <w:spacing w:line="100" w:lineRule="atLeast"/>
        <w:jc w:val="center"/>
        <w:rPr>
          <w:bCs/>
          <w:sz w:val="28"/>
          <w:szCs w:val="28"/>
        </w:rPr>
      </w:pPr>
      <w:r>
        <w:rPr>
          <w:bCs/>
          <w:sz w:val="28"/>
          <w:szCs w:val="28"/>
        </w:rPr>
        <w:t xml:space="preserve">на  2017-2019 годы» </w:t>
      </w:r>
    </w:p>
    <w:p w:rsidR="00AA455E" w:rsidRDefault="00AA455E">
      <w:pPr>
        <w:tabs>
          <w:tab w:val="left" w:pos="708"/>
          <w:tab w:val="left" w:pos="3686"/>
        </w:tabs>
        <w:spacing w:line="100" w:lineRule="atLeast"/>
        <w:jc w:val="center"/>
        <w:rPr>
          <w:bCs/>
          <w:sz w:val="28"/>
          <w:szCs w:val="28"/>
        </w:rPr>
      </w:pPr>
    </w:p>
    <w:p w:rsidR="006219A8" w:rsidRDefault="006219A8">
      <w:pPr>
        <w:tabs>
          <w:tab w:val="left" w:pos="708"/>
          <w:tab w:val="left" w:pos="3686"/>
        </w:tabs>
        <w:spacing w:line="100" w:lineRule="atLeast"/>
        <w:jc w:val="center"/>
        <w:rPr>
          <w:bCs/>
          <w:sz w:val="28"/>
          <w:szCs w:val="28"/>
        </w:rPr>
      </w:pPr>
    </w:p>
    <w:p w:rsidR="00AA455E" w:rsidRDefault="00AA455E">
      <w:pPr>
        <w:tabs>
          <w:tab w:val="left" w:pos="708"/>
          <w:tab w:val="left" w:pos="3686"/>
        </w:tabs>
        <w:spacing w:line="100" w:lineRule="atLeast"/>
        <w:jc w:val="center"/>
        <w:rPr>
          <w:bCs/>
          <w:sz w:val="28"/>
          <w:szCs w:val="28"/>
        </w:rPr>
      </w:pPr>
      <w:r>
        <w:rPr>
          <w:bCs/>
          <w:sz w:val="28"/>
          <w:szCs w:val="28"/>
        </w:rPr>
        <w:t xml:space="preserve">I. О Порядке оказания адресной социальной помощи </w:t>
      </w:r>
    </w:p>
    <w:p w:rsidR="00AA455E" w:rsidRDefault="00AA455E">
      <w:pPr>
        <w:tabs>
          <w:tab w:val="left" w:pos="708"/>
          <w:tab w:val="left" w:pos="3686"/>
        </w:tabs>
        <w:spacing w:line="100" w:lineRule="atLeast"/>
        <w:jc w:val="center"/>
        <w:rPr>
          <w:bCs/>
          <w:sz w:val="28"/>
          <w:szCs w:val="28"/>
        </w:rPr>
      </w:pPr>
      <w:r>
        <w:rPr>
          <w:bCs/>
          <w:sz w:val="28"/>
          <w:szCs w:val="28"/>
        </w:rPr>
        <w:t xml:space="preserve">малообеспеченным гражданам и гражданам, </w:t>
      </w:r>
    </w:p>
    <w:p w:rsidR="00AA455E" w:rsidRDefault="00AA455E">
      <w:pPr>
        <w:tabs>
          <w:tab w:val="left" w:pos="708"/>
          <w:tab w:val="left" w:pos="3686"/>
        </w:tabs>
        <w:spacing w:line="100" w:lineRule="atLeast"/>
        <w:jc w:val="center"/>
        <w:rPr>
          <w:bCs/>
          <w:sz w:val="28"/>
          <w:szCs w:val="28"/>
        </w:rPr>
      </w:pPr>
      <w:r>
        <w:rPr>
          <w:bCs/>
          <w:sz w:val="28"/>
          <w:szCs w:val="28"/>
        </w:rPr>
        <w:t xml:space="preserve">оказавшимся в трудной жизненной ситуации, </w:t>
      </w:r>
    </w:p>
    <w:p w:rsidR="00AA455E" w:rsidRDefault="00AA455E">
      <w:pPr>
        <w:tabs>
          <w:tab w:val="left" w:pos="708"/>
          <w:tab w:val="left" w:pos="3686"/>
        </w:tabs>
        <w:spacing w:line="100" w:lineRule="atLeast"/>
        <w:jc w:val="center"/>
        <w:rPr>
          <w:bCs/>
          <w:sz w:val="28"/>
          <w:szCs w:val="28"/>
        </w:rPr>
      </w:pPr>
      <w:r>
        <w:rPr>
          <w:bCs/>
          <w:sz w:val="28"/>
          <w:szCs w:val="28"/>
        </w:rPr>
        <w:t>за счет средств местного бюджета</w:t>
      </w:r>
    </w:p>
    <w:p w:rsidR="00AA455E" w:rsidRDefault="00AA455E">
      <w:pPr>
        <w:tabs>
          <w:tab w:val="left" w:pos="708"/>
          <w:tab w:val="left" w:pos="3686"/>
        </w:tabs>
        <w:spacing w:line="100" w:lineRule="atLeast"/>
        <w:jc w:val="center"/>
        <w:rPr>
          <w:bCs/>
          <w:sz w:val="28"/>
          <w:szCs w:val="28"/>
        </w:rPr>
      </w:pPr>
    </w:p>
    <w:p w:rsidR="00AA455E" w:rsidRDefault="00AA455E">
      <w:pPr>
        <w:tabs>
          <w:tab w:val="left" w:pos="708"/>
          <w:tab w:val="left" w:pos="3686"/>
        </w:tabs>
        <w:spacing w:line="100" w:lineRule="atLeast"/>
        <w:ind w:firstLine="709"/>
        <w:jc w:val="both"/>
        <w:rPr>
          <w:bCs/>
          <w:sz w:val="28"/>
          <w:szCs w:val="28"/>
        </w:rPr>
      </w:pPr>
      <w:r>
        <w:rPr>
          <w:bCs/>
          <w:sz w:val="28"/>
          <w:szCs w:val="28"/>
        </w:rPr>
        <w:t>1. Настоящий Порядок</w:t>
      </w:r>
      <w:r>
        <w:t xml:space="preserve"> </w:t>
      </w:r>
      <w:r>
        <w:rPr>
          <w:bCs/>
          <w:sz w:val="28"/>
          <w:szCs w:val="28"/>
        </w:rPr>
        <w:t>оказания адресной социальной помощи  малообеспеченным гражданам и гражданам,  оказавшимся в трудной жизненной ситуации, за счет средств местного бюджета (далее именуется – Порядок) регулирует вопросы оказания адресной социальной помощи малообеспеченным гражданам и гражданам, попавшим в трудную жизненную ситуацию, в виде выплаты единовременного социального пособия в денежной форме малоимущим гражданам и гражданам, оказавшимся в трудной жизненной ситуации (далее именуется – единовременное социальное пособие), натуральной помощи  отдельным категориям граждан (далее именуется – натуральная помощь), проживающим на территории Карталинского муниципального района, за счет средств местного бюджета.</w:t>
      </w:r>
    </w:p>
    <w:p w:rsidR="00AA455E" w:rsidRDefault="00AA455E">
      <w:pPr>
        <w:tabs>
          <w:tab w:val="left" w:pos="708"/>
          <w:tab w:val="left" w:pos="3686"/>
        </w:tabs>
        <w:spacing w:line="100" w:lineRule="atLeast"/>
        <w:ind w:firstLine="709"/>
        <w:jc w:val="both"/>
        <w:rPr>
          <w:bCs/>
          <w:sz w:val="28"/>
          <w:szCs w:val="28"/>
        </w:rPr>
      </w:pPr>
      <w:r>
        <w:rPr>
          <w:bCs/>
          <w:sz w:val="28"/>
          <w:szCs w:val="28"/>
        </w:rPr>
        <w:t>2. Выплата единовременного социального пособия, оказание натуральной помощи, осуществляется Муниципальным учреждением «Комплексный центр социального обслуживания населения» Карталинского муниципального района  Челябинской области (далее именуется – МУ «Комплексный центр»).</w:t>
      </w:r>
    </w:p>
    <w:p w:rsidR="00AA455E" w:rsidRDefault="00AA455E">
      <w:pPr>
        <w:tabs>
          <w:tab w:val="left" w:pos="708"/>
          <w:tab w:val="left" w:pos="3686"/>
        </w:tabs>
        <w:spacing w:line="100" w:lineRule="atLeast"/>
        <w:ind w:firstLine="709"/>
        <w:jc w:val="both"/>
        <w:rPr>
          <w:bCs/>
          <w:sz w:val="28"/>
          <w:szCs w:val="28"/>
        </w:rPr>
      </w:pPr>
      <w:r>
        <w:rPr>
          <w:bCs/>
          <w:sz w:val="28"/>
          <w:szCs w:val="28"/>
        </w:rPr>
        <w:t>3. Основаниями для выплаты единовременного социального пособия, оказания натуральной помощи, являются:</w:t>
      </w:r>
    </w:p>
    <w:p w:rsidR="00AA455E" w:rsidRDefault="00AA455E">
      <w:pPr>
        <w:tabs>
          <w:tab w:val="left" w:pos="708"/>
          <w:tab w:val="left" w:pos="3686"/>
        </w:tabs>
        <w:spacing w:line="100" w:lineRule="atLeast"/>
        <w:ind w:firstLine="709"/>
        <w:jc w:val="both"/>
        <w:rPr>
          <w:bCs/>
          <w:sz w:val="28"/>
          <w:szCs w:val="28"/>
        </w:rPr>
      </w:pPr>
      <w:r>
        <w:rPr>
          <w:bCs/>
          <w:sz w:val="28"/>
          <w:szCs w:val="28"/>
        </w:rPr>
        <w:t>1) письменное заявление гражданина (от себя лично или от имени семьи), направленное в МУ «Комплексный центр», в том числе с использованием информационно-телекоммуникационных технологий (в заявлении гражданина указываются фамилия, имя, отчество заявителя, адрес по месту регистрации и по месту фактического проживания, причина обращения за получением единовременного социального пособия);</w:t>
      </w:r>
    </w:p>
    <w:p w:rsidR="00F00171" w:rsidRDefault="00F00171">
      <w:pPr>
        <w:tabs>
          <w:tab w:val="left" w:pos="708"/>
          <w:tab w:val="left" w:pos="3686"/>
        </w:tabs>
        <w:spacing w:line="100" w:lineRule="atLeast"/>
        <w:ind w:firstLine="709"/>
        <w:jc w:val="both"/>
        <w:rPr>
          <w:bCs/>
          <w:sz w:val="28"/>
          <w:szCs w:val="28"/>
        </w:rPr>
      </w:pPr>
    </w:p>
    <w:p w:rsidR="00AA455E" w:rsidRDefault="00AA455E" w:rsidP="001B02F2">
      <w:pPr>
        <w:tabs>
          <w:tab w:val="left" w:pos="708"/>
          <w:tab w:val="left" w:pos="3686"/>
        </w:tabs>
        <w:spacing w:line="100" w:lineRule="atLeast"/>
        <w:ind w:firstLine="709"/>
        <w:jc w:val="both"/>
        <w:rPr>
          <w:bCs/>
          <w:sz w:val="28"/>
          <w:szCs w:val="28"/>
        </w:rPr>
      </w:pPr>
      <w:r>
        <w:rPr>
          <w:bCs/>
          <w:sz w:val="28"/>
          <w:szCs w:val="28"/>
        </w:rPr>
        <w:lastRenderedPageBreak/>
        <w:t>2) акт обследования материально-бытовых условий заявителя (приложение 1 к настоящему Положению</w:t>
      </w:r>
      <w:r w:rsidR="001B02F2">
        <w:rPr>
          <w:bCs/>
          <w:sz w:val="28"/>
          <w:szCs w:val="28"/>
        </w:rPr>
        <w:t xml:space="preserve"> </w:t>
      </w:r>
      <w:r w:rsidR="001B02F2" w:rsidRPr="001B02F2">
        <w:rPr>
          <w:bCs/>
          <w:sz w:val="28"/>
          <w:szCs w:val="28"/>
        </w:rPr>
        <w:t>о  порядке  исп</w:t>
      </w:r>
      <w:r w:rsidR="001B02F2">
        <w:rPr>
          <w:bCs/>
          <w:sz w:val="28"/>
          <w:szCs w:val="28"/>
        </w:rPr>
        <w:t xml:space="preserve">олнения муниципальной программы </w:t>
      </w:r>
      <w:r w:rsidR="001B02F2" w:rsidRPr="001B02F2">
        <w:rPr>
          <w:bCs/>
          <w:sz w:val="28"/>
          <w:szCs w:val="28"/>
        </w:rPr>
        <w:t>«</w:t>
      </w:r>
      <w:r w:rsidR="001B02F2">
        <w:rPr>
          <w:bCs/>
          <w:sz w:val="28"/>
          <w:szCs w:val="28"/>
        </w:rPr>
        <w:t xml:space="preserve">Социальная поддержка населения  </w:t>
      </w:r>
      <w:r w:rsidR="001B02F2" w:rsidRPr="001B02F2">
        <w:rPr>
          <w:bCs/>
          <w:sz w:val="28"/>
          <w:szCs w:val="28"/>
        </w:rPr>
        <w:t>Карт</w:t>
      </w:r>
      <w:r w:rsidR="001B02F2">
        <w:rPr>
          <w:bCs/>
          <w:sz w:val="28"/>
          <w:szCs w:val="28"/>
        </w:rPr>
        <w:t xml:space="preserve">алинского муниципального района </w:t>
      </w:r>
      <w:r w:rsidR="001B02F2" w:rsidRPr="001B02F2">
        <w:rPr>
          <w:bCs/>
          <w:sz w:val="28"/>
          <w:szCs w:val="28"/>
        </w:rPr>
        <w:t>на  2017-2019 годы»</w:t>
      </w:r>
      <w:r w:rsidR="001B02F2">
        <w:rPr>
          <w:bCs/>
          <w:sz w:val="28"/>
          <w:szCs w:val="28"/>
        </w:rPr>
        <w:t xml:space="preserve"> (далее именуется – Положение)</w:t>
      </w:r>
      <w:r>
        <w:rPr>
          <w:bCs/>
          <w:sz w:val="28"/>
          <w:szCs w:val="28"/>
        </w:rPr>
        <w:t>).</w:t>
      </w:r>
    </w:p>
    <w:p w:rsidR="00AA455E" w:rsidRDefault="00AA455E">
      <w:pPr>
        <w:tabs>
          <w:tab w:val="left" w:pos="708"/>
          <w:tab w:val="left" w:pos="3686"/>
        </w:tabs>
        <w:spacing w:line="100" w:lineRule="atLeast"/>
        <w:ind w:firstLine="709"/>
        <w:jc w:val="both"/>
        <w:rPr>
          <w:bCs/>
          <w:sz w:val="28"/>
          <w:szCs w:val="28"/>
        </w:rPr>
      </w:pPr>
      <w:r>
        <w:rPr>
          <w:bCs/>
          <w:sz w:val="28"/>
          <w:szCs w:val="28"/>
        </w:rPr>
        <w:t xml:space="preserve">4. Акт обследования материально-бытовых условий семьи (далее именуется – Акт) составляется комиссией в количестве не менее трех человек, формируемой МУ «Комплексный центр». В Акте указываются паспортные данные заявителя, состав семьи, род занятий членов семьи, адрес по месту регистрации и по месту фактического проживания, сведения о родственниках, проживающих совместно с заявителем, сведения о доходах членов семьи, среднедушевой доход семьи, рассчитанный в соответствии с действующим законодательством, жилищные и материально-бытовые условия семьи, социальная характеристика гражданина (семьи), а также заключение МУ «Комплексный центр» о наличии трудной жизненной ситуации. Акт заверяется подписью руководителя МУ «Комплексный центр» и скрепляется печатью. </w:t>
      </w:r>
    </w:p>
    <w:p w:rsidR="00AA455E" w:rsidRDefault="00AA455E">
      <w:pPr>
        <w:tabs>
          <w:tab w:val="left" w:pos="708"/>
          <w:tab w:val="left" w:pos="3686"/>
        </w:tabs>
        <w:spacing w:line="100" w:lineRule="atLeast"/>
        <w:ind w:firstLine="709"/>
        <w:jc w:val="both"/>
        <w:rPr>
          <w:bCs/>
          <w:sz w:val="28"/>
          <w:szCs w:val="28"/>
        </w:rPr>
      </w:pPr>
      <w:r>
        <w:rPr>
          <w:bCs/>
          <w:sz w:val="28"/>
          <w:szCs w:val="28"/>
        </w:rPr>
        <w:t>5. В Акте описывается трудная жизненная ситуация, в подтверждение которой прикладываются следующие документы: справка лечебно-профилактического учреждения, справка о пожаре, справка о краже, справка из  Областного казенного учреждения Центр занятости населения г. Карталы (для трудоспособных граждан), документы о чрезвычайной ситуации, стихийном бедствии, выданные уполномоченным органом, в зависимости от ситуации, другие документы, подтверждающие наличие обстоятельств, являющиеся основанием для оказания адресной социальной помощи.</w:t>
      </w:r>
    </w:p>
    <w:p w:rsidR="00AA455E" w:rsidRDefault="00AA455E">
      <w:pPr>
        <w:tabs>
          <w:tab w:val="left" w:pos="708"/>
          <w:tab w:val="left" w:pos="3686"/>
        </w:tabs>
        <w:spacing w:line="100" w:lineRule="atLeast"/>
        <w:ind w:firstLine="709"/>
        <w:jc w:val="both"/>
        <w:rPr>
          <w:bCs/>
          <w:sz w:val="28"/>
          <w:szCs w:val="28"/>
        </w:rPr>
      </w:pPr>
      <w:r>
        <w:rPr>
          <w:bCs/>
          <w:sz w:val="28"/>
          <w:szCs w:val="28"/>
        </w:rPr>
        <w:t>6. Если документы, подтверждающие трудную жизненную ситуацию, не представлены заявителем самостоятельно, то они запрашиваются МУ «Комплексный центр» в рамках межведомственного информационного взаимодействия.</w:t>
      </w:r>
    </w:p>
    <w:p w:rsidR="00AA455E" w:rsidRDefault="00AA455E">
      <w:pPr>
        <w:tabs>
          <w:tab w:val="left" w:pos="708"/>
          <w:tab w:val="left" w:pos="3686"/>
        </w:tabs>
        <w:spacing w:line="100" w:lineRule="atLeast"/>
        <w:ind w:firstLine="709"/>
        <w:jc w:val="both"/>
        <w:rPr>
          <w:bCs/>
          <w:sz w:val="28"/>
          <w:szCs w:val="28"/>
        </w:rPr>
      </w:pPr>
      <w:bookmarkStart w:id="0" w:name="_GoBack1"/>
      <w:bookmarkEnd w:id="0"/>
      <w:r>
        <w:rPr>
          <w:bCs/>
          <w:sz w:val="28"/>
          <w:szCs w:val="28"/>
        </w:rPr>
        <w:t>7. Трудная жизненная ситуация – это ситуация, объективно нарушающая жизнедеятельность гражданина по причинам инвалидности, неспособности к самообслуживанию в связи с преклонным возрастом или болезнью, безработицы, сиротства, одиночества, безнадзорности, малообеспеченности, конфликтов и жестокого обращения в семье, нарушения законных прав и интересов, отсутствия определенного места жительства, пожара, болезни, кражи, стихийного бедствия, чрезвычайной ситуации, которую он не может преодолеть самостоятельно.</w:t>
      </w:r>
    </w:p>
    <w:p w:rsidR="00AA455E" w:rsidRDefault="00AA455E">
      <w:pPr>
        <w:tabs>
          <w:tab w:val="left" w:pos="708"/>
          <w:tab w:val="left" w:pos="3686"/>
        </w:tabs>
        <w:spacing w:line="100" w:lineRule="atLeast"/>
        <w:ind w:firstLine="709"/>
        <w:jc w:val="both"/>
        <w:rPr>
          <w:bCs/>
          <w:sz w:val="28"/>
          <w:szCs w:val="28"/>
        </w:rPr>
      </w:pPr>
      <w:r>
        <w:rPr>
          <w:bCs/>
          <w:sz w:val="28"/>
          <w:szCs w:val="28"/>
        </w:rPr>
        <w:t xml:space="preserve">8. Решение о выплате единовременного социального пособия, оказании натуральной помощи, принимается на заседании Комиссии по оказанию адресной социальной помощи малообеспеченным гражданам и гражданам, оказавшимся в трудной жизненной ситуации (далее именуется – Комиссия) и  оформляется распоряжением администрации Карталинского муниципального района на основании протокола заседания. </w:t>
      </w:r>
    </w:p>
    <w:p w:rsidR="00AA455E" w:rsidRDefault="00AA455E">
      <w:pPr>
        <w:tabs>
          <w:tab w:val="left" w:pos="708"/>
          <w:tab w:val="left" w:pos="3686"/>
        </w:tabs>
        <w:spacing w:line="100" w:lineRule="atLeast"/>
        <w:ind w:firstLine="709"/>
        <w:jc w:val="both"/>
        <w:rPr>
          <w:bCs/>
          <w:sz w:val="28"/>
          <w:szCs w:val="28"/>
        </w:rPr>
      </w:pPr>
      <w:r>
        <w:rPr>
          <w:bCs/>
          <w:sz w:val="28"/>
          <w:szCs w:val="28"/>
        </w:rPr>
        <w:lastRenderedPageBreak/>
        <w:t>9. Комиссия создается и ликвидируется распоряжением администрации Карталинского муниципального района. Состав Комиссии утверждается распоряжением администрации Карталинского муниципального района.</w:t>
      </w:r>
    </w:p>
    <w:p w:rsidR="00AA455E" w:rsidRDefault="00AA455E">
      <w:pPr>
        <w:tabs>
          <w:tab w:val="left" w:pos="708"/>
          <w:tab w:val="left" w:pos="3686"/>
        </w:tabs>
        <w:spacing w:line="100" w:lineRule="atLeast"/>
        <w:ind w:firstLine="709"/>
        <w:jc w:val="both"/>
        <w:rPr>
          <w:bCs/>
          <w:sz w:val="28"/>
          <w:szCs w:val="28"/>
        </w:rPr>
      </w:pPr>
      <w:r>
        <w:rPr>
          <w:bCs/>
          <w:sz w:val="28"/>
          <w:szCs w:val="28"/>
        </w:rPr>
        <w:t>10. В полномочия Комиссии входят:</w:t>
      </w:r>
    </w:p>
    <w:p w:rsidR="00AA455E" w:rsidRDefault="00AA455E">
      <w:pPr>
        <w:tabs>
          <w:tab w:val="left" w:pos="708"/>
          <w:tab w:val="left" w:pos="3686"/>
        </w:tabs>
        <w:spacing w:line="100" w:lineRule="atLeast"/>
        <w:ind w:firstLine="709"/>
        <w:jc w:val="both"/>
        <w:rPr>
          <w:bCs/>
          <w:sz w:val="28"/>
          <w:szCs w:val="28"/>
        </w:rPr>
      </w:pPr>
      <w:r>
        <w:rPr>
          <w:bCs/>
          <w:sz w:val="28"/>
          <w:szCs w:val="28"/>
        </w:rPr>
        <w:t>1) рассмотрение заявлений граждан об оказании адресной социальной помощи;</w:t>
      </w:r>
    </w:p>
    <w:p w:rsidR="00AA455E" w:rsidRDefault="00AA455E">
      <w:pPr>
        <w:tabs>
          <w:tab w:val="left" w:pos="708"/>
          <w:tab w:val="left" w:pos="3686"/>
        </w:tabs>
        <w:spacing w:line="100" w:lineRule="atLeast"/>
        <w:ind w:firstLine="709"/>
        <w:jc w:val="both"/>
        <w:rPr>
          <w:bCs/>
          <w:sz w:val="28"/>
          <w:szCs w:val="28"/>
        </w:rPr>
      </w:pPr>
      <w:r>
        <w:rPr>
          <w:bCs/>
          <w:sz w:val="28"/>
          <w:szCs w:val="28"/>
        </w:rPr>
        <w:t>2) принятие решений по заявлениям граждан о выплате адресной социальной помощи;</w:t>
      </w:r>
    </w:p>
    <w:p w:rsidR="00AA455E" w:rsidRDefault="00AA455E">
      <w:pPr>
        <w:tabs>
          <w:tab w:val="left" w:pos="708"/>
          <w:tab w:val="left" w:pos="3686"/>
        </w:tabs>
        <w:spacing w:line="100" w:lineRule="atLeast"/>
        <w:ind w:firstLine="709"/>
        <w:jc w:val="both"/>
        <w:rPr>
          <w:bCs/>
          <w:sz w:val="28"/>
          <w:szCs w:val="28"/>
        </w:rPr>
      </w:pPr>
      <w:r>
        <w:rPr>
          <w:bCs/>
          <w:sz w:val="28"/>
          <w:szCs w:val="28"/>
        </w:rPr>
        <w:t>3) рассмотрение споров, связанных с выплатой адресной социальной помощи;</w:t>
      </w:r>
    </w:p>
    <w:p w:rsidR="00AA455E" w:rsidRDefault="00AA455E">
      <w:pPr>
        <w:tabs>
          <w:tab w:val="left" w:pos="708"/>
          <w:tab w:val="left" w:pos="3686"/>
        </w:tabs>
        <w:spacing w:line="100" w:lineRule="atLeast"/>
        <w:ind w:firstLine="709"/>
        <w:jc w:val="both"/>
        <w:rPr>
          <w:bCs/>
          <w:sz w:val="28"/>
          <w:szCs w:val="28"/>
        </w:rPr>
      </w:pPr>
      <w:r>
        <w:rPr>
          <w:bCs/>
          <w:sz w:val="28"/>
          <w:szCs w:val="28"/>
        </w:rPr>
        <w:t>4) внесение предложений по изменению состава Комиссии.</w:t>
      </w:r>
    </w:p>
    <w:p w:rsidR="00AA455E" w:rsidRDefault="00AA455E">
      <w:pPr>
        <w:tabs>
          <w:tab w:val="left" w:pos="708"/>
          <w:tab w:val="left" w:pos="3686"/>
        </w:tabs>
        <w:spacing w:line="100" w:lineRule="atLeast"/>
        <w:ind w:firstLine="709"/>
        <w:jc w:val="both"/>
        <w:rPr>
          <w:bCs/>
          <w:sz w:val="28"/>
          <w:szCs w:val="28"/>
        </w:rPr>
      </w:pPr>
      <w:r>
        <w:rPr>
          <w:bCs/>
          <w:sz w:val="28"/>
          <w:szCs w:val="28"/>
        </w:rPr>
        <w:t>11. Комиссия самостоятельно определяет порядок организации своей деятельности. Заседание Комиссии проводится по мере необходимости, не реже 1 раза в квартал, решение Комиссии считается правомочным, если в нём участвуют не менее 2/3 членов её состава.</w:t>
      </w:r>
    </w:p>
    <w:p w:rsidR="00AA455E" w:rsidRDefault="00AA455E">
      <w:pPr>
        <w:tabs>
          <w:tab w:val="left" w:pos="708"/>
          <w:tab w:val="left" w:pos="3686"/>
        </w:tabs>
        <w:spacing w:line="100" w:lineRule="atLeast"/>
        <w:ind w:firstLine="709"/>
        <w:jc w:val="both"/>
        <w:rPr>
          <w:bCs/>
          <w:sz w:val="28"/>
          <w:szCs w:val="28"/>
        </w:rPr>
      </w:pPr>
      <w:r>
        <w:rPr>
          <w:bCs/>
          <w:sz w:val="28"/>
          <w:szCs w:val="28"/>
        </w:rPr>
        <w:t>12. Каждый член Комиссии при голосовании обладает одним голосом. Решения Комиссии принимаются большинством голосов от числа членов Комиссии, присутствующих на заседании. Члены Комиссии не вправе воздерживаться при голосовании или уклоняться от голосования. В случае равенства проголосовавших «за» и «против», голос Председателя Комиссии является решающим.</w:t>
      </w:r>
    </w:p>
    <w:p w:rsidR="00AA455E" w:rsidRDefault="00AA455E">
      <w:pPr>
        <w:tabs>
          <w:tab w:val="left" w:pos="708"/>
          <w:tab w:val="left" w:pos="3686"/>
        </w:tabs>
        <w:spacing w:line="100" w:lineRule="atLeast"/>
        <w:ind w:firstLine="709"/>
        <w:jc w:val="both"/>
        <w:rPr>
          <w:bCs/>
          <w:sz w:val="28"/>
          <w:szCs w:val="28"/>
        </w:rPr>
      </w:pPr>
      <w:r>
        <w:rPr>
          <w:bCs/>
          <w:sz w:val="28"/>
          <w:szCs w:val="28"/>
        </w:rPr>
        <w:t xml:space="preserve">13. Форма и размер оказания адресной социальной помощи малообеспеченным гражданам и гражданам, оказавшимся в трудной жизненной ситуации, устанавливается постановлением администрации Карталинского муниципального района. </w:t>
      </w:r>
    </w:p>
    <w:p w:rsidR="00AA455E" w:rsidRDefault="00AA455E">
      <w:pPr>
        <w:tabs>
          <w:tab w:val="left" w:pos="708"/>
          <w:tab w:val="left" w:pos="3686"/>
        </w:tabs>
        <w:spacing w:line="100" w:lineRule="atLeast"/>
        <w:ind w:firstLine="709"/>
        <w:jc w:val="both"/>
        <w:rPr>
          <w:bCs/>
          <w:sz w:val="28"/>
          <w:szCs w:val="28"/>
        </w:rPr>
      </w:pPr>
      <w:r>
        <w:rPr>
          <w:bCs/>
          <w:sz w:val="28"/>
          <w:szCs w:val="28"/>
        </w:rPr>
        <w:t>14. Выплата единовременного социального пособия, выдача натуральной помощи, производится МУ «Комплексный центр» на основании распоряжения администрации Карталинского муниципального района.</w:t>
      </w:r>
    </w:p>
    <w:p w:rsidR="00AA455E" w:rsidRDefault="00AA455E">
      <w:pPr>
        <w:tabs>
          <w:tab w:val="left" w:pos="708"/>
          <w:tab w:val="left" w:pos="3686"/>
        </w:tabs>
        <w:spacing w:line="100" w:lineRule="atLeast"/>
        <w:ind w:firstLine="709"/>
        <w:jc w:val="both"/>
        <w:rPr>
          <w:bCs/>
          <w:sz w:val="28"/>
          <w:szCs w:val="28"/>
        </w:rPr>
      </w:pPr>
      <w:r>
        <w:rPr>
          <w:bCs/>
          <w:sz w:val="28"/>
          <w:szCs w:val="28"/>
        </w:rPr>
        <w:t>15. Выплата единовременного социального пособия, производится на основании документа, удостоверяющего личность, по расходному кассовому ордеру. Срок выдачи единовременного социального пособия составляет                5 дней со дня получения денежных средств в кассу МУ «Комплексный центр».</w:t>
      </w:r>
    </w:p>
    <w:p w:rsidR="00AA455E" w:rsidRDefault="00AA455E">
      <w:pPr>
        <w:tabs>
          <w:tab w:val="left" w:pos="708"/>
          <w:tab w:val="left" w:pos="3686"/>
        </w:tabs>
        <w:spacing w:line="100" w:lineRule="atLeast"/>
        <w:ind w:firstLine="709"/>
        <w:jc w:val="both"/>
        <w:rPr>
          <w:bCs/>
          <w:sz w:val="28"/>
          <w:szCs w:val="28"/>
        </w:rPr>
      </w:pPr>
      <w:r>
        <w:rPr>
          <w:bCs/>
          <w:sz w:val="28"/>
          <w:szCs w:val="28"/>
        </w:rPr>
        <w:t>16. Натуральная помощь выдаётся специалистом по социальной работе отделения срочного социального обслуживания  МУ «Комплексный центр» с заполнением расходных накладных в двух экземплярах. Получение натуральной помощи подтверждается подписью в накладной  получившим помощь лицом.</w:t>
      </w:r>
    </w:p>
    <w:p w:rsidR="00AA455E" w:rsidRDefault="00AA455E">
      <w:pPr>
        <w:tabs>
          <w:tab w:val="left" w:pos="708"/>
          <w:tab w:val="left" w:pos="3686"/>
        </w:tabs>
        <w:spacing w:line="100" w:lineRule="atLeast"/>
        <w:ind w:firstLine="709"/>
        <w:jc w:val="both"/>
        <w:rPr>
          <w:bCs/>
          <w:sz w:val="28"/>
          <w:szCs w:val="28"/>
        </w:rPr>
      </w:pPr>
      <w:r>
        <w:rPr>
          <w:bCs/>
          <w:sz w:val="28"/>
          <w:szCs w:val="28"/>
        </w:rPr>
        <w:t xml:space="preserve">17. Приобретение натуральной помощи осуществляется специалистом по социальной работе отделения срочного социального обслуживания в пределах средств, выделенных на эти цели.  </w:t>
      </w:r>
    </w:p>
    <w:p w:rsidR="00AA455E" w:rsidRDefault="00AA455E">
      <w:pPr>
        <w:tabs>
          <w:tab w:val="left" w:pos="708"/>
          <w:tab w:val="left" w:pos="3686"/>
        </w:tabs>
        <w:spacing w:line="100" w:lineRule="atLeast"/>
        <w:ind w:firstLine="709"/>
        <w:jc w:val="both"/>
        <w:rPr>
          <w:bCs/>
          <w:sz w:val="28"/>
          <w:szCs w:val="28"/>
        </w:rPr>
      </w:pPr>
      <w:r>
        <w:rPr>
          <w:bCs/>
          <w:sz w:val="28"/>
          <w:szCs w:val="28"/>
        </w:rPr>
        <w:t>18. Единовременное социальное пособие за счет средств местного бюджета,  либо выдача натуральной помощи  может предоставляться одному и тому же гражданину (семье) не чаще 1 раза в год.</w:t>
      </w:r>
    </w:p>
    <w:p w:rsidR="00AA455E" w:rsidRDefault="00AA455E">
      <w:pPr>
        <w:tabs>
          <w:tab w:val="left" w:pos="708"/>
          <w:tab w:val="left" w:pos="3686"/>
        </w:tabs>
        <w:spacing w:line="100" w:lineRule="atLeast"/>
        <w:ind w:firstLine="709"/>
        <w:jc w:val="both"/>
        <w:rPr>
          <w:bCs/>
          <w:sz w:val="28"/>
          <w:szCs w:val="28"/>
        </w:rPr>
      </w:pPr>
      <w:r>
        <w:rPr>
          <w:bCs/>
          <w:sz w:val="28"/>
          <w:szCs w:val="28"/>
        </w:rPr>
        <w:lastRenderedPageBreak/>
        <w:t xml:space="preserve">19. Заявителю может быть отказано в оказании адресной социальной помощи в случае превышения уровня среднедушевого дохода Заявителя над установленным, представления им неполных и (или) недостоверных сведений об обстоятельствах, послуживших основанием для обращения. </w:t>
      </w:r>
    </w:p>
    <w:p w:rsidR="00AA455E" w:rsidRDefault="00AA455E">
      <w:pPr>
        <w:tabs>
          <w:tab w:val="left" w:pos="708"/>
          <w:tab w:val="left" w:pos="3686"/>
        </w:tabs>
        <w:spacing w:line="100" w:lineRule="atLeast"/>
        <w:ind w:firstLine="709"/>
        <w:jc w:val="both"/>
        <w:rPr>
          <w:bCs/>
          <w:sz w:val="28"/>
          <w:szCs w:val="28"/>
        </w:rPr>
      </w:pPr>
      <w:r>
        <w:rPr>
          <w:bCs/>
          <w:sz w:val="28"/>
          <w:szCs w:val="28"/>
        </w:rPr>
        <w:t>20. Обращения граждан об оказании адресной социальной помощи рассматриваются в срок, установленный Федеральным законом от 02.05.2006 года № 59-ФЗ «О порядке рассмотрения обращений граждан Российской Федерации».</w:t>
      </w:r>
    </w:p>
    <w:p w:rsidR="00AA455E" w:rsidRDefault="00AA455E">
      <w:pPr>
        <w:tabs>
          <w:tab w:val="left" w:pos="708"/>
          <w:tab w:val="left" w:pos="3686"/>
        </w:tabs>
        <w:spacing w:line="100" w:lineRule="atLeast"/>
        <w:ind w:firstLine="709"/>
        <w:jc w:val="both"/>
        <w:rPr>
          <w:bCs/>
          <w:sz w:val="28"/>
          <w:szCs w:val="28"/>
        </w:rPr>
      </w:pPr>
      <w:r>
        <w:rPr>
          <w:bCs/>
          <w:sz w:val="28"/>
          <w:szCs w:val="28"/>
        </w:rPr>
        <w:t>21. МУ «Комплексный центр» несет ответственность за нецелевое использование средств, выделенных на выплату единовременного социального пособия.</w:t>
      </w:r>
    </w:p>
    <w:p w:rsidR="00AA455E" w:rsidRDefault="00AA455E">
      <w:pPr>
        <w:tabs>
          <w:tab w:val="left" w:pos="708"/>
          <w:tab w:val="left" w:pos="3686"/>
        </w:tabs>
        <w:spacing w:line="100" w:lineRule="atLeast"/>
        <w:ind w:firstLine="709"/>
        <w:jc w:val="both"/>
        <w:rPr>
          <w:bCs/>
          <w:sz w:val="28"/>
          <w:szCs w:val="28"/>
        </w:rPr>
      </w:pPr>
      <w:r>
        <w:rPr>
          <w:bCs/>
          <w:sz w:val="28"/>
          <w:szCs w:val="28"/>
        </w:rPr>
        <w:t xml:space="preserve">22. Средства на выплату единовременного социального пособия, на приобретение натуральной помощи  носят целевой характер и не могут быть использованы на другие цели. </w:t>
      </w:r>
    </w:p>
    <w:p w:rsidR="00AA455E" w:rsidRDefault="00AA455E">
      <w:pPr>
        <w:tabs>
          <w:tab w:val="left" w:pos="708"/>
          <w:tab w:val="left" w:pos="3686"/>
        </w:tabs>
        <w:spacing w:line="100" w:lineRule="atLeast"/>
        <w:ind w:firstLine="709"/>
        <w:jc w:val="both"/>
        <w:rPr>
          <w:bCs/>
          <w:sz w:val="28"/>
          <w:szCs w:val="28"/>
        </w:rPr>
      </w:pPr>
    </w:p>
    <w:p w:rsidR="00257AEA" w:rsidRDefault="00AA455E">
      <w:pPr>
        <w:tabs>
          <w:tab w:val="left" w:pos="708"/>
          <w:tab w:val="left" w:pos="3686"/>
        </w:tabs>
        <w:spacing w:line="100" w:lineRule="atLeast"/>
        <w:jc w:val="center"/>
        <w:rPr>
          <w:bCs/>
          <w:sz w:val="28"/>
          <w:szCs w:val="28"/>
        </w:rPr>
      </w:pPr>
      <w:r>
        <w:rPr>
          <w:bCs/>
          <w:sz w:val="28"/>
          <w:szCs w:val="28"/>
        </w:rPr>
        <w:t xml:space="preserve">II. Положение о порядке выплаты </w:t>
      </w:r>
    </w:p>
    <w:p w:rsidR="00AA455E" w:rsidRDefault="00AA455E">
      <w:pPr>
        <w:tabs>
          <w:tab w:val="left" w:pos="708"/>
          <w:tab w:val="left" w:pos="3686"/>
        </w:tabs>
        <w:spacing w:line="100" w:lineRule="atLeast"/>
        <w:jc w:val="center"/>
        <w:rPr>
          <w:bCs/>
          <w:sz w:val="28"/>
          <w:szCs w:val="28"/>
        </w:rPr>
      </w:pPr>
      <w:r>
        <w:rPr>
          <w:bCs/>
          <w:sz w:val="28"/>
          <w:szCs w:val="28"/>
        </w:rPr>
        <w:t>Почетным гражданам</w:t>
      </w:r>
    </w:p>
    <w:p w:rsidR="00AA455E" w:rsidRDefault="00AA455E">
      <w:pPr>
        <w:tabs>
          <w:tab w:val="left" w:pos="708"/>
          <w:tab w:val="left" w:pos="3686"/>
        </w:tabs>
        <w:spacing w:line="100" w:lineRule="atLeast"/>
        <w:jc w:val="center"/>
        <w:rPr>
          <w:bCs/>
          <w:sz w:val="28"/>
          <w:szCs w:val="28"/>
        </w:rPr>
      </w:pPr>
      <w:r>
        <w:rPr>
          <w:bCs/>
          <w:sz w:val="28"/>
          <w:szCs w:val="28"/>
        </w:rPr>
        <w:t>Карталинского муниципального района</w:t>
      </w:r>
    </w:p>
    <w:p w:rsidR="00AA455E" w:rsidRDefault="00AA455E">
      <w:pPr>
        <w:tabs>
          <w:tab w:val="left" w:pos="708"/>
          <w:tab w:val="left" w:pos="3686"/>
        </w:tabs>
        <w:spacing w:line="100" w:lineRule="atLeast"/>
        <w:jc w:val="both"/>
        <w:rPr>
          <w:bCs/>
          <w:sz w:val="28"/>
          <w:szCs w:val="28"/>
        </w:rPr>
      </w:pPr>
    </w:p>
    <w:p w:rsidR="00AA455E" w:rsidRDefault="00AA455E">
      <w:pPr>
        <w:tabs>
          <w:tab w:val="left" w:pos="3686"/>
        </w:tabs>
        <w:spacing w:line="100" w:lineRule="atLeast"/>
        <w:ind w:firstLine="709"/>
        <w:jc w:val="both"/>
        <w:rPr>
          <w:bCs/>
          <w:sz w:val="28"/>
          <w:szCs w:val="28"/>
        </w:rPr>
      </w:pPr>
      <w:r>
        <w:rPr>
          <w:bCs/>
          <w:sz w:val="28"/>
          <w:szCs w:val="28"/>
        </w:rPr>
        <w:t xml:space="preserve">23. Выплаты Почетным гражданам Карталинского муниципального района осуществляются на основании </w:t>
      </w:r>
      <w:r w:rsidR="00257AEA">
        <w:rPr>
          <w:bCs/>
          <w:sz w:val="28"/>
          <w:szCs w:val="28"/>
        </w:rPr>
        <w:t xml:space="preserve">решений </w:t>
      </w:r>
      <w:r>
        <w:rPr>
          <w:bCs/>
          <w:sz w:val="28"/>
          <w:szCs w:val="28"/>
        </w:rPr>
        <w:t xml:space="preserve">Собрания депутатов Карталинского муниципального района о присвоении гражданину звания «Почетный гражданин Карталинского муниципального района». </w:t>
      </w:r>
    </w:p>
    <w:p w:rsidR="00AA455E" w:rsidRDefault="00AA455E">
      <w:pPr>
        <w:tabs>
          <w:tab w:val="left" w:pos="3686"/>
        </w:tabs>
        <w:spacing w:line="100" w:lineRule="atLeast"/>
        <w:ind w:firstLine="709"/>
        <w:jc w:val="both"/>
        <w:rPr>
          <w:bCs/>
          <w:sz w:val="28"/>
          <w:szCs w:val="28"/>
        </w:rPr>
      </w:pPr>
      <w:r>
        <w:rPr>
          <w:bCs/>
          <w:sz w:val="28"/>
          <w:szCs w:val="28"/>
        </w:rPr>
        <w:t xml:space="preserve">24. Гражданин, впервые получивший звание «Почетный гражданин Карталинского муниципального района», обращается в Управление социальной защиты населения Карталинского муниципального района с заявлением и указывает способ получения выплаты (через кредитное учреждение или почтовым переводом). </w:t>
      </w:r>
    </w:p>
    <w:p w:rsidR="00AA455E" w:rsidRDefault="00AA455E">
      <w:pPr>
        <w:tabs>
          <w:tab w:val="left" w:pos="3686"/>
        </w:tabs>
        <w:spacing w:line="100" w:lineRule="atLeast"/>
        <w:ind w:firstLine="709"/>
        <w:jc w:val="both"/>
        <w:rPr>
          <w:bCs/>
          <w:sz w:val="28"/>
          <w:szCs w:val="28"/>
        </w:rPr>
      </w:pPr>
      <w:r>
        <w:rPr>
          <w:bCs/>
          <w:sz w:val="28"/>
          <w:szCs w:val="28"/>
        </w:rPr>
        <w:t xml:space="preserve">25. Управление социальной защиты населения Карталинского муниципального района формирует личное дело получателя выплаты «Почетный гражданин Карталинского муниципального района» в следующем порядке: заявление, ксерокопия документа, удостоверяющего личность, удостоверение Почетного гражданина Карталинского муниципального района, ксерокопия решения Собрания о присвоении звания Почетный гражданин Карталинского муниципального района, реквизиты счета в кредитной организации (при наличии). </w:t>
      </w:r>
    </w:p>
    <w:p w:rsidR="00AA455E" w:rsidRDefault="00AA455E">
      <w:pPr>
        <w:tabs>
          <w:tab w:val="left" w:pos="3686"/>
        </w:tabs>
        <w:spacing w:line="100" w:lineRule="atLeast"/>
        <w:ind w:firstLine="709"/>
        <w:jc w:val="both"/>
        <w:rPr>
          <w:bCs/>
          <w:sz w:val="28"/>
          <w:szCs w:val="28"/>
        </w:rPr>
      </w:pPr>
      <w:r>
        <w:rPr>
          <w:bCs/>
          <w:sz w:val="28"/>
          <w:szCs w:val="28"/>
        </w:rPr>
        <w:t xml:space="preserve">26. Почетным гражданам Карталинского муниципального района в качестве мер социальной поддержки предоставляется право на получение единовременного денежного вознаграждения в размере 20000 рублей и ежегодного денежного вознаграждения в размере 6000 рублей. Выплата ежегодного денежного поощрения производится со следующего года, после года присвоения звания «Почетный гражданин Карталинского муниципального района» ежегодно. </w:t>
      </w:r>
    </w:p>
    <w:p w:rsidR="00AA455E" w:rsidRDefault="00AA455E">
      <w:pPr>
        <w:tabs>
          <w:tab w:val="left" w:pos="3686"/>
        </w:tabs>
        <w:spacing w:line="100" w:lineRule="atLeast"/>
        <w:ind w:firstLine="709"/>
        <w:jc w:val="both"/>
        <w:rPr>
          <w:bCs/>
          <w:sz w:val="28"/>
          <w:szCs w:val="28"/>
        </w:rPr>
      </w:pPr>
      <w:r>
        <w:rPr>
          <w:bCs/>
          <w:sz w:val="28"/>
          <w:szCs w:val="28"/>
        </w:rPr>
        <w:lastRenderedPageBreak/>
        <w:t>27. В случае кончины «Почетного гражданина Карталинского муниципального района» погребальные услуги оплачиваются из средств местного бюджета в сумме не более 30000 (тридцати тысяч) рублей.</w:t>
      </w:r>
    </w:p>
    <w:p w:rsidR="00AA455E" w:rsidRDefault="00AA455E">
      <w:pPr>
        <w:tabs>
          <w:tab w:val="left" w:pos="708"/>
          <w:tab w:val="left" w:pos="3686"/>
        </w:tabs>
        <w:spacing w:line="100" w:lineRule="atLeast"/>
        <w:jc w:val="center"/>
        <w:rPr>
          <w:bCs/>
          <w:sz w:val="28"/>
          <w:szCs w:val="28"/>
        </w:rPr>
      </w:pPr>
    </w:p>
    <w:p w:rsidR="002248E6" w:rsidRDefault="00AA455E">
      <w:pPr>
        <w:tabs>
          <w:tab w:val="left" w:pos="708"/>
          <w:tab w:val="left" w:pos="3686"/>
        </w:tabs>
        <w:spacing w:line="100" w:lineRule="atLeast"/>
        <w:jc w:val="center"/>
        <w:rPr>
          <w:bCs/>
          <w:sz w:val="28"/>
          <w:szCs w:val="28"/>
        </w:rPr>
      </w:pPr>
      <w:r>
        <w:rPr>
          <w:bCs/>
          <w:sz w:val="28"/>
          <w:szCs w:val="28"/>
        </w:rPr>
        <w:t xml:space="preserve">III. Положение о предоставлении поддержки </w:t>
      </w:r>
    </w:p>
    <w:p w:rsidR="002248E6" w:rsidRDefault="00AA455E">
      <w:pPr>
        <w:tabs>
          <w:tab w:val="left" w:pos="708"/>
          <w:tab w:val="left" w:pos="3686"/>
        </w:tabs>
        <w:spacing w:line="100" w:lineRule="atLeast"/>
        <w:jc w:val="center"/>
        <w:rPr>
          <w:bCs/>
          <w:sz w:val="28"/>
          <w:szCs w:val="28"/>
        </w:rPr>
      </w:pPr>
      <w:r>
        <w:rPr>
          <w:bCs/>
          <w:sz w:val="28"/>
          <w:szCs w:val="28"/>
        </w:rPr>
        <w:t>в форме субсидий</w:t>
      </w:r>
      <w:r w:rsidR="002248E6">
        <w:rPr>
          <w:bCs/>
          <w:sz w:val="28"/>
          <w:szCs w:val="28"/>
        </w:rPr>
        <w:t xml:space="preserve"> </w:t>
      </w:r>
      <w:r>
        <w:rPr>
          <w:bCs/>
          <w:sz w:val="28"/>
          <w:szCs w:val="28"/>
        </w:rPr>
        <w:t xml:space="preserve">Совету ветеранов, </w:t>
      </w:r>
    </w:p>
    <w:p w:rsidR="002248E6" w:rsidRDefault="00AA455E">
      <w:pPr>
        <w:tabs>
          <w:tab w:val="left" w:pos="708"/>
          <w:tab w:val="left" w:pos="3686"/>
        </w:tabs>
        <w:spacing w:line="100" w:lineRule="atLeast"/>
        <w:jc w:val="center"/>
        <w:rPr>
          <w:bCs/>
          <w:sz w:val="28"/>
          <w:szCs w:val="28"/>
        </w:rPr>
      </w:pPr>
      <w:r>
        <w:rPr>
          <w:bCs/>
          <w:sz w:val="28"/>
          <w:szCs w:val="28"/>
        </w:rPr>
        <w:t xml:space="preserve">«Карталинской районной общественной организации </w:t>
      </w:r>
    </w:p>
    <w:p w:rsidR="002248E6" w:rsidRDefault="00AA455E">
      <w:pPr>
        <w:tabs>
          <w:tab w:val="left" w:pos="708"/>
          <w:tab w:val="left" w:pos="3686"/>
        </w:tabs>
        <w:spacing w:line="100" w:lineRule="atLeast"/>
        <w:jc w:val="center"/>
        <w:rPr>
          <w:color w:val="00000A"/>
          <w:sz w:val="28"/>
          <w:szCs w:val="28"/>
        </w:rPr>
      </w:pPr>
      <w:r>
        <w:rPr>
          <w:bCs/>
          <w:sz w:val="28"/>
          <w:szCs w:val="28"/>
        </w:rPr>
        <w:t>ветеранов боевых действий «Звезда»,</w:t>
      </w:r>
      <w:r>
        <w:rPr>
          <w:color w:val="00000A"/>
          <w:sz w:val="28"/>
          <w:szCs w:val="28"/>
        </w:rPr>
        <w:t xml:space="preserve"> </w:t>
      </w:r>
    </w:p>
    <w:p w:rsidR="00AA455E" w:rsidRPr="002248E6" w:rsidRDefault="00AA455E">
      <w:pPr>
        <w:tabs>
          <w:tab w:val="left" w:pos="708"/>
          <w:tab w:val="left" w:pos="3686"/>
        </w:tabs>
        <w:spacing w:line="100" w:lineRule="atLeast"/>
        <w:jc w:val="center"/>
        <w:rPr>
          <w:bCs/>
          <w:sz w:val="28"/>
          <w:szCs w:val="28"/>
        </w:rPr>
      </w:pPr>
      <w:r>
        <w:rPr>
          <w:color w:val="00000A"/>
          <w:sz w:val="28"/>
          <w:szCs w:val="28"/>
        </w:rPr>
        <w:t>МООИ КМР ЧООО ВОИ</w:t>
      </w:r>
    </w:p>
    <w:p w:rsidR="00AA455E" w:rsidRDefault="00AA455E">
      <w:pPr>
        <w:tabs>
          <w:tab w:val="left" w:pos="708"/>
          <w:tab w:val="left" w:pos="3686"/>
        </w:tabs>
        <w:spacing w:line="100" w:lineRule="atLeast"/>
        <w:ind w:firstLine="709"/>
        <w:jc w:val="both"/>
        <w:rPr>
          <w:bCs/>
          <w:sz w:val="28"/>
          <w:szCs w:val="28"/>
        </w:rPr>
      </w:pPr>
    </w:p>
    <w:p w:rsidR="00AA455E" w:rsidRDefault="00AA455E">
      <w:pPr>
        <w:tabs>
          <w:tab w:val="left" w:pos="708"/>
          <w:tab w:val="left" w:pos="3686"/>
        </w:tabs>
        <w:spacing w:line="100" w:lineRule="atLeast"/>
        <w:ind w:firstLine="709"/>
        <w:jc w:val="both"/>
        <w:rPr>
          <w:bCs/>
          <w:sz w:val="28"/>
          <w:szCs w:val="28"/>
        </w:rPr>
      </w:pPr>
      <w:r>
        <w:rPr>
          <w:bCs/>
          <w:sz w:val="28"/>
          <w:szCs w:val="28"/>
        </w:rPr>
        <w:t>28. Настоящее Положение об утверждении порядка определения и предоставления поддержки в форме субсидий некоммерческим организациям:  Общественная организация ветеранов (пенсионеров) войны, труда, Вооруженных сил и правоохранительных органов Карталинского муниципального района Челябинской области, «Карталинская районная общественная организация ветеранов боевых действий «Звезда»,</w:t>
      </w:r>
      <w:r>
        <w:rPr>
          <w:color w:val="00000A"/>
          <w:sz w:val="28"/>
          <w:szCs w:val="28"/>
        </w:rPr>
        <w:t xml:space="preserve"> Местная общественная организация инвалидов Карталинского муниципального района Челябинской области общественной организации Общероссийской общественной организации «Всероссийское общество инвалидов» </w:t>
      </w:r>
      <w:r>
        <w:rPr>
          <w:bCs/>
          <w:sz w:val="28"/>
          <w:szCs w:val="28"/>
        </w:rPr>
        <w:t xml:space="preserve"> на выполнение социально значимых мероприятий  (далее именуется – Положение) устанавливает порядок определения объема, предоставления и использования  поддержки в форме субсидий некоммерческими организациями – Общественная организация (пенсионеров) войны, труда, Вооруженных сил и правоохранительных органов Карталинского муниципального района  Челябинской области, «Карталинская районная общественная организация ветеранов боевых действий «Звезда»,</w:t>
      </w:r>
      <w:r>
        <w:rPr>
          <w:color w:val="00000A"/>
          <w:sz w:val="28"/>
          <w:szCs w:val="28"/>
        </w:rPr>
        <w:t xml:space="preserve"> Местная общественная организация инвалидов Карталинского муниципального района Челябинской области общественной организации Общероссийской общественной организации «Всероссийское общество инвалидов» </w:t>
      </w:r>
      <w:r>
        <w:rPr>
          <w:bCs/>
          <w:sz w:val="28"/>
          <w:szCs w:val="28"/>
        </w:rPr>
        <w:t xml:space="preserve"> (далее именуются – Совет ветеранов, КРООВБД «Звезда»,</w:t>
      </w:r>
      <w:r>
        <w:rPr>
          <w:color w:val="00000A"/>
          <w:sz w:val="28"/>
          <w:szCs w:val="28"/>
        </w:rPr>
        <w:t xml:space="preserve"> МООИ КМР ЧООО ВОИ</w:t>
      </w:r>
      <w:r>
        <w:rPr>
          <w:bCs/>
          <w:sz w:val="28"/>
          <w:szCs w:val="28"/>
        </w:rPr>
        <w:t>) из бюджета Карталинского муниципального района.</w:t>
      </w:r>
    </w:p>
    <w:p w:rsidR="00AA455E" w:rsidRDefault="00AA455E">
      <w:pPr>
        <w:tabs>
          <w:tab w:val="left" w:pos="708"/>
          <w:tab w:val="left" w:pos="3686"/>
        </w:tabs>
        <w:spacing w:line="100" w:lineRule="atLeast"/>
        <w:ind w:firstLine="709"/>
        <w:jc w:val="both"/>
        <w:rPr>
          <w:bCs/>
          <w:sz w:val="28"/>
          <w:szCs w:val="28"/>
        </w:rPr>
      </w:pPr>
      <w:r>
        <w:rPr>
          <w:bCs/>
          <w:sz w:val="28"/>
          <w:szCs w:val="28"/>
        </w:rPr>
        <w:t xml:space="preserve">29. Субсидия предоставляется в целях оказания поддержки Совету ветеранов, КРООВБД «Звезда», </w:t>
      </w:r>
      <w:r>
        <w:rPr>
          <w:color w:val="00000A"/>
          <w:sz w:val="28"/>
          <w:szCs w:val="28"/>
        </w:rPr>
        <w:t xml:space="preserve">МООИ КМР ЧООО ВОИ </w:t>
      </w:r>
      <w:r>
        <w:rPr>
          <w:bCs/>
          <w:sz w:val="28"/>
          <w:szCs w:val="28"/>
        </w:rPr>
        <w:t>на реализацию социально значимых мероприятий (приложение 2, 3, 4 к настоящему Положению).</w:t>
      </w:r>
    </w:p>
    <w:p w:rsidR="00AA455E" w:rsidRDefault="00AA455E">
      <w:pPr>
        <w:tabs>
          <w:tab w:val="left" w:pos="708"/>
          <w:tab w:val="left" w:pos="3686"/>
        </w:tabs>
        <w:spacing w:line="100" w:lineRule="atLeast"/>
        <w:ind w:firstLine="709"/>
        <w:jc w:val="both"/>
        <w:rPr>
          <w:bCs/>
          <w:sz w:val="28"/>
          <w:szCs w:val="28"/>
        </w:rPr>
      </w:pPr>
      <w:r>
        <w:rPr>
          <w:bCs/>
          <w:sz w:val="28"/>
          <w:szCs w:val="28"/>
        </w:rPr>
        <w:t>30. Предоставление субсидии осуществляется главным распорядителем бюджетных средств – Управлением социальной защиты населения Карталинского муниципального района (далее именуется – Управление), в пределах  средств, предусмотренных в бюджете Карталинского муниципального района  на соответствующий год.</w:t>
      </w:r>
    </w:p>
    <w:p w:rsidR="00AA455E" w:rsidRDefault="00AA455E">
      <w:pPr>
        <w:tabs>
          <w:tab w:val="left" w:pos="708"/>
          <w:tab w:val="left" w:pos="3686"/>
        </w:tabs>
        <w:spacing w:line="100" w:lineRule="atLeast"/>
        <w:ind w:firstLine="709"/>
        <w:jc w:val="both"/>
        <w:rPr>
          <w:bCs/>
          <w:sz w:val="28"/>
          <w:szCs w:val="28"/>
        </w:rPr>
      </w:pPr>
      <w:r>
        <w:rPr>
          <w:bCs/>
          <w:sz w:val="28"/>
          <w:szCs w:val="28"/>
        </w:rPr>
        <w:t xml:space="preserve">31. Для получения субсидии Совет ветеранов, КРОВБДЧ «Звезда», </w:t>
      </w:r>
      <w:r>
        <w:rPr>
          <w:color w:val="00000A"/>
          <w:sz w:val="28"/>
          <w:szCs w:val="28"/>
        </w:rPr>
        <w:t xml:space="preserve">МООИ КМР ЧООО ВОИ </w:t>
      </w:r>
      <w:r>
        <w:rPr>
          <w:bCs/>
          <w:sz w:val="28"/>
          <w:szCs w:val="28"/>
        </w:rPr>
        <w:t>предоставляют в Управление заявление на предоставление субсидий. К заявлению прилагаются  следующие документы:</w:t>
      </w:r>
    </w:p>
    <w:p w:rsidR="00AA455E" w:rsidRDefault="00AA455E">
      <w:pPr>
        <w:tabs>
          <w:tab w:val="left" w:pos="708"/>
          <w:tab w:val="left" w:pos="3686"/>
        </w:tabs>
        <w:spacing w:line="100" w:lineRule="atLeast"/>
        <w:ind w:firstLine="709"/>
        <w:jc w:val="both"/>
        <w:rPr>
          <w:bCs/>
          <w:sz w:val="28"/>
          <w:szCs w:val="28"/>
        </w:rPr>
      </w:pPr>
      <w:r>
        <w:rPr>
          <w:bCs/>
          <w:sz w:val="28"/>
          <w:szCs w:val="28"/>
        </w:rPr>
        <w:t>1) копия свидетельства о государственной регистрации организации;</w:t>
      </w:r>
    </w:p>
    <w:p w:rsidR="00AA455E" w:rsidRDefault="00AA455E">
      <w:pPr>
        <w:tabs>
          <w:tab w:val="left" w:pos="708"/>
          <w:tab w:val="left" w:pos="3686"/>
        </w:tabs>
        <w:spacing w:line="100" w:lineRule="atLeast"/>
        <w:ind w:firstLine="709"/>
        <w:jc w:val="both"/>
        <w:rPr>
          <w:bCs/>
          <w:sz w:val="28"/>
          <w:szCs w:val="28"/>
        </w:rPr>
      </w:pPr>
      <w:r>
        <w:rPr>
          <w:bCs/>
          <w:sz w:val="28"/>
          <w:szCs w:val="28"/>
        </w:rPr>
        <w:t>2) копия свидетельства о постановке на учет  в налоговом органе;</w:t>
      </w:r>
    </w:p>
    <w:p w:rsidR="00AA455E" w:rsidRDefault="00AA455E">
      <w:pPr>
        <w:tabs>
          <w:tab w:val="left" w:pos="708"/>
          <w:tab w:val="left" w:pos="3686"/>
        </w:tabs>
        <w:spacing w:line="100" w:lineRule="atLeast"/>
        <w:ind w:firstLine="709"/>
        <w:jc w:val="both"/>
        <w:rPr>
          <w:bCs/>
          <w:sz w:val="28"/>
          <w:szCs w:val="28"/>
        </w:rPr>
      </w:pPr>
      <w:r>
        <w:rPr>
          <w:bCs/>
          <w:sz w:val="28"/>
          <w:szCs w:val="28"/>
        </w:rPr>
        <w:lastRenderedPageBreak/>
        <w:t>3) копия  устава организации;</w:t>
      </w:r>
    </w:p>
    <w:p w:rsidR="00AA455E" w:rsidRDefault="00AA455E">
      <w:pPr>
        <w:tabs>
          <w:tab w:val="left" w:pos="708"/>
          <w:tab w:val="left" w:pos="3686"/>
        </w:tabs>
        <w:spacing w:line="100" w:lineRule="atLeast"/>
        <w:ind w:firstLine="709"/>
        <w:jc w:val="both"/>
        <w:rPr>
          <w:bCs/>
          <w:sz w:val="28"/>
          <w:szCs w:val="28"/>
        </w:rPr>
      </w:pPr>
      <w:r>
        <w:rPr>
          <w:bCs/>
          <w:sz w:val="28"/>
          <w:szCs w:val="28"/>
        </w:rPr>
        <w:t>4) перечень планируемых мероприятий в рамках осуществления уставной деятельности, с указанием объемов финансирования плана мероприятий и графика финансирования.</w:t>
      </w:r>
    </w:p>
    <w:p w:rsidR="00AA455E" w:rsidRDefault="00AA455E">
      <w:pPr>
        <w:tabs>
          <w:tab w:val="left" w:pos="708"/>
          <w:tab w:val="left" w:pos="3686"/>
        </w:tabs>
        <w:spacing w:line="100" w:lineRule="atLeast"/>
        <w:ind w:firstLine="709"/>
        <w:jc w:val="both"/>
        <w:rPr>
          <w:bCs/>
          <w:sz w:val="28"/>
          <w:szCs w:val="28"/>
        </w:rPr>
      </w:pPr>
      <w:r>
        <w:rPr>
          <w:bCs/>
          <w:sz w:val="28"/>
          <w:szCs w:val="28"/>
        </w:rPr>
        <w:t>32. Управление в течение 5 рабочих дней рассматривает документы, проверяет их на соответствие действующему законодательству, и принимает решение о предоставлении субсидии, или об отказе в ее предоставлении.</w:t>
      </w:r>
    </w:p>
    <w:p w:rsidR="00AA455E" w:rsidRDefault="00AA455E">
      <w:pPr>
        <w:tabs>
          <w:tab w:val="left" w:pos="708"/>
          <w:tab w:val="left" w:pos="3686"/>
        </w:tabs>
        <w:spacing w:line="100" w:lineRule="atLeast"/>
        <w:ind w:firstLine="709"/>
        <w:jc w:val="both"/>
        <w:rPr>
          <w:bCs/>
          <w:sz w:val="28"/>
          <w:szCs w:val="28"/>
        </w:rPr>
      </w:pPr>
      <w:r>
        <w:rPr>
          <w:bCs/>
          <w:sz w:val="28"/>
          <w:szCs w:val="28"/>
        </w:rPr>
        <w:t>33. Решение Управления о предоставлении субсидии оформляется соглашениями, заключаемыми между Управлением и Советом ветеранов, КРООВБД «Звезда»,</w:t>
      </w:r>
      <w:r>
        <w:rPr>
          <w:color w:val="00000A"/>
          <w:sz w:val="28"/>
          <w:szCs w:val="28"/>
        </w:rPr>
        <w:t xml:space="preserve"> МООИ КМР ЧООО ВОИ</w:t>
      </w:r>
      <w:r>
        <w:rPr>
          <w:bCs/>
          <w:sz w:val="28"/>
          <w:szCs w:val="28"/>
        </w:rPr>
        <w:t>.</w:t>
      </w:r>
    </w:p>
    <w:p w:rsidR="00AA455E" w:rsidRDefault="00AA455E">
      <w:pPr>
        <w:tabs>
          <w:tab w:val="left" w:pos="708"/>
          <w:tab w:val="left" w:pos="3686"/>
        </w:tabs>
        <w:spacing w:line="100" w:lineRule="atLeast"/>
        <w:ind w:firstLine="709"/>
        <w:jc w:val="both"/>
        <w:rPr>
          <w:bCs/>
          <w:sz w:val="28"/>
          <w:szCs w:val="28"/>
        </w:rPr>
      </w:pPr>
      <w:r>
        <w:rPr>
          <w:bCs/>
          <w:sz w:val="28"/>
          <w:szCs w:val="28"/>
        </w:rPr>
        <w:t>34. Соглашение о предоставлении субсидии (далее именуется – соглашение) должно содержать:</w:t>
      </w:r>
    </w:p>
    <w:p w:rsidR="00AA455E" w:rsidRDefault="00AA455E">
      <w:pPr>
        <w:tabs>
          <w:tab w:val="left" w:pos="708"/>
          <w:tab w:val="left" w:pos="3686"/>
        </w:tabs>
        <w:spacing w:line="100" w:lineRule="atLeast"/>
        <w:ind w:firstLine="709"/>
        <w:jc w:val="both"/>
        <w:rPr>
          <w:bCs/>
          <w:sz w:val="28"/>
          <w:szCs w:val="28"/>
        </w:rPr>
      </w:pPr>
      <w:r>
        <w:rPr>
          <w:bCs/>
          <w:sz w:val="28"/>
          <w:szCs w:val="28"/>
        </w:rPr>
        <w:t>1) предмет соглашения – предоставление субсидии с указанием цели  ее предоставления;</w:t>
      </w:r>
    </w:p>
    <w:p w:rsidR="00AA455E" w:rsidRDefault="00AA455E">
      <w:pPr>
        <w:tabs>
          <w:tab w:val="left" w:pos="708"/>
          <w:tab w:val="left" w:pos="3686"/>
        </w:tabs>
        <w:spacing w:line="100" w:lineRule="atLeast"/>
        <w:ind w:firstLine="709"/>
        <w:jc w:val="both"/>
        <w:rPr>
          <w:bCs/>
          <w:sz w:val="28"/>
          <w:szCs w:val="28"/>
        </w:rPr>
      </w:pPr>
      <w:r>
        <w:rPr>
          <w:bCs/>
          <w:sz w:val="28"/>
          <w:szCs w:val="28"/>
        </w:rPr>
        <w:t>2) обязательства сторон по предоставлении субсидии, порядок и сроки предоставления субсидий;</w:t>
      </w:r>
    </w:p>
    <w:p w:rsidR="00AA455E" w:rsidRDefault="00AA455E">
      <w:pPr>
        <w:tabs>
          <w:tab w:val="left" w:pos="708"/>
          <w:tab w:val="left" w:pos="3686"/>
        </w:tabs>
        <w:spacing w:line="100" w:lineRule="atLeast"/>
        <w:ind w:firstLine="709"/>
        <w:jc w:val="both"/>
        <w:rPr>
          <w:bCs/>
          <w:sz w:val="28"/>
          <w:szCs w:val="28"/>
        </w:rPr>
      </w:pPr>
      <w:r>
        <w:rPr>
          <w:bCs/>
          <w:sz w:val="28"/>
          <w:szCs w:val="28"/>
        </w:rPr>
        <w:t>3) размер субсидий;</w:t>
      </w:r>
    </w:p>
    <w:p w:rsidR="00AA455E" w:rsidRDefault="00AA455E">
      <w:pPr>
        <w:tabs>
          <w:tab w:val="left" w:pos="708"/>
          <w:tab w:val="left" w:pos="3686"/>
        </w:tabs>
        <w:spacing w:line="100" w:lineRule="atLeast"/>
        <w:ind w:firstLine="709"/>
        <w:jc w:val="both"/>
        <w:rPr>
          <w:bCs/>
          <w:sz w:val="28"/>
          <w:szCs w:val="28"/>
        </w:rPr>
      </w:pPr>
      <w:r>
        <w:rPr>
          <w:bCs/>
          <w:sz w:val="28"/>
          <w:szCs w:val="28"/>
        </w:rPr>
        <w:t>4) обязательства по ее целевому использованию;</w:t>
      </w:r>
    </w:p>
    <w:p w:rsidR="00AA455E" w:rsidRDefault="00AA455E">
      <w:pPr>
        <w:tabs>
          <w:tab w:val="left" w:pos="708"/>
          <w:tab w:val="left" w:pos="3686"/>
        </w:tabs>
        <w:spacing w:line="100" w:lineRule="atLeast"/>
        <w:ind w:firstLine="709"/>
        <w:jc w:val="both"/>
        <w:rPr>
          <w:bCs/>
          <w:sz w:val="28"/>
          <w:szCs w:val="28"/>
        </w:rPr>
      </w:pPr>
      <w:r>
        <w:rPr>
          <w:bCs/>
          <w:sz w:val="28"/>
          <w:szCs w:val="28"/>
        </w:rPr>
        <w:t>5) ответственность за несоблюдение условий указанного соглашения в виде возврата в местный бюджет суммы субсидии, в случаях ее нецелевого использования.</w:t>
      </w:r>
    </w:p>
    <w:p w:rsidR="00AA455E" w:rsidRDefault="00AA455E">
      <w:pPr>
        <w:tabs>
          <w:tab w:val="left" w:pos="3686"/>
        </w:tabs>
        <w:spacing w:line="100" w:lineRule="atLeast"/>
        <w:ind w:firstLine="709"/>
        <w:jc w:val="both"/>
        <w:rPr>
          <w:bCs/>
          <w:sz w:val="28"/>
          <w:szCs w:val="28"/>
        </w:rPr>
      </w:pPr>
      <w:r>
        <w:rPr>
          <w:bCs/>
          <w:sz w:val="28"/>
          <w:szCs w:val="28"/>
        </w:rPr>
        <w:t xml:space="preserve">35. В случае если Совет ветеранов, КРООВБД «Звезда», </w:t>
      </w:r>
      <w:r>
        <w:rPr>
          <w:color w:val="00000A"/>
          <w:sz w:val="28"/>
          <w:szCs w:val="28"/>
        </w:rPr>
        <w:t xml:space="preserve">МООИ КМР ЧООО ВОИ </w:t>
      </w:r>
      <w:r>
        <w:rPr>
          <w:bCs/>
          <w:sz w:val="28"/>
          <w:szCs w:val="28"/>
        </w:rPr>
        <w:t>не представили или представили не в полном объеме документы, указанные в пункте 31 настоящего Положения, а также, в случае, если деятельность, указанная в учредительных документах не соответствует видам деятельности, при осуществлении которых в соответствии с законодательством предоставляется поддержка в форме субсидии некоммерческой организации в Карталинском муниципальном районе, Управление вправе отказать в предоставлении субсидии. Решение об отказе в предоставлении субсидии должно быть мотивированным и оформленным Управлением в письменной форме.</w:t>
      </w:r>
    </w:p>
    <w:p w:rsidR="00AA455E" w:rsidRDefault="00AA455E">
      <w:pPr>
        <w:tabs>
          <w:tab w:val="left" w:pos="3686"/>
        </w:tabs>
        <w:spacing w:line="100" w:lineRule="atLeast"/>
        <w:ind w:firstLine="709"/>
        <w:jc w:val="both"/>
        <w:rPr>
          <w:bCs/>
          <w:sz w:val="28"/>
          <w:szCs w:val="28"/>
        </w:rPr>
      </w:pPr>
      <w:r>
        <w:rPr>
          <w:bCs/>
          <w:sz w:val="28"/>
          <w:szCs w:val="28"/>
        </w:rPr>
        <w:t>36. Совет ветеранов, КРООВБД «Звезда»,</w:t>
      </w:r>
      <w:r>
        <w:rPr>
          <w:color w:val="00000A"/>
          <w:sz w:val="28"/>
          <w:szCs w:val="28"/>
        </w:rPr>
        <w:t xml:space="preserve"> МООИ КМР ЧООО ВОИ</w:t>
      </w:r>
      <w:r>
        <w:rPr>
          <w:bCs/>
          <w:sz w:val="28"/>
          <w:szCs w:val="28"/>
        </w:rPr>
        <w:t xml:space="preserve"> обязаны предоставлять в Управление отчетность о целевом использовании субсидии в сроки, установленные соглашением.</w:t>
      </w:r>
    </w:p>
    <w:p w:rsidR="00AA455E" w:rsidRDefault="00AA455E">
      <w:pPr>
        <w:tabs>
          <w:tab w:val="left" w:pos="708"/>
          <w:tab w:val="left" w:pos="3686"/>
        </w:tabs>
        <w:spacing w:line="100" w:lineRule="atLeast"/>
        <w:ind w:firstLine="709"/>
        <w:jc w:val="both"/>
        <w:rPr>
          <w:bCs/>
          <w:sz w:val="28"/>
          <w:szCs w:val="28"/>
        </w:rPr>
      </w:pPr>
      <w:r>
        <w:rPr>
          <w:bCs/>
          <w:sz w:val="28"/>
          <w:szCs w:val="28"/>
        </w:rPr>
        <w:t>37. Отчет о выполнении мероприятий и использовании субсидии предоставляется по форме, указанной в приложениях 2, 3,</w:t>
      </w:r>
      <w:r w:rsidR="00A86236">
        <w:rPr>
          <w:bCs/>
          <w:sz w:val="28"/>
          <w:szCs w:val="28"/>
        </w:rPr>
        <w:t xml:space="preserve"> </w:t>
      </w:r>
      <w:r>
        <w:rPr>
          <w:bCs/>
          <w:sz w:val="28"/>
          <w:szCs w:val="28"/>
        </w:rPr>
        <w:t>4 к настоящему Положению.</w:t>
      </w:r>
    </w:p>
    <w:p w:rsidR="00AA455E" w:rsidRDefault="00AA455E">
      <w:pPr>
        <w:tabs>
          <w:tab w:val="left" w:pos="708"/>
          <w:tab w:val="left" w:pos="3686"/>
        </w:tabs>
        <w:spacing w:line="100" w:lineRule="atLeast"/>
        <w:ind w:firstLine="709"/>
        <w:jc w:val="both"/>
        <w:rPr>
          <w:bCs/>
          <w:sz w:val="28"/>
          <w:szCs w:val="28"/>
        </w:rPr>
      </w:pPr>
      <w:r>
        <w:rPr>
          <w:bCs/>
          <w:sz w:val="28"/>
          <w:szCs w:val="28"/>
        </w:rPr>
        <w:t>38. Управление обеспечивает контроль за целевым использованием субсидии в соответствии с действующим бюджетным законодательством и условиями соглашения. В случае выявления нецелевого использования предоставленных субсидий, возврат субсидий осуществляется в порядке, установленном соглашением.</w:t>
      </w:r>
    </w:p>
    <w:p w:rsidR="00AA455E" w:rsidRDefault="00AA455E">
      <w:pPr>
        <w:tabs>
          <w:tab w:val="left" w:pos="708"/>
          <w:tab w:val="left" w:pos="3686"/>
        </w:tabs>
        <w:spacing w:line="100" w:lineRule="atLeast"/>
        <w:ind w:firstLine="709"/>
        <w:jc w:val="both"/>
        <w:rPr>
          <w:bCs/>
          <w:sz w:val="28"/>
          <w:szCs w:val="28"/>
        </w:rPr>
      </w:pPr>
      <w:r>
        <w:rPr>
          <w:bCs/>
          <w:sz w:val="28"/>
          <w:szCs w:val="28"/>
        </w:rPr>
        <w:t xml:space="preserve">39. Исполнителям Программы в случаях, если существующие объекты социальной, инженерной  инфраструктур невозможно полностью приспособить  к   потребностям инвалидов,  принимать согласованные с  </w:t>
      </w:r>
      <w:r>
        <w:rPr>
          <w:bCs/>
          <w:sz w:val="28"/>
          <w:szCs w:val="28"/>
        </w:rPr>
        <w:lastRenderedPageBreak/>
        <w:t>общественным объединением инвалидов, осуществляющим свою деятельность на территории  Карталинского  муниципального  района,  меры для обеспечения доступа инвалидов к месту предоставления услуги либо, когда это возможно, обеспечивать предоставление необходимых услуг по месту жительства инвалида или в дистанционном режиме.</w:t>
      </w:r>
    </w:p>
    <w:p w:rsidR="00AA455E" w:rsidRDefault="00AA455E">
      <w:pPr>
        <w:tabs>
          <w:tab w:val="left" w:pos="708"/>
          <w:tab w:val="left" w:pos="3686"/>
        </w:tabs>
        <w:spacing w:line="100" w:lineRule="atLeast"/>
        <w:ind w:firstLine="709"/>
        <w:jc w:val="both"/>
        <w:rPr>
          <w:bCs/>
          <w:sz w:val="28"/>
          <w:szCs w:val="28"/>
        </w:rPr>
      </w:pPr>
    </w:p>
    <w:p w:rsidR="00A52B13" w:rsidRDefault="00AA455E">
      <w:pPr>
        <w:tabs>
          <w:tab w:val="left" w:pos="708"/>
          <w:tab w:val="left" w:pos="3686"/>
        </w:tabs>
        <w:spacing w:line="100" w:lineRule="atLeast"/>
        <w:jc w:val="center"/>
        <w:rPr>
          <w:bCs/>
          <w:sz w:val="28"/>
          <w:szCs w:val="28"/>
        </w:rPr>
      </w:pPr>
      <w:r>
        <w:rPr>
          <w:bCs/>
          <w:sz w:val="28"/>
          <w:szCs w:val="28"/>
          <w:lang w:val="en-US"/>
        </w:rPr>
        <w:t>IV</w:t>
      </w:r>
      <w:r>
        <w:rPr>
          <w:bCs/>
          <w:sz w:val="28"/>
          <w:szCs w:val="28"/>
        </w:rPr>
        <w:t xml:space="preserve">. Положение о проведении  </w:t>
      </w:r>
    </w:p>
    <w:p w:rsidR="00A52B13" w:rsidRDefault="00AA455E">
      <w:pPr>
        <w:tabs>
          <w:tab w:val="left" w:pos="708"/>
          <w:tab w:val="left" w:pos="3686"/>
        </w:tabs>
        <w:spacing w:line="100" w:lineRule="atLeast"/>
        <w:jc w:val="center"/>
        <w:rPr>
          <w:bCs/>
          <w:sz w:val="28"/>
          <w:szCs w:val="28"/>
        </w:rPr>
      </w:pPr>
      <w:r>
        <w:rPr>
          <w:bCs/>
          <w:sz w:val="28"/>
          <w:szCs w:val="28"/>
        </w:rPr>
        <w:t xml:space="preserve"> мероприятий, </w:t>
      </w:r>
      <w:r w:rsidR="00A52B13">
        <w:rPr>
          <w:bCs/>
          <w:sz w:val="28"/>
          <w:szCs w:val="28"/>
        </w:rPr>
        <w:t xml:space="preserve"> </w:t>
      </w:r>
      <w:r>
        <w:rPr>
          <w:bCs/>
          <w:sz w:val="28"/>
          <w:szCs w:val="28"/>
        </w:rPr>
        <w:t xml:space="preserve">посвященных Дню Победы, </w:t>
      </w:r>
    </w:p>
    <w:p w:rsidR="00AA455E" w:rsidRDefault="00AA455E">
      <w:pPr>
        <w:tabs>
          <w:tab w:val="left" w:pos="708"/>
          <w:tab w:val="left" w:pos="3686"/>
        </w:tabs>
        <w:spacing w:line="100" w:lineRule="atLeast"/>
        <w:jc w:val="center"/>
        <w:rPr>
          <w:bCs/>
          <w:sz w:val="28"/>
          <w:szCs w:val="28"/>
        </w:rPr>
      </w:pPr>
      <w:r>
        <w:rPr>
          <w:bCs/>
          <w:sz w:val="28"/>
          <w:szCs w:val="28"/>
        </w:rPr>
        <w:t>Дню памяти и скорби</w:t>
      </w:r>
    </w:p>
    <w:p w:rsidR="00AA455E" w:rsidRDefault="00AA455E">
      <w:pPr>
        <w:tabs>
          <w:tab w:val="left" w:pos="708"/>
          <w:tab w:val="left" w:pos="3686"/>
        </w:tabs>
        <w:spacing w:line="100" w:lineRule="atLeast"/>
        <w:jc w:val="center"/>
        <w:rPr>
          <w:bCs/>
          <w:sz w:val="28"/>
          <w:szCs w:val="28"/>
        </w:rPr>
      </w:pPr>
    </w:p>
    <w:p w:rsidR="00AA455E" w:rsidRDefault="00AA455E">
      <w:pPr>
        <w:tabs>
          <w:tab w:val="left" w:pos="708"/>
          <w:tab w:val="left" w:pos="3686"/>
        </w:tabs>
        <w:spacing w:line="100" w:lineRule="atLeast"/>
        <w:ind w:firstLine="709"/>
        <w:jc w:val="both"/>
        <w:rPr>
          <w:bCs/>
          <w:sz w:val="28"/>
          <w:szCs w:val="28"/>
        </w:rPr>
      </w:pPr>
      <w:r>
        <w:rPr>
          <w:bCs/>
          <w:sz w:val="28"/>
          <w:szCs w:val="28"/>
        </w:rPr>
        <w:t>40. Для проведения торжественных  мероприятий, посвященных Дню памяти и скорби, Дню Победы готовится распоряжение администрации Карталинского муниципального района, утверждается план проведения, смета расходов местного бюджета.</w:t>
      </w:r>
    </w:p>
    <w:p w:rsidR="00AA455E" w:rsidRDefault="00AA455E">
      <w:pPr>
        <w:tabs>
          <w:tab w:val="left" w:pos="708"/>
          <w:tab w:val="left" w:pos="3686"/>
        </w:tabs>
        <w:spacing w:line="100" w:lineRule="atLeast"/>
        <w:ind w:firstLine="709"/>
        <w:jc w:val="center"/>
        <w:rPr>
          <w:bCs/>
          <w:sz w:val="28"/>
          <w:szCs w:val="28"/>
        </w:rPr>
      </w:pPr>
    </w:p>
    <w:p w:rsidR="00A52B13" w:rsidRDefault="00AA455E">
      <w:pPr>
        <w:tabs>
          <w:tab w:val="left" w:pos="708"/>
          <w:tab w:val="left" w:pos="3686"/>
        </w:tabs>
        <w:spacing w:line="100" w:lineRule="atLeast"/>
        <w:jc w:val="center"/>
        <w:rPr>
          <w:bCs/>
          <w:sz w:val="28"/>
          <w:szCs w:val="28"/>
        </w:rPr>
      </w:pPr>
      <w:r>
        <w:rPr>
          <w:bCs/>
          <w:sz w:val="28"/>
          <w:szCs w:val="28"/>
          <w:lang w:val="en-US"/>
        </w:rPr>
        <w:t>V</w:t>
      </w:r>
      <w:r>
        <w:rPr>
          <w:bCs/>
          <w:sz w:val="28"/>
          <w:szCs w:val="28"/>
        </w:rPr>
        <w:t xml:space="preserve">. Положение о предоставлении  мер </w:t>
      </w:r>
    </w:p>
    <w:p w:rsidR="00A52B13" w:rsidRDefault="00AA455E">
      <w:pPr>
        <w:tabs>
          <w:tab w:val="left" w:pos="708"/>
          <w:tab w:val="left" w:pos="3686"/>
        </w:tabs>
        <w:spacing w:line="100" w:lineRule="atLeast"/>
        <w:jc w:val="center"/>
        <w:rPr>
          <w:bCs/>
          <w:sz w:val="28"/>
          <w:szCs w:val="28"/>
        </w:rPr>
      </w:pPr>
      <w:r>
        <w:rPr>
          <w:bCs/>
          <w:sz w:val="28"/>
          <w:szCs w:val="28"/>
        </w:rPr>
        <w:t>социальной поддержки</w:t>
      </w:r>
      <w:r w:rsidR="00A52B13">
        <w:rPr>
          <w:bCs/>
          <w:sz w:val="28"/>
          <w:szCs w:val="28"/>
        </w:rPr>
        <w:t xml:space="preserve"> </w:t>
      </w:r>
      <w:r>
        <w:rPr>
          <w:bCs/>
          <w:sz w:val="28"/>
          <w:szCs w:val="28"/>
        </w:rPr>
        <w:t xml:space="preserve">по бесплатному проезду </w:t>
      </w:r>
    </w:p>
    <w:p w:rsidR="00AA455E" w:rsidRDefault="00AA455E">
      <w:pPr>
        <w:tabs>
          <w:tab w:val="left" w:pos="708"/>
          <w:tab w:val="left" w:pos="3686"/>
        </w:tabs>
        <w:spacing w:line="100" w:lineRule="atLeast"/>
        <w:jc w:val="center"/>
        <w:rPr>
          <w:bCs/>
          <w:sz w:val="28"/>
          <w:szCs w:val="28"/>
        </w:rPr>
      </w:pPr>
      <w:r>
        <w:rPr>
          <w:bCs/>
          <w:sz w:val="28"/>
          <w:szCs w:val="28"/>
        </w:rPr>
        <w:t>отдельных категорий граждан</w:t>
      </w:r>
    </w:p>
    <w:p w:rsidR="00AA455E" w:rsidRDefault="00AA455E">
      <w:pPr>
        <w:tabs>
          <w:tab w:val="left" w:pos="708"/>
          <w:tab w:val="left" w:pos="3686"/>
        </w:tabs>
        <w:spacing w:line="100" w:lineRule="atLeast"/>
        <w:jc w:val="center"/>
        <w:rPr>
          <w:bCs/>
          <w:sz w:val="28"/>
          <w:szCs w:val="28"/>
        </w:rPr>
      </w:pPr>
      <w:r>
        <w:rPr>
          <w:bCs/>
          <w:sz w:val="28"/>
          <w:szCs w:val="28"/>
        </w:rPr>
        <w:t>в пригородном общественном транспорте</w:t>
      </w:r>
    </w:p>
    <w:p w:rsidR="00AA455E" w:rsidRDefault="00AA455E">
      <w:pPr>
        <w:tabs>
          <w:tab w:val="left" w:pos="708"/>
          <w:tab w:val="left" w:pos="3686"/>
        </w:tabs>
        <w:spacing w:line="100" w:lineRule="atLeast"/>
        <w:ind w:firstLine="709"/>
        <w:jc w:val="both"/>
        <w:rPr>
          <w:bCs/>
          <w:sz w:val="28"/>
          <w:szCs w:val="28"/>
        </w:rPr>
      </w:pPr>
    </w:p>
    <w:p w:rsidR="00AA455E" w:rsidRDefault="00AA455E">
      <w:pPr>
        <w:tabs>
          <w:tab w:val="left" w:pos="708"/>
          <w:tab w:val="left" w:pos="3686"/>
        </w:tabs>
        <w:spacing w:line="100" w:lineRule="atLeast"/>
        <w:ind w:firstLine="709"/>
        <w:jc w:val="both"/>
        <w:rPr>
          <w:bCs/>
          <w:sz w:val="28"/>
          <w:szCs w:val="28"/>
        </w:rPr>
      </w:pPr>
      <w:r>
        <w:rPr>
          <w:bCs/>
          <w:sz w:val="28"/>
          <w:szCs w:val="28"/>
        </w:rPr>
        <w:t>41. В целях предоставления мер социальной поддержки Управлением социальной защиты населения Карталинского муниципального района изготавливаются и выдаются отдельным категориям граждан талоны на бесплатный проезд в пригородном общественном транспорте.</w:t>
      </w:r>
    </w:p>
    <w:p w:rsidR="00AA455E" w:rsidRDefault="00AA455E">
      <w:pPr>
        <w:tabs>
          <w:tab w:val="left" w:pos="708"/>
          <w:tab w:val="left" w:pos="3686"/>
        </w:tabs>
        <w:spacing w:line="100" w:lineRule="atLeast"/>
        <w:ind w:firstLine="709"/>
        <w:jc w:val="both"/>
        <w:rPr>
          <w:bCs/>
          <w:sz w:val="28"/>
          <w:szCs w:val="28"/>
        </w:rPr>
      </w:pPr>
      <w:r>
        <w:rPr>
          <w:bCs/>
          <w:sz w:val="28"/>
          <w:szCs w:val="28"/>
        </w:rPr>
        <w:t>42. Для возмещения затрат перевозчиков, заключивших договоры на перевозку  населения  в пригородном транспорте общего пользования  с администрацией Карталинского муниципального района, Управлением социальной защиты заключаются договоры на возмещение расходов в связи с предоставлением права бесплатного проезда в общественном транспорте на основании талонов. Проект договора прилагается (приложение 5 к настоящему Положению).</w:t>
      </w:r>
    </w:p>
    <w:p w:rsidR="00AA455E" w:rsidRDefault="00AA455E">
      <w:pPr>
        <w:tabs>
          <w:tab w:val="left" w:pos="708"/>
          <w:tab w:val="left" w:pos="3686"/>
        </w:tabs>
        <w:spacing w:line="100" w:lineRule="atLeast"/>
        <w:ind w:left="4536"/>
        <w:jc w:val="both"/>
        <w:rPr>
          <w:bCs/>
          <w:sz w:val="28"/>
          <w:szCs w:val="28"/>
        </w:rPr>
      </w:pPr>
    </w:p>
    <w:p w:rsidR="00AA455E" w:rsidRDefault="00AA455E">
      <w:pPr>
        <w:tabs>
          <w:tab w:val="left" w:pos="708"/>
          <w:tab w:val="left" w:pos="3686"/>
        </w:tabs>
        <w:spacing w:line="100" w:lineRule="atLeast"/>
        <w:ind w:left="4536"/>
        <w:jc w:val="both"/>
        <w:rPr>
          <w:bCs/>
          <w:sz w:val="28"/>
          <w:szCs w:val="28"/>
        </w:rPr>
      </w:pPr>
    </w:p>
    <w:p w:rsidR="00AA455E" w:rsidRDefault="00AA455E">
      <w:pPr>
        <w:tabs>
          <w:tab w:val="left" w:pos="708"/>
          <w:tab w:val="left" w:pos="3686"/>
        </w:tabs>
        <w:spacing w:line="100" w:lineRule="atLeast"/>
        <w:ind w:left="4536"/>
        <w:jc w:val="both"/>
        <w:rPr>
          <w:bCs/>
          <w:sz w:val="28"/>
          <w:szCs w:val="28"/>
        </w:rPr>
      </w:pPr>
    </w:p>
    <w:p w:rsidR="00AA455E" w:rsidRDefault="00AA455E">
      <w:pPr>
        <w:tabs>
          <w:tab w:val="left" w:pos="708"/>
          <w:tab w:val="left" w:pos="3686"/>
        </w:tabs>
        <w:spacing w:line="100" w:lineRule="atLeast"/>
        <w:ind w:left="4536"/>
        <w:jc w:val="both"/>
        <w:rPr>
          <w:bCs/>
          <w:sz w:val="28"/>
          <w:szCs w:val="28"/>
        </w:rPr>
      </w:pPr>
    </w:p>
    <w:p w:rsidR="00AA455E" w:rsidRDefault="00AA455E">
      <w:pPr>
        <w:tabs>
          <w:tab w:val="left" w:pos="708"/>
          <w:tab w:val="left" w:pos="3686"/>
        </w:tabs>
        <w:spacing w:line="100" w:lineRule="atLeast"/>
        <w:ind w:left="4536"/>
        <w:jc w:val="both"/>
        <w:rPr>
          <w:bCs/>
          <w:sz w:val="28"/>
          <w:szCs w:val="28"/>
        </w:rPr>
      </w:pPr>
    </w:p>
    <w:p w:rsidR="00AA455E" w:rsidRDefault="00AA455E">
      <w:pPr>
        <w:tabs>
          <w:tab w:val="left" w:pos="708"/>
          <w:tab w:val="left" w:pos="3686"/>
        </w:tabs>
        <w:spacing w:line="100" w:lineRule="atLeast"/>
        <w:ind w:left="4536"/>
        <w:jc w:val="both"/>
        <w:rPr>
          <w:bCs/>
          <w:sz w:val="28"/>
          <w:szCs w:val="28"/>
        </w:rPr>
      </w:pPr>
    </w:p>
    <w:p w:rsidR="00AA455E" w:rsidRDefault="00AA455E">
      <w:pPr>
        <w:tabs>
          <w:tab w:val="left" w:pos="708"/>
          <w:tab w:val="left" w:pos="3686"/>
        </w:tabs>
        <w:spacing w:line="100" w:lineRule="atLeast"/>
        <w:ind w:left="4536"/>
        <w:jc w:val="both"/>
        <w:rPr>
          <w:bCs/>
          <w:sz w:val="28"/>
          <w:szCs w:val="28"/>
        </w:rPr>
      </w:pPr>
    </w:p>
    <w:p w:rsidR="00AA455E" w:rsidRDefault="00AA455E">
      <w:pPr>
        <w:tabs>
          <w:tab w:val="left" w:pos="708"/>
          <w:tab w:val="left" w:pos="3686"/>
        </w:tabs>
        <w:spacing w:line="100" w:lineRule="atLeast"/>
        <w:ind w:left="4536"/>
        <w:jc w:val="both"/>
        <w:rPr>
          <w:bCs/>
          <w:sz w:val="28"/>
          <w:szCs w:val="28"/>
        </w:rPr>
      </w:pPr>
    </w:p>
    <w:p w:rsidR="00AA455E" w:rsidRDefault="00AA455E">
      <w:pPr>
        <w:tabs>
          <w:tab w:val="left" w:pos="708"/>
          <w:tab w:val="left" w:pos="3686"/>
        </w:tabs>
        <w:spacing w:line="100" w:lineRule="atLeast"/>
        <w:ind w:left="4536"/>
        <w:jc w:val="both"/>
        <w:rPr>
          <w:bCs/>
          <w:sz w:val="28"/>
          <w:szCs w:val="28"/>
        </w:rPr>
      </w:pPr>
    </w:p>
    <w:p w:rsidR="00AA455E" w:rsidRDefault="00AA455E">
      <w:pPr>
        <w:tabs>
          <w:tab w:val="left" w:pos="708"/>
          <w:tab w:val="left" w:pos="3686"/>
        </w:tabs>
        <w:spacing w:line="100" w:lineRule="atLeast"/>
        <w:ind w:left="4536"/>
        <w:jc w:val="both"/>
        <w:rPr>
          <w:bCs/>
          <w:sz w:val="28"/>
          <w:szCs w:val="28"/>
        </w:rPr>
      </w:pPr>
    </w:p>
    <w:p w:rsidR="00AA455E" w:rsidRDefault="00AA455E">
      <w:pPr>
        <w:tabs>
          <w:tab w:val="left" w:pos="708"/>
          <w:tab w:val="left" w:pos="3686"/>
        </w:tabs>
        <w:spacing w:line="100" w:lineRule="atLeast"/>
        <w:ind w:left="4536"/>
        <w:jc w:val="both"/>
        <w:rPr>
          <w:bCs/>
          <w:sz w:val="28"/>
          <w:szCs w:val="28"/>
        </w:rPr>
      </w:pPr>
    </w:p>
    <w:p w:rsidR="00AA455E" w:rsidRDefault="00AA455E">
      <w:pPr>
        <w:tabs>
          <w:tab w:val="left" w:pos="708"/>
          <w:tab w:val="left" w:pos="3686"/>
        </w:tabs>
        <w:spacing w:line="100" w:lineRule="atLeast"/>
        <w:ind w:left="4536"/>
        <w:jc w:val="both"/>
        <w:rPr>
          <w:bCs/>
          <w:sz w:val="28"/>
          <w:szCs w:val="28"/>
        </w:rPr>
      </w:pPr>
    </w:p>
    <w:p w:rsidR="00AA455E" w:rsidRDefault="00AA455E">
      <w:pPr>
        <w:tabs>
          <w:tab w:val="left" w:pos="708"/>
          <w:tab w:val="left" w:pos="3686"/>
        </w:tabs>
        <w:spacing w:line="100" w:lineRule="atLeast"/>
        <w:ind w:left="4536"/>
        <w:jc w:val="both"/>
        <w:rPr>
          <w:bCs/>
          <w:sz w:val="28"/>
          <w:szCs w:val="28"/>
        </w:rPr>
      </w:pPr>
    </w:p>
    <w:p w:rsidR="00AA455E" w:rsidRDefault="00AA455E">
      <w:pPr>
        <w:tabs>
          <w:tab w:val="left" w:pos="708"/>
          <w:tab w:val="left" w:pos="3686"/>
        </w:tabs>
        <w:spacing w:line="100" w:lineRule="atLeast"/>
        <w:ind w:left="4536"/>
        <w:jc w:val="both"/>
        <w:rPr>
          <w:bCs/>
          <w:sz w:val="28"/>
          <w:szCs w:val="28"/>
        </w:rPr>
      </w:pPr>
    </w:p>
    <w:p w:rsidR="00AA455E" w:rsidRDefault="00AA455E" w:rsidP="005040EB">
      <w:pPr>
        <w:tabs>
          <w:tab w:val="left" w:pos="708"/>
          <w:tab w:val="left" w:pos="3686"/>
        </w:tabs>
        <w:spacing w:line="100" w:lineRule="atLeast"/>
        <w:ind w:left="4536"/>
        <w:jc w:val="center"/>
        <w:rPr>
          <w:bCs/>
          <w:sz w:val="28"/>
          <w:szCs w:val="28"/>
        </w:rPr>
      </w:pPr>
      <w:r>
        <w:rPr>
          <w:bCs/>
          <w:sz w:val="28"/>
          <w:szCs w:val="28"/>
        </w:rPr>
        <w:lastRenderedPageBreak/>
        <w:t>ПРИЛОЖЕНИЕ 1</w:t>
      </w:r>
    </w:p>
    <w:p w:rsidR="00AA455E" w:rsidRDefault="00AA455E" w:rsidP="005040EB">
      <w:pPr>
        <w:tabs>
          <w:tab w:val="left" w:pos="708"/>
          <w:tab w:val="left" w:pos="3686"/>
        </w:tabs>
        <w:spacing w:line="100" w:lineRule="atLeast"/>
        <w:ind w:left="4536"/>
        <w:jc w:val="center"/>
        <w:rPr>
          <w:bCs/>
          <w:sz w:val="28"/>
          <w:szCs w:val="28"/>
        </w:rPr>
      </w:pPr>
      <w:r>
        <w:rPr>
          <w:bCs/>
          <w:sz w:val="28"/>
          <w:szCs w:val="28"/>
        </w:rPr>
        <w:t>к  Положению  о  порядке  исполнения</w:t>
      </w:r>
    </w:p>
    <w:p w:rsidR="00AA455E" w:rsidRDefault="00AA455E" w:rsidP="005040EB">
      <w:pPr>
        <w:tabs>
          <w:tab w:val="left" w:pos="708"/>
          <w:tab w:val="left" w:pos="3686"/>
        </w:tabs>
        <w:spacing w:line="100" w:lineRule="atLeast"/>
        <w:ind w:left="4536"/>
        <w:jc w:val="center"/>
        <w:rPr>
          <w:bCs/>
          <w:sz w:val="28"/>
          <w:szCs w:val="28"/>
        </w:rPr>
      </w:pPr>
      <w:r>
        <w:rPr>
          <w:bCs/>
          <w:sz w:val="28"/>
          <w:szCs w:val="28"/>
        </w:rPr>
        <w:t>муниципальной программы</w:t>
      </w:r>
    </w:p>
    <w:p w:rsidR="00AA455E" w:rsidRDefault="00AA455E" w:rsidP="005040EB">
      <w:pPr>
        <w:tabs>
          <w:tab w:val="left" w:pos="708"/>
          <w:tab w:val="left" w:pos="3686"/>
        </w:tabs>
        <w:spacing w:line="100" w:lineRule="atLeast"/>
        <w:ind w:left="4536"/>
        <w:jc w:val="center"/>
        <w:rPr>
          <w:bCs/>
          <w:sz w:val="28"/>
          <w:szCs w:val="28"/>
        </w:rPr>
      </w:pPr>
      <w:r>
        <w:rPr>
          <w:bCs/>
          <w:sz w:val="28"/>
          <w:szCs w:val="28"/>
        </w:rPr>
        <w:t>«Социальная поддержка населения</w:t>
      </w:r>
    </w:p>
    <w:p w:rsidR="00AA455E" w:rsidRDefault="00AA455E" w:rsidP="005040EB">
      <w:pPr>
        <w:tabs>
          <w:tab w:val="left" w:pos="708"/>
          <w:tab w:val="left" w:pos="3686"/>
        </w:tabs>
        <w:spacing w:line="100" w:lineRule="atLeast"/>
        <w:ind w:left="4536"/>
        <w:jc w:val="center"/>
        <w:rPr>
          <w:bCs/>
          <w:sz w:val="28"/>
          <w:szCs w:val="28"/>
        </w:rPr>
      </w:pPr>
      <w:r>
        <w:rPr>
          <w:bCs/>
          <w:sz w:val="28"/>
          <w:szCs w:val="28"/>
        </w:rPr>
        <w:t>Карталинского муниципального района</w:t>
      </w:r>
    </w:p>
    <w:p w:rsidR="00AA455E" w:rsidRDefault="00AA455E" w:rsidP="005040EB">
      <w:pPr>
        <w:tabs>
          <w:tab w:val="left" w:pos="708"/>
          <w:tab w:val="left" w:pos="3686"/>
        </w:tabs>
        <w:spacing w:line="100" w:lineRule="atLeast"/>
        <w:ind w:left="4536"/>
        <w:jc w:val="center"/>
        <w:rPr>
          <w:bCs/>
          <w:sz w:val="28"/>
          <w:szCs w:val="28"/>
        </w:rPr>
      </w:pPr>
      <w:r>
        <w:rPr>
          <w:bCs/>
          <w:sz w:val="28"/>
          <w:szCs w:val="28"/>
        </w:rPr>
        <w:t>на 2017-2019 годы»</w:t>
      </w:r>
    </w:p>
    <w:p w:rsidR="00AA455E" w:rsidRDefault="00AA455E" w:rsidP="005040EB">
      <w:pPr>
        <w:tabs>
          <w:tab w:val="left" w:pos="708"/>
          <w:tab w:val="left" w:pos="3686"/>
        </w:tabs>
        <w:spacing w:line="100" w:lineRule="atLeast"/>
        <w:jc w:val="center"/>
        <w:rPr>
          <w:bCs/>
          <w:sz w:val="28"/>
          <w:szCs w:val="28"/>
        </w:rPr>
      </w:pPr>
    </w:p>
    <w:p w:rsidR="00AA455E" w:rsidRDefault="00AA455E">
      <w:pPr>
        <w:tabs>
          <w:tab w:val="left" w:pos="708"/>
          <w:tab w:val="left" w:pos="3686"/>
        </w:tabs>
        <w:spacing w:line="100" w:lineRule="atLeast"/>
        <w:jc w:val="center"/>
        <w:rPr>
          <w:bCs/>
          <w:sz w:val="28"/>
          <w:szCs w:val="28"/>
        </w:rPr>
      </w:pPr>
      <w:r>
        <w:rPr>
          <w:bCs/>
          <w:sz w:val="28"/>
          <w:szCs w:val="28"/>
        </w:rPr>
        <w:t>МУНИЦИПАЛЬНОЕ УЧРЕЖДЕНИЕ</w:t>
      </w:r>
    </w:p>
    <w:p w:rsidR="00AA455E" w:rsidRDefault="00AA455E">
      <w:pPr>
        <w:tabs>
          <w:tab w:val="left" w:pos="708"/>
          <w:tab w:val="left" w:pos="3686"/>
        </w:tabs>
        <w:spacing w:line="100" w:lineRule="atLeast"/>
        <w:jc w:val="center"/>
        <w:rPr>
          <w:bCs/>
          <w:sz w:val="28"/>
          <w:szCs w:val="28"/>
        </w:rPr>
      </w:pPr>
      <w:r>
        <w:rPr>
          <w:bCs/>
          <w:sz w:val="28"/>
          <w:szCs w:val="28"/>
        </w:rPr>
        <w:t>«КОМПЛЕКСНЫЙ ЦЕНТР СОЦИАЛЬНОГО ОБСЛУЖИВАНИЯ НАСЕЛЕНИЯ» КАРТАЛИНСКОГО МУНИЦИПАЛЬНОГО РАЙОНА</w:t>
      </w:r>
    </w:p>
    <w:p w:rsidR="00AA455E" w:rsidRDefault="00AA455E">
      <w:pPr>
        <w:tabs>
          <w:tab w:val="left" w:pos="708"/>
          <w:tab w:val="left" w:pos="3686"/>
        </w:tabs>
        <w:spacing w:line="100" w:lineRule="atLeast"/>
        <w:jc w:val="center"/>
        <w:rPr>
          <w:bCs/>
          <w:sz w:val="28"/>
          <w:szCs w:val="28"/>
        </w:rPr>
      </w:pPr>
      <w:r>
        <w:rPr>
          <w:bCs/>
          <w:sz w:val="28"/>
          <w:szCs w:val="28"/>
        </w:rPr>
        <w:t>ЧЕЛЯБИНСКОЙ ОБЛАСТИ</w:t>
      </w:r>
    </w:p>
    <w:p w:rsidR="00AA455E" w:rsidRDefault="00AA455E">
      <w:pPr>
        <w:tabs>
          <w:tab w:val="left" w:pos="708"/>
          <w:tab w:val="left" w:pos="3686"/>
        </w:tabs>
        <w:spacing w:line="100" w:lineRule="atLeast"/>
        <w:jc w:val="both"/>
        <w:rPr>
          <w:bCs/>
          <w:sz w:val="28"/>
          <w:szCs w:val="28"/>
        </w:rPr>
      </w:pPr>
    </w:p>
    <w:p w:rsidR="00AA455E" w:rsidRDefault="00AA455E">
      <w:pPr>
        <w:tabs>
          <w:tab w:val="left" w:pos="708"/>
        </w:tabs>
        <w:spacing w:line="100" w:lineRule="atLeast"/>
        <w:jc w:val="both"/>
        <w:rPr>
          <w:color w:val="00000A"/>
          <w:sz w:val="28"/>
          <w:szCs w:val="28"/>
        </w:rPr>
      </w:pPr>
      <w:r>
        <w:rPr>
          <w:color w:val="00000A"/>
          <w:sz w:val="28"/>
          <w:szCs w:val="28"/>
        </w:rPr>
        <w:t xml:space="preserve">                                                        АКТ</w:t>
      </w:r>
    </w:p>
    <w:p w:rsidR="00AA455E" w:rsidRDefault="00AA455E">
      <w:pPr>
        <w:tabs>
          <w:tab w:val="left" w:pos="708"/>
        </w:tabs>
        <w:spacing w:line="100" w:lineRule="atLeast"/>
        <w:jc w:val="both"/>
        <w:rPr>
          <w:color w:val="00000A"/>
          <w:sz w:val="28"/>
          <w:szCs w:val="28"/>
        </w:rPr>
      </w:pPr>
      <w:r>
        <w:rPr>
          <w:color w:val="00000A"/>
          <w:sz w:val="28"/>
          <w:szCs w:val="28"/>
        </w:rPr>
        <w:t xml:space="preserve">                             материально-бытового обследования</w:t>
      </w:r>
    </w:p>
    <w:p w:rsidR="00AA455E" w:rsidRDefault="00AA455E">
      <w:pPr>
        <w:tabs>
          <w:tab w:val="left" w:pos="708"/>
        </w:tabs>
        <w:spacing w:line="100" w:lineRule="atLeast"/>
        <w:jc w:val="both"/>
        <w:rPr>
          <w:color w:val="00000A"/>
        </w:rPr>
      </w:pPr>
      <w:r>
        <w:rPr>
          <w:color w:val="00000A"/>
        </w:rPr>
        <w:t>(для оценки нуждаемости гражданина в предоставлении адресной социальной помощи)</w:t>
      </w:r>
    </w:p>
    <w:p w:rsidR="00AA455E" w:rsidRDefault="00AA455E">
      <w:pPr>
        <w:tabs>
          <w:tab w:val="left" w:pos="708"/>
        </w:tabs>
        <w:spacing w:line="100" w:lineRule="atLeast"/>
        <w:jc w:val="both"/>
        <w:rPr>
          <w:color w:val="00000A"/>
        </w:rPr>
      </w:pPr>
    </w:p>
    <w:p w:rsidR="00AA455E" w:rsidRDefault="00AA455E">
      <w:pPr>
        <w:tabs>
          <w:tab w:val="left" w:pos="708"/>
        </w:tabs>
        <w:spacing w:line="100" w:lineRule="atLeast"/>
        <w:jc w:val="both"/>
        <w:rPr>
          <w:color w:val="00000A"/>
          <w:sz w:val="28"/>
          <w:szCs w:val="28"/>
        </w:rPr>
      </w:pPr>
      <w:r>
        <w:rPr>
          <w:color w:val="00000A"/>
          <w:sz w:val="28"/>
          <w:szCs w:val="28"/>
        </w:rPr>
        <w:t xml:space="preserve">от </w:t>
      </w:r>
      <w:r w:rsidR="005040EB">
        <w:rPr>
          <w:color w:val="00000A"/>
          <w:sz w:val="28"/>
          <w:szCs w:val="28"/>
        </w:rPr>
        <w:t>«</w:t>
      </w:r>
      <w:r>
        <w:rPr>
          <w:color w:val="00000A"/>
          <w:sz w:val="28"/>
          <w:szCs w:val="28"/>
        </w:rPr>
        <w:t>_____</w:t>
      </w:r>
      <w:r w:rsidR="005040EB">
        <w:rPr>
          <w:color w:val="00000A"/>
          <w:sz w:val="28"/>
          <w:szCs w:val="28"/>
        </w:rPr>
        <w:t>»______</w:t>
      </w:r>
      <w:r>
        <w:rPr>
          <w:color w:val="00000A"/>
          <w:sz w:val="28"/>
          <w:szCs w:val="28"/>
        </w:rPr>
        <w:t>___20___</w:t>
      </w:r>
      <w:r w:rsidR="005040EB">
        <w:rPr>
          <w:color w:val="00000A"/>
          <w:sz w:val="28"/>
          <w:szCs w:val="28"/>
        </w:rPr>
        <w:t>__</w:t>
      </w:r>
      <w:r>
        <w:rPr>
          <w:color w:val="00000A"/>
          <w:sz w:val="28"/>
          <w:szCs w:val="28"/>
        </w:rPr>
        <w:t>г.</w:t>
      </w:r>
    </w:p>
    <w:p w:rsidR="00AA455E" w:rsidRDefault="00AA455E">
      <w:pPr>
        <w:tabs>
          <w:tab w:val="left" w:pos="708"/>
        </w:tabs>
        <w:spacing w:line="100" w:lineRule="atLeast"/>
        <w:jc w:val="both"/>
        <w:rPr>
          <w:color w:val="00000A"/>
        </w:rPr>
      </w:pPr>
    </w:p>
    <w:p w:rsidR="00AA455E" w:rsidRDefault="00AA455E">
      <w:pPr>
        <w:tabs>
          <w:tab w:val="left" w:pos="708"/>
        </w:tabs>
        <w:spacing w:line="100" w:lineRule="atLeast"/>
        <w:jc w:val="both"/>
        <w:rPr>
          <w:color w:val="00000A"/>
          <w:sz w:val="28"/>
          <w:szCs w:val="28"/>
        </w:rPr>
      </w:pPr>
      <w:r>
        <w:rPr>
          <w:color w:val="00000A"/>
          <w:sz w:val="28"/>
          <w:szCs w:val="28"/>
        </w:rPr>
        <w:t>Фамилия, имя, отчество _____________________________________________</w:t>
      </w:r>
    </w:p>
    <w:p w:rsidR="00AA455E" w:rsidRDefault="00AA455E">
      <w:pPr>
        <w:tabs>
          <w:tab w:val="left" w:pos="708"/>
        </w:tabs>
        <w:spacing w:line="100" w:lineRule="atLeast"/>
        <w:jc w:val="both"/>
        <w:rPr>
          <w:color w:val="00000A"/>
          <w:sz w:val="28"/>
          <w:szCs w:val="28"/>
        </w:rPr>
      </w:pPr>
      <w:r>
        <w:rPr>
          <w:color w:val="00000A"/>
          <w:sz w:val="28"/>
          <w:szCs w:val="28"/>
        </w:rPr>
        <w:t>__________________________________________________________________</w:t>
      </w:r>
    </w:p>
    <w:p w:rsidR="00AA455E" w:rsidRDefault="00AA455E">
      <w:pPr>
        <w:tabs>
          <w:tab w:val="left" w:pos="708"/>
        </w:tabs>
        <w:spacing w:line="100" w:lineRule="atLeast"/>
        <w:jc w:val="both"/>
        <w:rPr>
          <w:color w:val="00000A"/>
          <w:sz w:val="28"/>
          <w:szCs w:val="28"/>
        </w:rPr>
      </w:pPr>
      <w:r>
        <w:rPr>
          <w:color w:val="00000A"/>
          <w:sz w:val="28"/>
          <w:szCs w:val="28"/>
        </w:rPr>
        <w:t>Дата рождения_____________________________________________________</w:t>
      </w:r>
    </w:p>
    <w:p w:rsidR="00AA455E" w:rsidRDefault="00AA455E">
      <w:pPr>
        <w:tabs>
          <w:tab w:val="left" w:pos="708"/>
        </w:tabs>
        <w:spacing w:line="100" w:lineRule="atLeast"/>
        <w:jc w:val="both"/>
        <w:rPr>
          <w:color w:val="00000A"/>
          <w:sz w:val="28"/>
          <w:szCs w:val="28"/>
        </w:rPr>
      </w:pPr>
      <w:r>
        <w:rPr>
          <w:color w:val="00000A"/>
          <w:sz w:val="28"/>
          <w:szCs w:val="28"/>
        </w:rPr>
        <w:t>Паспорт__________________________________________________________</w:t>
      </w:r>
    </w:p>
    <w:p w:rsidR="00AA455E" w:rsidRDefault="00AA455E">
      <w:pPr>
        <w:tabs>
          <w:tab w:val="left" w:pos="708"/>
        </w:tabs>
        <w:spacing w:line="100" w:lineRule="atLeast"/>
        <w:jc w:val="both"/>
        <w:rPr>
          <w:color w:val="00000A"/>
          <w:sz w:val="28"/>
          <w:szCs w:val="28"/>
        </w:rPr>
      </w:pPr>
      <w:r>
        <w:rPr>
          <w:color w:val="00000A"/>
          <w:sz w:val="28"/>
          <w:szCs w:val="28"/>
        </w:rPr>
        <w:t>Адрес регистрации по месту жительства, пребывания (нужное подчеркнуть)</w:t>
      </w:r>
    </w:p>
    <w:p w:rsidR="00AA455E" w:rsidRDefault="00AA455E">
      <w:pPr>
        <w:tabs>
          <w:tab w:val="left" w:pos="708"/>
        </w:tabs>
        <w:spacing w:line="100" w:lineRule="atLeast"/>
        <w:jc w:val="both"/>
        <w:rPr>
          <w:color w:val="00000A"/>
          <w:sz w:val="28"/>
          <w:szCs w:val="28"/>
        </w:rPr>
      </w:pPr>
      <w:r>
        <w:rPr>
          <w:color w:val="00000A"/>
          <w:sz w:val="28"/>
          <w:szCs w:val="28"/>
        </w:rPr>
        <w:t>__________________________________________________________________</w:t>
      </w:r>
    </w:p>
    <w:p w:rsidR="00AA455E" w:rsidRDefault="00AA455E">
      <w:pPr>
        <w:tabs>
          <w:tab w:val="left" w:pos="708"/>
        </w:tabs>
        <w:spacing w:line="100" w:lineRule="atLeast"/>
        <w:jc w:val="both"/>
        <w:rPr>
          <w:color w:val="00000A"/>
          <w:sz w:val="28"/>
          <w:szCs w:val="28"/>
        </w:rPr>
      </w:pPr>
      <w:r>
        <w:rPr>
          <w:color w:val="00000A"/>
          <w:sz w:val="28"/>
          <w:szCs w:val="28"/>
        </w:rPr>
        <w:t>Адрес фактического проживания______________________________________</w:t>
      </w:r>
    </w:p>
    <w:p w:rsidR="00AA455E" w:rsidRDefault="00AA455E">
      <w:pPr>
        <w:tabs>
          <w:tab w:val="left" w:pos="708"/>
        </w:tabs>
        <w:spacing w:line="100" w:lineRule="atLeast"/>
        <w:jc w:val="both"/>
        <w:rPr>
          <w:color w:val="00000A"/>
          <w:sz w:val="28"/>
          <w:szCs w:val="28"/>
        </w:rPr>
      </w:pPr>
      <w:r>
        <w:rPr>
          <w:color w:val="00000A"/>
          <w:sz w:val="28"/>
          <w:szCs w:val="28"/>
        </w:rPr>
        <w:t>Категория________________________________________________________</w:t>
      </w:r>
    </w:p>
    <w:p w:rsidR="00AA455E" w:rsidRDefault="00AA455E">
      <w:pPr>
        <w:tabs>
          <w:tab w:val="left" w:pos="708"/>
        </w:tabs>
        <w:spacing w:line="100" w:lineRule="atLeast"/>
        <w:jc w:val="both"/>
        <w:rPr>
          <w:color w:val="00000A"/>
          <w:sz w:val="28"/>
          <w:szCs w:val="28"/>
        </w:rPr>
      </w:pPr>
      <w:r>
        <w:rPr>
          <w:color w:val="00000A"/>
          <w:sz w:val="28"/>
          <w:szCs w:val="28"/>
        </w:rPr>
        <w:t xml:space="preserve">Инвалидность____________ Срок инвалидности (бессрочно/до) ___________ </w:t>
      </w:r>
    </w:p>
    <w:p w:rsidR="00AA455E" w:rsidRPr="005040EB" w:rsidRDefault="00AA455E">
      <w:pPr>
        <w:tabs>
          <w:tab w:val="left" w:pos="708"/>
        </w:tabs>
        <w:spacing w:line="100" w:lineRule="atLeast"/>
        <w:jc w:val="both"/>
        <w:rPr>
          <w:color w:val="00000A"/>
          <w:sz w:val="28"/>
          <w:szCs w:val="28"/>
        </w:rPr>
      </w:pPr>
      <w:r>
        <w:rPr>
          <w:color w:val="00000A"/>
          <w:sz w:val="28"/>
          <w:szCs w:val="28"/>
        </w:rPr>
        <w:t>Место работы______________________________________________________</w:t>
      </w:r>
    </w:p>
    <w:p w:rsidR="00AA455E" w:rsidRDefault="00AA455E">
      <w:pPr>
        <w:tabs>
          <w:tab w:val="left" w:pos="708"/>
        </w:tabs>
        <w:spacing w:line="100" w:lineRule="atLeast"/>
        <w:jc w:val="both"/>
        <w:rPr>
          <w:color w:val="00000A"/>
          <w:sz w:val="28"/>
          <w:szCs w:val="28"/>
        </w:rPr>
      </w:pPr>
      <w:r>
        <w:rPr>
          <w:color w:val="00000A"/>
          <w:sz w:val="28"/>
          <w:szCs w:val="28"/>
        </w:rPr>
        <w:t>Данные о родственниках и (или) членах семьи, проживающих совместно:</w:t>
      </w:r>
    </w:p>
    <w:tbl>
      <w:tblPr>
        <w:tblW w:w="0" w:type="auto"/>
        <w:tblInd w:w="-10" w:type="dxa"/>
        <w:tblLayout w:type="fixed"/>
        <w:tblCellMar>
          <w:left w:w="10" w:type="dxa"/>
          <w:right w:w="10" w:type="dxa"/>
        </w:tblCellMar>
        <w:tblLook w:val="0000"/>
      </w:tblPr>
      <w:tblGrid>
        <w:gridCol w:w="2388"/>
        <w:gridCol w:w="2391"/>
        <w:gridCol w:w="2392"/>
        <w:gridCol w:w="2456"/>
      </w:tblGrid>
      <w:tr w:rsidR="00AA455E">
        <w:tc>
          <w:tcPr>
            <w:tcW w:w="2388" w:type="dxa"/>
            <w:tcBorders>
              <w:top w:val="single" w:sz="4" w:space="0" w:color="000000"/>
              <w:left w:val="single" w:sz="4" w:space="0" w:color="000000"/>
              <w:bottom w:val="single" w:sz="4" w:space="0" w:color="000000"/>
            </w:tcBorders>
            <w:shd w:val="clear" w:color="auto" w:fill="FFFFFF"/>
          </w:tcPr>
          <w:p w:rsidR="00AA455E" w:rsidRDefault="00AA455E" w:rsidP="005040EB">
            <w:pPr>
              <w:tabs>
                <w:tab w:val="left" w:pos="708"/>
              </w:tabs>
              <w:snapToGrid w:val="0"/>
              <w:spacing w:line="100" w:lineRule="atLeast"/>
              <w:jc w:val="center"/>
              <w:rPr>
                <w:color w:val="00000A"/>
                <w:sz w:val="28"/>
                <w:szCs w:val="28"/>
              </w:rPr>
            </w:pPr>
            <w:r>
              <w:rPr>
                <w:color w:val="00000A"/>
                <w:sz w:val="28"/>
                <w:szCs w:val="28"/>
              </w:rPr>
              <w:t>Ф.И.О.</w:t>
            </w:r>
          </w:p>
          <w:p w:rsidR="00AA455E" w:rsidRDefault="00AA455E" w:rsidP="005040EB">
            <w:pPr>
              <w:tabs>
                <w:tab w:val="left" w:pos="708"/>
              </w:tabs>
              <w:spacing w:line="100" w:lineRule="atLeast"/>
              <w:jc w:val="center"/>
              <w:rPr>
                <w:color w:val="00000A"/>
              </w:rPr>
            </w:pPr>
          </w:p>
        </w:tc>
        <w:tc>
          <w:tcPr>
            <w:tcW w:w="2391" w:type="dxa"/>
            <w:tcBorders>
              <w:top w:val="single" w:sz="4" w:space="0" w:color="000000"/>
              <w:left w:val="single" w:sz="4" w:space="0" w:color="000000"/>
              <w:bottom w:val="single" w:sz="4" w:space="0" w:color="000000"/>
            </w:tcBorders>
            <w:shd w:val="clear" w:color="auto" w:fill="FFFFFF"/>
          </w:tcPr>
          <w:p w:rsidR="00AA455E" w:rsidRDefault="00AA455E" w:rsidP="005040EB">
            <w:pPr>
              <w:tabs>
                <w:tab w:val="left" w:pos="708"/>
              </w:tabs>
              <w:snapToGrid w:val="0"/>
              <w:spacing w:line="100" w:lineRule="atLeast"/>
              <w:jc w:val="center"/>
              <w:rPr>
                <w:color w:val="00000A"/>
                <w:sz w:val="28"/>
                <w:szCs w:val="28"/>
              </w:rPr>
            </w:pPr>
            <w:r>
              <w:rPr>
                <w:color w:val="00000A"/>
                <w:sz w:val="28"/>
                <w:szCs w:val="28"/>
              </w:rPr>
              <w:t>Год рождения</w:t>
            </w:r>
          </w:p>
        </w:tc>
        <w:tc>
          <w:tcPr>
            <w:tcW w:w="2392" w:type="dxa"/>
            <w:tcBorders>
              <w:top w:val="single" w:sz="4" w:space="0" w:color="000000"/>
              <w:left w:val="single" w:sz="4" w:space="0" w:color="000000"/>
              <w:bottom w:val="single" w:sz="4" w:space="0" w:color="000000"/>
            </w:tcBorders>
            <w:shd w:val="clear" w:color="auto" w:fill="FFFFFF"/>
          </w:tcPr>
          <w:p w:rsidR="00AA455E" w:rsidRDefault="00AA455E" w:rsidP="005040EB">
            <w:pPr>
              <w:tabs>
                <w:tab w:val="left" w:pos="708"/>
              </w:tabs>
              <w:snapToGrid w:val="0"/>
              <w:spacing w:line="100" w:lineRule="atLeast"/>
              <w:jc w:val="center"/>
              <w:rPr>
                <w:color w:val="00000A"/>
                <w:sz w:val="28"/>
                <w:szCs w:val="28"/>
              </w:rPr>
            </w:pPr>
            <w:r>
              <w:rPr>
                <w:color w:val="00000A"/>
                <w:sz w:val="28"/>
                <w:szCs w:val="28"/>
              </w:rPr>
              <w:t>Родственные отношения</w:t>
            </w:r>
          </w:p>
        </w:tc>
        <w:tc>
          <w:tcPr>
            <w:tcW w:w="2456" w:type="dxa"/>
            <w:tcBorders>
              <w:top w:val="single" w:sz="4" w:space="0" w:color="000000"/>
              <w:left w:val="single" w:sz="4" w:space="0" w:color="000000"/>
              <w:bottom w:val="single" w:sz="4" w:space="0" w:color="000000"/>
              <w:right w:val="single" w:sz="4" w:space="0" w:color="000000"/>
            </w:tcBorders>
            <w:shd w:val="clear" w:color="auto" w:fill="FFFFFF"/>
          </w:tcPr>
          <w:p w:rsidR="00AA455E" w:rsidRDefault="00AA455E" w:rsidP="005040EB">
            <w:pPr>
              <w:tabs>
                <w:tab w:val="left" w:pos="708"/>
              </w:tabs>
              <w:snapToGrid w:val="0"/>
              <w:spacing w:line="100" w:lineRule="atLeast"/>
              <w:jc w:val="center"/>
              <w:rPr>
                <w:color w:val="00000A"/>
                <w:sz w:val="28"/>
                <w:szCs w:val="28"/>
              </w:rPr>
            </w:pPr>
            <w:r>
              <w:rPr>
                <w:color w:val="00000A"/>
                <w:sz w:val="28"/>
                <w:szCs w:val="28"/>
              </w:rPr>
              <w:t>Сведения о доходах</w:t>
            </w:r>
          </w:p>
        </w:tc>
      </w:tr>
      <w:tr w:rsidR="00AA455E">
        <w:tc>
          <w:tcPr>
            <w:tcW w:w="2388" w:type="dxa"/>
            <w:tcBorders>
              <w:top w:val="single" w:sz="4" w:space="0" w:color="000000"/>
              <w:left w:val="single" w:sz="4" w:space="0" w:color="000000"/>
              <w:bottom w:val="single" w:sz="4" w:space="0" w:color="000000"/>
            </w:tcBorders>
            <w:shd w:val="clear" w:color="auto" w:fill="FFFFFF"/>
          </w:tcPr>
          <w:p w:rsidR="00AA455E" w:rsidRDefault="00AA455E">
            <w:pPr>
              <w:tabs>
                <w:tab w:val="left" w:pos="708"/>
              </w:tabs>
              <w:snapToGrid w:val="0"/>
              <w:spacing w:line="100" w:lineRule="atLeast"/>
              <w:jc w:val="both"/>
              <w:rPr>
                <w:color w:val="00000A"/>
              </w:rPr>
            </w:pPr>
          </w:p>
        </w:tc>
        <w:tc>
          <w:tcPr>
            <w:tcW w:w="2391" w:type="dxa"/>
            <w:tcBorders>
              <w:top w:val="single" w:sz="4" w:space="0" w:color="000000"/>
              <w:left w:val="single" w:sz="4" w:space="0" w:color="000000"/>
              <w:bottom w:val="single" w:sz="4" w:space="0" w:color="000000"/>
            </w:tcBorders>
            <w:shd w:val="clear" w:color="auto" w:fill="FFFFFF"/>
          </w:tcPr>
          <w:p w:rsidR="00AA455E" w:rsidRDefault="00AA455E">
            <w:pPr>
              <w:tabs>
                <w:tab w:val="left" w:pos="708"/>
              </w:tabs>
              <w:snapToGrid w:val="0"/>
              <w:spacing w:line="100" w:lineRule="atLeast"/>
              <w:jc w:val="both"/>
              <w:rPr>
                <w:color w:val="00000A"/>
              </w:rPr>
            </w:pPr>
          </w:p>
        </w:tc>
        <w:tc>
          <w:tcPr>
            <w:tcW w:w="2392" w:type="dxa"/>
            <w:tcBorders>
              <w:top w:val="single" w:sz="4" w:space="0" w:color="000000"/>
              <w:left w:val="single" w:sz="4" w:space="0" w:color="000000"/>
              <w:bottom w:val="single" w:sz="4" w:space="0" w:color="000000"/>
            </w:tcBorders>
            <w:shd w:val="clear" w:color="auto" w:fill="FFFFFF"/>
          </w:tcPr>
          <w:p w:rsidR="00AA455E" w:rsidRDefault="00AA455E">
            <w:pPr>
              <w:tabs>
                <w:tab w:val="left" w:pos="708"/>
              </w:tabs>
              <w:snapToGrid w:val="0"/>
              <w:spacing w:line="100" w:lineRule="atLeast"/>
              <w:jc w:val="both"/>
              <w:rPr>
                <w:color w:val="00000A"/>
              </w:rPr>
            </w:pPr>
          </w:p>
        </w:tc>
        <w:tc>
          <w:tcPr>
            <w:tcW w:w="2456" w:type="dxa"/>
            <w:tcBorders>
              <w:top w:val="single" w:sz="4" w:space="0" w:color="000000"/>
              <w:left w:val="single" w:sz="4" w:space="0" w:color="000000"/>
              <w:bottom w:val="single" w:sz="4" w:space="0" w:color="000000"/>
              <w:right w:val="single" w:sz="4" w:space="0" w:color="000000"/>
            </w:tcBorders>
            <w:shd w:val="clear" w:color="auto" w:fill="FFFFFF"/>
          </w:tcPr>
          <w:p w:rsidR="00AA455E" w:rsidRDefault="00AA455E">
            <w:pPr>
              <w:tabs>
                <w:tab w:val="left" w:pos="708"/>
              </w:tabs>
              <w:snapToGrid w:val="0"/>
              <w:spacing w:line="100" w:lineRule="atLeast"/>
              <w:jc w:val="both"/>
              <w:rPr>
                <w:color w:val="00000A"/>
              </w:rPr>
            </w:pPr>
          </w:p>
        </w:tc>
      </w:tr>
      <w:tr w:rsidR="00AA455E">
        <w:tc>
          <w:tcPr>
            <w:tcW w:w="2388" w:type="dxa"/>
            <w:tcBorders>
              <w:top w:val="single" w:sz="4" w:space="0" w:color="000000"/>
              <w:left w:val="single" w:sz="4" w:space="0" w:color="000000"/>
              <w:bottom w:val="single" w:sz="4" w:space="0" w:color="000000"/>
            </w:tcBorders>
            <w:shd w:val="clear" w:color="auto" w:fill="FFFFFF"/>
          </w:tcPr>
          <w:p w:rsidR="00AA455E" w:rsidRDefault="00AA455E">
            <w:pPr>
              <w:tabs>
                <w:tab w:val="left" w:pos="708"/>
              </w:tabs>
              <w:snapToGrid w:val="0"/>
              <w:spacing w:line="100" w:lineRule="atLeast"/>
              <w:jc w:val="both"/>
              <w:rPr>
                <w:color w:val="00000A"/>
              </w:rPr>
            </w:pPr>
          </w:p>
        </w:tc>
        <w:tc>
          <w:tcPr>
            <w:tcW w:w="2391" w:type="dxa"/>
            <w:tcBorders>
              <w:top w:val="single" w:sz="4" w:space="0" w:color="000000"/>
              <w:left w:val="single" w:sz="4" w:space="0" w:color="000000"/>
              <w:bottom w:val="single" w:sz="4" w:space="0" w:color="000000"/>
            </w:tcBorders>
            <w:shd w:val="clear" w:color="auto" w:fill="FFFFFF"/>
          </w:tcPr>
          <w:p w:rsidR="00AA455E" w:rsidRDefault="00AA455E">
            <w:pPr>
              <w:tabs>
                <w:tab w:val="left" w:pos="708"/>
              </w:tabs>
              <w:snapToGrid w:val="0"/>
              <w:spacing w:line="100" w:lineRule="atLeast"/>
              <w:jc w:val="both"/>
              <w:rPr>
                <w:color w:val="00000A"/>
              </w:rPr>
            </w:pPr>
          </w:p>
        </w:tc>
        <w:tc>
          <w:tcPr>
            <w:tcW w:w="2392" w:type="dxa"/>
            <w:tcBorders>
              <w:top w:val="single" w:sz="4" w:space="0" w:color="000000"/>
              <w:left w:val="single" w:sz="4" w:space="0" w:color="000000"/>
              <w:bottom w:val="single" w:sz="4" w:space="0" w:color="000000"/>
            </w:tcBorders>
            <w:shd w:val="clear" w:color="auto" w:fill="FFFFFF"/>
          </w:tcPr>
          <w:p w:rsidR="00AA455E" w:rsidRDefault="00AA455E">
            <w:pPr>
              <w:tabs>
                <w:tab w:val="left" w:pos="708"/>
              </w:tabs>
              <w:snapToGrid w:val="0"/>
              <w:spacing w:line="100" w:lineRule="atLeast"/>
              <w:jc w:val="both"/>
              <w:rPr>
                <w:color w:val="00000A"/>
              </w:rPr>
            </w:pPr>
          </w:p>
        </w:tc>
        <w:tc>
          <w:tcPr>
            <w:tcW w:w="2456" w:type="dxa"/>
            <w:tcBorders>
              <w:top w:val="single" w:sz="4" w:space="0" w:color="000000"/>
              <w:left w:val="single" w:sz="4" w:space="0" w:color="000000"/>
              <w:bottom w:val="single" w:sz="4" w:space="0" w:color="000000"/>
              <w:right w:val="single" w:sz="4" w:space="0" w:color="000000"/>
            </w:tcBorders>
            <w:shd w:val="clear" w:color="auto" w:fill="FFFFFF"/>
          </w:tcPr>
          <w:p w:rsidR="00AA455E" w:rsidRDefault="00AA455E">
            <w:pPr>
              <w:tabs>
                <w:tab w:val="left" w:pos="708"/>
              </w:tabs>
              <w:snapToGrid w:val="0"/>
              <w:spacing w:line="100" w:lineRule="atLeast"/>
              <w:jc w:val="both"/>
              <w:rPr>
                <w:color w:val="00000A"/>
              </w:rPr>
            </w:pPr>
          </w:p>
        </w:tc>
      </w:tr>
      <w:tr w:rsidR="00AA455E">
        <w:tc>
          <w:tcPr>
            <w:tcW w:w="2388" w:type="dxa"/>
            <w:tcBorders>
              <w:top w:val="single" w:sz="4" w:space="0" w:color="000000"/>
              <w:left w:val="single" w:sz="4" w:space="0" w:color="000000"/>
              <w:bottom w:val="single" w:sz="4" w:space="0" w:color="000000"/>
            </w:tcBorders>
            <w:shd w:val="clear" w:color="auto" w:fill="FFFFFF"/>
          </w:tcPr>
          <w:p w:rsidR="00AA455E" w:rsidRDefault="00AA455E">
            <w:pPr>
              <w:tabs>
                <w:tab w:val="left" w:pos="708"/>
              </w:tabs>
              <w:snapToGrid w:val="0"/>
              <w:spacing w:line="100" w:lineRule="atLeast"/>
              <w:jc w:val="both"/>
              <w:rPr>
                <w:color w:val="00000A"/>
              </w:rPr>
            </w:pPr>
          </w:p>
        </w:tc>
        <w:tc>
          <w:tcPr>
            <w:tcW w:w="2391" w:type="dxa"/>
            <w:tcBorders>
              <w:top w:val="single" w:sz="4" w:space="0" w:color="000000"/>
              <w:left w:val="single" w:sz="4" w:space="0" w:color="000000"/>
              <w:bottom w:val="single" w:sz="4" w:space="0" w:color="000000"/>
            </w:tcBorders>
            <w:shd w:val="clear" w:color="auto" w:fill="FFFFFF"/>
          </w:tcPr>
          <w:p w:rsidR="00AA455E" w:rsidRDefault="00AA455E">
            <w:pPr>
              <w:tabs>
                <w:tab w:val="left" w:pos="708"/>
              </w:tabs>
              <w:snapToGrid w:val="0"/>
              <w:spacing w:line="100" w:lineRule="atLeast"/>
              <w:jc w:val="both"/>
              <w:rPr>
                <w:color w:val="00000A"/>
              </w:rPr>
            </w:pPr>
          </w:p>
        </w:tc>
        <w:tc>
          <w:tcPr>
            <w:tcW w:w="2392" w:type="dxa"/>
            <w:tcBorders>
              <w:top w:val="single" w:sz="4" w:space="0" w:color="000000"/>
              <w:left w:val="single" w:sz="4" w:space="0" w:color="000000"/>
              <w:bottom w:val="single" w:sz="4" w:space="0" w:color="000000"/>
            </w:tcBorders>
            <w:shd w:val="clear" w:color="auto" w:fill="FFFFFF"/>
          </w:tcPr>
          <w:p w:rsidR="00AA455E" w:rsidRDefault="00AA455E">
            <w:pPr>
              <w:tabs>
                <w:tab w:val="left" w:pos="708"/>
              </w:tabs>
              <w:snapToGrid w:val="0"/>
              <w:spacing w:line="100" w:lineRule="atLeast"/>
              <w:jc w:val="both"/>
              <w:rPr>
                <w:color w:val="00000A"/>
              </w:rPr>
            </w:pPr>
          </w:p>
        </w:tc>
        <w:tc>
          <w:tcPr>
            <w:tcW w:w="2456" w:type="dxa"/>
            <w:tcBorders>
              <w:top w:val="single" w:sz="4" w:space="0" w:color="000000"/>
              <w:left w:val="single" w:sz="4" w:space="0" w:color="000000"/>
              <w:bottom w:val="single" w:sz="4" w:space="0" w:color="000000"/>
              <w:right w:val="single" w:sz="4" w:space="0" w:color="000000"/>
            </w:tcBorders>
            <w:shd w:val="clear" w:color="auto" w:fill="FFFFFF"/>
          </w:tcPr>
          <w:p w:rsidR="00AA455E" w:rsidRDefault="00AA455E">
            <w:pPr>
              <w:tabs>
                <w:tab w:val="left" w:pos="708"/>
              </w:tabs>
              <w:snapToGrid w:val="0"/>
              <w:spacing w:line="100" w:lineRule="atLeast"/>
              <w:jc w:val="both"/>
              <w:rPr>
                <w:color w:val="00000A"/>
              </w:rPr>
            </w:pPr>
          </w:p>
        </w:tc>
      </w:tr>
      <w:tr w:rsidR="00AA455E">
        <w:tc>
          <w:tcPr>
            <w:tcW w:w="2388" w:type="dxa"/>
            <w:tcBorders>
              <w:top w:val="single" w:sz="4" w:space="0" w:color="000000"/>
              <w:left w:val="single" w:sz="4" w:space="0" w:color="000000"/>
              <w:bottom w:val="single" w:sz="4" w:space="0" w:color="000000"/>
            </w:tcBorders>
            <w:shd w:val="clear" w:color="auto" w:fill="FFFFFF"/>
          </w:tcPr>
          <w:p w:rsidR="00AA455E" w:rsidRDefault="00AA455E">
            <w:pPr>
              <w:tabs>
                <w:tab w:val="left" w:pos="708"/>
              </w:tabs>
              <w:snapToGrid w:val="0"/>
              <w:spacing w:line="100" w:lineRule="atLeast"/>
              <w:jc w:val="both"/>
              <w:rPr>
                <w:color w:val="00000A"/>
              </w:rPr>
            </w:pPr>
          </w:p>
        </w:tc>
        <w:tc>
          <w:tcPr>
            <w:tcW w:w="2391" w:type="dxa"/>
            <w:tcBorders>
              <w:top w:val="single" w:sz="4" w:space="0" w:color="000000"/>
              <w:left w:val="single" w:sz="4" w:space="0" w:color="000000"/>
              <w:bottom w:val="single" w:sz="4" w:space="0" w:color="000000"/>
            </w:tcBorders>
            <w:shd w:val="clear" w:color="auto" w:fill="FFFFFF"/>
          </w:tcPr>
          <w:p w:rsidR="00AA455E" w:rsidRDefault="00AA455E">
            <w:pPr>
              <w:tabs>
                <w:tab w:val="left" w:pos="708"/>
              </w:tabs>
              <w:snapToGrid w:val="0"/>
              <w:spacing w:line="100" w:lineRule="atLeast"/>
              <w:jc w:val="both"/>
              <w:rPr>
                <w:color w:val="00000A"/>
              </w:rPr>
            </w:pPr>
          </w:p>
        </w:tc>
        <w:tc>
          <w:tcPr>
            <w:tcW w:w="2392" w:type="dxa"/>
            <w:tcBorders>
              <w:top w:val="single" w:sz="4" w:space="0" w:color="000000"/>
              <w:left w:val="single" w:sz="4" w:space="0" w:color="000000"/>
              <w:bottom w:val="single" w:sz="4" w:space="0" w:color="000000"/>
            </w:tcBorders>
            <w:shd w:val="clear" w:color="auto" w:fill="FFFFFF"/>
          </w:tcPr>
          <w:p w:rsidR="00AA455E" w:rsidRDefault="00AA455E">
            <w:pPr>
              <w:tabs>
                <w:tab w:val="left" w:pos="708"/>
              </w:tabs>
              <w:snapToGrid w:val="0"/>
              <w:spacing w:line="100" w:lineRule="atLeast"/>
              <w:jc w:val="both"/>
              <w:rPr>
                <w:color w:val="00000A"/>
              </w:rPr>
            </w:pPr>
          </w:p>
        </w:tc>
        <w:tc>
          <w:tcPr>
            <w:tcW w:w="2456" w:type="dxa"/>
            <w:tcBorders>
              <w:top w:val="single" w:sz="4" w:space="0" w:color="000000"/>
              <w:left w:val="single" w:sz="4" w:space="0" w:color="000000"/>
              <w:bottom w:val="single" w:sz="4" w:space="0" w:color="000000"/>
              <w:right w:val="single" w:sz="4" w:space="0" w:color="000000"/>
            </w:tcBorders>
            <w:shd w:val="clear" w:color="auto" w:fill="FFFFFF"/>
          </w:tcPr>
          <w:p w:rsidR="00AA455E" w:rsidRDefault="00AA455E">
            <w:pPr>
              <w:tabs>
                <w:tab w:val="left" w:pos="708"/>
              </w:tabs>
              <w:snapToGrid w:val="0"/>
              <w:spacing w:line="100" w:lineRule="atLeast"/>
              <w:jc w:val="both"/>
              <w:rPr>
                <w:color w:val="00000A"/>
              </w:rPr>
            </w:pPr>
          </w:p>
        </w:tc>
      </w:tr>
    </w:tbl>
    <w:p w:rsidR="00AA455E" w:rsidRDefault="00AA455E">
      <w:pPr>
        <w:tabs>
          <w:tab w:val="left" w:pos="708"/>
        </w:tabs>
        <w:spacing w:line="100" w:lineRule="atLeast"/>
        <w:jc w:val="both"/>
        <w:rPr>
          <w:color w:val="00000A"/>
          <w:sz w:val="28"/>
          <w:szCs w:val="28"/>
        </w:rPr>
      </w:pPr>
      <w:r>
        <w:rPr>
          <w:color w:val="00000A"/>
          <w:sz w:val="28"/>
          <w:szCs w:val="28"/>
        </w:rPr>
        <w:t xml:space="preserve">Общий доход семьи____________    Среднедушевой доход семьи__________ </w:t>
      </w:r>
    </w:p>
    <w:p w:rsidR="00AA455E" w:rsidRDefault="00AA455E">
      <w:pPr>
        <w:tabs>
          <w:tab w:val="left" w:pos="708"/>
        </w:tabs>
        <w:spacing w:line="100" w:lineRule="atLeast"/>
        <w:jc w:val="both"/>
        <w:rPr>
          <w:color w:val="00000A"/>
          <w:sz w:val="28"/>
          <w:szCs w:val="28"/>
        </w:rPr>
      </w:pPr>
      <w:r>
        <w:rPr>
          <w:color w:val="00000A"/>
          <w:sz w:val="28"/>
          <w:szCs w:val="28"/>
        </w:rPr>
        <w:t>Заработок_________ пенсия__________ доходы от предпринимательской деятельности_________________ алименты и др. выплаты________________</w:t>
      </w:r>
    </w:p>
    <w:p w:rsidR="00AA455E" w:rsidRDefault="00AA455E">
      <w:pPr>
        <w:tabs>
          <w:tab w:val="left" w:pos="708"/>
        </w:tabs>
        <w:spacing w:line="100" w:lineRule="atLeast"/>
        <w:jc w:val="both"/>
        <w:rPr>
          <w:color w:val="00000A"/>
          <w:sz w:val="28"/>
          <w:szCs w:val="28"/>
        </w:rPr>
      </w:pPr>
      <w:r>
        <w:rPr>
          <w:color w:val="00000A"/>
          <w:sz w:val="28"/>
          <w:szCs w:val="28"/>
        </w:rPr>
        <w:t>Льготы, предоставляемые гражданину (семье)___________________________</w:t>
      </w:r>
    </w:p>
    <w:p w:rsidR="00AA455E" w:rsidRDefault="00AA455E">
      <w:pPr>
        <w:tabs>
          <w:tab w:val="left" w:pos="708"/>
        </w:tabs>
        <w:spacing w:line="100" w:lineRule="atLeast"/>
        <w:jc w:val="both"/>
        <w:rPr>
          <w:color w:val="00000A"/>
          <w:sz w:val="28"/>
          <w:szCs w:val="28"/>
        </w:rPr>
      </w:pPr>
      <w:r>
        <w:rPr>
          <w:color w:val="00000A"/>
          <w:sz w:val="28"/>
          <w:szCs w:val="28"/>
        </w:rPr>
        <w:t>_________________________________________________________________</w:t>
      </w:r>
    </w:p>
    <w:p w:rsidR="00AA455E" w:rsidRDefault="00AA455E">
      <w:pPr>
        <w:tabs>
          <w:tab w:val="left" w:pos="708"/>
        </w:tabs>
        <w:spacing w:line="100" w:lineRule="atLeast"/>
        <w:jc w:val="both"/>
        <w:rPr>
          <w:color w:val="00000A"/>
          <w:sz w:val="28"/>
          <w:szCs w:val="28"/>
        </w:rPr>
      </w:pPr>
      <w:r>
        <w:rPr>
          <w:color w:val="00000A"/>
          <w:sz w:val="28"/>
          <w:szCs w:val="28"/>
        </w:rPr>
        <w:t>Описание материально-бытового положения:___________________________</w:t>
      </w:r>
    </w:p>
    <w:p w:rsidR="00AA455E" w:rsidRDefault="00AA455E">
      <w:pPr>
        <w:tabs>
          <w:tab w:val="left" w:pos="708"/>
        </w:tabs>
        <w:spacing w:line="100" w:lineRule="atLeast"/>
        <w:jc w:val="both"/>
        <w:rPr>
          <w:color w:val="00000A"/>
          <w:sz w:val="28"/>
          <w:szCs w:val="28"/>
        </w:rPr>
      </w:pPr>
      <w:r>
        <w:rPr>
          <w:color w:val="00000A"/>
          <w:sz w:val="28"/>
          <w:szCs w:val="28"/>
        </w:rPr>
        <w:t>________________________________________________________________</w:t>
      </w:r>
    </w:p>
    <w:p w:rsidR="00AA455E" w:rsidRDefault="00AA455E">
      <w:pPr>
        <w:tabs>
          <w:tab w:val="left" w:pos="708"/>
        </w:tabs>
        <w:spacing w:line="100" w:lineRule="atLeast"/>
        <w:jc w:val="both"/>
        <w:rPr>
          <w:color w:val="00000A"/>
          <w:sz w:val="28"/>
          <w:szCs w:val="28"/>
        </w:rPr>
      </w:pPr>
      <w:r>
        <w:rPr>
          <w:color w:val="00000A"/>
          <w:sz w:val="28"/>
          <w:szCs w:val="28"/>
        </w:rPr>
        <w:t>________________________________________________________________</w:t>
      </w:r>
    </w:p>
    <w:p w:rsidR="00AA455E" w:rsidRDefault="00AA455E">
      <w:pPr>
        <w:tabs>
          <w:tab w:val="left" w:pos="708"/>
        </w:tabs>
        <w:spacing w:line="100" w:lineRule="atLeast"/>
        <w:jc w:val="both"/>
        <w:rPr>
          <w:color w:val="00000A"/>
          <w:sz w:val="28"/>
          <w:szCs w:val="28"/>
        </w:rPr>
      </w:pPr>
      <w:r>
        <w:rPr>
          <w:color w:val="00000A"/>
          <w:sz w:val="28"/>
          <w:szCs w:val="28"/>
        </w:rPr>
        <w:t>________________________________________________________________ Социальная характеристика гражданина (семьи)_________________________</w:t>
      </w:r>
    </w:p>
    <w:p w:rsidR="00AA455E" w:rsidRDefault="00AA455E">
      <w:pPr>
        <w:tabs>
          <w:tab w:val="left" w:pos="708"/>
        </w:tabs>
        <w:spacing w:line="100" w:lineRule="atLeast"/>
        <w:jc w:val="both"/>
        <w:rPr>
          <w:color w:val="00000A"/>
          <w:sz w:val="28"/>
          <w:szCs w:val="28"/>
        </w:rPr>
      </w:pPr>
      <w:r>
        <w:rPr>
          <w:color w:val="00000A"/>
          <w:sz w:val="28"/>
          <w:szCs w:val="28"/>
        </w:rPr>
        <w:lastRenderedPageBreak/>
        <w:t>_________________________________________________________________ Наличие трудной жизненной ситуации________________________________</w:t>
      </w:r>
    </w:p>
    <w:p w:rsidR="00AA455E" w:rsidRDefault="00AA455E">
      <w:pPr>
        <w:tabs>
          <w:tab w:val="left" w:pos="0"/>
          <w:tab w:val="left" w:pos="708"/>
        </w:tabs>
        <w:spacing w:line="100" w:lineRule="atLeast"/>
        <w:jc w:val="both"/>
        <w:rPr>
          <w:color w:val="00000A"/>
          <w:sz w:val="28"/>
          <w:szCs w:val="28"/>
        </w:rPr>
      </w:pPr>
      <w:r>
        <w:rPr>
          <w:color w:val="00000A"/>
          <w:sz w:val="28"/>
          <w:szCs w:val="28"/>
        </w:rPr>
        <w:t>__________________________________________________________________</w:t>
      </w:r>
    </w:p>
    <w:p w:rsidR="00AA455E" w:rsidRDefault="00AA455E">
      <w:pPr>
        <w:tabs>
          <w:tab w:val="left" w:pos="708"/>
        </w:tabs>
        <w:spacing w:line="100" w:lineRule="atLeast"/>
        <w:jc w:val="both"/>
        <w:rPr>
          <w:color w:val="00000A"/>
          <w:sz w:val="28"/>
          <w:szCs w:val="28"/>
        </w:rPr>
      </w:pPr>
      <w:r>
        <w:rPr>
          <w:color w:val="00000A"/>
          <w:sz w:val="28"/>
          <w:szCs w:val="28"/>
        </w:rPr>
        <w:t>____________________________________________________________________________________________________________________________________</w:t>
      </w:r>
    </w:p>
    <w:p w:rsidR="00AA455E" w:rsidRDefault="00AA455E">
      <w:pPr>
        <w:tabs>
          <w:tab w:val="left" w:pos="708"/>
        </w:tabs>
        <w:spacing w:line="100" w:lineRule="atLeast"/>
        <w:jc w:val="both"/>
        <w:rPr>
          <w:color w:val="00000A"/>
          <w:sz w:val="28"/>
          <w:szCs w:val="28"/>
        </w:rPr>
      </w:pPr>
      <w:r>
        <w:rPr>
          <w:color w:val="00000A"/>
          <w:sz w:val="28"/>
          <w:szCs w:val="28"/>
        </w:rPr>
        <w:t>Виды социальной помощи, оказанной в текущем году:</w:t>
      </w:r>
    </w:p>
    <w:tbl>
      <w:tblPr>
        <w:tblW w:w="0" w:type="auto"/>
        <w:tblInd w:w="-10" w:type="dxa"/>
        <w:tblLayout w:type="fixed"/>
        <w:tblCellMar>
          <w:left w:w="10" w:type="dxa"/>
          <w:right w:w="10" w:type="dxa"/>
        </w:tblCellMar>
        <w:tblLook w:val="0000"/>
      </w:tblPr>
      <w:tblGrid>
        <w:gridCol w:w="2388"/>
        <w:gridCol w:w="2391"/>
        <w:gridCol w:w="2392"/>
        <w:gridCol w:w="2456"/>
      </w:tblGrid>
      <w:tr w:rsidR="00AA455E">
        <w:tc>
          <w:tcPr>
            <w:tcW w:w="2388" w:type="dxa"/>
            <w:tcBorders>
              <w:top w:val="single" w:sz="4" w:space="0" w:color="000000"/>
              <w:left w:val="single" w:sz="4" w:space="0" w:color="000000"/>
              <w:bottom w:val="single" w:sz="4" w:space="0" w:color="000000"/>
            </w:tcBorders>
            <w:shd w:val="clear" w:color="auto" w:fill="FFFFFF"/>
          </w:tcPr>
          <w:p w:rsidR="00AA455E" w:rsidRDefault="00AA455E" w:rsidP="000E296D">
            <w:pPr>
              <w:tabs>
                <w:tab w:val="left" w:pos="708"/>
              </w:tabs>
              <w:snapToGrid w:val="0"/>
              <w:spacing w:line="100" w:lineRule="atLeast"/>
              <w:jc w:val="center"/>
              <w:rPr>
                <w:color w:val="00000A"/>
                <w:sz w:val="28"/>
                <w:szCs w:val="28"/>
              </w:rPr>
            </w:pPr>
            <w:r>
              <w:rPr>
                <w:color w:val="00000A"/>
                <w:sz w:val="28"/>
                <w:szCs w:val="28"/>
              </w:rPr>
              <w:t>Наименование помощи</w:t>
            </w:r>
          </w:p>
        </w:tc>
        <w:tc>
          <w:tcPr>
            <w:tcW w:w="2391" w:type="dxa"/>
            <w:tcBorders>
              <w:top w:val="single" w:sz="4" w:space="0" w:color="000000"/>
              <w:left w:val="single" w:sz="4" w:space="0" w:color="000000"/>
              <w:bottom w:val="single" w:sz="4" w:space="0" w:color="000000"/>
            </w:tcBorders>
            <w:shd w:val="clear" w:color="auto" w:fill="FFFFFF"/>
          </w:tcPr>
          <w:p w:rsidR="00AA455E" w:rsidRDefault="00AA455E" w:rsidP="000E296D">
            <w:pPr>
              <w:tabs>
                <w:tab w:val="left" w:pos="708"/>
              </w:tabs>
              <w:snapToGrid w:val="0"/>
              <w:spacing w:line="100" w:lineRule="atLeast"/>
              <w:jc w:val="center"/>
              <w:rPr>
                <w:color w:val="00000A"/>
                <w:sz w:val="28"/>
                <w:szCs w:val="28"/>
              </w:rPr>
            </w:pPr>
            <w:r>
              <w:rPr>
                <w:color w:val="00000A"/>
                <w:sz w:val="28"/>
                <w:szCs w:val="28"/>
              </w:rPr>
              <w:t>Стоимость</w:t>
            </w:r>
          </w:p>
        </w:tc>
        <w:tc>
          <w:tcPr>
            <w:tcW w:w="2392" w:type="dxa"/>
            <w:tcBorders>
              <w:top w:val="single" w:sz="4" w:space="0" w:color="000000"/>
              <w:left w:val="single" w:sz="4" w:space="0" w:color="000000"/>
              <w:bottom w:val="single" w:sz="4" w:space="0" w:color="000000"/>
            </w:tcBorders>
            <w:shd w:val="clear" w:color="auto" w:fill="FFFFFF"/>
          </w:tcPr>
          <w:p w:rsidR="00AA455E" w:rsidRDefault="00AA455E" w:rsidP="000E296D">
            <w:pPr>
              <w:tabs>
                <w:tab w:val="left" w:pos="708"/>
              </w:tabs>
              <w:snapToGrid w:val="0"/>
              <w:spacing w:line="100" w:lineRule="atLeast"/>
              <w:jc w:val="center"/>
              <w:rPr>
                <w:color w:val="00000A"/>
                <w:sz w:val="28"/>
                <w:szCs w:val="28"/>
              </w:rPr>
            </w:pPr>
            <w:r>
              <w:rPr>
                <w:color w:val="00000A"/>
                <w:sz w:val="28"/>
                <w:szCs w:val="28"/>
              </w:rPr>
              <w:t>Дата</w:t>
            </w:r>
          </w:p>
        </w:tc>
        <w:tc>
          <w:tcPr>
            <w:tcW w:w="2456" w:type="dxa"/>
            <w:tcBorders>
              <w:top w:val="single" w:sz="4" w:space="0" w:color="000000"/>
              <w:left w:val="single" w:sz="4" w:space="0" w:color="000000"/>
              <w:bottom w:val="single" w:sz="4" w:space="0" w:color="000000"/>
              <w:right w:val="single" w:sz="4" w:space="0" w:color="000000"/>
            </w:tcBorders>
            <w:shd w:val="clear" w:color="auto" w:fill="FFFFFF"/>
          </w:tcPr>
          <w:p w:rsidR="00AA455E" w:rsidRDefault="00AA455E" w:rsidP="000E296D">
            <w:pPr>
              <w:tabs>
                <w:tab w:val="left" w:pos="708"/>
              </w:tabs>
              <w:snapToGrid w:val="0"/>
              <w:spacing w:line="100" w:lineRule="atLeast"/>
              <w:jc w:val="center"/>
              <w:rPr>
                <w:color w:val="00000A"/>
                <w:sz w:val="28"/>
                <w:szCs w:val="28"/>
              </w:rPr>
            </w:pPr>
            <w:r>
              <w:rPr>
                <w:color w:val="00000A"/>
                <w:sz w:val="28"/>
                <w:szCs w:val="28"/>
              </w:rPr>
              <w:t>Кому оказана</w:t>
            </w:r>
          </w:p>
        </w:tc>
      </w:tr>
      <w:tr w:rsidR="00AA455E">
        <w:tc>
          <w:tcPr>
            <w:tcW w:w="2388" w:type="dxa"/>
            <w:tcBorders>
              <w:top w:val="single" w:sz="4" w:space="0" w:color="000000"/>
              <w:left w:val="single" w:sz="4" w:space="0" w:color="000000"/>
              <w:bottom w:val="single" w:sz="4" w:space="0" w:color="000000"/>
            </w:tcBorders>
            <w:shd w:val="clear" w:color="auto" w:fill="FFFFFF"/>
          </w:tcPr>
          <w:p w:rsidR="00AA455E" w:rsidRDefault="00AA455E">
            <w:pPr>
              <w:tabs>
                <w:tab w:val="left" w:pos="708"/>
              </w:tabs>
              <w:snapToGrid w:val="0"/>
              <w:spacing w:line="100" w:lineRule="atLeast"/>
              <w:jc w:val="both"/>
              <w:rPr>
                <w:color w:val="00000A"/>
              </w:rPr>
            </w:pPr>
          </w:p>
        </w:tc>
        <w:tc>
          <w:tcPr>
            <w:tcW w:w="2391" w:type="dxa"/>
            <w:tcBorders>
              <w:top w:val="single" w:sz="4" w:space="0" w:color="000000"/>
              <w:left w:val="single" w:sz="4" w:space="0" w:color="000000"/>
              <w:bottom w:val="single" w:sz="4" w:space="0" w:color="000000"/>
            </w:tcBorders>
            <w:shd w:val="clear" w:color="auto" w:fill="FFFFFF"/>
          </w:tcPr>
          <w:p w:rsidR="00AA455E" w:rsidRDefault="00AA455E">
            <w:pPr>
              <w:tabs>
                <w:tab w:val="left" w:pos="708"/>
              </w:tabs>
              <w:snapToGrid w:val="0"/>
              <w:spacing w:line="100" w:lineRule="atLeast"/>
              <w:jc w:val="both"/>
              <w:rPr>
                <w:color w:val="00000A"/>
              </w:rPr>
            </w:pPr>
          </w:p>
        </w:tc>
        <w:tc>
          <w:tcPr>
            <w:tcW w:w="2392" w:type="dxa"/>
            <w:tcBorders>
              <w:top w:val="single" w:sz="4" w:space="0" w:color="000000"/>
              <w:left w:val="single" w:sz="4" w:space="0" w:color="000000"/>
              <w:bottom w:val="single" w:sz="4" w:space="0" w:color="000000"/>
            </w:tcBorders>
            <w:shd w:val="clear" w:color="auto" w:fill="FFFFFF"/>
          </w:tcPr>
          <w:p w:rsidR="00AA455E" w:rsidRDefault="00AA455E">
            <w:pPr>
              <w:tabs>
                <w:tab w:val="left" w:pos="708"/>
              </w:tabs>
              <w:snapToGrid w:val="0"/>
              <w:spacing w:line="100" w:lineRule="atLeast"/>
              <w:jc w:val="both"/>
              <w:rPr>
                <w:color w:val="00000A"/>
              </w:rPr>
            </w:pPr>
          </w:p>
        </w:tc>
        <w:tc>
          <w:tcPr>
            <w:tcW w:w="2456" w:type="dxa"/>
            <w:tcBorders>
              <w:top w:val="single" w:sz="4" w:space="0" w:color="000000"/>
              <w:left w:val="single" w:sz="4" w:space="0" w:color="000000"/>
              <w:bottom w:val="single" w:sz="4" w:space="0" w:color="000000"/>
              <w:right w:val="single" w:sz="4" w:space="0" w:color="000000"/>
            </w:tcBorders>
            <w:shd w:val="clear" w:color="auto" w:fill="FFFFFF"/>
          </w:tcPr>
          <w:p w:rsidR="00AA455E" w:rsidRDefault="00AA455E">
            <w:pPr>
              <w:tabs>
                <w:tab w:val="left" w:pos="708"/>
              </w:tabs>
              <w:snapToGrid w:val="0"/>
              <w:spacing w:line="100" w:lineRule="atLeast"/>
              <w:jc w:val="both"/>
              <w:rPr>
                <w:color w:val="00000A"/>
              </w:rPr>
            </w:pPr>
          </w:p>
        </w:tc>
      </w:tr>
      <w:tr w:rsidR="00AA455E">
        <w:tc>
          <w:tcPr>
            <w:tcW w:w="2388" w:type="dxa"/>
            <w:tcBorders>
              <w:top w:val="single" w:sz="4" w:space="0" w:color="000000"/>
              <w:left w:val="single" w:sz="4" w:space="0" w:color="000000"/>
              <w:bottom w:val="single" w:sz="4" w:space="0" w:color="000000"/>
            </w:tcBorders>
            <w:shd w:val="clear" w:color="auto" w:fill="FFFFFF"/>
          </w:tcPr>
          <w:p w:rsidR="00AA455E" w:rsidRDefault="00AA455E">
            <w:pPr>
              <w:tabs>
                <w:tab w:val="left" w:pos="708"/>
              </w:tabs>
              <w:snapToGrid w:val="0"/>
              <w:spacing w:line="100" w:lineRule="atLeast"/>
              <w:jc w:val="both"/>
              <w:rPr>
                <w:color w:val="00000A"/>
              </w:rPr>
            </w:pPr>
          </w:p>
        </w:tc>
        <w:tc>
          <w:tcPr>
            <w:tcW w:w="2391" w:type="dxa"/>
            <w:tcBorders>
              <w:top w:val="single" w:sz="4" w:space="0" w:color="000000"/>
              <w:left w:val="single" w:sz="4" w:space="0" w:color="000000"/>
              <w:bottom w:val="single" w:sz="4" w:space="0" w:color="000000"/>
            </w:tcBorders>
            <w:shd w:val="clear" w:color="auto" w:fill="FFFFFF"/>
          </w:tcPr>
          <w:p w:rsidR="00AA455E" w:rsidRDefault="00AA455E">
            <w:pPr>
              <w:tabs>
                <w:tab w:val="left" w:pos="708"/>
              </w:tabs>
              <w:snapToGrid w:val="0"/>
              <w:spacing w:line="100" w:lineRule="atLeast"/>
              <w:jc w:val="both"/>
              <w:rPr>
                <w:color w:val="00000A"/>
              </w:rPr>
            </w:pPr>
          </w:p>
        </w:tc>
        <w:tc>
          <w:tcPr>
            <w:tcW w:w="2392" w:type="dxa"/>
            <w:tcBorders>
              <w:top w:val="single" w:sz="4" w:space="0" w:color="000000"/>
              <w:left w:val="single" w:sz="4" w:space="0" w:color="000000"/>
              <w:bottom w:val="single" w:sz="4" w:space="0" w:color="000000"/>
            </w:tcBorders>
            <w:shd w:val="clear" w:color="auto" w:fill="FFFFFF"/>
          </w:tcPr>
          <w:p w:rsidR="00AA455E" w:rsidRDefault="00AA455E">
            <w:pPr>
              <w:tabs>
                <w:tab w:val="left" w:pos="708"/>
              </w:tabs>
              <w:snapToGrid w:val="0"/>
              <w:spacing w:line="100" w:lineRule="atLeast"/>
              <w:jc w:val="both"/>
              <w:rPr>
                <w:color w:val="00000A"/>
              </w:rPr>
            </w:pPr>
          </w:p>
        </w:tc>
        <w:tc>
          <w:tcPr>
            <w:tcW w:w="2456" w:type="dxa"/>
            <w:tcBorders>
              <w:top w:val="single" w:sz="4" w:space="0" w:color="000000"/>
              <w:left w:val="single" w:sz="4" w:space="0" w:color="000000"/>
              <w:bottom w:val="single" w:sz="4" w:space="0" w:color="000000"/>
              <w:right w:val="single" w:sz="4" w:space="0" w:color="000000"/>
            </w:tcBorders>
            <w:shd w:val="clear" w:color="auto" w:fill="FFFFFF"/>
          </w:tcPr>
          <w:p w:rsidR="00AA455E" w:rsidRDefault="00AA455E">
            <w:pPr>
              <w:tabs>
                <w:tab w:val="left" w:pos="708"/>
              </w:tabs>
              <w:snapToGrid w:val="0"/>
              <w:spacing w:line="100" w:lineRule="atLeast"/>
              <w:jc w:val="both"/>
              <w:rPr>
                <w:color w:val="00000A"/>
              </w:rPr>
            </w:pPr>
          </w:p>
        </w:tc>
      </w:tr>
      <w:tr w:rsidR="00AA455E">
        <w:tc>
          <w:tcPr>
            <w:tcW w:w="2388" w:type="dxa"/>
            <w:tcBorders>
              <w:top w:val="single" w:sz="4" w:space="0" w:color="000000"/>
              <w:left w:val="single" w:sz="4" w:space="0" w:color="000000"/>
              <w:bottom w:val="single" w:sz="4" w:space="0" w:color="000000"/>
            </w:tcBorders>
            <w:shd w:val="clear" w:color="auto" w:fill="FFFFFF"/>
          </w:tcPr>
          <w:p w:rsidR="00AA455E" w:rsidRDefault="00AA455E">
            <w:pPr>
              <w:tabs>
                <w:tab w:val="left" w:pos="708"/>
              </w:tabs>
              <w:snapToGrid w:val="0"/>
              <w:spacing w:line="100" w:lineRule="atLeast"/>
              <w:jc w:val="both"/>
              <w:rPr>
                <w:color w:val="00000A"/>
              </w:rPr>
            </w:pPr>
          </w:p>
        </w:tc>
        <w:tc>
          <w:tcPr>
            <w:tcW w:w="2391" w:type="dxa"/>
            <w:tcBorders>
              <w:top w:val="single" w:sz="4" w:space="0" w:color="000000"/>
              <w:left w:val="single" w:sz="4" w:space="0" w:color="000000"/>
              <w:bottom w:val="single" w:sz="4" w:space="0" w:color="000000"/>
            </w:tcBorders>
            <w:shd w:val="clear" w:color="auto" w:fill="FFFFFF"/>
          </w:tcPr>
          <w:p w:rsidR="00AA455E" w:rsidRDefault="00AA455E">
            <w:pPr>
              <w:tabs>
                <w:tab w:val="left" w:pos="708"/>
              </w:tabs>
              <w:snapToGrid w:val="0"/>
              <w:spacing w:line="100" w:lineRule="atLeast"/>
              <w:jc w:val="both"/>
              <w:rPr>
                <w:color w:val="00000A"/>
              </w:rPr>
            </w:pPr>
          </w:p>
        </w:tc>
        <w:tc>
          <w:tcPr>
            <w:tcW w:w="2392" w:type="dxa"/>
            <w:tcBorders>
              <w:top w:val="single" w:sz="4" w:space="0" w:color="000000"/>
              <w:left w:val="single" w:sz="4" w:space="0" w:color="000000"/>
              <w:bottom w:val="single" w:sz="4" w:space="0" w:color="000000"/>
            </w:tcBorders>
            <w:shd w:val="clear" w:color="auto" w:fill="FFFFFF"/>
          </w:tcPr>
          <w:p w:rsidR="00AA455E" w:rsidRDefault="00AA455E">
            <w:pPr>
              <w:tabs>
                <w:tab w:val="left" w:pos="708"/>
              </w:tabs>
              <w:snapToGrid w:val="0"/>
              <w:spacing w:line="100" w:lineRule="atLeast"/>
              <w:jc w:val="both"/>
              <w:rPr>
                <w:color w:val="00000A"/>
              </w:rPr>
            </w:pPr>
          </w:p>
        </w:tc>
        <w:tc>
          <w:tcPr>
            <w:tcW w:w="2456" w:type="dxa"/>
            <w:tcBorders>
              <w:top w:val="single" w:sz="4" w:space="0" w:color="000000"/>
              <w:left w:val="single" w:sz="4" w:space="0" w:color="000000"/>
              <w:bottom w:val="single" w:sz="4" w:space="0" w:color="000000"/>
              <w:right w:val="single" w:sz="4" w:space="0" w:color="000000"/>
            </w:tcBorders>
            <w:shd w:val="clear" w:color="auto" w:fill="FFFFFF"/>
          </w:tcPr>
          <w:p w:rsidR="00AA455E" w:rsidRDefault="00AA455E">
            <w:pPr>
              <w:tabs>
                <w:tab w:val="left" w:pos="708"/>
              </w:tabs>
              <w:snapToGrid w:val="0"/>
              <w:spacing w:line="100" w:lineRule="atLeast"/>
              <w:jc w:val="both"/>
              <w:rPr>
                <w:color w:val="00000A"/>
              </w:rPr>
            </w:pPr>
          </w:p>
        </w:tc>
      </w:tr>
    </w:tbl>
    <w:p w:rsidR="00AA455E" w:rsidRDefault="00AA455E">
      <w:pPr>
        <w:tabs>
          <w:tab w:val="left" w:pos="708"/>
        </w:tabs>
        <w:spacing w:line="100" w:lineRule="atLeast"/>
        <w:jc w:val="both"/>
        <w:rPr>
          <w:color w:val="00000A"/>
          <w:sz w:val="28"/>
          <w:szCs w:val="28"/>
        </w:rPr>
      </w:pPr>
      <w:r>
        <w:rPr>
          <w:color w:val="00000A"/>
          <w:sz w:val="28"/>
          <w:szCs w:val="28"/>
        </w:rPr>
        <w:t>ИТОГО: на сумму___________________________________________________</w:t>
      </w:r>
    </w:p>
    <w:p w:rsidR="00AA455E" w:rsidRDefault="00AA455E">
      <w:pPr>
        <w:tabs>
          <w:tab w:val="left" w:pos="708"/>
        </w:tabs>
        <w:spacing w:line="100" w:lineRule="atLeast"/>
        <w:jc w:val="both"/>
        <w:rPr>
          <w:color w:val="00000A"/>
        </w:rPr>
      </w:pPr>
    </w:p>
    <w:p w:rsidR="00AA455E" w:rsidRDefault="00AA455E">
      <w:pPr>
        <w:tabs>
          <w:tab w:val="left" w:pos="708"/>
        </w:tabs>
        <w:spacing w:line="100" w:lineRule="atLeast"/>
        <w:jc w:val="both"/>
        <w:rPr>
          <w:color w:val="00000A"/>
          <w:sz w:val="28"/>
          <w:szCs w:val="28"/>
        </w:rPr>
      </w:pPr>
      <w:r>
        <w:rPr>
          <w:color w:val="00000A"/>
          <w:sz w:val="28"/>
          <w:szCs w:val="28"/>
        </w:rPr>
        <w:t>Акт материально-бытового обследования составлен:</w:t>
      </w:r>
    </w:p>
    <w:p w:rsidR="00AA455E" w:rsidRDefault="00AA455E">
      <w:pPr>
        <w:tabs>
          <w:tab w:val="left" w:pos="708"/>
        </w:tabs>
        <w:spacing w:line="100" w:lineRule="atLeast"/>
        <w:jc w:val="both"/>
        <w:rPr>
          <w:color w:val="00000A"/>
          <w:sz w:val="28"/>
          <w:szCs w:val="28"/>
        </w:rPr>
      </w:pPr>
      <w:r>
        <w:rPr>
          <w:color w:val="00000A"/>
          <w:sz w:val="28"/>
          <w:szCs w:val="28"/>
        </w:rPr>
        <w:t>Специалисты_________________________________________________________________________________________________________________________Акт составлен «____»_____________20____г.</w:t>
      </w:r>
    </w:p>
    <w:p w:rsidR="00AA455E" w:rsidRDefault="00AA455E">
      <w:pPr>
        <w:tabs>
          <w:tab w:val="left" w:pos="708"/>
        </w:tabs>
        <w:spacing w:line="100" w:lineRule="atLeast"/>
        <w:jc w:val="both"/>
        <w:rPr>
          <w:color w:val="00000A"/>
        </w:rPr>
      </w:pPr>
    </w:p>
    <w:p w:rsidR="00AA455E" w:rsidRDefault="00AA455E">
      <w:pPr>
        <w:tabs>
          <w:tab w:val="left" w:pos="708"/>
        </w:tabs>
        <w:spacing w:line="100" w:lineRule="atLeast"/>
        <w:jc w:val="both"/>
        <w:rPr>
          <w:color w:val="00000A"/>
          <w:sz w:val="28"/>
          <w:szCs w:val="28"/>
        </w:rPr>
      </w:pPr>
      <w:r>
        <w:rPr>
          <w:color w:val="00000A"/>
          <w:sz w:val="28"/>
          <w:szCs w:val="28"/>
        </w:rPr>
        <w:t xml:space="preserve">Заключение директора МУ «Комплексный центр» Карталинского муниципального района о необходимости предоставления адресной социальной помощи__________________________________________________________ </w:t>
      </w:r>
    </w:p>
    <w:p w:rsidR="00AA455E" w:rsidRDefault="00AA455E">
      <w:pPr>
        <w:tabs>
          <w:tab w:val="left" w:pos="708"/>
        </w:tabs>
        <w:spacing w:line="100" w:lineRule="atLeast"/>
        <w:jc w:val="both"/>
        <w:rPr>
          <w:color w:val="00000A"/>
          <w:sz w:val="28"/>
          <w:szCs w:val="28"/>
        </w:rPr>
      </w:pPr>
      <w:r>
        <w:rPr>
          <w:color w:val="00000A"/>
          <w:sz w:val="28"/>
          <w:szCs w:val="28"/>
        </w:rPr>
        <w:t>______________________________________________________________________________________________________________________________________________________________________________________________________Заключение составлено «____»_____________20____г.</w:t>
      </w:r>
    </w:p>
    <w:p w:rsidR="00AA455E" w:rsidRDefault="00AA455E">
      <w:pPr>
        <w:tabs>
          <w:tab w:val="left" w:pos="708"/>
        </w:tabs>
        <w:spacing w:line="100" w:lineRule="atLeast"/>
        <w:jc w:val="both"/>
        <w:rPr>
          <w:color w:val="00000A"/>
        </w:rPr>
      </w:pPr>
    </w:p>
    <w:p w:rsidR="00AA455E" w:rsidRDefault="00AA455E">
      <w:pPr>
        <w:tabs>
          <w:tab w:val="left" w:pos="708"/>
        </w:tabs>
        <w:spacing w:line="100" w:lineRule="atLeast"/>
        <w:jc w:val="both"/>
        <w:rPr>
          <w:color w:val="00000A"/>
          <w:sz w:val="28"/>
          <w:szCs w:val="28"/>
        </w:rPr>
      </w:pPr>
      <w:r>
        <w:rPr>
          <w:color w:val="00000A"/>
          <w:sz w:val="28"/>
          <w:szCs w:val="28"/>
        </w:rPr>
        <w:t xml:space="preserve">Директор МУ «Комплексный центр» _________ </w:t>
      </w:r>
    </w:p>
    <w:p w:rsidR="00AA455E" w:rsidRDefault="00AA455E">
      <w:pPr>
        <w:tabs>
          <w:tab w:val="left" w:pos="708"/>
        </w:tabs>
        <w:spacing w:line="100" w:lineRule="atLeast"/>
        <w:jc w:val="both"/>
        <w:rPr>
          <w:color w:val="00000A"/>
          <w:sz w:val="28"/>
          <w:szCs w:val="28"/>
        </w:rPr>
      </w:pPr>
      <w:r>
        <w:rPr>
          <w:color w:val="00000A"/>
          <w:sz w:val="28"/>
          <w:szCs w:val="28"/>
        </w:rPr>
        <w:t>М.П.</w:t>
      </w:r>
    </w:p>
    <w:p w:rsidR="00AA455E" w:rsidRDefault="00AA455E">
      <w:pPr>
        <w:tabs>
          <w:tab w:val="left" w:pos="708"/>
        </w:tabs>
        <w:spacing w:line="100" w:lineRule="atLeast"/>
        <w:jc w:val="both"/>
        <w:rPr>
          <w:color w:val="00000A"/>
        </w:rPr>
      </w:pPr>
    </w:p>
    <w:p w:rsidR="00AA455E" w:rsidRDefault="00AA455E">
      <w:pPr>
        <w:tabs>
          <w:tab w:val="left" w:pos="708"/>
          <w:tab w:val="left" w:pos="3686"/>
        </w:tabs>
        <w:spacing w:line="100" w:lineRule="atLeast"/>
        <w:jc w:val="both"/>
        <w:rPr>
          <w:bCs/>
          <w:sz w:val="28"/>
          <w:szCs w:val="28"/>
        </w:rPr>
      </w:pPr>
    </w:p>
    <w:p w:rsidR="00AA455E" w:rsidRDefault="00AA455E">
      <w:pPr>
        <w:spacing w:line="100" w:lineRule="atLeast"/>
        <w:jc w:val="both"/>
        <w:rPr>
          <w:bCs/>
          <w:sz w:val="28"/>
          <w:szCs w:val="28"/>
        </w:rPr>
      </w:pPr>
    </w:p>
    <w:p w:rsidR="00AA455E" w:rsidRDefault="00AA455E" w:rsidP="00DC6C38">
      <w:pPr>
        <w:pageBreakBefore/>
        <w:tabs>
          <w:tab w:val="left" w:pos="708"/>
          <w:tab w:val="left" w:pos="3686"/>
        </w:tabs>
        <w:spacing w:line="100" w:lineRule="atLeast"/>
        <w:ind w:left="4536"/>
        <w:jc w:val="center"/>
        <w:rPr>
          <w:bCs/>
          <w:sz w:val="28"/>
          <w:szCs w:val="28"/>
        </w:rPr>
      </w:pPr>
      <w:r>
        <w:rPr>
          <w:bCs/>
          <w:sz w:val="28"/>
          <w:szCs w:val="28"/>
        </w:rPr>
        <w:lastRenderedPageBreak/>
        <w:t>ПРИЛОЖЕНИЕ 2</w:t>
      </w:r>
    </w:p>
    <w:p w:rsidR="00AA455E" w:rsidRDefault="00AA455E" w:rsidP="00DC6C38">
      <w:pPr>
        <w:tabs>
          <w:tab w:val="left" w:pos="708"/>
          <w:tab w:val="left" w:pos="3686"/>
        </w:tabs>
        <w:spacing w:line="100" w:lineRule="atLeast"/>
        <w:ind w:left="4536"/>
        <w:jc w:val="center"/>
        <w:rPr>
          <w:bCs/>
          <w:sz w:val="28"/>
          <w:szCs w:val="28"/>
        </w:rPr>
      </w:pPr>
      <w:r>
        <w:rPr>
          <w:bCs/>
          <w:sz w:val="28"/>
          <w:szCs w:val="28"/>
        </w:rPr>
        <w:t>к  Положению  о  порядке  исполнения</w:t>
      </w:r>
    </w:p>
    <w:p w:rsidR="00AA455E" w:rsidRDefault="00AA455E" w:rsidP="00DC6C38">
      <w:pPr>
        <w:tabs>
          <w:tab w:val="left" w:pos="708"/>
          <w:tab w:val="left" w:pos="3686"/>
        </w:tabs>
        <w:spacing w:line="100" w:lineRule="atLeast"/>
        <w:ind w:left="4536"/>
        <w:jc w:val="center"/>
        <w:rPr>
          <w:bCs/>
          <w:sz w:val="28"/>
          <w:szCs w:val="28"/>
        </w:rPr>
      </w:pPr>
      <w:r>
        <w:rPr>
          <w:bCs/>
          <w:sz w:val="28"/>
          <w:szCs w:val="28"/>
        </w:rPr>
        <w:t>муниципальной программы</w:t>
      </w:r>
    </w:p>
    <w:p w:rsidR="00AA455E" w:rsidRDefault="00AA455E" w:rsidP="00DC6C38">
      <w:pPr>
        <w:tabs>
          <w:tab w:val="left" w:pos="708"/>
          <w:tab w:val="left" w:pos="3686"/>
        </w:tabs>
        <w:spacing w:line="100" w:lineRule="atLeast"/>
        <w:ind w:left="4536"/>
        <w:jc w:val="center"/>
        <w:rPr>
          <w:bCs/>
          <w:sz w:val="28"/>
          <w:szCs w:val="28"/>
        </w:rPr>
      </w:pPr>
      <w:r>
        <w:rPr>
          <w:bCs/>
          <w:sz w:val="28"/>
          <w:szCs w:val="28"/>
        </w:rPr>
        <w:t>«Социальная поддержка населения</w:t>
      </w:r>
    </w:p>
    <w:p w:rsidR="00AA455E" w:rsidRDefault="00AA455E" w:rsidP="00DC6C38">
      <w:pPr>
        <w:tabs>
          <w:tab w:val="left" w:pos="708"/>
          <w:tab w:val="left" w:pos="3686"/>
        </w:tabs>
        <w:spacing w:line="100" w:lineRule="atLeast"/>
        <w:ind w:left="4536"/>
        <w:jc w:val="center"/>
        <w:rPr>
          <w:bCs/>
          <w:sz w:val="28"/>
          <w:szCs w:val="28"/>
        </w:rPr>
      </w:pPr>
      <w:r>
        <w:rPr>
          <w:bCs/>
          <w:sz w:val="28"/>
          <w:szCs w:val="28"/>
        </w:rPr>
        <w:t>Карталинского муниципального района</w:t>
      </w:r>
    </w:p>
    <w:p w:rsidR="00AA455E" w:rsidRDefault="00AA455E" w:rsidP="00DC6C38">
      <w:pPr>
        <w:tabs>
          <w:tab w:val="left" w:pos="708"/>
          <w:tab w:val="left" w:pos="3686"/>
        </w:tabs>
        <w:spacing w:line="100" w:lineRule="atLeast"/>
        <w:ind w:left="4536"/>
        <w:jc w:val="center"/>
        <w:rPr>
          <w:bCs/>
          <w:sz w:val="28"/>
          <w:szCs w:val="28"/>
        </w:rPr>
      </w:pPr>
      <w:r>
        <w:rPr>
          <w:bCs/>
          <w:sz w:val="28"/>
          <w:szCs w:val="28"/>
        </w:rPr>
        <w:t>на 2017-2019 годы»</w:t>
      </w:r>
    </w:p>
    <w:p w:rsidR="00AA455E" w:rsidRDefault="00AA455E">
      <w:pPr>
        <w:tabs>
          <w:tab w:val="left" w:pos="708"/>
          <w:tab w:val="left" w:pos="3686"/>
        </w:tabs>
        <w:spacing w:line="100" w:lineRule="atLeast"/>
        <w:jc w:val="both"/>
        <w:rPr>
          <w:bCs/>
          <w:sz w:val="28"/>
          <w:szCs w:val="28"/>
        </w:rPr>
      </w:pPr>
    </w:p>
    <w:p w:rsidR="00AA455E" w:rsidRDefault="00AA455E">
      <w:pPr>
        <w:tabs>
          <w:tab w:val="left" w:pos="708"/>
          <w:tab w:val="left" w:pos="3686"/>
        </w:tabs>
        <w:spacing w:line="100" w:lineRule="atLeast"/>
        <w:jc w:val="both"/>
        <w:rPr>
          <w:bCs/>
          <w:sz w:val="28"/>
          <w:szCs w:val="28"/>
        </w:rPr>
      </w:pPr>
    </w:p>
    <w:p w:rsidR="00AA455E" w:rsidRDefault="00AA455E">
      <w:pPr>
        <w:tabs>
          <w:tab w:val="left" w:pos="708"/>
          <w:tab w:val="left" w:pos="3686"/>
        </w:tabs>
        <w:spacing w:line="100" w:lineRule="atLeast"/>
        <w:jc w:val="center"/>
        <w:rPr>
          <w:bCs/>
          <w:sz w:val="28"/>
          <w:szCs w:val="28"/>
        </w:rPr>
      </w:pPr>
      <w:r>
        <w:rPr>
          <w:bCs/>
          <w:sz w:val="28"/>
          <w:szCs w:val="28"/>
        </w:rPr>
        <w:t>Перечень</w:t>
      </w:r>
    </w:p>
    <w:p w:rsidR="00AA455E" w:rsidRDefault="00AA455E">
      <w:pPr>
        <w:tabs>
          <w:tab w:val="left" w:pos="708"/>
          <w:tab w:val="left" w:pos="3686"/>
        </w:tabs>
        <w:spacing w:line="100" w:lineRule="atLeast"/>
        <w:jc w:val="center"/>
        <w:rPr>
          <w:bCs/>
          <w:sz w:val="28"/>
          <w:szCs w:val="28"/>
        </w:rPr>
      </w:pPr>
      <w:r>
        <w:rPr>
          <w:bCs/>
          <w:sz w:val="28"/>
          <w:szCs w:val="28"/>
        </w:rPr>
        <w:t>социально значимых мероприятий, проводимых</w:t>
      </w:r>
    </w:p>
    <w:p w:rsidR="00AA455E" w:rsidRDefault="00AA455E">
      <w:pPr>
        <w:tabs>
          <w:tab w:val="left" w:pos="708"/>
          <w:tab w:val="left" w:pos="3686"/>
        </w:tabs>
        <w:spacing w:line="100" w:lineRule="atLeast"/>
        <w:jc w:val="center"/>
        <w:rPr>
          <w:bCs/>
          <w:sz w:val="28"/>
          <w:szCs w:val="28"/>
        </w:rPr>
      </w:pPr>
      <w:r>
        <w:rPr>
          <w:bCs/>
          <w:sz w:val="28"/>
          <w:szCs w:val="28"/>
        </w:rPr>
        <w:t>Общественной организацией ветеранов (пенсионеров) войны,</w:t>
      </w:r>
    </w:p>
    <w:p w:rsidR="00AA455E" w:rsidRDefault="00AA455E">
      <w:pPr>
        <w:tabs>
          <w:tab w:val="left" w:pos="708"/>
          <w:tab w:val="left" w:pos="3686"/>
        </w:tabs>
        <w:spacing w:line="100" w:lineRule="atLeast"/>
        <w:jc w:val="center"/>
        <w:rPr>
          <w:bCs/>
          <w:sz w:val="28"/>
          <w:szCs w:val="28"/>
        </w:rPr>
      </w:pPr>
      <w:r>
        <w:rPr>
          <w:bCs/>
          <w:sz w:val="28"/>
          <w:szCs w:val="28"/>
        </w:rPr>
        <w:t>труда, вооруженных сил и правоохранительных органов</w:t>
      </w:r>
    </w:p>
    <w:p w:rsidR="00AA455E" w:rsidRDefault="00AA455E">
      <w:pPr>
        <w:tabs>
          <w:tab w:val="left" w:pos="708"/>
          <w:tab w:val="left" w:pos="3686"/>
        </w:tabs>
        <w:spacing w:line="100" w:lineRule="atLeast"/>
        <w:jc w:val="center"/>
        <w:rPr>
          <w:bCs/>
          <w:sz w:val="28"/>
          <w:szCs w:val="28"/>
        </w:rPr>
      </w:pPr>
      <w:r>
        <w:rPr>
          <w:bCs/>
          <w:sz w:val="28"/>
          <w:szCs w:val="28"/>
        </w:rPr>
        <w:t>Карталинского муниципального района в 2017-2019 годах</w:t>
      </w:r>
    </w:p>
    <w:p w:rsidR="00AA455E" w:rsidRDefault="00AA455E">
      <w:pPr>
        <w:tabs>
          <w:tab w:val="left" w:pos="708"/>
          <w:tab w:val="left" w:pos="3686"/>
        </w:tabs>
        <w:spacing w:line="100" w:lineRule="atLeast"/>
        <w:jc w:val="both"/>
        <w:rPr>
          <w:bCs/>
          <w:sz w:val="28"/>
          <w:szCs w:val="28"/>
        </w:rPr>
      </w:pPr>
    </w:p>
    <w:tbl>
      <w:tblPr>
        <w:tblW w:w="0" w:type="auto"/>
        <w:tblInd w:w="-10" w:type="dxa"/>
        <w:tblLayout w:type="fixed"/>
        <w:tblCellMar>
          <w:left w:w="10" w:type="dxa"/>
          <w:right w:w="10" w:type="dxa"/>
        </w:tblCellMar>
        <w:tblLook w:val="0000"/>
      </w:tblPr>
      <w:tblGrid>
        <w:gridCol w:w="597"/>
        <w:gridCol w:w="8778"/>
      </w:tblGrid>
      <w:tr w:rsidR="00AA455E">
        <w:tc>
          <w:tcPr>
            <w:tcW w:w="597" w:type="dxa"/>
            <w:tcBorders>
              <w:top w:val="single" w:sz="4" w:space="0" w:color="000000"/>
              <w:left w:val="single" w:sz="4" w:space="0" w:color="000000"/>
              <w:bottom w:val="single" w:sz="4" w:space="0" w:color="000000"/>
            </w:tcBorders>
            <w:shd w:val="clear" w:color="auto" w:fill="FFFFFF"/>
          </w:tcPr>
          <w:p w:rsidR="00AA455E" w:rsidRDefault="00AA455E" w:rsidP="00DC6C38">
            <w:pPr>
              <w:tabs>
                <w:tab w:val="left" w:pos="708"/>
              </w:tabs>
              <w:snapToGrid w:val="0"/>
              <w:spacing w:line="100" w:lineRule="atLeast"/>
              <w:jc w:val="center"/>
              <w:rPr>
                <w:color w:val="00000A"/>
                <w:sz w:val="28"/>
                <w:szCs w:val="28"/>
              </w:rPr>
            </w:pPr>
            <w:r>
              <w:rPr>
                <w:color w:val="00000A"/>
                <w:sz w:val="28"/>
                <w:szCs w:val="28"/>
              </w:rPr>
              <w:t>№ п/п</w:t>
            </w:r>
          </w:p>
        </w:tc>
        <w:tc>
          <w:tcPr>
            <w:tcW w:w="8778" w:type="dxa"/>
            <w:tcBorders>
              <w:top w:val="single" w:sz="4" w:space="0" w:color="000000"/>
              <w:left w:val="single" w:sz="4" w:space="0" w:color="000000"/>
              <w:bottom w:val="single" w:sz="4" w:space="0" w:color="000000"/>
              <w:right w:val="single" w:sz="4" w:space="0" w:color="000000"/>
            </w:tcBorders>
            <w:shd w:val="clear" w:color="auto" w:fill="FFFFFF"/>
          </w:tcPr>
          <w:p w:rsidR="00AA455E" w:rsidRDefault="00AA455E" w:rsidP="00240C95">
            <w:pPr>
              <w:tabs>
                <w:tab w:val="left" w:pos="708"/>
              </w:tabs>
              <w:snapToGrid w:val="0"/>
              <w:spacing w:line="100" w:lineRule="atLeast"/>
              <w:jc w:val="center"/>
              <w:rPr>
                <w:color w:val="00000A"/>
                <w:sz w:val="28"/>
                <w:szCs w:val="28"/>
              </w:rPr>
            </w:pPr>
            <w:r>
              <w:rPr>
                <w:color w:val="00000A"/>
                <w:sz w:val="28"/>
                <w:szCs w:val="28"/>
              </w:rPr>
              <w:t>Наименование мероприятий</w:t>
            </w:r>
          </w:p>
        </w:tc>
      </w:tr>
      <w:tr w:rsidR="00AA455E">
        <w:tc>
          <w:tcPr>
            <w:tcW w:w="597" w:type="dxa"/>
            <w:tcBorders>
              <w:top w:val="single" w:sz="4" w:space="0" w:color="000000"/>
              <w:left w:val="single" w:sz="4" w:space="0" w:color="000000"/>
              <w:bottom w:val="single" w:sz="4" w:space="0" w:color="000000"/>
            </w:tcBorders>
            <w:shd w:val="clear" w:color="auto" w:fill="FFFFFF"/>
          </w:tcPr>
          <w:p w:rsidR="00AA455E" w:rsidRDefault="00AA455E" w:rsidP="00DC6C38">
            <w:pPr>
              <w:tabs>
                <w:tab w:val="left" w:pos="708"/>
              </w:tabs>
              <w:snapToGrid w:val="0"/>
              <w:spacing w:line="100" w:lineRule="atLeast"/>
              <w:jc w:val="center"/>
              <w:rPr>
                <w:color w:val="00000A"/>
                <w:sz w:val="28"/>
                <w:szCs w:val="28"/>
              </w:rPr>
            </w:pPr>
            <w:r>
              <w:rPr>
                <w:color w:val="00000A"/>
                <w:sz w:val="28"/>
                <w:szCs w:val="28"/>
              </w:rPr>
              <w:t>1.</w:t>
            </w:r>
          </w:p>
        </w:tc>
        <w:tc>
          <w:tcPr>
            <w:tcW w:w="8778" w:type="dxa"/>
            <w:tcBorders>
              <w:top w:val="single" w:sz="4" w:space="0" w:color="000000"/>
              <w:left w:val="single" w:sz="4" w:space="0" w:color="000000"/>
              <w:bottom w:val="single" w:sz="4" w:space="0" w:color="000000"/>
              <w:right w:val="single" w:sz="4" w:space="0" w:color="000000"/>
            </w:tcBorders>
            <w:shd w:val="clear" w:color="auto" w:fill="FFFFFF"/>
          </w:tcPr>
          <w:p w:rsidR="00AA455E" w:rsidRDefault="00AA455E">
            <w:pPr>
              <w:tabs>
                <w:tab w:val="left" w:pos="708"/>
              </w:tabs>
              <w:snapToGrid w:val="0"/>
              <w:spacing w:line="100" w:lineRule="atLeast"/>
              <w:jc w:val="both"/>
              <w:rPr>
                <w:color w:val="00000A"/>
                <w:sz w:val="28"/>
                <w:szCs w:val="28"/>
              </w:rPr>
            </w:pPr>
            <w:r>
              <w:rPr>
                <w:color w:val="00000A"/>
                <w:sz w:val="28"/>
                <w:szCs w:val="28"/>
              </w:rPr>
              <w:t>Проведение сбора материалов о ветеранах Великой Отечественной войны, проживающих в Карталинском муниципальном районе для оформления альбомов</w:t>
            </w:r>
          </w:p>
        </w:tc>
      </w:tr>
      <w:tr w:rsidR="00AA455E">
        <w:tc>
          <w:tcPr>
            <w:tcW w:w="597" w:type="dxa"/>
            <w:tcBorders>
              <w:top w:val="single" w:sz="4" w:space="0" w:color="000000"/>
              <w:left w:val="single" w:sz="4" w:space="0" w:color="000000"/>
              <w:bottom w:val="single" w:sz="4" w:space="0" w:color="000000"/>
            </w:tcBorders>
            <w:shd w:val="clear" w:color="auto" w:fill="FFFFFF"/>
          </w:tcPr>
          <w:p w:rsidR="00AA455E" w:rsidRDefault="00AA455E" w:rsidP="00DC6C38">
            <w:pPr>
              <w:tabs>
                <w:tab w:val="left" w:pos="708"/>
              </w:tabs>
              <w:snapToGrid w:val="0"/>
              <w:spacing w:line="100" w:lineRule="atLeast"/>
              <w:jc w:val="center"/>
              <w:rPr>
                <w:color w:val="00000A"/>
                <w:sz w:val="28"/>
                <w:szCs w:val="28"/>
              </w:rPr>
            </w:pPr>
            <w:r>
              <w:rPr>
                <w:color w:val="00000A"/>
                <w:sz w:val="28"/>
                <w:szCs w:val="28"/>
              </w:rPr>
              <w:t>2.</w:t>
            </w:r>
          </w:p>
        </w:tc>
        <w:tc>
          <w:tcPr>
            <w:tcW w:w="8778" w:type="dxa"/>
            <w:tcBorders>
              <w:top w:val="single" w:sz="4" w:space="0" w:color="000000"/>
              <w:left w:val="single" w:sz="4" w:space="0" w:color="000000"/>
              <w:bottom w:val="single" w:sz="4" w:space="0" w:color="000000"/>
              <w:right w:val="single" w:sz="4" w:space="0" w:color="000000"/>
            </w:tcBorders>
            <w:shd w:val="clear" w:color="auto" w:fill="FFFFFF"/>
          </w:tcPr>
          <w:p w:rsidR="00AA455E" w:rsidRDefault="00AA455E">
            <w:pPr>
              <w:tabs>
                <w:tab w:val="left" w:pos="708"/>
              </w:tabs>
              <w:snapToGrid w:val="0"/>
              <w:spacing w:line="100" w:lineRule="atLeast"/>
              <w:jc w:val="both"/>
              <w:rPr>
                <w:color w:val="00000A"/>
                <w:sz w:val="28"/>
                <w:szCs w:val="28"/>
              </w:rPr>
            </w:pPr>
            <w:r>
              <w:rPr>
                <w:color w:val="00000A"/>
                <w:sz w:val="28"/>
                <w:szCs w:val="28"/>
              </w:rPr>
              <w:t>Организация патронажного, социально-бытового и культурного обслуживания граждан преклонного возраста (_______ человек)</w:t>
            </w:r>
          </w:p>
        </w:tc>
      </w:tr>
      <w:tr w:rsidR="00AA455E">
        <w:tc>
          <w:tcPr>
            <w:tcW w:w="597" w:type="dxa"/>
            <w:tcBorders>
              <w:top w:val="single" w:sz="4" w:space="0" w:color="000000"/>
              <w:left w:val="single" w:sz="4" w:space="0" w:color="000000"/>
              <w:bottom w:val="single" w:sz="4" w:space="0" w:color="000000"/>
            </w:tcBorders>
            <w:shd w:val="clear" w:color="auto" w:fill="FFFFFF"/>
          </w:tcPr>
          <w:p w:rsidR="00AA455E" w:rsidRDefault="00AA455E" w:rsidP="00DC6C38">
            <w:pPr>
              <w:tabs>
                <w:tab w:val="left" w:pos="708"/>
              </w:tabs>
              <w:snapToGrid w:val="0"/>
              <w:spacing w:line="100" w:lineRule="atLeast"/>
              <w:jc w:val="center"/>
              <w:rPr>
                <w:color w:val="00000A"/>
                <w:sz w:val="28"/>
                <w:szCs w:val="28"/>
              </w:rPr>
            </w:pPr>
            <w:r>
              <w:rPr>
                <w:color w:val="00000A"/>
                <w:sz w:val="28"/>
                <w:szCs w:val="28"/>
              </w:rPr>
              <w:t>3.</w:t>
            </w:r>
          </w:p>
        </w:tc>
        <w:tc>
          <w:tcPr>
            <w:tcW w:w="8778" w:type="dxa"/>
            <w:tcBorders>
              <w:top w:val="single" w:sz="4" w:space="0" w:color="000000"/>
              <w:left w:val="single" w:sz="4" w:space="0" w:color="000000"/>
              <w:bottom w:val="single" w:sz="4" w:space="0" w:color="000000"/>
              <w:right w:val="single" w:sz="4" w:space="0" w:color="000000"/>
            </w:tcBorders>
            <w:shd w:val="clear" w:color="auto" w:fill="FFFFFF"/>
          </w:tcPr>
          <w:p w:rsidR="00AA455E" w:rsidRDefault="00AA455E" w:rsidP="00DC6C38">
            <w:pPr>
              <w:tabs>
                <w:tab w:val="left" w:pos="708"/>
              </w:tabs>
              <w:snapToGrid w:val="0"/>
              <w:spacing w:line="100" w:lineRule="atLeast"/>
              <w:jc w:val="both"/>
              <w:rPr>
                <w:color w:val="00000A"/>
                <w:sz w:val="28"/>
                <w:szCs w:val="28"/>
              </w:rPr>
            </w:pPr>
            <w:r>
              <w:rPr>
                <w:color w:val="00000A"/>
                <w:sz w:val="28"/>
                <w:szCs w:val="28"/>
              </w:rPr>
              <w:t>Организация встреч ветеранов с учащимися школ, учебных заведений с целью военно-патриотического воспитания молодежи (проведение бесед, уроков мужества, участие в диспутах), 60</w:t>
            </w:r>
            <w:r w:rsidR="00DC6C38">
              <w:rPr>
                <w:color w:val="00000A"/>
                <w:sz w:val="28"/>
                <w:szCs w:val="28"/>
              </w:rPr>
              <w:t>-</w:t>
            </w:r>
            <w:r>
              <w:rPr>
                <w:color w:val="00000A"/>
                <w:sz w:val="28"/>
                <w:szCs w:val="28"/>
              </w:rPr>
              <w:t>70 встреч в год</w:t>
            </w:r>
          </w:p>
        </w:tc>
      </w:tr>
      <w:tr w:rsidR="00AA455E">
        <w:tc>
          <w:tcPr>
            <w:tcW w:w="597" w:type="dxa"/>
            <w:tcBorders>
              <w:top w:val="single" w:sz="4" w:space="0" w:color="000000"/>
              <w:left w:val="single" w:sz="4" w:space="0" w:color="000000"/>
              <w:bottom w:val="single" w:sz="4" w:space="0" w:color="000000"/>
            </w:tcBorders>
            <w:shd w:val="clear" w:color="auto" w:fill="FFFFFF"/>
          </w:tcPr>
          <w:p w:rsidR="00AA455E" w:rsidRDefault="00AA455E" w:rsidP="00DC6C38">
            <w:pPr>
              <w:tabs>
                <w:tab w:val="left" w:pos="708"/>
              </w:tabs>
              <w:snapToGrid w:val="0"/>
              <w:spacing w:line="100" w:lineRule="atLeast"/>
              <w:jc w:val="center"/>
              <w:rPr>
                <w:color w:val="00000A"/>
                <w:sz w:val="28"/>
                <w:szCs w:val="28"/>
              </w:rPr>
            </w:pPr>
            <w:r>
              <w:rPr>
                <w:color w:val="00000A"/>
                <w:sz w:val="28"/>
                <w:szCs w:val="28"/>
              </w:rPr>
              <w:t>4.</w:t>
            </w:r>
          </w:p>
        </w:tc>
        <w:tc>
          <w:tcPr>
            <w:tcW w:w="8778" w:type="dxa"/>
            <w:tcBorders>
              <w:top w:val="single" w:sz="4" w:space="0" w:color="000000"/>
              <w:left w:val="single" w:sz="4" w:space="0" w:color="000000"/>
              <w:bottom w:val="single" w:sz="4" w:space="0" w:color="000000"/>
              <w:right w:val="single" w:sz="4" w:space="0" w:color="000000"/>
            </w:tcBorders>
            <w:shd w:val="clear" w:color="auto" w:fill="FFFFFF"/>
          </w:tcPr>
          <w:p w:rsidR="00AA455E" w:rsidRDefault="00AA455E">
            <w:pPr>
              <w:tabs>
                <w:tab w:val="left" w:pos="708"/>
              </w:tabs>
              <w:snapToGrid w:val="0"/>
              <w:spacing w:line="100" w:lineRule="atLeast"/>
              <w:jc w:val="both"/>
              <w:rPr>
                <w:color w:val="00000A"/>
                <w:sz w:val="28"/>
                <w:szCs w:val="28"/>
              </w:rPr>
            </w:pPr>
            <w:r>
              <w:rPr>
                <w:color w:val="00000A"/>
                <w:sz w:val="28"/>
                <w:szCs w:val="28"/>
              </w:rPr>
              <w:t>Организация и проведение приема граждан пожилого возраста с целью разъяснительной работы среди ветеранов в части исполнения законодательства, устанавливающего меры социальной поддержки</w:t>
            </w:r>
          </w:p>
        </w:tc>
      </w:tr>
      <w:tr w:rsidR="00AA455E">
        <w:tc>
          <w:tcPr>
            <w:tcW w:w="597" w:type="dxa"/>
            <w:tcBorders>
              <w:top w:val="single" w:sz="4" w:space="0" w:color="000000"/>
              <w:left w:val="single" w:sz="4" w:space="0" w:color="000000"/>
              <w:bottom w:val="single" w:sz="4" w:space="0" w:color="000000"/>
            </w:tcBorders>
            <w:shd w:val="clear" w:color="auto" w:fill="FFFFFF"/>
          </w:tcPr>
          <w:p w:rsidR="00AA455E" w:rsidRDefault="00AA455E" w:rsidP="00DC6C38">
            <w:pPr>
              <w:tabs>
                <w:tab w:val="left" w:pos="708"/>
              </w:tabs>
              <w:snapToGrid w:val="0"/>
              <w:spacing w:line="100" w:lineRule="atLeast"/>
              <w:jc w:val="center"/>
              <w:rPr>
                <w:color w:val="00000A"/>
                <w:sz w:val="28"/>
                <w:szCs w:val="28"/>
              </w:rPr>
            </w:pPr>
            <w:r>
              <w:rPr>
                <w:color w:val="00000A"/>
                <w:sz w:val="28"/>
                <w:szCs w:val="28"/>
              </w:rPr>
              <w:t>5.</w:t>
            </w:r>
          </w:p>
        </w:tc>
        <w:tc>
          <w:tcPr>
            <w:tcW w:w="8778" w:type="dxa"/>
            <w:tcBorders>
              <w:top w:val="single" w:sz="4" w:space="0" w:color="000000"/>
              <w:left w:val="single" w:sz="4" w:space="0" w:color="000000"/>
              <w:bottom w:val="single" w:sz="4" w:space="0" w:color="000000"/>
              <w:right w:val="single" w:sz="4" w:space="0" w:color="000000"/>
            </w:tcBorders>
            <w:shd w:val="clear" w:color="auto" w:fill="FFFFFF"/>
          </w:tcPr>
          <w:p w:rsidR="00AA455E" w:rsidRDefault="00AA455E">
            <w:pPr>
              <w:tabs>
                <w:tab w:val="left" w:pos="708"/>
              </w:tabs>
              <w:snapToGrid w:val="0"/>
              <w:spacing w:line="100" w:lineRule="atLeast"/>
              <w:jc w:val="both"/>
              <w:rPr>
                <w:color w:val="00000A"/>
                <w:sz w:val="28"/>
                <w:szCs w:val="28"/>
              </w:rPr>
            </w:pPr>
            <w:r>
              <w:rPr>
                <w:color w:val="00000A"/>
                <w:sz w:val="28"/>
                <w:szCs w:val="28"/>
              </w:rPr>
              <w:t>Создание условий для организации работы ветеранских активов и клубов с ветеранами по месту жительства</w:t>
            </w:r>
          </w:p>
        </w:tc>
      </w:tr>
      <w:tr w:rsidR="00AA455E">
        <w:tc>
          <w:tcPr>
            <w:tcW w:w="597" w:type="dxa"/>
            <w:tcBorders>
              <w:top w:val="single" w:sz="4" w:space="0" w:color="000000"/>
              <w:left w:val="single" w:sz="4" w:space="0" w:color="000000"/>
              <w:bottom w:val="single" w:sz="4" w:space="0" w:color="000000"/>
            </w:tcBorders>
            <w:shd w:val="clear" w:color="auto" w:fill="FFFFFF"/>
          </w:tcPr>
          <w:p w:rsidR="00AA455E" w:rsidRDefault="00AA455E" w:rsidP="00DC6C38">
            <w:pPr>
              <w:tabs>
                <w:tab w:val="left" w:pos="708"/>
              </w:tabs>
              <w:snapToGrid w:val="0"/>
              <w:spacing w:line="100" w:lineRule="atLeast"/>
              <w:jc w:val="center"/>
              <w:rPr>
                <w:color w:val="00000A"/>
                <w:sz w:val="28"/>
                <w:szCs w:val="28"/>
              </w:rPr>
            </w:pPr>
            <w:r>
              <w:rPr>
                <w:color w:val="00000A"/>
                <w:sz w:val="28"/>
                <w:szCs w:val="28"/>
              </w:rPr>
              <w:t>6.</w:t>
            </w:r>
          </w:p>
        </w:tc>
        <w:tc>
          <w:tcPr>
            <w:tcW w:w="8778" w:type="dxa"/>
            <w:tcBorders>
              <w:top w:val="single" w:sz="4" w:space="0" w:color="000000"/>
              <w:left w:val="single" w:sz="4" w:space="0" w:color="000000"/>
              <w:bottom w:val="single" w:sz="4" w:space="0" w:color="000000"/>
              <w:right w:val="single" w:sz="4" w:space="0" w:color="000000"/>
            </w:tcBorders>
            <w:shd w:val="clear" w:color="auto" w:fill="FFFFFF"/>
          </w:tcPr>
          <w:p w:rsidR="00AA455E" w:rsidRDefault="00AA455E">
            <w:pPr>
              <w:tabs>
                <w:tab w:val="left" w:pos="708"/>
              </w:tabs>
              <w:snapToGrid w:val="0"/>
              <w:spacing w:line="100" w:lineRule="atLeast"/>
              <w:jc w:val="both"/>
              <w:rPr>
                <w:color w:val="00000A"/>
                <w:sz w:val="28"/>
                <w:szCs w:val="28"/>
              </w:rPr>
            </w:pPr>
            <w:r>
              <w:rPr>
                <w:color w:val="00000A"/>
                <w:sz w:val="28"/>
                <w:szCs w:val="28"/>
              </w:rPr>
              <w:t>Организация и проведение мероприятий, посвященных «Дню защитника Отечества»</w:t>
            </w:r>
          </w:p>
        </w:tc>
      </w:tr>
    </w:tbl>
    <w:p w:rsidR="00AA455E" w:rsidRDefault="00AA455E">
      <w:pPr>
        <w:tabs>
          <w:tab w:val="left" w:pos="708"/>
          <w:tab w:val="left" w:pos="3686"/>
        </w:tabs>
        <w:spacing w:line="100" w:lineRule="atLeast"/>
        <w:jc w:val="both"/>
      </w:pPr>
    </w:p>
    <w:p w:rsidR="00AA455E" w:rsidRDefault="00AA455E">
      <w:pPr>
        <w:tabs>
          <w:tab w:val="left" w:pos="708"/>
          <w:tab w:val="left" w:pos="3686"/>
        </w:tabs>
        <w:spacing w:line="100" w:lineRule="atLeast"/>
        <w:jc w:val="both"/>
        <w:rPr>
          <w:bCs/>
          <w:sz w:val="28"/>
          <w:szCs w:val="28"/>
        </w:rPr>
      </w:pPr>
    </w:p>
    <w:p w:rsidR="00AA455E" w:rsidRDefault="00AA455E">
      <w:pPr>
        <w:spacing w:line="100" w:lineRule="atLeast"/>
        <w:jc w:val="both"/>
        <w:rPr>
          <w:bCs/>
          <w:sz w:val="28"/>
          <w:szCs w:val="28"/>
        </w:rPr>
      </w:pPr>
    </w:p>
    <w:p w:rsidR="00AA455E" w:rsidRDefault="00AA455E" w:rsidP="00240C95">
      <w:pPr>
        <w:pageBreakBefore/>
        <w:tabs>
          <w:tab w:val="left" w:pos="708"/>
          <w:tab w:val="left" w:pos="3686"/>
        </w:tabs>
        <w:spacing w:line="100" w:lineRule="atLeast"/>
        <w:ind w:left="4536"/>
        <w:jc w:val="center"/>
        <w:rPr>
          <w:bCs/>
          <w:sz w:val="28"/>
          <w:szCs w:val="28"/>
        </w:rPr>
      </w:pPr>
      <w:r>
        <w:rPr>
          <w:bCs/>
          <w:sz w:val="28"/>
          <w:szCs w:val="28"/>
        </w:rPr>
        <w:lastRenderedPageBreak/>
        <w:t>ПРИЛОЖЕНИЕ 3</w:t>
      </w:r>
    </w:p>
    <w:p w:rsidR="00AA455E" w:rsidRDefault="00AA455E" w:rsidP="00240C95">
      <w:pPr>
        <w:tabs>
          <w:tab w:val="left" w:pos="708"/>
          <w:tab w:val="left" w:pos="3686"/>
        </w:tabs>
        <w:spacing w:line="100" w:lineRule="atLeast"/>
        <w:ind w:left="4536"/>
        <w:jc w:val="center"/>
        <w:rPr>
          <w:bCs/>
          <w:sz w:val="28"/>
          <w:szCs w:val="28"/>
        </w:rPr>
      </w:pPr>
      <w:r>
        <w:rPr>
          <w:bCs/>
          <w:sz w:val="28"/>
          <w:szCs w:val="28"/>
        </w:rPr>
        <w:t>к  Положению  о  порядке  исполнения</w:t>
      </w:r>
    </w:p>
    <w:p w:rsidR="00AA455E" w:rsidRDefault="00AA455E" w:rsidP="00240C95">
      <w:pPr>
        <w:tabs>
          <w:tab w:val="left" w:pos="708"/>
          <w:tab w:val="left" w:pos="3686"/>
        </w:tabs>
        <w:spacing w:line="100" w:lineRule="atLeast"/>
        <w:ind w:left="4536"/>
        <w:jc w:val="center"/>
        <w:rPr>
          <w:bCs/>
          <w:sz w:val="28"/>
          <w:szCs w:val="28"/>
        </w:rPr>
      </w:pPr>
      <w:r>
        <w:rPr>
          <w:bCs/>
          <w:sz w:val="28"/>
          <w:szCs w:val="28"/>
        </w:rPr>
        <w:t>муниципальной программы</w:t>
      </w:r>
    </w:p>
    <w:p w:rsidR="00AA455E" w:rsidRDefault="00AA455E" w:rsidP="00240C95">
      <w:pPr>
        <w:tabs>
          <w:tab w:val="left" w:pos="708"/>
          <w:tab w:val="left" w:pos="3686"/>
        </w:tabs>
        <w:spacing w:line="100" w:lineRule="atLeast"/>
        <w:ind w:left="4536"/>
        <w:jc w:val="center"/>
        <w:rPr>
          <w:bCs/>
          <w:sz w:val="28"/>
          <w:szCs w:val="28"/>
        </w:rPr>
      </w:pPr>
      <w:r>
        <w:rPr>
          <w:bCs/>
          <w:sz w:val="28"/>
          <w:szCs w:val="28"/>
        </w:rPr>
        <w:t>«Социальная поддержка населения</w:t>
      </w:r>
    </w:p>
    <w:p w:rsidR="00AA455E" w:rsidRDefault="00AA455E" w:rsidP="00240C95">
      <w:pPr>
        <w:tabs>
          <w:tab w:val="left" w:pos="708"/>
          <w:tab w:val="left" w:pos="3686"/>
        </w:tabs>
        <w:spacing w:line="100" w:lineRule="atLeast"/>
        <w:ind w:left="4536"/>
        <w:jc w:val="center"/>
        <w:rPr>
          <w:bCs/>
          <w:sz w:val="28"/>
          <w:szCs w:val="28"/>
        </w:rPr>
      </w:pPr>
      <w:r>
        <w:rPr>
          <w:bCs/>
          <w:sz w:val="28"/>
          <w:szCs w:val="28"/>
        </w:rPr>
        <w:t>Карталинского муниципального района</w:t>
      </w:r>
    </w:p>
    <w:p w:rsidR="00AA455E" w:rsidRDefault="00AA455E" w:rsidP="00240C95">
      <w:pPr>
        <w:tabs>
          <w:tab w:val="left" w:pos="708"/>
          <w:tab w:val="left" w:pos="3686"/>
        </w:tabs>
        <w:spacing w:line="100" w:lineRule="atLeast"/>
        <w:ind w:left="4536"/>
        <w:jc w:val="center"/>
        <w:rPr>
          <w:bCs/>
          <w:sz w:val="28"/>
          <w:szCs w:val="28"/>
        </w:rPr>
      </w:pPr>
      <w:r>
        <w:rPr>
          <w:bCs/>
          <w:sz w:val="28"/>
          <w:szCs w:val="28"/>
        </w:rPr>
        <w:t>на 2017-2019 годы»</w:t>
      </w:r>
    </w:p>
    <w:p w:rsidR="00AA455E" w:rsidRDefault="00AA455E" w:rsidP="00240C95">
      <w:pPr>
        <w:tabs>
          <w:tab w:val="left" w:pos="708"/>
          <w:tab w:val="left" w:pos="3686"/>
        </w:tabs>
        <w:spacing w:line="100" w:lineRule="atLeast"/>
        <w:jc w:val="center"/>
        <w:rPr>
          <w:bCs/>
          <w:sz w:val="28"/>
          <w:szCs w:val="28"/>
        </w:rPr>
      </w:pPr>
    </w:p>
    <w:p w:rsidR="00AA455E" w:rsidRDefault="00AA455E">
      <w:pPr>
        <w:tabs>
          <w:tab w:val="left" w:pos="708"/>
          <w:tab w:val="left" w:pos="3686"/>
        </w:tabs>
        <w:spacing w:line="100" w:lineRule="atLeast"/>
        <w:jc w:val="center"/>
        <w:rPr>
          <w:bCs/>
          <w:sz w:val="28"/>
          <w:szCs w:val="28"/>
        </w:rPr>
      </w:pPr>
      <w:r>
        <w:rPr>
          <w:bCs/>
          <w:sz w:val="28"/>
          <w:szCs w:val="28"/>
        </w:rPr>
        <w:t>Перечень</w:t>
      </w:r>
    </w:p>
    <w:p w:rsidR="00AA455E" w:rsidRDefault="00AA455E">
      <w:pPr>
        <w:tabs>
          <w:tab w:val="left" w:pos="708"/>
          <w:tab w:val="left" w:pos="3686"/>
        </w:tabs>
        <w:spacing w:line="100" w:lineRule="atLeast"/>
        <w:jc w:val="center"/>
        <w:rPr>
          <w:bCs/>
          <w:sz w:val="28"/>
          <w:szCs w:val="28"/>
        </w:rPr>
      </w:pPr>
      <w:r>
        <w:rPr>
          <w:bCs/>
          <w:sz w:val="28"/>
          <w:szCs w:val="28"/>
        </w:rPr>
        <w:t>социально значимых мероприятий,</w:t>
      </w:r>
    </w:p>
    <w:p w:rsidR="00AA455E" w:rsidRDefault="00AA455E">
      <w:pPr>
        <w:tabs>
          <w:tab w:val="left" w:pos="708"/>
          <w:tab w:val="left" w:pos="3686"/>
        </w:tabs>
        <w:spacing w:line="100" w:lineRule="atLeast"/>
        <w:jc w:val="center"/>
        <w:rPr>
          <w:bCs/>
          <w:sz w:val="28"/>
          <w:szCs w:val="28"/>
        </w:rPr>
      </w:pPr>
      <w:r>
        <w:rPr>
          <w:bCs/>
          <w:sz w:val="28"/>
          <w:szCs w:val="28"/>
        </w:rPr>
        <w:t>проводимых Карталинской районной  общественной организацией</w:t>
      </w:r>
    </w:p>
    <w:p w:rsidR="00AA455E" w:rsidRDefault="00AA455E">
      <w:pPr>
        <w:tabs>
          <w:tab w:val="left" w:pos="708"/>
          <w:tab w:val="left" w:pos="3686"/>
        </w:tabs>
        <w:spacing w:line="100" w:lineRule="atLeast"/>
        <w:jc w:val="center"/>
        <w:rPr>
          <w:bCs/>
          <w:sz w:val="28"/>
          <w:szCs w:val="28"/>
        </w:rPr>
      </w:pPr>
      <w:r>
        <w:rPr>
          <w:bCs/>
          <w:sz w:val="28"/>
          <w:szCs w:val="28"/>
        </w:rPr>
        <w:t>ветеранов боевых действий «Звезда» в 2017-2019 годах</w:t>
      </w:r>
    </w:p>
    <w:p w:rsidR="00AA455E" w:rsidRDefault="00AA455E">
      <w:pPr>
        <w:tabs>
          <w:tab w:val="left" w:pos="708"/>
          <w:tab w:val="left" w:pos="3686"/>
        </w:tabs>
        <w:spacing w:line="100" w:lineRule="atLeast"/>
        <w:jc w:val="both"/>
        <w:rPr>
          <w:bCs/>
          <w:sz w:val="28"/>
          <w:szCs w:val="28"/>
        </w:rPr>
      </w:pPr>
    </w:p>
    <w:tbl>
      <w:tblPr>
        <w:tblW w:w="0" w:type="auto"/>
        <w:tblInd w:w="-10" w:type="dxa"/>
        <w:tblLayout w:type="fixed"/>
        <w:tblCellMar>
          <w:left w:w="10" w:type="dxa"/>
          <w:right w:w="10" w:type="dxa"/>
        </w:tblCellMar>
        <w:tblLook w:val="0000"/>
      </w:tblPr>
      <w:tblGrid>
        <w:gridCol w:w="597"/>
        <w:gridCol w:w="8778"/>
      </w:tblGrid>
      <w:tr w:rsidR="00AA455E">
        <w:tc>
          <w:tcPr>
            <w:tcW w:w="597" w:type="dxa"/>
            <w:tcBorders>
              <w:top w:val="single" w:sz="4" w:space="0" w:color="000000"/>
              <w:left w:val="single" w:sz="4" w:space="0" w:color="000000"/>
              <w:bottom w:val="single" w:sz="4" w:space="0" w:color="000000"/>
            </w:tcBorders>
            <w:shd w:val="clear" w:color="auto" w:fill="FFFFFF"/>
          </w:tcPr>
          <w:p w:rsidR="00AA455E" w:rsidRDefault="00AA455E" w:rsidP="00240C95">
            <w:pPr>
              <w:tabs>
                <w:tab w:val="left" w:pos="708"/>
              </w:tabs>
              <w:snapToGrid w:val="0"/>
              <w:spacing w:line="100" w:lineRule="atLeast"/>
              <w:jc w:val="center"/>
              <w:rPr>
                <w:color w:val="00000A"/>
                <w:sz w:val="28"/>
                <w:szCs w:val="28"/>
              </w:rPr>
            </w:pPr>
            <w:r>
              <w:rPr>
                <w:color w:val="00000A"/>
                <w:sz w:val="28"/>
                <w:szCs w:val="28"/>
              </w:rPr>
              <w:t>№ п/п</w:t>
            </w:r>
          </w:p>
        </w:tc>
        <w:tc>
          <w:tcPr>
            <w:tcW w:w="8778" w:type="dxa"/>
            <w:tcBorders>
              <w:top w:val="single" w:sz="4" w:space="0" w:color="000000"/>
              <w:left w:val="single" w:sz="4" w:space="0" w:color="000000"/>
              <w:bottom w:val="single" w:sz="4" w:space="0" w:color="000000"/>
              <w:right w:val="single" w:sz="4" w:space="0" w:color="000000"/>
            </w:tcBorders>
            <w:shd w:val="clear" w:color="auto" w:fill="FFFFFF"/>
          </w:tcPr>
          <w:p w:rsidR="00AA455E" w:rsidRDefault="00AA455E" w:rsidP="00240C95">
            <w:pPr>
              <w:tabs>
                <w:tab w:val="left" w:pos="708"/>
              </w:tabs>
              <w:snapToGrid w:val="0"/>
              <w:spacing w:line="100" w:lineRule="atLeast"/>
              <w:jc w:val="center"/>
              <w:rPr>
                <w:color w:val="00000A"/>
                <w:sz w:val="28"/>
                <w:szCs w:val="28"/>
              </w:rPr>
            </w:pPr>
            <w:r>
              <w:rPr>
                <w:color w:val="00000A"/>
                <w:sz w:val="28"/>
                <w:szCs w:val="28"/>
              </w:rPr>
              <w:t>Наименование мероприятий</w:t>
            </w:r>
          </w:p>
        </w:tc>
      </w:tr>
      <w:tr w:rsidR="00AA455E">
        <w:tc>
          <w:tcPr>
            <w:tcW w:w="597" w:type="dxa"/>
            <w:tcBorders>
              <w:top w:val="single" w:sz="4" w:space="0" w:color="000000"/>
              <w:left w:val="single" w:sz="4" w:space="0" w:color="000000"/>
              <w:bottom w:val="single" w:sz="4" w:space="0" w:color="000000"/>
            </w:tcBorders>
            <w:shd w:val="clear" w:color="auto" w:fill="FFFFFF"/>
          </w:tcPr>
          <w:p w:rsidR="00AA455E" w:rsidRDefault="00AA455E" w:rsidP="00240C95">
            <w:pPr>
              <w:tabs>
                <w:tab w:val="left" w:pos="708"/>
              </w:tabs>
              <w:snapToGrid w:val="0"/>
              <w:spacing w:line="100" w:lineRule="atLeast"/>
              <w:jc w:val="center"/>
              <w:rPr>
                <w:color w:val="00000A"/>
                <w:sz w:val="28"/>
                <w:szCs w:val="28"/>
              </w:rPr>
            </w:pPr>
            <w:r>
              <w:rPr>
                <w:color w:val="00000A"/>
                <w:sz w:val="28"/>
                <w:szCs w:val="28"/>
              </w:rPr>
              <w:t>1.</w:t>
            </w:r>
          </w:p>
        </w:tc>
        <w:tc>
          <w:tcPr>
            <w:tcW w:w="8778" w:type="dxa"/>
            <w:tcBorders>
              <w:top w:val="single" w:sz="4" w:space="0" w:color="000000"/>
              <w:left w:val="single" w:sz="4" w:space="0" w:color="000000"/>
              <w:bottom w:val="single" w:sz="4" w:space="0" w:color="000000"/>
              <w:right w:val="single" w:sz="4" w:space="0" w:color="000000"/>
            </w:tcBorders>
            <w:shd w:val="clear" w:color="auto" w:fill="FFFFFF"/>
          </w:tcPr>
          <w:p w:rsidR="00AA455E" w:rsidRDefault="00AA455E">
            <w:pPr>
              <w:tabs>
                <w:tab w:val="left" w:pos="708"/>
              </w:tabs>
              <w:snapToGrid w:val="0"/>
              <w:spacing w:line="100" w:lineRule="atLeast"/>
              <w:jc w:val="both"/>
              <w:rPr>
                <w:color w:val="00000A"/>
                <w:sz w:val="28"/>
                <w:szCs w:val="28"/>
              </w:rPr>
            </w:pPr>
            <w:r>
              <w:rPr>
                <w:color w:val="00000A"/>
                <w:sz w:val="28"/>
                <w:szCs w:val="28"/>
              </w:rPr>
              <w:t>Проведение сбора материалов о ветеранах боевых действий, проживающих в Карталинском муниципальном районе для оформления альбомов</w:t>
            </w:r>
          </w:p>
        </w:tc>
      </w:tr>
      <w:tr w:rsidR="00AA455E">
        <w:tc>
          <w:tcPr>
            <w:tcW w:w="597" w:type="dxa"/>
            <w:tcBorders>
              <w:top w:val="single" w:sz="4" w:space="0" w:color="000000"/>
              <w:left w:val="single" w:sz="4" w:space="0" w:color="000000"/>
              <w:bottom w:val="single" w:sz="4" w:space="0" w:color="000000"/>
            </w:tcBorders>
            <w:shd w:val="clear" w:color="auto" w:fill="FFFFFF"/>
          </w:tcPr>
          <w:p w:rsidR="00AA455E" w:rsidRDefault="00AA455E" w:rsidP="00240C95">
            <w:pPr>
              <w:tabs>
                <w:tab w:val="left" w:pos="708"/>
              </w:tabs>
              <w:snapToGrid w:val="0"/>
              <w:spacing w:line="100" w:lineRule="atLeast"/>
              <w:jc w:val="center"/>
              <w:rPr>
                <w:color w:val="00000A"/>
                <w:sz w:val="28"/>
                <w:szCs w:val="28"/>
              </w:rPr>
            </w:pPr>
            <w:r>
              <w:rPr>
                <w:color w:val="00000A"/>
                <w:sz w:val="28"/>
                <w:szCs w:val="28"/>
              </w:rPr>
              <w:t>2.</w:t>
            </w:r>
          </w:p>
        </w:tc>
        <w:tc>
          <w:tcPr>
            <w:tcW w:w="8778" w:type="dxa"/>
            <w:tcBorders>
              <w:top w:val="single" w:sz="4" w:space="0" w:color="000000"/>
              <w:left w:val="single" w:sz="4" w:space="0" w:color="000000"/>
              <w:bottom w:val="single" w:sz="4" w:space="0" w:color="000000"/>
              <w:right w:val="single" w:sz="4" w:space="0" w:color="000000"/>
            </w:tcBorders>
            <w:shd w:val="clear" w:color="auto" w:fill="FFFFFF"/>
          </w:tcPr>
          <w:p w:rsidR="00AA455E" w:rsidRDefault="00AA455E">
            <w:pPr>
              <w:tabs>
                <w:tab w:val="left" w:pos="708"/>
              </w:tabs>
              <w:snapToGrid w:val="0"/>
              <w:spacing w:line="100" w:lineRule="atLeast"/>
              <w:jc w:val="both"/>
              <w:rPr>
                <w:color w:val="00000A"/>
                <w:sz w:val="28"/>
                <w:szCs w:val="28"/>
              </w:rPr>
            </w:pPr>
            <w:r>
              <w:rPr>
                <w:color w:val="00000A"/>
                <w:sz w:val="28"/>
                <w:szCs w:val="28"/>
              </w:rPr>
              <w:t>Организация патронажного, социально-бытового и культурного обслуживания нуждающихся ветеранов боевых действий</w:t>
            </w:r>
          </w:p>
        </w:tc>
      </w:tr>
      <w:tr w:rsidR="00AA455E">
        <w:tc>
          <w:tcPr>
            <w:tcW w:w="597" w:type="dxa"/>
            <w:tcBorders>
              <w:top w:val="single" w:sz="4" w:space="0" w:color="000000"/>
              <w:left w:val="single" w:sz="4" w:space="0" w:color="000000"/>
              <w:bottom w:val="single" w:sz="4" w:space="0" w:color="000000"/>
            </w:tcBorders>
            <w:shd w:val="clear" w:color="auto" w:fill="FFFFFF"/>
          </w:tcPr>
          <w:p w:rsidR="00AA455E" w:rsidRDefault="00AA455E" w:rsidP="00240C95">
            <w:pPr>
              <w:tabs>
                <w:tab w:val="left" w:pos="708"/>
              </w:tabs>
              <w:snapToGrid w:val="0"/>
              <w:spacing w:line="100" w:lineRule="atLeast"/>
              <w:jc w:val="center"/>
              <w:rPr>
                <w:color w:val="00000A"/>
                <w:sz w:val="28"/>
                <w:szCs w:val="28"/>
              </w:rPr>
            </w:pPr>
            <w:r>
              <w:rPr>
                <w:color w:val="00000A"/>
                <w:sz w:val="28"/>
                <w:szCs w:val="28"/>
              </w:rPr>
              <w:t>3.</w:t>
            </w:r>
          </w:p>
        </w:tc>
        <w:tc>
          <w:tcPr>
            <w:tcW w:w="8778" w:type="dxa"/>
            <w:tcBorders>
              <w:top w:val="single" w:sz="4" w:space="0" w:color="000000"/>
              <w:left w:val="single" w:sz="4" w:space="0" w:color="000000"/>
              <w:bottom w:val="single" w:sz="4" w:space="0" w:color="000000"/>
              <w:right w:val="single" w:sz="4" w:space="0" w:color="000000"/>
            </w:tcBorders>
            <w:shd w:val="clear" w:color="auto" w:fill="FFFFFF"/>
          </w:tcPr>
          <w:p w:rsidR="00AA455E" w:rsidRDefault="00AA455E">
            <w:pPr>
              <w:tabs>
                <w:tab w:val="left" w:pos="708"/>
              </w:tabs>
              <w:snapToGrid w:val="0"/>
              <w:spacing w:line="100" w:lineRule="atLeast"/>
              <w:jc w:val="both"/>
              <w:rPr>
                <w:color w:val="00000A"/>
                <w:sz w:val="28"/>
                <w:szCs w:val="28"/>
              </w:rPr>
            </w:pPr>
            <w:r>
              <w:rPr>
                <w:color w:val="00000A"/>
                <w:sz w:val="28"/>
                <w:szCs w:val="28"/>
              </w:rPr>
              <w:t>Организация встреч ветеранов   боевых действий с учащимися школ, учебных заведений с целью военно-патриотического воспитания молодежи (проведение бесед, уроков мужества, участие в диспутах), 5-10 встреч в год</w:t>
            </w:r>
          </w:p>
        </w:tc>
      </w:tr>
      <w:tr w:rsidR="00AA455E">
        <w:tc>
          <w:tcPr>
            <w:tcW w:w="597" w:type="dxa"/>
            <w:tcBorders>
              <w:top w:val="single" w:sz="4" w:space="0" w:color="000000"/>
              <w:left w:val="single" w:sz="4" w:space="0" w:color="000000"/>
              <w:bottom w:val="single" w:sz="4" w:space="0" w:color="000000"/>
            </w:tcBorders>
            <w:shd w:val="clear" w:color="auto" w:fill="FFFFFF"/>
          </w:tcPr>
          <w:p w:rsidR="00AA455E" w:rsidRDefault="00AA455E" w:rsidP="00240C95">
            <w:pPr>
              <w:tabs>
                <w:tab w:val="left" w:pos="708"/>
              </w:tabs>
              <w:snapToGrid w:val="0"/>
              <w:spacing w:line="100" w:lineRule="atLeast"/>
              <w:jc w:val="center"/>
              <w:rPr>
                <w:color w:val="00000A"/>
                <w:sz w:val="28"/>
                <w:szCs w:val="28"/>
              </w:rPr>
            </w:pPr>
            <w:r>
              <w:rPr>
                <w:color w:val="00000A"/>
                <w:sz w:val="28"/>
                <w:szCs w:val="28"/>
              </w:rPr>
              <w:t>4.</w:t>
            </w:r>
          </w:p>
        </w:tc>
        <w:tc>
          <w:tcPr>
            <w:tcW w:w="8778" w:type="dxa"/>
            <w:tcBorders>
              <w:top w:val="single" w:sz="4" w:space="0" w:color="000000"/>
              <w:left w:val="single" w:sz="4" w:space="0" w:color="000000"/>
              <w:bottom w:val="single" w:sz="4" w:space="0" w:color="000000"/>
              <w:right w:val="single" w:sz="4" w:space="0" w:color="000000"/>
            </w:tcBorders>
            <w:shd w:val="clear" w:color="auto" w:fill="FFFFFF"/>
          </w:tcPr>
          <w:p w:rsidR="00AA455E" w:rsidRDefault="00AA455E">
            <w:pPr>
              <w:tabs>
                <w:tab w:val="left" w:pos="708"/>
              </w:tabs>
              <w:snapToGrid w:val="0"/>
              <w:spacing w:line="100" w:lineRule="atLeast"/>
              <w:jc w:val="both"/>
              <w:rPr>
                <w:color w:val="00000A"/>
                <w:sz w:val="28"/>
                <w:szCs w:val="28"/>
              </w:rPr>
            </w:pPr>
            <w:r>
              <w:rPr>
                <w:color w:val="00000A"/>
                <w:sz w:val="28"/>
                <w:szCs w:val="28"/>
              </w:rPr>
              <w:t>Организация и проведение приема ветеранов боевых действий  с целью разъяснительной работы среди ветеранов в части исполнения законодательства, устанавливающего меры социальной поддержки</w:t>
            </w:r>
          </w:p>
        </w:tc>
      </w:tr>
      <w:tr w:rsidR="00AA455E">
        <w:tc>
          <w:tcPr>
            <w:tcW w:w="597" w:type="dxa"/>
            <w:tcBorders>
              <w:top w:val="single" w:sz="4" w:space="0" w:color="000000"/>
              <w:left w:val="single" w:sz="4" w:space="0" w:color="000000"/>
              <w:bottom w:val="single" w:sz="4" w:space="0" w:color="000000"/>
            </w:tcBorders>
            <w:shd w:val="clear" w:color="auto" w:fill="FFFFFF"/>
          </w:tcPr>
          <w:p w:rsidR="00AA455E" w:rsidRDefault="00AA455E" w:rsidP="00240C95">
            <w:pPr>
              <w:tabs>
                <w:tab w:val="left" w:pos="708"/>
              </w:tabs>
              <w:snapToGrid w:val="0"/>
              <w:spacing w:line="100" w:lineRule="atLeast"/>
              <w:jc w:val="center"/>
              <w:rPr>
                <w:color w:val="00000A"/>
                <w:sz w:val="28"/>
                <w:szCs w:val="28"/>
              </w:rPr>
            </w:pPr>
            <w:r>
              <w:rPr>
                <w:color w:val="00000A"/>
                <w:sz w:val="28"/>
                <w:szCs w:val="28"/>
              </w:rPr>
              <w:t>5</w:t>
            </w:r>
            <w:r w:rsidR="00240C95">
              <w:rPr>
                <w:color w:val="00000A"/>
                <w:sz w:val="28"/>
                <w:szCs w:val="28"/>
              </w:rPr>
              <w:t>.</w:t>
            </w:r>
          </w:p>
        </w:tc>
        <w:tc>
          <w:tcPr>
            <w:tcW w:w="8778" w:type="dxa"/>
            <w:tcBorders>
              <w:top w:val="single" w:sz="4" w:space="0" w:color="000000"/>
              <w:left w:val="single" w:sz="4" w:space="0" w:color="000000"/>
              <w:bottom w:val="single" w:sz="4" w:space="0" w:color="000000"/>
              <w:right w:val="single" w:sz="4" w:space="0" w:color="000000"/>
            </w:tcBorders>
            <w:shd w:val="clear" w:color="auto" w:fill="FFFFFF"/>
          </w:tcPr>
          <w:p w:rsidR="00AA455E" w:rsidRDefault="00AA455E">
            <w:pPr>
              <w:tabs>
                <w:tab w:val="left" w:pos="708"/>
              </w:tabs>
              <w:snapToGrid w:val="0"/>
              <w:spacing w:line="100" w:lineRule="atLeast"/>
              <w:jc w:val="both"/>
              <w:rPr>
                <w:color w:val="00000A"/>
                <w:sz w:val="28"/>
                <w:szCs w:val="28"/>
              </w:rPr>
            </w:pPr>
            <w:r>
              <w:rPr>
                <w:color w:val="00000A"/>
                <w:sz w:val="28"/>
                <w:szCs w:val="28"/>
              </w:rPr>
              <w:t>Организация и проведение мероприятий, посвященных Дню защитника Отечества, Дню героев России</w:t>
            </w:r>
          </w:p>
        </w:tc>
      </w:tr>
    </w:tbl>
    <w:p w:rsidR="00AA455E" w:rsidRDefault="00AA455E">
      <w:pPr>
        <w:tabs>
          <w:tab w:val="left" w:pos="708"/>
          <w:tab w:val="left" w:pos="3686"/>
        </w:tabs>
        <w:spacing w:line="100" w:lineRule="atLeast"/>
        <w:jc w:val="both"/>
      </w:pPr>
    </w:p>
    <w:p w:rsidR="00AA455E" w:rsidRDefault="00AA455E">
      <w:pPr>
        <w:spacing w:line="100" w:lineRule="atLeast"/>
        <w:jc w:val="both"/>
        <w:rPr>
          <w:bCs/>
          <w:sz w:val="28"/>
          <w:szCs w:val="28"/>
        </w:rPr>
      </w:pPr>
    </w:p>
    <w:p w:rsidR="00AA455E" w:rsidRDefault="00AA455E">
      <w:pPr>
        <w:spacing w:line="100" w:lineRule="atLeast"/>
        <w:jc w:val="both"/>
        <w:rPr>
          <w:bCs/>
          <w:sz w:val="28"/>
          <w:szCs w:val="28"/>
        </w:rPr>
      </w:pPr>
    </w:p>
    <w:p w:rsidR="00AA455E" w:rsidRDefault="00AA455E">
      <w:pPr>
        <w:spacing w:line="100" w:lineRule="atLeast"/>
        <w:jc w:val="both"/>
        <w:rPr>
          <w:bCs/>
          <w:sz w:val="28"/>
          <w:szCs w:val="28"/>
        </w:rPr>
      </w:pPr>
    </w:p>
    <w:p w:rsidR="00AA455E" w:rsidRDefault="00AA455E">
      <w:pPr>
        <w:spacing w:line="100" w:lineRule="atLeast"/>
        <w:jc w:val="both"/>
        <w:rPr>
          <w:bCs/>
          <w:sz w:val="28"/>
          <w:szCs w:val="28"/>
        </w:rPr>
      </w:pPr>
    </w:p>
    <w:p w:rsidR="00AA455E" w:rsidRDefault="00AA455E">
      <w:pPr>
        <w:spacing w:line="100" w:lineRule="atLeast"/>
        <w:jc w:val="both"/>
        <w:rPr>
          <w:bCs/>
          <w:sz w:val="28"/>
          <w:szCs w:val="28"/>
        </w:rPr>
      </w:pPr>
    </w:p>
    <w:p w:rsidR="00AA455E" w:rsidRDefault="00AA455E">
      <w:pPr>
        <w:spacing w:line="100" w:lineRule="atLeast"/>
        <w:jc w:val="both"/>
        <w:rPr>
          <w:bCs/>
          <w:sz w:val="28"/>
          <w:szCs w:val="28"/>
        </w:rPr>
      </w:pPr>
    </w:p>
    <w:p w:rsidR="00AA455E" w:rsidRDefault="00AA455E">
      <w:pPr>
        <w:spacing w:line="100" w:lineRule="atLeast"/>
        <w:jc w:val="both"/>
        <w:rPr>
          <w:bCs/>
          <w:sz w:val="28"/>
          <w:szCs w:val="28"/>
        </w:rPr>
      </w:pPr>
    </w:p>
    <w:p w:rsidR="00AA455E" w:rsidRDefault="00AA455E">
      <w:pPr>
        <w:spacing w:line="100" w:lineRule="atLeast"/>
        <w:jc w:val="both"/>
        <w:rPr>
          <w:bCs/>
          <w:sz w:val="28"/>
          <w:szCs w:val="28"/>
        </w:rPr>
      </w:pPr>
    </w:p>
    <w:p w:rsidR="00AA455E" w:rsidRDefault="00AA455E">
      <w:pPr>
        <w:spacing w:line="100" w:lineRule="atLeast"/>
        <w:jc w:val="both"/>
        <w:rPr>
          <w:bCs/>
          <w:sz w:val="28"/>
          <w:szCs w:val="28"/>
        </w:rPr>
      </w:pPr>
    </w:p>
    <w:p w:rsidR="00AA455E" w:rsidRDefault="00AA455E">
      <w:pPr>
        <w:spacing w:line="100" w:lineRule="atLeast"/>
        <w:jc w:val="both"/>
        <w:rPr>
          <w:bCs/>
          <w:sz w:val="28"/>
          <w:szCs w:val="28"/>
        </w:rPr>
      </w:pPr>
    </w:p>
    <w:p w:rsidR="00AA455E" w:rsidRDefault="00AA455E">
      <w:pPr>
        <w:spacing w:line="100" w:lineRule="atLeast"/>
        <w:jc w:val="both"/>
        <w:rPr>
          <w:bCs/>
          <w:sz w:val="28"/>
          <w:szCs w:val="28"/>
        </w:rPr>
      </w:pPr>
    </w:p>
    <w:p w:rsidR="00AA455E" w:rsidRDefault="00AA455E">
      <w:pPr>
        <w:spacing w:line="100" w:lineRule="atLeast"/>
        <w:jc w:val="both"/>
        <w:rPr>
          <w:bCs/>
          <w:sz w:val="28"/>
          <w:szCs w:val="28"/>
        </w:rPr>
      </w:pPr>
    </w:p>
    <w:p w:rsidR="00AA455E" w:rsidRDefault="00AA455E">
      <w:pPr>
        <w:spacing w:line="100" w:lineRule="atLeast"/>
        <w:jc w:val="both"/>
        <w:rPr>
          <w:bCs/>
          <w:sz w:val="28"/>
          <w:szCs w:val="28"/>
        </w:rPr>
      </w:pPr>
    </w:p>
    <w:p w:rsidR="00AA455E" w:rsidRDefault="00AA455E">
      <w:pPr>
        <w:spacing w:line="100" w:lineRule="atLeast"/>
        <w:jc w:val="both"/>
        <w:rPr>
          <w:bCs/>
          <w:sz w:val="28"/>
          <w:szCs w:val="28"/>
        </w:rPr>
      </w:pPr>
    </w:p>
    <w:p w:rsidR="00AA455E" w:rsidRDefault="00AA455E">
      <w:pPr>
        <w:spacing w:line="100" w:lineRule="atLeast"/>
        <w:jc w:val="both"/>
        <w:rPr>
          <w:bCs/>
          <w:sz w:val="28"/>
          <w:szCs w:val="28"/>
        </w:rPr>
      </w:pPr>
    </w:p>
    <w:p w:rsidR="00AA455E" w:rsidRDefault="00AA455E">
      <w:pPr>
        <w:spacing w:line="100" w:lineRule="atLeast"/>
        <w:jc w:val="both"/>
        <w:rPr>
          <w:bCs/>
          <w:sz w:val="28"/>
          <w:szCs w:val="28"/>
        </w:rPr>
      </w:pPr>
    </w:p>
    <w:p w:rsidR="00AA455E" w:rsidRDefault="00AA455E" w:rsidP="00240C95">
      <w:pPr>
        <w:pageBreakBefore/>
        <w:tabs>
          <w:tab w:val="left" w:pos="708"/>
          <w:tab w:val="left" w:pos="3686"/>
        </w:tabs>
        <w:spacing w:line="100" w:lineRule="atLeast"/>
        <w:ind w:left="4536"/>
        <w:jc w:val="center"/>
        <w:rPr>
          <w:bCs/>
          <w:sz w:val="28"/>
          <w:szCs w:val="28"/>
        </w:rPr>
      </w:pPr>
      <w:r>
        <w:rPr>
          <w:bCs/>
          <w:sz w:val="28"/>
          <w:szCs w:val="28"/>
        </w:rPr>
        <w:lastRenderedPageBreak/>
        <w:t>ПРИЛОЖЕНИЕ 4</w:t>
      </w:r>
    </w:p>
    <w:p w:rsidR="00AA455E" w:rsidRDefault="00AA455E" w:rsidP="00240C95">
      <w:pPr>
        <w:tabs>
          <w:tab w:val="left" w:pos="708"/>
          <w:tab w:val="left" w:pos="3686"/>
        </w:tabs>
        <w:spacing w:line="100" w:lineRule="atLeast"/>
        <w:ind w:left="4536"/>
        <w:jc w:val="center"/>
        <w:rPr>
          <w:bCs/>
          <w:sz w:val="28"/>
          <w:szCs w:val="28"/>
        </w:rPr>
      </w:pPr>
      <w:r>
        <w:rPr>
          <w:bCs/>
          <w:sz w:val="28"/>
          <w:szCs w:val="28"/>
        </w:rPr>
        <w:t>к  Положению  о  порядке  исполнения</w:t>
      </w:r>
    </w:p>
    <w:p w:rsidR="00AA455E" w:rsidRDefault="00AA455E" w:rsidP="00240C95">
      <w:pPr>
        <w:tabs>
          <w:tab w:val="left" w:pos="708"/>
          <w:tab w:val="left" w:pos="3686"/>
        </w:tabs>
        <w:spacing w:line="100" w:lineRule="atLeast"/>
        <w:ind w:left="4536"/>
        <w:jc w:val="center"/>
        <w:rPr>
          <w:bCs/>
          <w:sz w:val="28"/>
          <w:szCs w:val="28"/>
        </w:rPr>
      </w:pPr>
      <w:r>
        <w:rPr>
          <w:bCs/>
          <w:sz w:val="28"/>
          <w:szCs w:val="28"/>
        </w:rPr>
        <w:t>муниципальной программы</w:t>
      </w:r>
    </w:p>
    <w:p w:rsidR="00AA455E" w:rsidRDefault="00AA455E" w:rsidP="00240C95">
      <w:pPr>
        <w:tabs>
          <w:tab w:val="left" w:pos="708"/>
          <w:tab w:val="left" w:pos="3686"/>
        </w:tabs>
        <w:spacing w:line="100" w:lineRule="atLeast"/>
        <w:ind w:left="4536"/>
        <w:jc w:val="center"/>
        <w:rPr>
          <w:bCs/>
          <w:sz w:val="28"/>
          <w:szCs w:val="28"/>
        </w:rPr>
      </w:pPr>
      <w:r>
        <w:rPr>
          <w:bCs/>
          <w:sz w:val="28"/>
          <w:szCs w:val="28"/>
        </w:rPr>
        <w:t>«Социальная поддержка населения</w:t>
      </w:r>
    </w:p>
    <w:p w:rsidR="00AA455E" w:rsidRDefault="00AA455E" w:rsidP="00240C95">
      <w:pPr>
        <w:tabs>
          <w:tab w:val="left" w:pos="708"/>
          <w:tab w:val="left" w:pos="3686"/>
        </w:tabs>
        <w:spacing w:line="100" w:lineRule="atLeast"/>
        <w:ind w:left="4536"/>
        <w:jc w:val="center"/>
        <w:rPr>
          <w:bCs/>
          <w:sz w:val="28"/>
          <w:szCs w:val="28"/>
        </w:rPr>
      </w:pPr>
      <w:r>
        <w:rPr>
          <w:bCs/>
          <w:sz w:val="28"/>
          <w:szCs w:val="28"/>
        </w:rPr>
        <w:t>Карталинского муниципального района</w:t>
      </w:r>
    </w:p>
    <w:p w:rsidR="00AA455E" w:rsidRDefault="00AA455E" w:rsidP="00240C95">
      <w:pPr>
        <w:tabs>
          <w:tab w:val="left" w:pos="708"/>
          <w:tab w:val="left" w:pos="3686"/>
        </w:tabs>
        <w:spacing w:line="100" w:lineRule="atLeast"/>
        <w:ind w:left="4536"/>
        <w:jc w:val="center"/>
        <w:rPr>
          <w:bCs/>
          <w:sz w:val="28"/>
          <w:szCs w:val="28"/>
        </w:rPr>
      </w:pPr>
      <w:r>
        <w:rPr>
          <w:bCs/>
          <w:sz w:val="28"/>
          <w:szCs w:val="28"/>
        </w:rPr>
        <w:t>на 2017-2019 годы»</w:t>
      </w:r>
    </w:p>
    <w:p w:rsidR="00AA455E" w:rsidRDefault="00AA455E">
      <w:pPr>
        <w:tabs>
          <w:tab w:val="left" w:pos="708"/>
          <w:tab w:val="left" w:pos="3686"/>
        </w:tabs>
        <w:spacing w:line="100" w:lineRule="atLeast"/>
        <w:jc w:val="both"/>
        <w:rPr>
          <w:bCs/>
          <w:sz w:val="28"/>
          <w:szCs w:val="28"/>
        </w:rPr>
      </w:pPr>
    </w:p>
    <w:p w:rsidR="00AA455E" w:rsidRDefault="00AA455E">
      <w:pPr>
        <w:tabs>
          <w:tab w:val="left" w:pos="708"/>
          <w:tab w:val="left" w:pos="3686"/>
        </w:tabs>
        <w:spacing w:line="100" w:lineRule="atLeast"/>
        <w:jc w:val="center"/>
        <w:rPr>
          <w:bCs/>
          <w:sz w:val="28"/>
          <w:szCs w:val="28"/>
        </w:rPr>
      </w:pPr>
      <w:r>
        <w:rPr>
          <w:bCs/>
          <w:sz w:val="28"/>
          <w:szCs w:val="28"/>
        </w:rPr>
        <w:t>Перечень</w:t>
      </w:r>
    </w:p>
    <w:p w:rsidR="00AA455E" w:rsidRDefault="00AA455E">
      <w:pPr>
        <w:tabs>
          <w:tab w:val="left" w:pos="708"/>
          <w:tab w:val="left" w:pos="3686"/>
        </w:tabs>
        <w:spacing w:line="100" w:lineRule="atLeast"/>
        <w:jc w:val="center"/>
        <w:rPr>
          <w:bCs/>
          <w:sz w:val="28"/>
          <w:szCs w:val="28"/>
        </w:rPr>
      </w:pPr>
      <w:r>
        <w:rPr>
          <w:bCs/>
          <w:sz w:val="28"/>
          <w:szCs w:val="28"/>
        </w:rPr>
        <w:t>социально значимых мероприятий,</w:t>
      </w:r>
    </w:p>
    <w:p w:rsidR="00AA455E" w:rsidRPr="00240C95" w:rsidRDefault="00AA455E">
      <w:pPr>
        <w:tabs>
          <w:tab w:val="left" w:pos="708"/>
          <w:tab w:val="left" w:pos="3686"/>
        </w:tabs>
        <w:spacing w:line="100" w:lineRule="atLeast"/>
        <w:jc w:val="center"/>
        <w:rPr>
          <w:color w:val="00000A"/>
          <w:sz w:val="28"/>
          <w:szCs w:val="28"/>
        </w:rPr>
      </w:pPr>
      <w:r>
        <w:rPr>
          <w:bCs/>
          <w:sz w:val="28"/>
          <w:szCs w:val="28"/>
        </w:rPr>
        <w:t xml:space="preserve">проводимых </w:t>
      </w:r>
      <w:r>
        <w:rPr>
          <w:color w:val="00000A"/>
          <w:sz w:val="28"/>
          <w:szCs w:val="28"/>
        </w:rPr>
        <w:t>Местной общественной организацией инвалидов Карталинского муниципального района Челябинской области общественной организации Общероссийской общественной организации «Всероссийское общество инвалидов»</w:t>
      </w:r>
      <w:r w:rsidR="00240C95">
        <w:rPr>
          <w:color w:val="00000A"/>
          <w:sz w:val="28"/>
          <w:szCs w:val="28"/>
        </w:rPr>
        <w:t xml:space="preserve"> </w:t>
      </w:r>
      <w:r>
        <w:rPr>
          <w:bCs/>
          <w:sz w:val="28"/>
          <w:szCs w:val="28"/>
        </w:rPr>
        <w:t>в 2017-2019 годах</w:t>
      </w:r>
    </w:p>
    <w:p w:rsidR="00AA455E" w:rsidRDefault="00AA455E">
      <w:pPr>
        <w:tabs>
          <w:tab w:val="left" w:pos="708"/>
          <w:tab w:val="left" w:pos="3686"/>
        </w:tabs>
        <w:spacing w:line="100" w:lineRule="atLeast"/>
        <w:jc w:val="both"/>
        <w:rPr>
          <w:bCs/>
          <w:sz w:val="28"/>
          <w:szCs w:val="28"/>
        </w:rPr>
      </w:pPr>
    </w:p>
    <w:tbl>
      <w:tblPr>
        <w:tblW w:w="0" w:type="auto"/>
        <w:tblInd w:w="-10" w:type="dxa"/>
        <w:tblLayout w:type="fixed"/>
        <w:tblCellMar>
          <w:left w:w="10" w:type="dxa"/>
          <w:right w:w="10" w:type="dxa"/>
        </w:tblCellMar>
        <w:tblLook w:val="0000"/>
      </w:tblPr>
      <w:tblGrid>
        <w:gridCol w:w="597"/>
        <w:gridCol w:w="8778"/>
      </w:tblGrid>
      <w:tr w:rsidR="00AA455E">
        <w:tc>
          <w:tcPr>
            <w:tcW w:w="597" w:type="dxa"/>
            <w:tcBorders>
              <w:top w:val="single" w:sz="4" w:space="0" w:color="000000"/>
              <w:left w:val="single" w:sz="4" w:space="0" w:color="000000"/>
              <w:bottom w:val="single" w:sz="4" w:space="0" w:color="000000"/>
            </w:tcBorders>
            <w:shd w:val="clear" w:color="auto" w:fill="FFFFFF"/>
          </w:tcPr>
          <w:p w:rsidR="00AA455E" w:rsidRDefault="00AA455E" w:rsidP="00240C95">
            <w:pPr>
              <w:tabs>
                <w:tab w:val="left" w:pos="708"/>
              </w:tabs>
              <w:snapToGrid w:val="0"/>
              <w:spacing w:line="100" w:lineRule="atLeast"/>
              <w:jc w:val="center"/>
              <w:rPr>
                <w:color w:val="00000A"/>
                <w:sz w:val="28"/>
                <w:szCs w:val="28"/>
              </w:rPr>
            </w:pPr>
            <w:r>
              <w:rPr>
                <w:color w:val="00000A"/>
                <w:sz w:val="28"/>
                <w:szCs w:val="28"/>
              </w:rPr>
              <w:t>№ п/п</w:t>
            </w:r>
          </w:p>
        </w:tc>
        <w:tc>
          <w:tcPr>
            <w:tcW w:w="8778" w:type="dxa"/>
            <w:tcBorders>
              <w:top w:val="single" w:sz="4" w:space="0" w:color="000000"/>
              <w:left w:val="single" w:sz="4" w:space="0" w:color="000000"/>
              <w:bottom w:val="single" w:sz="4" w:space="0" w:color="000000"/>
              <w:right w:val="single" w:sz="4" w:space="0" w:color="000000"/>
            </w:tcBorders>
            <w:shd w:val="clear" w:color="auto" w:fill="FFFFFF"/>
          </w:tcPr>
          <w:p w:rsidR="00AA455E" w:rsidRDefault="00AA455E">
            <w:pPr>
              <w:tabs>
                <w:tab w:val="left" w:pos="708"/>
              </w:tabs>
              <w:snapToGrid w:val="0"/>
              <w:spacing w:line="100" w:lineRule="atLeast"/>
              <w:jc w:val="both"/>
              <w:rPr>
                <w:color w:val="00000A"/>
                <w:sz w:val="28"/>
                <w:szCs w:val="28"/>
              </w:rPr>
            </w:pPr>
            <w:r>
              <w:rPr>
                <w:color w:val="00000A"/>
                <w:sz w:val="28"/>
                <w:szCs w:val="28"/>
              </w:rPr>
              <w:t>Наименование мероприятий</w:t>
            </w:r>
          </w:p>
        </w:tc>
      </w:tr>
      <w:tr w:rsidR="00AA455E">
        <w:tc>
          <w:tcPr>
            <w:tcW w:w="597" w:type="dxa"/>
            <w:tcBorders>
              <w:top w:val="single" w:sz="4" w:space="0" w:color="000000"/>
              <w:left w:val="single" w:sz="4" w:space="0" w:color="000000"/>
              <w:bottom w:val="single" w:sz="4" w:space="0" w:color="000000"/>
            </w:tcBorders>
            <w:shd w:val="clear" w:color="auto" w:fill="FFFFFF"/>
          </w:tcPr>
          <w:p w:rsidR="00AA455E" w:rsidRDefault="00AA455E" w:rsidP="00240C95">
            <w:pPr>
              <w:tabs>
                <w:tab w:val="left" w:pos="708"/>
              </w:tabs>
              <w:snapToGrid w:val="0"/>
              <w:spacing w:line="100" w:lineRule="atLeast"/>
              <w:jc w:val="center"/>
              <w:rPr>
                <w:color w:val="00000A"/>
                <w:sz w:val="28"/>
                <w:szCs w:val="28"/>
              </w:rPr>
            </w:pPr>
            <w:r>
              <w:rPr>
                <w:color w:val="00000A"/>
                <w:sz w:val="28"/>
                <w:szCs w:val="28"/>
              </w:rPr>
              <w:t>1.</w:t>
            </w:r>
          </w:p>
        </w:tc>
        <w:tc>
          <w:tcPr>
            <w:tcW w:w="8778" w:type="dxa"/>
            <w:tcBorders>
              <w:top w:val="single" w:sz="4" w:space="0" w:color="000000"/>
              <w:left w:val="single" w:sz="4" w:space="0" w:color="000000"/>
              <w:bottom w:val="single" w:sz="4" w:space="0" w:color="000000"/>
              <w:right w:val="single" w:sz="4" w:space="0" w:color="000000"/>
            </w:tcBorders>
            <w:shd w:val="clear" w:color="auto" w:fill="FFFFFF"/>
          </w:tcPr>
          <w:p w:rsidR="00AA455E" w:rsidRDefault="00AA455E">
            <w:pPr>
              <w:tabs>
                <w:tab w:val="left" w:pos="708"/>
              </w:tabs>
              <w:snapToGrid w:val="0"/>
              <w:spacing w:line="100" w:lineRule="atLeast"/>
              <w:jc w:val="both"/>
              <w:rPr>
                <w:color w:val="00000A"/>
                <w:sz w:val="28"/>
                <w:szCs w:val="28"/>
              </w:rPr>
            </w:pPr>
            <w:r>
              <w:rPr>
                <w:color w:val="00000A"/>
                <w:sz w:val="28"/>
                <w:szCs w:val="28"/>
              </w:rPr>
              <w:t>Проведение встреч  инвалидов с представителями администрации Карталинского муниципального района, УСЗН, МУ КЦСОН, ФСС, ОПФР РФ</w:t>
            </w:r>
          </w:p>
        </w:tc>
      </w:tr>
      <w:tr w:rsidR="00AA455E">
        <w:tc>
          <w:tcPr>
            <w:tcW w:w="597" w:type="dxa"/>
            <w:tcBorders>
              <w:top w:val="single" w:sz="4" w:space="0" w:color="000000"/>
              <w:left w:val="single" w:sz="4" w:space="0" w:color="000000"/>
              <w:bottom w:val="single" w:sz="4" w:space="0" w:color="000000"/>
            </w:tcBorders>
            <w:shd w:val="clear" w:color="auto" w:fill="FFFFFF"/>
          </w:tcPr>
          <w:p w:rsidR="00AA455E" w:rsidRDefault="00AA455E" w:rsidP="00240C95">
            <w:pPr>
              <w:tabs>
                <w:tab w:val="left" w:pos="708"/>
              </w:tabs>
              <w:snapToGrid w:val="0"/>
              <w:spacing w:line="100" w:lineRule="atLeast"/>
              <w:jc w:val="center"/>
              <w:rPr>
                <w:color w:val="00000A"/>
                <w:sz w:val="28"/>
                <w:szCs w:val="28"/>
              </w:rPr>
            </w:pPr>
            <w:r>
              <w:rPr>
                <w:color w:val="00000A"/>
                <w:sz w:val="28"/>
                <w:szCs w:val="28"/>
              </w:rPr>
              <w:t>2.</w:t>
            </w:r>
          </w:p>
        </w:tc>
        <w:tc>
          <w:tcPr>
            <w:tcW w:w="8778" w:type="dxa"/>
            <w:tcBorders>
              <w:top w:val="single" w:sz="4" w:space="0" w:color="000000"/>
              <w:left w:val="single" w:sz="4" w:space="0" w:color="000000"/>
              <w:bottom w:val="single" w:sz="4" w:space="0" w:color="000000"/>
              <w:right w:val="single" w:sz="4" w:space="0" w:color="000000"/>
            </w:tcBorders>
            <w:shd w:val="clear" w:color="auto" w:fill="FFFFFF"/>
          </w:tcPr>
          <w:p w:rsidR="00AA455E" w:rsidRDefault="00AA455E">
            <w:pPr>
              <w:tabs>
                <w:tab w:val="left" w:pos="708"/>
              </w:tabs>
              <w:snapToGrid w:val="0"/>
              <w:spacing w:line="100" w:lineRule="atLeast"/>
              <w:jc w:val="both"/>
              <w:rPr>
                <w:color w:val="00000A"/>
                <w:sz w:val="28"/>
                <w:szCs w:val="28"/>
              </w:rPr>
            </w:pPr>
            <w:r>
              <w:rPr>
                <w:color w:val="00000A"/>
                <w:sz w:val="28"/>
                <w:szCs w:val="28"/>
              </w:rPr>
              <w:t>Оказание  консультационной помощи  инвалидам  по различным вопросам</w:t>
            </w:r>
          </w:p>
          <w:p w:rsidR="00AA455E" w:rsidRDefault="00AA455E">
            <w:pPr>
              <w:tabs>
                <w:tab w:val="left" w:pos="708"/>
              </w:tabs>
              <w:snapToGrid w:val="0"/>
              <w:spacing w:line="100" w:lineRule="atLeast"/>
              <w:jc w:val="both"/>
              <w:rPr>
                <w:color w:val="00000A"/>
                <w:sz w:val="28"/>
                <w:szCs w:val="28"/>
              </w:rPr>
            </w:pPr>
          </w:p>
        </w:tc>
      </w:tr>
      <w:tr w:rsidR="00AA455E">
        <w:tc>
          <w:tcPr>
            <w:tcW w:w="597" w:type="dxa"/>
            <w:tcBorders>
              <w:top w:val="single" w:sz="4" w:space="0" w:color="000000"/>
              <w:left w:val="single" w:sz="4" w:space="0" w:color="000000"/>
              <w:bottom w:val="single" w:sz="4" w:space="0" w:color="000000"/>
            </w:tcBorders>
            <w:shd w:val="clear" w:color="auto" w:fill="FFFFFF"/>
          </w:tcPr>
          <w:p w:rsidR="00AA455E" w:rsidRDefault="00AA455E" w:rsidP="00240C95">
            <w:pPr>
              <w:tabs>
                <w:tab w:val="left" w:pos="708"/>
              </w:tabs>
              <w:snapToGrid w:val="0"/>
              <w:spacing w:line="100" w:lineRule="atLeast"/>
              <w:jc w:val="center"/>
              <w:rPr>
                <w:color w:val="00000A"/>
                <w:sz w:val="28"/>
                <w:szCs w:val="28"/>
              </w:rPr>
            </w:pPr>
            <w:r>
              <w:rPr>
                <w:color w:val="00000A"/>
                <w:sz w:val="28"/>
                <w:szCs w:val="28"/>
              </w:rPr>
              <w:t>3.</w:t>
            </w:r>
          </w:p>
        </w:tc>
        <w:tc>
          <w:tcPr>
            <w:tcW w:w="8778" w:type="dxa"/>
            <w:tcBorders>
              <w:top w:val="single" w:sz="4" w:space="0" w:color="000000"/>
              <w:left w:val="single" w:sz="4" w:space="0" w:color="000000"/>
              <w:bottom w:val="single" w:sz="4" w:space="0" w:color="000000"/>
              <w:right w:val="single" w:sz="4" w:space="0" w:color="000000"/>
            </w:tcBorders>
            <w:shd w:val="clear" w:color="auto" w:fill="FFFFFF"/>
          </w:tcPr>
          <w:p w:rsidR="00AA455E" w:rsidRDefault="00AA455E">
            <w:pPr>
              <w:tabs>
                <w:tab w:val="left" w:pos="708"/>
              </w:tabs>
              <w:snapToGrid w:val="0"/>
              <w:spacing w:line="100" w:lineRule="atLeast"/>
              <w:jc w:val="both"/>
              <w:rPr>
                <w:color w:val="00000A"/>
                <w:sz w:val="28"/>
                <w:szCs w:val="28"/>
              </w:rPr>
            </w:pPr>
            <w:r>
              <w:rPr>
                <w:color w:val="00000A"/>
                <w:sz w:val="28"/>
                <w:szCs w:val="28"/>
              </w:rPr>
              <w:t>Мониторинг доступности объектов инженерной инфраструктуры для инвалидов и маломобильных категорий граждан</w:t>
            </w:r>
          </w:p>
        </w:tc>
      </w:tr>
      <w:tr w:rsidR="00AA455E">
        <w:tc>
          <w:tcPr>
            <w:tcW w:w="597" w:type="dxa"/>
            <w:tcBorders>
              <w:top w:val="single" w:sz="4" w:space="0" w:color="000000"/>
              <w:left w:val="single" w:sz="4" w:space="0" w:color="000000"/>
              <w:bottom w:val="single" w:sz="4" w:space="0" w:color="000000"/>
            </w:tcBorders>
            <w:shd w:val="clear" w:color="auto" w:fill="FFFFFF"/>
          </w:tcPr>
          <w:p w:rsidR="00AA455E" w:rsidRDefault="00AA455E" w:rsidP="00240C95">
            <w:pPr>
              <w:tabs>
                <w:tab w:val="left" w:pos="708"/>
              </w:tabs>
              <w:snapToGrid w:val="0"/>
              <w:spacing w:line="100" w:lineRule="atLeast"/>
              <w:jc w:val="center"/>
              <w:rPr>
                <w:color w:val="00000A"/>
                <w:sz w:val="28"/>
                <w:szCs w:val="28"/>
              </w:rPr>
            </w:pPr>
            <w:r>
              <w:rPr>
                <w:color w:val="00000A"/>
                <w:sz w:val="28"/>
                <w:szCs w:val="28"/>
              </w:rPr>
              <w:t>4.</w:t>
            </w:r>
          </w:p>
        </w:tc>
        <w:tc>
          <w:tcPr>
            <w:tcW w:w="8778" w:type="dxa"/>
            <w:tcBorders>
              <w:top w:val="single" w:sz="4" w:space="0" w:color="000000"/>
              <w:left w:val="single" w:sz="4" w:space="0" w:color="000000"/>
              <w:bottom w:val="single" w:sz="4" w:space="0" w:color="000000"/>
              <w:right w:val="single" w:sz="4" w:space="0" w:color="000000"/>
            </w:tcBorders>
            <w:shd w:val="clear" w:color="auto" w:fill="FFFFFF"/>
          </w:tcPr>
          <w:p w:rsidR="00AA455E" w:rsidRDefault="00AA455E">
            <w:pPr>
              <w:tabs>
                <w:tab w:val="left" w:pos="708"/>
              </w:tabs>
              <w:snapToGrid w:val="0"/>
              <w:spacing w:line="100" w:lineRule="atLeast"/>
              <w:jc w:val="both"/>
              <w:rPr>
                <w:color w:val="00000A"/>
                <w:sz w:val="28"/>
                <w:szCs w:val="28"/>
              </w:rPr>
            </w:pPr>
            <w:r>
              <w:rPr>
                <w:color w:val="00000A"/>
                <w:sz w:val="28"/>
                <w:szCs w:val="28"/>
              </w:rPr>
              <w:t xml:space="preserve">Поздравление с юбилейными, праздничными датами, проведение мероприятий </w:t>
            </w:r>
          </w:p>
        </w:tc>
      </w:tr>
      <w:tr w:rsidR="00AA455E">
        <w:tc>
          <w:tcPr>
            <w:tcW w:w="597" w:type="dxa"/>
            <w:tcBorders>
              <w:top w:val="single" w:sz="4" w:space="0" w:color="000000"/>
              <w:left w:val="single" w:sz="4" w:space="0" w:color="000000"/>
              <w:bottom w:val="single" w:sz="4" w:space="0" w:color="000000"/>
            </w:tcBorders>
            <w:shd w:val="clear" w:color="auto" w:fill="FFFFFF"/>
          </w:tcPr>
          <w:p w:rsidR="00AA455E" w:rsidRDefault="00AA455E" w:rsidP="00240C95">
            <w:pPr>
              <w:tabs>
                <w:tab w:val="left" w:pos="708"/>
              </w:tabs>
              <w:snapToGrid w:val="0"/>
              <w:spacing w:line="100" w:lineRule="atLeast"/>
              <w:jc w:val="center"/>
              <w:rPr>
                <w:color w:val="00000A"/>
                <w:sz w:val="28"/>
                <w:szCs w:val="28"/>
              </w:rPr>
            </w:pPr>
            <w:r>
              <w:rPr>
                <w:color w:val="00000A"/>
                <w:sz w:val="28"/>
                <w:szCs w:val="28"/>
              </w:rPr>
              <w:t>5</w:t>
            </w:r>
            <w:r w:rsidR="00240C95">
              <w:rPr>
                <w:color w:val="00000A"/>
                <w:sz w:val="28"/>
                <w:szCs w:val="28"/>
              </w:rPr>
              <w:t>.</w:t>
            </w:r>
          </w:p>
        </w:tc>
        <w:tc>
          <w:tcPr>
            <w:tcW w:w="8778" w:type="dxa"/>
            <w:tcBorders>
              <w:top w:val="single" w:sz="4" w:space="0" w:color="000000"/>
              <w:left w:val="single" w:sz="4" w:space="0" w:color="000000"/>
              <w:bottom w:val="single" w:sz="4" w:space="0" w:color="000000"/>
              <w:right w:val="single" w:sz="4" w:space="0" w:color="000000"/>
            </w:tcBorders>
            <w:shd w:val="clear" w:color="auto" w:fill="FFFFFF"/>
          </w:tcPr>
          <w:p w:rsidR="00AA455E" w:rsidRDefault="00AA455E">
            <w:pPr>
              <w:tabs>
                <w:tab w:val="left" w:pos="708"/>
              </w:tabs>
              <w:snapToGrid w:val="0"/>
              <w:spacing w:line="100" w:lineRule="atLeast"/>
              <w:jc w:val="both"/>
              <w:rPr>
                <w:color w:val="00000A"/>
                <w:sz w:val="28"/>
                <w:szCs w:val="28"/>
              </w:rPr>
            </w:pPr>
            <w:r>
              <w:rPr>
                <w:color w:val="00000A"/>
                <w:sz w:val="28"/>
                <w:szCs w:val="28"/>
              </w:rPr>
              <w:t>Участие в спортивных мероприятиях, проводимых для инвалидов</w:t>
            </w:r>
          </w:p>
        </w:tc>
      </w:tr>
    </w:tbl>
    <w:p w:rsidR="00AA455E" w:rsidRDefault="00AA455E">
      <w:pPr>
        <w:tabs>
          <w:tab w:val="left" w:pos="708"/>
          <w:tab w:val="left" w:pos="3686"/>
        </w:tabs>
        <w:spacing w:line="100" w:lineRule="atLeast"/>
        <w:jc w:val="both"/>
      </w:pPr>
    </w:p>
    <w:p w:rsidR="00AA455E" w:rsidRDefault="00AA455E">
      <w:pPr>
        <w:spacing w:line="100" w:lineRule="atLeast"/>
        <w:jc w:val="both"/>
        <w:rPr>
          <w:bCs/>
          <w:sz w:val="28"/>
          <w:szCs w:val="28"/>
        </w:rPr>
      </w:pPr>
    </w:p>
    <w:p w:rsidR="00AA455E" w:rsidRDefault="00AA455E">
      <w:pPr>
        <w:spacing w:line="100" w:lineRule="atLeast"/>
        <w:jc w:val="both"/>
        <w:rPr>
          <w:bCs/>
          <w:sz w:val="28"/>
          <w:szCs w:val="28"/>
        </w:rPr>
      </w:pPr>
    </w:p>
    <w:p w:rsidR="00AA455E" w:rsidRPr="00240C95" w:rsidRDefault="00AA455E">
      <w:pPr>
        <w:pageBreakBefore/>
        <w:tabs>
          <w:tab w:val="left" w:pos="708"/>
          <w:tab w:val="left" w:pos="3686"/>
        </w:tabs>
        <w:spacing w:line="100" w:lineRule="atLeast"/>
        <w:ind w:left="4536"/>
        <w:jc w:val="center"/>
        <w:rPr>
          <w:bCs/>
          <w:sz w:val="28"/>
          <w:szCs w:val="28"/>
        </w:rPr>
      </w:pPr>
      <w:r w:rsidRPr="00240C95">
        <w:rPr>
          <w:bCs/>
          <w:sz w:val="28"/>
          <w:szCs w:val="28"/>
        </w:rPr>
        <w:lastRenderedPageBreak/>
        <w:t>ПРИЛОЖЕНИЕ 5</w:t>
      </w:r>
    </w:p>
    <w:p w:rsidR="00AA455E" w:rsidRPr="00240C95" w:rsidRDefault="00AA455E">
      <w:pPr>
        <w:tabs>
          <w:tab w:val="left" w:pos="708"/>
          <w:tab w:val="left" w:pos="3686"/>
        </w:tabs>
        <w:spacing w:line="100" w:lineRule="atLeast"/>
        <w:ind w:left="4536"/>
        <w:jc w:val="center"/>
        <w:rPr>
          <w:bCs/>
          <w:sz w:val="28"/>
          <w:szCs w:val="28"/>
        </w:rPr>
      </w:pPr>
      <w:r w:rsidRPr="00240C95">
        <w:rPr>
          <w:bCs/>
          <w:sz w:val="28"/>
          <w:szCs w:val="28"/>
        </w:rPr>
        <w:t xml:space="preserve">к  Положению  о  порядке  исполнения </w:t>
      </w:r>
    </w:p>
    <w:p w:rsidR="00AA455E" w:rsidRPr="00240C95" w:rsidRDefault="00AA455E">
      <w:pPr>
        <w:tabs>
          <w:tab w:val="left" w:pos="708"/>
          <w:tab w:val="left" w:pos="3686"/>
        </w:tabs>
        <w:spacing w:line="100" w:lineRule="atLeast"/>
        <w:ind w:left="4536"/>
        <w:jc w:val="center"/>
        <w:rPr>
          <w:bCs/>
          <w:sz w:val="28"/>
          <w:szCs w:val="28"/>
        </w:rPr>
      </w:pPr>
      <w:r w:rsidRPr="00240C95">
        <w:rPr>
          <w:bCs/>
          <w:sz w:val="28"/>
          <w:szCs w:val="28"/>
        </w:rPr>
        <w:t xml:space="preserve">муниципальной программы  </w:t>
      </w:r>
    </w:p>
    <w:p w:rsidR="00AA455E" w:rsidRPr="00240C95" w:rsidRDefault="00AA455E">
      <w:pPr>
        <w:tabs>
          <w:tab w:val="left" w:pos="708"/>
          <w:tab w:val="left" w:pos="3686"/>
        </w:tabs>
        <w:spacing w:line="100" w:lineRule="atLeast"/>
        <w:ind w:left="4536"/>
        <w:jc w:val="center"/>
        <w:rPr>
          <w:bCs/>
          <w:sz w:val="28"/>
          <w:szCs w:val="28"/>
        </w:rPr>
      </w:pPr>
      <w:r w:rsidRPr="00240C95">
        <w:rPr>
          <w:bCs/>
          <w:sz w:val="28"/>
          <w:szCs w:val="28"/>
        </w:rPr>
        <w:t xml:space="preserve">«Социальная поддержка населения </w:t>
      </w:r>
    </w:p>
    <w:p w:rsidR="00AA455E" w:rsidRPr="00240C95" w:rsidRDefault="00AA455E">
      <w:pPr>
        <w:tabs>
          <w:tab w:val="left" w:pos="708"/>
          <w:tab w:val="left" w:pos="3686"/>
        </w:tabs>
        <w:spacing w:line="100" w:lineRule="atLeast"/>
        <w:ind w:left="4536"/>
        <w:jc w:val="center"/>
        <w:rPr>
          <w:bCs/>
          <w:sz w:val="28"/>
          <w:szCs w:val="28"/>
        </w:rPr>
      </w:pPr>
      <w:r w:rsidRPr="00240C95">
        <w:rPr>
          <w:bCs/>
          <w:sz w:val="28"/>
          <w:szCs w:val="28"/>
        </w:rPr>
        <w:t xml:space="preserve">Карталинского муниципального района </w:t>
      </w:r>
    </w:p>
    <w:p w:rsidR="00AA455E" w:rsidRPr="00240C95" w:rsidRDefault="00AA455E">
      <w:pPr>
        <w:tabs>
          <w:tab w:val="left" w:pos="708"/>
          <w:tab w:val="left" w:pos="3686"/>
        </w:tabs>
        <w:spacing w:line="100" w:lineRule="atLeast"/>
        <w:ind w:left="4536"/>
        <w:jc w:val="center"/>
        <w:rPr>
          <w:bCs/>
          <w:sz w:val="28"/>
          <w:szCs w:val="28"/>
        </w:rPr>
      </w:pPr>
      <w:r w:rsidRPr="00240C95">
        <w:rPr>
          <w:bCs/>
          <w:sz w:val="28"/>
          <w:szCs w:val="28"/>
        </w:rPr>
        <w:t>на 2017-2019 годы»</w:t>
      </w:r>
    </w:p>
    <w:p w:rsidR="00AA455E" w:rsidRPr="00240C95" w:rsidRDefault="00AA455E" w:rsidP="00240C95">
      <w:pPr>
        <w:jc w:val="both"/>
        <w:rPr>
          <w:sz w:val="28"/>
          <w:szCs w:val="28"/>
        </w:rPr>
      </w:pPr>
      <w:r w:rsidRPr="00240C95">
        <w:rPr>
          <w:sz w:val="28"/>
          <w:szCs w:val="28"/>
        </w:rPr>
        <w:t xml:space="preserve">     </w:t>
      </w:r>
    </w:p>
    <w:p w:rsidR="00AA455E" w:rsidRPr="00240C95" w:rsidRDefault="00AA455E" w:rsidP="00240C95">
      <w:pPr>
        <w:jc w:val="center"/>
        <w:rPr>
          <w:sz w:val="28"/>
          <w:szCs w:val="28"/>
        </w:rPr>
      </w:pPr>
      <w:r w:rsidRPr="00240C95">
        <w:rPr>
          <w:sz w:val="28"/>
          <w:szCs w:val="28"/>
        </w:rPr>
        <w:t>Договор №</w:t>
      </w:r>
    </w:p>
    <w:p w:rsidR="00AA455E" w:rsidRPr="00240C95" w:rsidRDefault="00AA455E" w:rsidP="00240C95">
      <w:pPr>
        <w:jc w:val="center"/>
        <w:rPr>
          <w:sz w:val="28"/>
          <w:szCs w:val="28"/>
        </w:rPr>
      </w:pPr>
      <w:r w:rsidRPr="00240C95">
        <w:rPr>
          <w:sz w:val="28"/>
          <w:szCs w:val="28"/>
        </w:rPr>
        <w:t>о возмещении расходов  по предоставлению мер</w:t>
      </w:r>
    </w:p>
    <w:p w:rsidR="00AA455E" w:rsidRPr="00240C95" w:rsidRDefault="00AA455E" w:rsidP="00240C95">
      <w:pPr>
        <w:jc w:val="center"/>
        <w:rPr>
          <w:sz w:val="28"/>
          <w:szCs w:val="28"/>
        </w:rPr>
      </w:pPr>
      <w:r w:rsidRPr="00240C95">
        <w:rPr>
          <w:sz w:val="28"/>
          <w:szCs w:val="28"/>
        </w:rPr>
        <w:t>социальной поддержки отдельным категориям граждан</w:t>
      </w:r>
    </w:p>
    <w:p w:rsidR="00AA455E" w:rsidRPr="00240C95" w:rsidRDefault="00AA455E" w:rsidP="00240C95">
      <w:pPr>
        <w:jc w:val="both"/>
        <w:rPr>
          <w:sz w:val="28"/>
          <w:szCs w:val="28"/>
        </w:rPr>
      </w:pPr>
    </w:p>
    <w:p w:rsidR="00AA455E" w:rsidRPr="00240C95" w:rsidRDefault="00AA455E" w:rsidP="00240C95">
      <w:pPr>
        <w:jc w:val="both"/>
        <w:rPr>
          <w:sz w:val="28"/>
          <w:szCs w:val="28"/>
        </w:rPr>
      </w:pPr>
      <w:r w:rsidRPr="00240C95">
        <w:rPr>
          <w:sz w:val="28"/>
          <w:szCs w:val="28"/>
        </w:rPr>
        <w:t xml:space="preserve">г. Карталы                                                    </w:t>
      </w:r>
      <w:r w:rsidR="00240C95">
        <w:rPr>
          <w:sz w:val="28"/>
          <w:szCs w:val="28"/>
        </w:rPr>
        <w:t xml:space="preserve">                   «_____»_____</w:t>
      </w:r>
      <w:r w:rsidRPr="00240C95">
        <w:rPr>
          <w:sz w:val="28"/>
          <w:szCs w:val="28"/>
        </w:rPr>
        <w:t>___20</w:t>
      </w:r>
      <w:r w:rsidR="00240C95">
        <w:rPr>
          <w:sz w:val="28"/>
          <w:szCs w:val="28"/>
        </w:rPr>
        <w:t>___</w:t>
      </w:r>
      <w:r w:rsidRPr="00240C95">
        <w:rPr>
          <w:sz w:val="28"/>
          <w:szCs w:val="28"/>
        </w:rPr>
        <w:t xml:space="preserve"> г.</w:t>
      </w:r>
    </w:p>
    <w:p w:rsidR="00AA455E" w:rsidRPr="00240C95" w:rsidRDefault="00AA455E" w:rsidP="00240C95">
      <w:pPr>
        <w:jc w:val="both"/>
        <w:rPr>
          <w:sz w:val="28"/>
          <w:szCs w:val="28"/>
        </w:rPr>
      </w:pPr>
    </w:p>
    <w:p w:rsidR="00AA455E" w:rsidRPr="00240C95" w:rsidRDefault="00AA455E" w:rsidP="00233622">
      <w:pPr>
        <w:ind w:firstLine="709"/>
        <w:jc w:val="both"/>
        <w:rPr>
          <w:sz w:val="28"/>
          <w:szCs w:val="28"/>
        </w:rPr>
      </w:pPr>
      <w:r w:rsidRPr="00240C95">
        <w:rPr>
          <w:sz w:val="28"/>
          <w:szCs w:val="28"/>
        </w:rPr>
        <w:t>Перевозчик____________ ,  именуемый в дальнейшем «Предприятие», в лице   руководителя, действующего на основании _________, с одной стороны, и Управление социальной защиты населения Карталинского муниципального района, именуемое в дальнейшем «Управление», в лице начальника _______________</w:t>
      </w:r>
      <w:r w:rsidR="00233622">
        <w:rPr>
          <w:sz w:val="28"/>
          <w:szCs w:val="28"/>
        </w:rPr>
        <w:t>,</w:t>
      </w:r>
      <w:r w:rsidRPr="00240C95">
        <w:rPr>
          <w:sz w:val="28"/>
          <w:szCs w:val="28"/>
        </w:rPr>
        <w:t xml:space="preserve"> действующего на основании Положения, с другой стороны, заключили настоящий договор о нижеследующем:</w:t>
      </w:r>
    </w:p>
    <w:p w:rsidR="00AA455E" w:rsidRPr="00240C95" w:rsidRDefault="00AA455E" w:rsidP="00240C95">
      <w:pPr>
        <w:jc w:val="both"/>
        <w:rPr>
          <w:sz w:val="28"/>
          <w:szCs w:val="28"/>
        </w:rPr>
      </w:pPr>
    </w:p>
    <w:p w:rsidR="00AA455E" w:rsidRPr="00240C95" w:rsidRDefault="00AA455E" w:rsidP="00240C95">
      <w:pPr>
        <w:jc w:val="both"/>
        <w:rPr>
          <w:sz w:val="28"/>
          <w:szCs w:val="28"/>
        </w:rPr>
      </w:pPr>
      <w:r w:rsidRPr="00240C95">
        <w:rPr>
          <w:sz w:val="28"/>
          <w:szCs w:val="28"/>
        </w:rPr>
        <w:t xml:space="preserve">                                           1. Предмет договора</w:t>
      </w:r>
    </w:p>
    <w:p w:rsidR="00AA455E" w:rsidRPr="00240C95" w:rsidRDefault="00AA455E" w:rsidP="00240C95">
      <w:pPr>
        <w:jc w:val="both"/>
        <w:rPr>
          <w:sz w:val="28"/>
          <w:szCs w:val="28"/>
        </w:rPr>
      </w:pPr>
    </w:p>
    <w:p w:rsidR="00AA455E" w:rsidRPr="00240C95" w:rsidRDefault="00AA455E" w:rsidP="00233622">
      <w:pPr>
        <w:ind w:firstLine="709"/>
        <w:jc w:val="both"/>
        <w:rPr>
          <w:sz w:val="28"/>
          <w:szCs w:val="28"/>
        </w:rPr>
      </w:pPr>
      <w:r w:rsidRPr="00240C95">
        <w:rPr>
          <w:sz w:val="28"/>
          <w:szCs w:val="28"/>
        </w:rPr>
        <w:t xml:space="preserve">1.1. Настоящий договор регулирует отношения, возникающие по поводу возмещения затрат в связи с предоставлением льгот отдельным категориям граждан на проезд в пригородном транспорте общего пользования, установленными решениями Собрания депутатов Карталинского муниципального района от       </w:t>
      </w:r>
      <w:r w:rsidR="00233622">
        <w:rPr>
          <w:sz w:val="28"/>
          <w:szCs w:val="28"/>
        </w:rPr>
        <w:t xml:space="preserve">              года №          «</w:t>
      </w:r>
      <w:r w:rsidRPr="00240C95">
        <w:rPr>
          <w:sz w:val="28"/>
          <w:szCs w:val="28"/>
        </w:rPr>
        <w:t xml:space="preserve">О мерах социальной поддержки детей погибших защитников Отечества в Великой Отечественной войне на проезд в пригородном автомобильном транспорте общего пользования», от              года №           «О мерах социальной поддержки пенсионеров по старости по проезду в пригородном автомобильном транспорте общего пользования»,  от        года №     «О бесплатном проезде в пригородном автомобильном транспорте общего пользования для учащихся из многодетных и малообеспеченных семей» </w:t>
      </w:r>
      <w:r w:rsidR="00233622">
        <w:rPr>
          <w:sz w:val="28"/>
          <w:szCs w:val="28"/>
        </w:rPr>
        <w:t>-</w:t>
      </w:r>
      <w:r w:rsidRPr="00240C95">
        <w:rPr>
          <w:sz w:val="28"/>
          <w:szCs w:val="28"/>
        </w:rPr>
        <w:t xml:space="preserve">  за счет средств местного бюджета.</w:t>
      </w:r>
    </w:p>
    <w:p w:rsidR="00AA455E" w:rsidRPr="00240C95" w:rsidRDefault="00AA455E" w:rsidP="00233622">
      <w:pPr>
        <w:ind w:firstLine="709"/>
        <w:jc w:val="both"/>
        <w:rPr>
          <w:sz w:val="28"/>
          <w:szCs w:val="28"/>
        </w:rPr>
      </w:pPr>
      <w:r w:rsidRPr="00240C95">
        <w:rPr>
          <w:sz w:val="28"/>
          <w:szCs w:val="28"/>
        </w:rPr>
        <w:t>1.2. Право в пригородном автомобильном транспорте общего пользования (кроме такси) в Карталинском муниципальном районе предоставляется:</w:t>
      </w:r>
    </w:p>
    <w:p w:rsidR="00AA455E" w:rsidRPr="00240C95" w:rsidRDefault="00AA455E" w:rsidP="00233622">
      <w:pPr>
        <w:ind w:firstLine="709"/>
        <w:jc w:val="both"/>
        <w:rPr>
          <w:sz w:val="28"/>
          <w:szCs w:val="28"/>
        </w:rPr>
      </w:pPr>
      <w:r w:rsidRPr="00240C95">
        <w:rPr>
          <w:sz w:val="28"/>
          <w:szCs w:val="28"/>
        </w:rPr>
        <w:t>- детям погибших защитников отечества;</w:t>
      </w:r>
    </w:p>
    <w:p w:rsidR="00AA455E" w:rsidRPr="00240C95" w:rsidRDefault="00AA455E" w:rsidP="00233622">
      <w:pPr>
        <w:ind w:firstLine="709"/>
        <w:jc w:val="both"/>
        <w:rPr>
          <w:sz w:val="28"/>
          <w:szCs w:val="28"/>
        </w:rPr>
      </w:pPr>
      <w:r w:rsidRPr="00240C95">
        <w:rPr>
          <w:sz w:val="28"/>
          <w:szCs w:val="28"/>
        </w:rPr>
        <w:t>- пенсионерам по старости с пенсией, не превышающей прожиточного минимума;</w:t>
      </w:r>
    </w:p>
    <w:p w:rsidR="00AA455E" w:rsidRDefault="00AA455E" w:rsidP="00233622">
      <w:pPr>
        <w:ind w:firstLine="709"/>
        <w:jc w:val="both"/>
        <w:rPr>
          <w:sz w:val="28"/>
          <w:szCs w:val="28"/>
        </w:rPr>
      </w:pPr>
      <w:r w:rsidRPr="00240C95">
        <w:rPr>
          <w:sz w:val="28"/>
          <w:szCs w:val="28"/>
        </w:rPr>
        <w:t>- для учащихся из многодетных и малообеспеченных семей.</w:t>
      </w:r>
    </w:p>
    <w:p w:rsidR="00233622" w:rsidRPr="00240C95" w:rsidRDefault="00233622" w:rsidP="00233622">
      <w:pPr>
        <w:ind w:firstLine="709"/>
        <w:jc w:val="both"/>
        <w:rPr>
          <w:sz w:val="28"/>
          <w:szCs w:val="28"/>
        </w:rPr>
      </w:pPr>
    </w:p>
    <w:p w:rsidR="00233622" w:rsidRDefault="00AA455E" w:rsidP="00240C95">
      <w:pPr>
        <w:jc w:val="both"/>
        <w:rPr>
          <w:sz w:val="28"/>
          <w:szCs w:val="28"/>
        </w:rPr>
      </w:pPr>
      <w:r w:rsidRPr="00240C95">
        <w:rPr>
          <w:sz w:val="28"/>
          <w:szCs w:val="28"/>
        </w:rPr>
        <w:t xml:space="preserve">                           </w:t>
      </w:r>
    </w:p>
    <w:p w:rsidR="00233622" w:rsidRDefault="00233622" w:rsidP="00240C95">
      <w:pPr>
        <w:jc w:val="both"/>
        <w:rPr>
          <w:sz w:val="28"/>
          <w:szCs w:val="28"/>
        </w:rPr>
      </w:pPr>
    </w:p>
    <w:p w:rsidR="00AA455E" w:rsidRPr="00240C95" w:rsidRDefault="00AA455E" w:rsidP="00233622">
      <w:pPr>
        <w:jc w:val="center"/>
        <w:rPr>
          <w:sz w:val="28"/>
          <w:szCs w:val="28"/>
        </w:rPr>
      </w:pPr>
      <w:r w:rsidRPr="00240C95">
        <w:rPr>
          <w:sz w:val="28"/>
          <w:szCs w:val="28"/>
        </w:rPr>
        <w:lastRenderedPageBreak/>
        <w:t>2. Обязанности сторон</w:t>
      </w:r>
    </w:p>
    <w:p w:rsidR="00AA455E" w:rsidRPr="00240C95" w:rsidRDefault="00AA455E" w:rsidP="00240C95">
      <w:pPr>
        <w:jc w:val="both"/>
        <w:rPr>
          <w:sz w:val="28"/>
          <w:szCs w:val="28"/>
        </w:rPr>
      </w:pPr>
    </w:p>
    <w:p w:rsidR="00AA455E" w:rsidRPr="00240C95" w:rsidRDefault="00AA455E" w:rsidP="00233622">
      <w:pPr>
        <w:ind w:firstLine="709"/>
        <w:jc w:val="both"/>
        <w:rPr>
          <w:sz w:val="28"/>
          <w:szCs w:val="28"/>
        </w:rPr>
      </w:pPr>
      <w:r w:rsidRPr="00240C95">
        <w:rPr>
          <w:sz w:val="28"/>
          <w:szCs w:val="28"/>
        </w:rPr>
        <w:t>2.1. «Управление» обязано:</w:t>
      </w:r>
    </w:p>
    <w:p w:rsidR="00AA455E" w:rsidRPr="00240C95" w:rsidRDefault="00AA455E" w:rsidP="00233622">
      <w:pPr>
        <w:ind w:firstLine="709"/>
        <w:jc w:val="both"/>
        <w:rPr>
          <w:sz w:val="28"/>
          <w:szCs w:val="28"/>
        </w:rPr>
      </w:pPr>
      <w:r w:rsidRPr="00240C95">
        <w:rPr>
          <w:sz w:val="28"/>
          <w:szCs w:val="28"/>
        </w:rPr>
        <w:t>2.1.1. Ежеквартально, в срок до 25-го числа следующего за отчетным, возмещать «Предприятию» затраты, связанные с предоставлением льгот отдельным категориям граждан в соответствии с пунктами 1.1, 1.2. настоящего договора за счет средств местного бюджета.</w:t>
      </w:r>
    </w:p>
    <w:p w:rsidR="00AA455E" w:rsidRPr="00240C95" w:rsidRDefault="00AA455E" w:rsidP="00233622">
      <w:pPr>
        <w:ind w:firstLine="709"/>
        <w:jc w:val="both"/>
        <w:rPr>
          <w:sz w:val="28"/>
          <w:szCs w:val="28"/>
        </w:rPr>
      </w:pPr>
      <w:r w:rsidRPr="00240C95">
        <w:rPr>
          <w:sz w:val="28"/>
          <w:szCs w:val="28"/>
        </w:rPr>
        <w:t xml:space="preserve">2.2. Предприятие обязано: </w:t>
      </w:r>
    </w:p>
    <w:p w:rsidR="00AA455E" w:rsidRPr="00240C95" w:rsidRDefault="00AA455E" w:rsidP="00233622">
      <w:pPr>
        <w:ind w:firstLine="709"/>
        <w:jc w:val="both"/>
        <w:rPr>
          <w:sz w:val="28"/>
          <w:szCs w:val="28"/>
        </w:rPr>
      </w:pPr>
      <w:r w:rsidRPr="00240C95">
        <w:rPr>
          <w:sz w:val="28"/>
          <w:szCs w:val="28"/>
        </w:rPr>
        <w:t>2.2.1. Предоставлять указанным в п. 1.2 настоящего договора категориям граждан право для проезда на пригородном автомобильном транспорте общего пользования (кроме такси) в Карталинском муниципальном районе, на основании талонов.</w:t>
      </w:r>
    </w:p>
    <w:p w:rsidR="00AA455E" w:rsidRPr="00240C95" w:rsidRDefault="00AA455E" w:rsidP="00233622">
      <w:pPr>
        <w:ind w:firstLine="709"/>
        <w:jc w:val="both"/>
        <w:rPr>
          <w:sz w:val="28"/>
          <w:szCs w:val="28"/>
        </w:rPr>
      </w:pPr>
      <w:r w:rsidRPr="00240C95">
        <w:rPr>
          <w:sz w:val="28"/>
          <w:szCs w:val="28"/>
        </w:rPr>
        <w:t>2.2.2. Представить «Управлению» в срок до 10 числа, следующего за отчетным, ежеквартальный отчет о фактически использованных талонов и затратах.</w:t>
      </w:r>
    </w:p>
    <w:p w:rsidR="00AA455E" w:rsidRPr="00240C95" w:rsidRDefault="00AA455E" w:rsidP="00240C95">
      <w:pPr>
        <w:jc w:val="both"/>
        <w:rPr>
          <w:sz w:val="28"/>
          <w:szCs w:val="28"/>
        </w:rPr>
      </w:pPr>
    </w:p>
    <w:p w:rsidR="00AA455E" w:rsidRPr="00240C95" w:rsidRDefault="00AA455E" w:rsidP="00240C95">
      <w:pPr>
        <w:jc w:val="both"/>
        <w:rPr>
          <w:sz w:val="28"/>
          <w:szCs w:val="28"/>
        </w:rPr>
      </w:pPr>
      <w:r w:rsidRPr="00240C95">
        <w:rPr>
          <w:sz w:val="28"/>
          <w:szCs w:val="28"/>
        </w:rPr>
        <w:t xml:space="preserve">                                   3. Цена договора и порядок расчетов</w:t>
      </w:r>
    </w:p>
    <w:p w:rsidR="00AA455E" w:rsidRPr="00240C95" w:rsidRDefault="00AA455E" w:rsidP="00240C95">
      <w:pPr>
        <w:jc w:val="both"/>
        <w:rPr>
          <w:sz w:val="28"/>
          <w:szCs w:val="28"/>
        </w:rPr>
      </w:pPr>
    </w:p>
    <w:p w:rsidR="00AA455E" w:rsidRPr="00240C95" w:rsidRDefault="00AA455E" w:rsidP="00233622">
      <w:pPr>
        <w:ind w:firstLine="709"/>
        <w:jc w:val="both"/>
        <w:rPr>
          <w:sz w:val="28"/>
          <w:szCs w:val="28"/>
        </w:rPr>
      </w:pPr>
      <w:r w:rsidRPr="00240C95">
        <w:rPr>
          <w:sz w:val="28"/>
          <w:szCs w:val="28"/>
        </w:rPr>
        <w:t>3.1. Возмещение затрат, понесенных «Предприятием», в связи с введением  талонов на бесплатный проезд на пригородном автомобильном транспорте общего пользования (кроме такси) в Карталинском муниципальной районе производится Управлением в соответствии с фактическими затратами, с действующими тарифами и количеством предъявляемых талонов на пригородное сообщение с предоставлением льгот категориям граждан, указанных в п. 1.2. настоящего договора.</w:t>
      </w:r>
    </w:p>
    <w:p w:rsidR="00AA455E" w:rsidRPr="00240C95" w:rsidRDefault="00AA455E" w:rsidP="00233622">
      <w:pPr>
        <w:ind w:firstLine="709"/>
        <w:jc w:val="both"/>
        <w:rPr>
          <w:sz w:val="28"/>
          <w:szCs w:val="28"/>
        </w:rPr>
      </w:pPr>
      <w:r w:rsidRPr="00240C95">
        <w:rPr>
          <w:sz w:val="28"/>
          <w:szCs w:val="28"/>
        </w:rPr>
        <w:t>3.2. Цена договора определяется дополнительным соглашением</w:t>
      </w:r>
    </w:p>
    <w:p w:rsidR="00AA455E" w:rsidRPr="00240C95" w:rsidRDefault="00AA455E" w:rsidP="00233622">
      <w:pPr>
        <w:ind w:firstLine="709"/>
        <w:jc w:val="both"/>
        <w:rPr>
          <w:sz w:val="28"/>
          <w:szCs w:val="28"/>
        </w:rPr>
      </w:pPr>
      <w:r w:rsidRPr="00240C95">
        <w:rPr>
          <w:sz w:val="28"/>
          <w:szCs w:val="28"/>
        </w:rPr>
        <w:t>3.3. Оплата производится на основании следующих документов:</w:t>
      </w:r>
    </w:p>
    <w:p w:rsidR="00233622" w:rsidRPr="00233622" w:rsidRDefault="00233622" w:rsidP="00233622">
      <w:pPr>
        <w:ind w:firstLine="709"/>
        <w:jc w:val="both"/>
        <w:rPr>
          <w:sz w:val="28"/>
          <w:szCs w:val="28"/>
        </w:rPr>
      </w:pPr>
      <w:r w:rsidRPr="00233622">
        <w:rPr>
          <w:sz w:val="28"/>
          <w:szCs w:val="28"/>
        </w:rPr>
        <w:t>-</w:t>
      </w:r>
      <w:r>
        <w:rPr>
          <w:sz w:val="28"/>
          <w:szCs w:val="28"/>
        </w:rPr>
        <w:t xml:space="preserve"> </w:t>
      </w:r>
      <w:r w:rsidRPr="00233622">
        <w:rPr>
          <w:sz w:val="28"/>
          <w:szCs w:val="28"/>
        </w:rPr>
        <w:t>счет-фактуры;</w:t>
      </w:r>
    </w:p>
    <w:p w:rsidR="00233622" w:rsidRPr="00233622" w:rsidRDefault="00233622" w:rsidP="00233622">
      <w:pPr>
        <w:ind w:firstLine="709"/>
        <w:jc w:val="both"/>
        <w:rPr>
          <w:sz w:val="28"/>
          <w:szCs w:val="28"/>
        </w:rPr>
      </w:pPr>
      <w:r w:rsidRPr="00233622">
        <w:rPr>
          <w:sz w:val="28"/>
          <w:szCs w:val="28"/>
        </w:rPr>
        <w:t>-</w:t>
      </w:r>
      <w:r>
        <w:rPr>
          <w:sz w:val="28"/>
          <w:szCs w:val="28"/>
        </w:rPr>
        <w:t xml:space="preserve"> </w:t>
      </w:r>
      <w:r w:rsidRPr="00233622">
        <w:rPr>
          <w:sz w:val="28"/>
          <w:szCs w:val="28"/>
        </w:rPr>
        <w:t>отчет «Предприятия», согласованный с «Управлением»;</w:t>
      </w:r>
    </w:p>
    <w:p w:rsidR="00233622" w:rsidRPr="00233622" w:rsidRDefault="00233622" w:rsidP="00233622">
      <w:pPr>
        <w:ind w:firstLine="709"/>
        <w:jc w:val="both"/>
        <w:rPr>
          <w:sz w:val="28"/>
          <w:szCs w:val="28"/>
        </w:rPr>
      </w:pPr>
      <w:r>
        <w:rPr>
          <w:sz w:val="28"/>
          <w:szCs w:val="28"/>
        </w:rPr>
        <w:t xml:space="preserve">- </w:t>
      </w:r>
      <w:r w:rsidRPr="00233622">
        <w:rPr>
          <w:sz w:val="28"/>
          <w:szCs w:val="28"/>
        </w:rPr>
        <w:t>акт сверки расчетов между «Управлением» и «Предприятием»;</w:t>
      </w:r>
    </w:p>
    <w:p w:rsidR="00233622" w:rsidRDefault="00233622" w:rsidP="00233622">
      <w:pPr>
        <w:ind w:firstLine="709"/>
        <w:jc w:val="both"/>
        <w:rPr>
          <w:sz w:val="28"/>
          <w:szCs w:val="28"/>
        </w:rPr>
      </w:pPr>
      <w:r>
        <w:rPr>
          <w:sz w:val="28"/>
          <w:szCs w:val="28"/>
        </w:rPr>
        <w:t xml:space="preserve">- </w:t>
      </w:r>
      <w:r w:rsidRPr="00233622">
        <w:rPr>
          <w:sz w:val="28"/>
          <w:szCs w:val="28"/>
        </w:rPr>
        <w:t>дополнительное соглашение.</w:t>
      </w:r>
    </w:p>
    <w:p w:rsidR="00AA455E" w:rsidRPr="00240C95" w:rsidRDefault="00AA455E" w:rsidP="00233622">
      <w:pPr>
        <w:ind w:firstLine="709"/>
        <w:jc w:val="both"/>
        <w:rPr>
          <w:sz w:val="28"/>
          <w:szCs w:val="28"/>
        </w:rPr>
      </w:pPr>
      <w:r w:rsidRPr="00240C95">
        <w:rPr>
          <w:sz w:val="28"/>
          <w:szCs w:val="28"/>
        </w:rPr>
        <w:t xml:space="preserve">3.4. Оплата производится ежеквартально. </w:t>
      </w:r>
    </w:p>
    <w:p w:rsidR="00AA455E" w:rsidRPr="00240C95" w:rsidRDefault="00AA455E" w:rsidP="00240C95">
      <w:pPr>
        <w:jc w:val="both"/>
        <w:rPr>
          <w:sz w:val="28"/>
          <w:szCs w:val="28"/>
        </w:rPr>
      </w:pPr>
    </w:p>
    <w:p w:rsidR="00AA455E" w:rsidRPr="00240C95" w:rsidRDefault="00AA455E" w:rsidP="00233622">
      <w:pPr>
        <w:jc w:val="center"/>
        <w:rPr>
          <w:sz w:val="28"/>
          <w:szCs w:val="28"/>
        </w:rPr>
      </w:pPr>
      <w:r w:rsidRPr="00240C95">
        <w:rPr>
          <w:sz w:val="28"/>
          <w:szCs w:val="28"/>
        </w:rPr>
        <w:t>4. Ответственность сторон</w:t>
      </w:r>
    </w:p>
    <w:p w:rsidR="00AA455E" w:rsidRPr="00240C95" w:rsidRDefault="00AA455E" w:rsidP="00240C95">
      <w:pPr>
        <w:jc w:val="both"/>
        <w:rPr>
          <w:sz w:val="28"/>
          <w:szCs w:val="28"/>
        </w:rPr>
      </w:pPr>
    </w:p>
    <w:p w:rsidR="00AA455E" w:rsidRPr="00240C95" w:rsidRDefault="0093220F" w:rsidP="00233622">
      <w:pPr>
        <w:ind w:firstLine="709"/>
        <w:jc w:val="both"/>
        <w:rPr>
          <w:sz w:val="28"/>
          <w:szCs w:val="28"/>
        </w:rPr>
      </w:pPr>
      <w:r>
        <w:rPr>
          <w:sz w:val="28"/>
          <w:szCs w:val="28"/>
        </w:rPr>
        <w:t xml:space="preserve">4.1. </w:t>
      </w:r>
      <w:r w:rsidR="00AA455E" w:rsidRPr="00240C95">
        <w:rPr>
          <w:sz w:val="28"/>
          <w:szCs w:val="28"/>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w:t>
      </w:r>
    </w:p>
    <w:p w:rsidR="00AA455E" w:rsidRPr="00240C95" w:rsidRDefault="00AA455E" w:rsidP="00240C95">
      <w:pPr>
        <w:jc w:val="both"/>
        <w:rPr>
          <w:sz w:val="28"/>
          <w:szCs w:val="28"/>
        </w:rPr>
      </w:pPr>
    </w:p>
    <w:p w:rsidR="00AA455E" w:rsidRPr="00240C95" w:rsidRDefault="00AA455E" w:rsidP="00233622">
      <w:pPr>
        <w:jc w:val="center"/>
        <w:rPr>
          <w:sz w:val="28"/>
          <w:szCs w:val="28"/>
        </w:rPr>
      </w:pPr>
      <w:r w:rsidRPr="00240C95">
        <w:rPr>
          <w:sz w:val="28"/>
          <w:szCs w:val="28"/>
        </w:rPr>
        <w:t>5. Порядок разрешения споров</w:t>
      </w:r>
    </w:p>
    <w:p w:rsidR="00AA455E" w:rsidRPr="00240C95" w:rsidRDefault="00AA455E" w:rsidP="00240C95">
      <w:pPr>
        <w:jc w:val="both"/>
        <w:rPr>
          <w:sz w:val="28"/>
          <w:szCs w:val="28"/>
        </w:rPr>
      </w:pPr>
    </w:p>
    <w:p w:rsidR="00AA455E" w:rsidRPr="00240C95" w:rsidRDefault="0093220F" w:rsidP="00233622">
      <w:pPr>
        <w:ind w:firstLine="709"/>
        <w:jc w:val="both"/>
        <w:rPr>
          <w:sz w:val="28"/>
          <w:szCs w:val="28"/>
        </w:rPr>
      </w:pPr>
      <w:r>
        <w:rPr>
          <w:sz w:val="28"/>
          <w:szCs w:val="28"/>
        </w:rPr>
        <w:t xml:space="preserve">5.1. </w:t>
      </w:r>
      <w:r w:rsidR="00AA455E" w:rsidRPr="00240C95">
        <w:rPr>
          <w:sz w:val="28"/>
          <w:szCs w:val="28"/>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AA455E" w:rsidRPr="00240C95" w:rsidRDefault="00AA455E" w:rsidP="00233622">
      <w:pPr>
        <w:ind w:firstLine="709"/>
        <w:jc w:val="both"/>
        <w:rPr>
          <w:sz w:val="28"/>
          <w:szCs w:val="28"/>
        </w:rPr>
      </w:pPr>
    </w:p>
    <w:p w:rsidR="00AA455E" w:rsidRPr="00240C95" w:rsidRDefault="00AA455E" w:rsidP="00240C95">
      <w:pPr>
        <w:jc w:val="both"/>
        <w:rPr>
          <w:sz w:val="28"/>
          <w:szCs w:val="28"/>
        </w:rPr>
      </w:pPr>
      <w:r w:rsidRPr="00240C95">
        <w:rPr>
          <w:sz w:val="28"/>
          <w:szCs w:val="28"/>
        </w:rPr>
        <w:lastRenderedPageBreak/>
        <w:t xml:space="preserve">                                            6. Срок действия договора</w:t>
      </w:r>
    </w:p>
    <w:p w:rsidR="00AA455E" w:rsidRPr="00240C95" w:rsidRDefault="00AA455E" w:rsidP="00240C95">
      <w:pPr>
        <w:jc w:val="both"/>
        <w:rPr>
          <w:sz w:val="28"/>
          <w:szCs w:val="28"/>
        </w:rPr>
      </w:pPr>
    </w:p>
    <w:p w:rsidR="00AA455E" w:rsidRPr="00240C95" w:rsidRDefault="00AA455E" w:rsidP="00233622">
      <w:pPr>
        <w:ind w:firstLine="709"/>
        <w:jc w:val="both"/>
        <w:rPr>
          <w:sz w:val="28"/>
          <w:szCs w:val="28"/>
        </w:rPr>
      </w:pPr>
      <w:r w:rsidRPr="00240C95">
        <w:rPr>
          <w:sz w:val="28"/>
          <w:szCs w:val="28"/>
        </w:rPr>
        <w:t>6.1. Договор вступает в силу с момента подписания и распространяет свое действие на правоотношения, возникшие с 01 января 201  года и действует по  31 декабря 201   года.</w:t>
      </w:r>
    </w:p>
    <w:p w:rsidR="00AA455E" w:rsidRPr="00240C95" w:rsidRDefault="00AA455E" w:rsidP="00233622">
      <w:pPr>
        <w:ind w:firstLine="709"/>
        <w:jc w:val="both"/>
        <w:rPr>
          <w:sz w:val="28"/>
          <w:szCs w:val="28"/>
        </w:rPr>
      </w:pPr>
      <w:r w:rsidRPr="00240C95">
        <w:rPr>
          <w:sz w:val="28"/>
          <w:szCs w:val="28"/>
        </w:rPr>
        <w:t>6.2. Срок действия настоящего договора может быть пересмотрен в случае изменения порядка финансирования Карталинского муниципального района по взаимному соглашению сторон, оформленному в письменном виде.</w:t>
      </w:r>
    </w:p>
    <w:p w:rsidR="00AA455E" w:rsidRDefault="00AA455E" w:rsidP="00233622">
      <w:pPr>
        <w:ind w:firstLine="709"/>
        <w:jc w:val="both"/>
        <w:rPr>
          <w:sz w:val="28"/>
          <w:szCs w:val="28"/>
        </w:rPr>
      </w:pPr>
      <w:r w:rsidRPr="00240C95">
        <w:rPr>
          <w:sz w:val="28"/>
          <w:szCs w:val="28"/>
        </w:rPr>
        <w:t>6.3.  Договор может быть расторгнут по инициативе любой из сторон при уведомлении другой стороны за 1 месяц.</w:t>
      </w:r>
    </w:p>
    <w:p w:rsidR="0093220F" w:rsidRPr="00240C95" w:rsidRDefault="0093220F" w:rsidP="00233622">
      <w:pPr>
        <w:ind w:firstLine="709"/>
        <w:jc w:val="both"/>
        <w:rPr>
          <w:sz w:val="28"/>
          <w:szCs w:val="28"/>
        </w:rPr>
      </w:pPr>
    </w:p>
    <w:p w:rsidR="00233622" w:rsidRDefault="00AA455E" w:rsidP="0093220F">
      <w:pPr>
        <w:tabs>
          <w:tab w:val="left" w:pos="708"/>
          <w:tab w:val="left" w:pos="3686"/>
        </w:tabs>
        <w:jc w:val="center"/>
        <w:rPr>
          <w:bCs/>
          <w:sz w:val="28"/>
          <w:szCs w:val="28"/>
        </w:rPr>
      </w:pPr>
      <w:r w:rsidRPr="00240C95">
        <w:rPr>
          <w:bCs/>
          <w:sz w:val="28"/>
          <w:szCs w:val="28"/>
        </w:rPr>
        <w:t>7. Заключительные положения</w:t>
      </w:r>
    </w:p>
    <w:p w:rsidR="0093220F" w:rsidRDefault="0093220F" w:rsidP="00233622">
      <w:pPr>
        <w:tabs>
          <w:tab w:val="left" w:pos="708"/>
          <w:tab w:val="left" w:pos="3686"/>
        </w:tabs>
        <w:ind w:firstLine="709"/>
        <w:jc w:val="both"/>
        <w:rPr>
          <w:bCs/>
          <w:sz w:val="28"/>
          <w:szCs w:val="28"/>
        </w:rPr>
      </w:pPr>
    </w:p>
    <w:p w:rsidR="00AA455E" w:rsidRPr="00240C95" w:rsidRDefault="00AA455E" w:rsidP="00233622">
      <w:pPr>
        <w:tabs>
          <w:tab w:val="left" w:pos="708"/>
          <w:tab w:val="left" w:pos="3686"/>
        </w:tabs>
        <w:ind w:firstLine="709"/>
        <w:jc w:val="both"/>
        <w:rPr>
          <w:bCs/>
          <w:sz w:val="28"/>
          <w:szCs w:val="28"/>
        </w:rPr>
      </w:pPr>
      <w:r w:rsidRPr="00240C95">
        <w:rPr>
          <w:bCs/>
          <w:sz w:val="28"/>
          <w:szCs w:val="28"/>
        </w:rPr>
        <w:t>7.1. Любые изменения и дополнения к настоящему договору действительны лишь при условии, что они совершены в письменной форме и подписаны сторонами.</w:t>
      </w:r>
    </w:p>
    <w:p w:rsidR="00AA455E" w:rsidRPr="00240C95" w:rsidRDefault="00AA455E" w:rsidP="00233622">
      <w:pPr>
        <w:ind w:firstLine="709"/>
        <w:jc w:val="both"/>
        <w:rPr>
          <w:sz w:val="28"/>
          <w:szCs w:val="28"/>
        </w:rPr>
      </w:pPr>
      <w:r w:rsidRPr="00240C95">
        <w:rPr>
          <w:sz w:val="28"/>
          <w:szCs w:val="28"/>
        </w:rPr>
        <w:t xml:space="preserve">7.2. Настоящий договор составлен в 2-х экземплярах, идентичных и имеющих одинаковую юридическую силу. У каждой из сторон находится один экземпляр настоящего договора. </w:t>
      </w:r>
    </w:p>
    <w:p w:rsidR="00AA455E" w:rsidRPr="00240C95" w:rsidRDefault="00AA455E" w:rsidP="00240C95">
      <w:pPr>
        <w:jc w:val="both"/>
        <w:rPr>
          <w:sz w:val="28"/>
          <w:szCs w:val="28"/>
        </w:rPr>
      </w:pPr>
    </w:p>
    <w:p w:rsidR="00AA455E" w:rsidRPr="00240C95" w:rsidRDefault="00AA455E" w:rsidP="00233622">
      <w:pPr>
        <w:jc w:val="center"/>
        <w:rPr>
          <w:sz w:val="28"/>
          <w:szCs w:val="28"/>
        </w:rPr>
      </w:pPr>
      <w:r w:rsidRPr="00240C95">
        <w:rPr>
          <w:sz w:val="28"/>
          <w:szCs w:val="28"/>
        </w:rPr>
        <w:t>8. Юридические адреса и реквизиты сторон</w:t>
      </w:r>
    </w:p>
    <w:p w:rsidR="00240C95" w:rsidRPr="00240C95" w:rsidRDefault="00AA455E" w:rsidP="00240C95">
      <w:pPr>
        <w:jc w:val="both"/>
        <w:rPr>
          <w:bCs/>
          <w:sz w:val="28"/>
          <w:szCs w:val="28"/>
        </w:rPr>
      </w:pPr>
      <w:r w:rsidRPr="00240C95">
        <w:rPr>
          <w:sz w:val="28"/>
          <w:szCs w:val="28"/>
        </w:rPr>
        <w:tab/>
      </w:r>
    </w:p>
    <w:p w:rsidR="00AA455E" w:rsidRDefault="00AA455E">
      <w:pPr>
        <w:tabs>
          <w:tab w:val="left" w:pos="708"/>
          <w:tab w:val="left" w:pos="3686"/>
        </w:tabs>
        <w:spacing w:line="100" w:lineRule="atLeast"/>
        <w:ind w:firstLine="709"/>
        <w:jc w:val="both"/>
        <w:rPr>
          <w:bCs/>
          <w:sz w:val="28"/>
          <w:szCs w:val="28"/>
        </w:rPr>
      </w:pPr>
    </w:p>
    <w:sectPr w:rsidR="00AA455E" w:rsidSect="005F77BF">
      <w:headerReference w:type="default" r:id="rId7"/>
      <w:pgSz w:w="11906" w:h="16838"/>
      <w:pgMar w:top="1134" w:right="851"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2AA" w:rsidRDefault="003372AA" w:rsidP="005F77BF">
      <w:r>
        <w:separator/>
      </w:r>
    </w:p>
  </w:endnote>
  <w:endnote w:type="continuationSeparator" w:id="0">
    <w:p w:rsidR="003372AA" w:rsidRDefault="003372AA" w:rsidP="005F77BF">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charset w:val="80"/>
    <w:family w:val="auto"/>
    <w:pitch w:val="default"/>
    <w:sig w:usb0="00000000" w:usb1="00000000" w:usb2="00000000" w:usb3="00000000" w:csb0="0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2AA" w:rsidRDefault="003372AA" w:rsidP="005F77BF">
      <w:r>
        <w:separator/>
      </w:r>
    </w:p>
  </w:footnote>
  <w:footnote w:type="continuationSeparator" w:id="0">
    <w:p w:rsidR="003372AA" w:rsidRDefault="003372AA" w:rsidP="005F77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7BF" w:rsidRPr="005F77BF" w:rsidRDefault="005F7FB1" w:rsidP="005F77BF">
    <w:pPr>
      <w:pStyle w:val="aa"/>
      <w:jc w:val="center"/>
      <w:rPr>
        <w:sz w:val="28"/>
        <w:szCs w:val="28"/>
      </w:rPr>
    </w:pPr>
    <w:r w:rsidRPr="005F77BF">
      <w:rPr>
        <w:sz w:val="28"/>
        <w:szCs w:val="28"/>
      </w:rPr>
      <w:fldChar w:fldCharType="begin"/>
    </w:r>
    <w:r w:rsidR="005F77BF" w:rsidRPr="005F77BF">
      <w:rPr>
        <w:sz w:val="28"/>
        <w:szCs w:val="28"/>
      </w:rPr>
      <w:instrText xml:space="preserve"> PAGE   \* MERGEFORMAT </w:instrText>
    </w:r>
    <w:r w:rsidRPr="005F77BF">
      <w:rPr>
        <w:sz w:val="28"/>
        <w:szCs w:val="28"/>
      </w:rPr>
      <w:fldChar w:fldCharType="separate"/>
    </w:r>
    <w:r w:rsidR="00C80418">
      <w:rPr>
        <w:noProof/>
        <w:sz w:val="28"/>
        <w:szCs w:val="28"/>
      </w:rPr>
      <w:t>2</w:t>
    </w:r>
    <w:r w:rsidRPr="005F77BF">
      <w:rPr>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3"/>
      <w:numFmt w:val="bullet"/>
      <w:lvlText w:val="-"/>
      <w:lvlJc w:val="left"/>
      <w:pPr>
        <w:tabs>
          <w:tab w:val="num" w:pos="360"/>
        </w:tabs>
        <w:ind w:left="360" w:hanging="360"/>
      </w:pPr>
      <w:rPr>
        <w:rFonts w:ascii="OpenSymbol" w:hAnsi="OpenSymbol"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4"/>
      <w:numFmt w:val="upperRoman"/>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GrammaticalErrors/>
  <w:stylePaneFormatFilter w:val="0000"/>
  <w:doNotTrackMoves/>
  <w:defaultTabStop w:val="708"/>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60CC"/>
    <w:rsid w:val="00037C27"/>
    <w:rsid w:val="000B114D"/>
    <w:rsid w:val="000D5BB0"/>
    <w:rsid w:val="000E296D"/>
    <w:rsid w:val="001B02F2"/>
    <w:rsid w:val="00210403"/>
    <w:rsid w:val="002248E6"/>
    <w:rsid w:val="00233622"/>
    <w:rsid w:val="00240C95"/>
    <w:rsid w:val="00246375"/>
    <w:rsid w:val="00251A19"/>
    <w:rsid w:val="00257AEA"/>
    <w:rsid w:val="002C0868"/>
    <w:rsid w:val="003372AA"/>
    <w:rsid w:val="003417CF"/>
    <w:rsid w:val="00431CD5"/>
    <w:rsid w:val="004A75CB"/>
    <w:rsid w:val="005003FF"/>
    <w:rsid w:val="005040EB"/>
    <w:rsid w:val="005F77BF"/>
    <w:rsid w:val="005F7FB1"/>
    <w:rsid w:val="006219A8"/>
    <w:rsid w:val="00670B16"/>
    <w:rsid w:val="006C60CC"/>
    <w:rsid w:val="007F5D05"/>
    <w:rsid w:val="00851BA6"/>
    <w:rsid w:val="00921928"/>
    <w:rsid w:val="0093220F"/>
    <w:rsid w:val="009E4B9E"/>
    <w:rsid w:val="00A52B13"/>
    <w:rsid w:val="00A85B28"/>
    <w:rsid w:val="00A86236"/>
    <w:rsid w:val="00AA455E"/>
    <w:rsid w:val="00B0435B"/>
    <w:rsid w:val="00B25552"/>
    <w:rsid w:val="00B75B28"/>
    <w:rsid w:val="00BA2DF2"/>
    <w:rsid w:val="00C7653D"/>
    <w:rsid w:val="00C80418"/>
    <w:rsid w:val="00DC6C38"/>
    <w:rsid w:val="00DE4239"/>
    <w:rsid w:val="00E04555"/>
    <w:rsid w:val="00E22C7D"/>
    <w:rsid w:val="00F00171"/>
    <w:rsid w:val="00FF3B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BA6"/>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51BA6"/>
    <w:rPr>
      <w:rFonts w:ascii="OpenSymbol" w:hAnsi="OpenSymbol" w:cs="Wingdings"/>
    </w:rPr>
  </w:style>
  <w:style w:type="character" w:customStyle="1" w:styleId="1">
    <w:name w:val="Основной шрифт абзаца1"/>
    <w:rsid w:val="00851BA6"/>
  </w:style>
  <w:style w:type="character" w:customStyle="1" w:styleId="a3">
    <w:name w:val="Символ нумерации"/>
    <w:rsid w:val="00851BA6"/>
  </w:style>
  <w:style w:type="paragraph" w:customStyle="1" w:styleId="a4">
    <w:name w:val="Заголовок"/>
    <w:basedOn w:val="a"/>
    <w:next w:val="a5"/>
    <w:rsid w:val="00851BA6"/>
    <w:pPr>
      <w:keepNext/>
      <w:spacing w:before="240" w:after="120"/>
    </w:pPr>
    <w:rPr>
      <w:rFonts w:ascii="Arial" w:eastAsia="Microsoft YaHei" w:hAnsi="Arial" w:cs="Mangal"/>
      <w:sz w:val="28"/>
      <w:szCs w:val="28"/>
    </w:rPr>
  </w:style>
  <w:style w:type="paragraph" w:styleId="a5">
    <w:name w:val="Body Text"/>
    <w:basedOn w:val="a"/>
    <w:rsid w:val="00851BA6"/>
    <w:pPr>
      <w:spacing w:after="120"/>
    </w:pPr>
  </w:style>
  <w:style w:type="paragraph" w:styleId="a6">
    <w:name w:val="List"/>
    <w:basedOn w:val="a5"/>
    <w:rsid w:val="00851BA6"/>
    <w:rPr>
      <w:rFonts w:cs="Mangal"/>
    </w:rPr>
  </w:style>
  <w:style w:type="paragraph" w:styleId="a7">
    <w:name w:val="caption"/>
    <w:basedOn w:val="a"/>
    <w:qFormat/>
    <w:rsid w:val="00851BA6"/>
    <w:pPr>
      <w:suppressLineNumbers/>
      <w:spacing w:before="120" w:after="120"/>
    </w:pPr>
    <w:rPr>
      <w:rFonts w:cs="Mangal"/>
      <w:i/>
      <w:iCs/>
    </w:rPr>
  </w:style>
  <w:style w:type="paragraph" w:customStyle="1" w:styleId="10">
    <w:name w:val="Указатель1"/>
    <w:basedOn w:val="a"/>
    <w:rsid w:val="00851BA6"/>
    <w:pPr>
      <w:suppressLineNumbers/>
    </w:pPr>
    <w:rPr>
      <w:rFonts w:cs="Mangal"/>
    </w:rPr>
  </w:style>
  <w:style w:type="paragraph" w:customStyle="1" w:styleId="a8">
    <w:name w:val="Содержимое таблицы"/>
    <w:basedOn w:val="a"/>
    <w:rsid w:val="00851BA6"/>
    <w:pPr>
      <w:suppressLineNumbers/>
    </w:pPr>
  </w:style>
  <w:style w:type="paragraph" w:customStyle="1" w:styleId="a9">
    <w:name w:val="Заголовок таблицы"/>
    <w:basedOn w:val="a8"/>
    <w:rsid w:val="00851BA6"/>
    <w:pPr>
      <w:jc w:val="center"/>
    </w:pPr>
    <w:rPr>
      <w:b/>
      <w:bCs/>
    </w:rPr>
  </w:style>
  <w:style w:type="paragraph" w:styleId="aa">
    <w:name w:val="header"/>
    <w:basedOn w:val="a"/>
    <w:link w:val="ab"/>
    <w:uiPriority w:val="99"/>
    <w:unhideWhenUsed/>
    <w:rsid w:val="005F77BF"/>
    <w:pPr>
      <w:tabs>
        <w:tab w:val="center" w:pos="4677"/>
        <w:tab w:val="right" w:pos="9355"/>
      </w:tabs>
    </w:pPr>
  </w:style>
  <w:style w:type="character" w:customStyle="1" w:styleId="ab">
    <w:name w:val="Верхний колонтитул Знак"/>
    <w:basedOn w:val="a0"/>
    <w:link w:val="aa"/>
    <w:uiPriority w:val="99"/>
    <w:rsid w:val="005F77BF"/>
    <w:rPr>
      <w:sz w:val="24"/>
      <w:szCs w:val="24"/>
      <w:lang w:eastAsia="zh-CN"/>
    </w:rPr>
  </w:style>
  <w:style w:type="paragraph" w:styleId="ac">
    <w:name w:val="footer"/>
    <w:basedOn w:val="a"/>
    <w:link w:val="ad"/>
    <w:uiPriority w:val="99"/>
    <w:semiHidden/>
    <w:unhideWhenUsed/>
    <w:rsid w:val="005F77BF"/>
    <w:pPr>
      <w:tabs>
        <w:tab w:val="center" w:pos="4677"/>
        <w:tab w:val="right" w:pos="9355"/>
      </w:tabs>
    </w:pPr>
  </w:style>
  <w:style w:type="character" w:customStyle="1" w:styleId="ad">
    <w:name w:val="Нижний колонтитул Знак"/>
    <w:basedOn w:val="a0"/>
    <w:link w:val="ac"/>
    <w:uiPriority w:val="99"/>
    <w:semiHidden/>
    <w:rsid w:val="005F77BF"/>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42915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6293</Words>
  <Characters>35872</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По структуре приказы могут быть простыми и сложными</vt:lpstr>
    </vt:vector>
  </TitlesOfParts>
  <Company>SPecialiST RePack</Company>
  <LinksUpToDate>false</LinksUpToDate>
  <CharactersWithSpaces>42081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 структуре приказы могут быть простыми и сложными</dc:title>
  <dc:subject/>
  <dc:creator>User</dc:creator>
  <cp:keywords/>
  <cp:lastModifiedBy>Пользователь</cp:lastModifiedBy>
  <cp:revision>36</cp:revision>
  <cp:lastPrinted>2016-12-14T06:26:00Z</cp:lastPrinted>
  <dcterms:created xsi:type="dcterms:W3CDTF">2016-12-20T11:32:00Z</dcterms:created>
  <dcterms:modified xsi:type="dcterms:W3CDTF">2016-12-27T10:37:00Z</dcterms:modified>
</cp:coreProperties>
</file>