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792828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2C5178" w:rsidRPr="002C5178">
        <w:rPr>
          <w:sz w:val="28"/>
        </w:rPr>
        <w:t xml:space="preserve"> 14</w:t>
      </w:r>
      <w:r w:rsidR="000B3A1A">
        <w:rPr>
          <w:sz w:val="28"/>
        </w:rPr>
        <w:t xml:space="preserve"> апреля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0B3A1A">
        <w:rPr>
          <w:sz w:val="28"/>
        </w:rPr>
        <w:t>О</w:t>
      </w:r>
      <w:r w:rsidR="002C5178">
        <w:rPr>
          <w:sz w:val="28"/>
        </w:rPr>
        <w:t>смотр СИЗ.  На что обратить внимание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B61733" w:rsidRDefault="00B61733" w:rsidP="00B61733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>
        <w:rPr>
          <w:sz w:val="28"/>
          <w:szCs w:val="28"/>
        </w:rPr>
        <w:t>Ключевые вопросы:</w:t>
      </w: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p w:rsidR="00B61733" w:rsidRPr="00792828" w:rsidRDefault="00B61733" w:rsidP="00F042EB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61733">
              <w:rPr>
                <w:rFonts w:eastAsia="MS Gothic" w:hAnsi="MS Gothic" w:cs="Times New Roman"/>
                <w:color w:val="EF7D00"/>
                <w:sz w:val="28"/>
                <w:lang w:eastAsia="ru-RU"/>
              </w:rPr>
              <w:t>✔</w:t>
            </w:r>
            <w:r w:rsidRPr="00792828">
              <w:rPr>
                <w:rFonts w:eastAsia="Times New Roman" w:cs="Times New Roman"/>
                <w:b/>
                <w:bCs/>
                <w:color w:val="EF7D00"/>
                <w:sz w:val="28"/>
                <w:lang w:eastAsia="ru-RU"/>
              </w:rPr>
              <w:t> </w:t>
            </w:r>
            <w:r w:rsidRPr="00B61733">
              <w:rPr>
                <w:rFonts w:eastAsia="Times New Roman" w:cs="Times New Roman"/>
                <w:color w:val="000000"/>
                <w:sz w:val="28"/>
                <w:lang w:eastAsia="ru-RU"/>
              </w:rPr>
              <w:t>Требования законодательства и производителей</w:t>
            </w:r>
            <w:r w:rsidRPr="00B61733">
              <w:rPr>
                <w:rFonts w:eastAsia="Times New Roman" w:cs="Times New Roman"/>
                <w:color w:val="000000"/>
                <w:sz w:val="28"/>
                <w:shd w:val="clear" w:color="auto" w:fill="FFFFFF"/>
                <w:lang w:eastAsia="ru-RU"/>
              </w:rPr>
              <w:t>;</w:t>
            </w:r>
            <w:r w:rsidRPr="00B61733">
              <w:rPr>
                <w:rFonts w:eastAsia="Times New Roman" w:cs="Times New Roman"/>
                <w:color w:val="000000"/>
                <w:sz w:val="28"/>
                <w:lang w:eastAsia="ru-RU"/>
              </w:rPr>
              <w:br/>
            </w:r>
            <w:r w:rsidRPr="00B61733">
              <w:rPr>
                <w:rFonts w:eastAsia="MS Gothic" w:hAnsi="MS Gothic" w:cs="Times New Roman"/>
                <w:color w:val="F27B00"/>
                <w:sz w:val="28"/>
                <w:lang w:eastAsia="ru-RU"/>
              </w:rPr>
              <w:t>✔</w:t>
            </w:r>
            <w:r w:rsidRPr="00B61733">
              <w:rPr>
                <w:rFonts w:eastAsia="Times New Roman" w:cs="Times New Roman"/>
                <w:color w:val="000000"/>
                <w:sz w:val="28"/>
                <w:lang w:eastAsia="ru-RU"/>
              </w:rPr>
              <w:t> Общий подход к осмотру СИЗ</w:t>
            </w:r>
            <w:r w:rsidRPr="00B61733">
              <w:rPr>
                <w:rFonts w:eastAsia="Times New Roman" w:cs="Times New Roman"/>
                <w:color w:val="000000"/>
                <w:sz w:val="28"/>
                <w:shd w:val="clear" w:color="auto" w:fill="FFFFFF"/>
                <w:lang w:eastAsia="ru-RU"/>
              </w:rPr>
              <w:t>;</w:t>
            </w:r>
            <w:r w:rsidRPr="00B61733">
              <w:rPr>
                <w:rFonts w:eastAsia="Times New Roman" w:cs="Times New Roman"/>
                <w:color w:val="000000"/>
                <w:sz w:val="28"/>
                <w:lang w:eastAsia="ru-RU"/>
              </w:rPr>
              <w:br/>
            </w:r>
            <w:r w:rsidRPr="00B61733">
              <w:rPr>
                <w:rFonts w:eastAsia="MS Gothic" w:hAnsi="MS Gothic" w:cs="Times New Roman"/>
                <w:color w:val="F27B00"/>
                <w:sz w:val="28"/>
                <w:lang w:eastAsia="ru-RU"/>
              </w:rPr>
              <w:t>✔</w:t>
            </w:r>
            <w:r w:rsidRPr="00B61733">
              <w:rPr>
                <w:rFonts w:eastAsia="Times New Roman" w:cs="Times New Roman"/>
                <w:color w:val="000000"/>
                <w:sz w:val="28"/>
                <w:lang w:eastAsia="ru-RU"/>
              </w:rPr>
              <w:t> Порядок осмотра некоторых СИЗ.</w:t>
            </w:r>
          </w:p>
          <w:p w:rsidR="0051217B" w:rsidRPr="00E11DF4" w:rsidRDefault="0051217B" w:rsidP="0051217B">
            <w:pPr>
              <w:jc w:val="both"/>
              <w:rPr>
                <w:rFonts w:cs="Times New Roman"/>
                <w:sz w:val="28"/>
              </w:rPr>
            </w:pPr>
            <w:r w:rsidRPr="00D7176D">
              <w:rPr>
                <w:rFonts w:cs="Times New Roman"/>
                <w:sz w:val="28"/>
              </w:rPr>
              <w:t xml:space="preserve">Регистрация на </w:t>
            </w:r>
            <w:proofErr w:type="spellStart"/>
            <w:r>
              <w:rPr>
                <w:rFonts w:cs="Times New Roman"/>
                <w:sz w:val="28"/>
              </w:rPr>
              <w:t>вебинар</w:t>
            </w:r>
            <w:proofErr w:type="spellEnd"/>
            <w:r w:rsidRPr="00D7176D">
              <w:rPr>
                <w:rFonts w:cs="Times New Roman"/>
                <w:sz w:val="28"/>
              </w:rPr>
              <w:t xml:space="preserve"> по электронной почте:</w:t>
            </w:r>
            <w:r>
              <w:rPr>
                <w:rFonts w:cs="Times New Roman"/>
                <w:sz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lang w:val="en-US"/>
              </w:rPr>
              <w:t>cpbalandr</w:t>
            </w:r>
            <w:proofErr w:type="spellEnd"/>
            <w:r w:rsidRPr="00E11DF4">
              <w:rPr>
                <w:rFonts w:cs="Times New Roman"/>
                <w:sz w:val="28"/>
              </w:rPr>
              <w:t>.</w:t>
            </w:r>
            <w:proofErr w:type="spellStart"/>
            <w:r>
              <w:rPr>
                <w:rFonts w:cs="Times New Roman"/>
                <w:sz w:val="28"/>
                <w:lang w:val="en-US"/>
              </w:rPr>
              <w:t>ru</w:t>
            </w:r>
            <w:proofErr w:type="spellEnd"/>
          </w:p>
          <w:p w:rsidR="0051217B" w:rsidRDefault="0051217B" w:rsidP="00792828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Pr="00D7176D">
              <w:rPr>
                <w:rFonts w:cs="Times New Roman"/>
                <w:sz w:val="28"/>
              </w:rPr>
              <w:t xml:space="preserve">Администрация </w:t>
            </w:r>
            <w:proofErr w:type="spellStart"/>
            <w:r w:rsidRPr="00D7176D">
              <w:rPr>
                <w:rFonts w:cs="Times New Roman"/>
                <w:sz w:val="28"/>
              </w:rPr>
              <w:t>Карталинского</w:t>
            </w:r>
            <w:proofErr w:type="spellEnd"/>
            <w:r w:rsidRPr="00D7176D">
              <w:rPr>
                <w:rFonts w:cs="Times New Roman"/>
                <w:sz w:val="28"/>
              </w:rPr>
              <w:t xml:space="preserve"> муниципального района рекомендует руководителям всех форм собственности принять участие в </w:t>
            </w:r>
            <w:proofErr w:type="spellStart"/>
            <w:r w:rsidRPr="00D7176D">
              <w:rPr>
                <w:rFonts w:cs="Times New Roman"/>
                <w:sz w:val="28"/>
              </w:rPr>
              <w:t>вебинаре</w:t>
            </w:r>
            <w:proofErr w:type="spellEnd"/>
            <w:r w:rsidRPr="00D7176D">
              <w:rPr>
                <w:rFonts w:cs="Times New Roman"/>
                <w:sz w:val="28"/>
              </w:rPr>
              <w:t>.</w:t>
            </w:r>
          </w:p>
          <w:p w:rsidR="0051217B" w:rsidRDefault="0051217B" w:rsidP="0051217B">
            <w:pPr>
              <w:jc w:val="both"/>
              <w:rPr>
                <w:rFonts w:cs="Times New Roman"/>
                <w:sz w:val="28"/>
              </w:rPr>
            </w:pPr>
          </w:p>
          <w:p w:rsidR="0051217B" w:rsidRDefault="0051217B" w:rsidP="0051217B">
            <w:pPr>
              <w:jc w:val="both"/>
              <w:rPr>
                <w:rFonts w:cs="Times New Roman"/>
                <w:sz w:val="28"/>
              </w:rPr>
            </w:pPr>
          </w:p>
          <w:p w:rsidR="0051217B" w:rsidRPr="00425264" w:rsidRDefault="0051217B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25264">
              <w:rPr>
                <w:rStyle w:val="a3"/>
                <w:b w:val="0"/>
                <w:sz w:val="28"/>
                <w:szCs w:val="28"/>
              </w:rPr>
              <w:t xml:space="preserve">Ведущий специалист </w:t>
            </w:r>
          </w:p>
          <w:p w:rsidR="0051217B" w:rsidRDefault="0051217B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 w:rsidRPr="00425264">
              <w:rPr>
                <w:rStyle w:val="a3"/>
                <w:b w:val="0"/>
                <w:sz w:val="28"/>
                <w:szCs w:val="28"/>
              </w:rPr>
              <w:t xml:space="preserve">в области охраны труда  </w:t>
            </w:r>
          </w:p>
          <w:p w:rsidR="0051217B" w:rsidRDefault="0051217B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Карталинского</w:t>
            </w:r>
            <w:proofErr w:type="spellEnd"/>
            <w:r w:rsidRPr="00425264">
              <w:rPr>
                <w:rStyle w:val="a3"/>
                <w:b w:val="0"/>
                <w:sz w:val="28"/>
                <w:szCs w:val="28"/>
              </w:rPr>
              <w:t xml:space="preserve">   </w:t>
            </w:r>
          </w:p>
          <w:p w:rsidR="0051217B" w:rsidRPr="00425264" w:rsidRDefault="0051217B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муниципального района</w:t>
            </w:r>
            <w:r w:rsidRPr="00425264">
              <w:rPr>
                <w:rStyle w:val="a3"/>
                <w:b w:val="0"/>
                <w:sz w:val="28"/>
                <w:szCs w:val="28"/>
              </w:rPr>
              <w:t xml:space="preserve">                   </w:t>
            </w:r>
            <w:r>
              <w:rPr>
                <w:rStyle w:val="a3"/>
                <w:b w:val="0"/>
                <w:sz w:val="28"/>
                <w:szCs w:val="28"/>
              </w:rPr>
              <w:t xml:space="preserve">                                    </w:t>
            </w:r>
            <w:r w:rsidRPr="00425264">
              <w:rPr>
                <w:rStyle w:val="a3"/>
                <w:b w:val="0"/>
                <w:sz w:val="28"/>
                <w:szCs w:val="28"/>
              </w:rPr>
              <w:t xml:space="preserve">    Анохина У.В.</w:t>
            </w:r>
          </w:p>
          <w:p w:rsidR="0051217B" w:rsidRPr="00B61733" w:rsidRDefault="0051217B" w:rsidP="0051217B">
            <w:pPr>
              <w:jc w:val="both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B61733" w:rsidRPr="00B617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B61733" w:rsidRPr="00B617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1733" w:rsidRPr="00B61733" w:rsidRDefault="00B61733" w:rsidP="00B61733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5"/>
                            <w:szCs w:val="35"/>
                            <w:lang w:eastAsia="ru-RU"/>
                          </w:rPr>
                        </w:pPr>
                      </w:p>
                    </w:tc>
                  </w:tr>
                </w:tbl>
                <w:p w:rsidR="00B61733" w:rsidRPr="00B61733" w:rsidRDefault="00B61733" w:rsidP="00B6173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61733" w:rsidRPr="00B61733" w:rsidRDefault="00B61733" w:rsidP="00B61733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B61733" w:rsidRPr="00B617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B61733" w:rsidRPr="00B617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1733" w:rsidRPr="00B61733" w:rsidRDefault="00B61733" w:rsidP="00B61733">
                        <w:pPr>
                          <w:divId w:val="971861491"/>
                          <w:rPr>
                            <w:rFonts w:ascii="Helvetica" w:eastAsia="Times New Roman" w:hAnsi="Helvetica" w:cs="Helvetica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</w:tbl>
                <w:p w:rsidR="00B61733" w:rsidRPr="00B61733" w:rsidRDefault="00B61733" w:rsidP="00B6173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61733" w:rsidRPr="00B61733" w:rsidRDefault="00B61733" w:rsidP="00B61733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A237F0" w:rsidRPr="00A237F0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A237F0" w:rsidRPr="00A237F0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2C5178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034C8"/>
    <w:rsid w:val="00425264"/>
    <w:rsid w:val="004568CC"/>
    <w:rsid w:val="004714D6"/>
    <w:rsid w:val="004B57A3"/>
    <w:rsid w:val="004C5FE2"/>
    <w:rsid w:val="0051217B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2828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1733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F124-B73A-461B-BAFF-356041B6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83</cp:revision>
  <dcterms:created xsi:type="dcterms:W3CDTF">2020-03-11T05:14:00Z</dcterms:created>
  <dcterms:modified xsi:type="dcterms:W3CDTF">2023-04-12T04:10:00Z</dcterms:modified>
</cp:coreProperties>
</file>