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9" w:rsidRDefault="00024CD9" w:rsidP="00024CD9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024CD9" w:rsidRDefault="00024CD9" w:rsidP="00024CD9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024CD9" w:rsidRDefault="00024CD9" w:rsidP="00024CD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024CD9" w:rsidRDefault="00024CD9" w:rsidP="00024CD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024CD9" w:rsidRDefault="00024CD9" w:rsidP="00024CD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024CD9" w:rsidRDefault="00024CD9" w:rsidP="00024CD9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024CD9" w:rsidRDefault="00024CD9" w:rsidP="00024C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28.03.2016 года № 136</w:t>
      </w:r>
    </w:p>
    <w:p w:rsidR="00507F95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</w:p>
    <w:p w:rsidR="00507F95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</w:p>
    <w:p w:rsidR="00507F95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</w:p>
    <w:p w:rsidR="00404C7F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 xml:space="preserve">О </w:t>
      </w:r>
      <w:r w:rsidR="003C69F8" w:rsidRPr="00404C7F">
        <w:rPr>
          <w:b w:val="0"/>
          <w:sz w:val="28"/>
          <w:szCs w:val="28"/>
        </w:rPr>
        <w:t>мерах</w:t>
      </w:r>
      <w:r w:rsidRPr="00404C7F">
        <w:rPr>
          <w:b w:val="0"/>
          <w:sz w:val="28"/>
          <w:szCs w:val="28"/>
        </w:rPr>
        <w:t xml:space="preserve"> по предупреждению </w:t>
      </w:r>
    </w:p>
    <w:p w:rsidR="00404C7F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>распространения бешенства</w:t>
      </w:r>
      <w:r w:rsidR="003C69F8" w:rsidRPr="00404C7F">
        <w:rPr>
          <w:b w:val="0"/>
          <w:sz w:val="28"/>
          <w:szCs w:val="28"/>
        </w:rPr>
        <w:t xml:space="preserve"> </w:t>
      </w:r>
    </w:p>
    <w:p w:rsidR="00404C7F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>в Карталинском районе</w:t>
      </w:r>
      <w:r w:rsidR="003C69F8" w:rsidRPr="00404C7F">
        <w:rPr>
          <w:b w:val="0"/>
          <w:sz w:val="28"/>
          <w:szCs w:val="28"/>
        </w:rPr>
        <w:t xml:space="preserve"> </w:t>
      </w:r>
    </w:p>
    <w:p w:rsidR="00507F95" w:rsidRPr="00404C7F" w:rsidRDefault="003C69F8" w:rsidP="00404C7F">
      <w:pPr>
        <w:pStyle w:val="a6"/>
        <w:ind w:left="0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>в 2016 году</w:t>
      </w:r>
    </w:p>
    <w:p w:rsidR="00507F95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</w:p>
    <w:p w:rsidR="00507F95" w:rsidRPr="00404C7F" w:rsidRDefault="00507F95" w:rsidP="00404C7F">
      <w:pPr>
        <w:pStyle w:val="a6"/>
        <w:ind w:left="0"/>
        <w:jc w:val="both"/>
        <w:rPr>
          <w:b w:val="0"/>
          <w:sz w:val="28"/>
          <w:szCs w:val="28"/>
        </w:rPr>
      </w:pPr>
    </w:p>
    <w:p w:rsidR="00507F95" w:rsidRPr="00404C7F" w:rsidRDefault="005D4327" w:rsidP="00404C7F">
      <w:pPr>
        <w:pStyle w:val="a6"/>
        <w:ind w:left="0" w:firstLine="709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>В целях усиления мероприятий, направленных на профилактику бешенства в Карталинском районе, предупреждения заболеваний людей этой инфекцией, обеспечения эпидемиологического благополучия населения Российской Федерации и руководствуясь Федеральным законом</w:t>
      </w:r>
      <w:r w:rsidR="00AA2EBD" w:rsidRPr="00404C7F">
        <w:rPr>
          <w:b w:val="0"/>
          <w:sz w:val="28"/>
          <w:szCs w:val="28"/>
        </w:rPr>
        <w:t xml:space="preserve">                         </w:t>
      </w:r>
      <w:r w:rsidRPr="00404C7F">
        <w:rPr>
          <w:b w:val="0"/>
          <w:sz w:val="28"/>
          <w:szCs w:val="28"/>
        </w:rPr>
        <w:t>от 30</w:t>
      </w:r>
      <w:r w:rsidR="00AA2EBD" w:rsidRPr="00404C7F">
        <w:rPr>
          <w:b w:val="0"/>
          <w:sz w:val="28"/>
          <w:szCs w:val="28"/>
        </w:rPr>
        <w:t>.03.</w:t>
      </w:r>
      <w:r w:rsidRPr="00404C7F">
        <w:rPr>
          <w:b w:val="0"/>
          <w:sz w:val="28"/>
          <w:szCs w:val="28"/>
        </w:rPr>
        <w:t>1999 г</w:t>
      </w:r>
      <w:r w:rsidR="00AA2EBD" w:rsidRPr="00404C7F">
        <w:rPr>
          <w:b w:val="0"/>
          <w:sz w:val="28"/>
          <w:szCs w:val="28"/>
        </w:rPr>
        <w:t>ода</w:t>
      </w:r>
      <w:r w:rsidRPr="00404C7F">
        <w:rPr>
          <w:b w:val="0"/>
          <w:sz w:val="28"/>
          <w:szCs w:val="28"/>
        </w:rPr>
        <w:t xml:space="preserve"> </w:t>
      </w:r>
      <w:r w:rsidR="00AA2EBD" w:rsidRPr="00404C7F">
        <w:rPr>
          <w:b w:val="0"/>
          <w:sz w:val="28"/>
          <w:szCs w:val="28"/>
        </w:rPr>
        <w:t>№</w:t>
      </w:r>
      <w:r w:rsidRPr="00404C7F">
        <w:rPr>
          <w:b w:val="0"/>
          <w:sz w:val="28"/>
          <w:szCs w:val="28"/>
        </w:rPr>
        <w:t xml:space="preserve"> 52-ФЗ </w:t>
      </w:r>
      <w:r w:rsidR="00AA2EBD" w:rsidRPr="00404C7F">
        <w:rPr>
          <w:b w:val="0"/>
          <w:sz w:val="28"/>
          <w:szCs w:val="28"/>
        </w:rPr>
        <w:t>«</w:t>
      </w:r>
      <w:r w:rsidRPr="00404C7F">
        <w:rPr>
          <w:b w:val="0"/>
          <w:sz w:val="28"/>
          <w:szCs w:val="28"/>
        </w:rPr>
        <w:t>О санитарно-эпидемиологическом благополучии населения</w:t>
      </w:r>
      <w:r w:rsidR="00AA2EBD" w:rsidRPr="00404C7F">
        <w:rPr>
          <w:b w:val="0"/>
          <w:sz w:val="28"/>
          <w:szCs w:val="28"/>
        </w:rPr>
        <w:t>»,</w:t>
      </w:r>
      <w:r w:rsidRPr="00404C7F">
        <w:rPr>
          <w:b w:val="0"/>
          <w:sz w:val="28"/>
          <w:szCs w:val="28"/>
        </w:rPr>
        <w:t xml:space="preserve"> в соответствии с санитарно-эпидемиологическими правилами СП 3.1.7.2627-10 </w:t>
      </w:r>
      <w:r w:rsidR="00AA2EBD" w:rsidRPr="00404C7F">
        <w:rPr>
          <w:b w:val="0"/>
          <w:sz w:val="28"/>
          <w:szCs w:val="28"/>
        </w:rPr>
        <w:t>«</w:t>
      </w:r>
      <w:r w:rsidRPr="00404C7F">
        <w:rPr>
          <w:b w:val="0"/>
          <w:sz w:val="28"/>
          <w:szCs w:val="28"/>
        </w:rPr>
        <w:t>Профилактика бешенства среди людей</w:t>
      </w:r>
      <w:r w:rsidR="00AA2EBD" w:rsidRPr="00404C7F">
        <w:rPr>
          <w:b w:val="0"/>
          <w:sz w:val="28"/>
          <w:szCs w:val="28"/>
        </w:rPr>
        <w:t>», утвержденными</w:t>
      </w:r>
      <w:r w:rsidRPr="00404C7F">
        <w:rPr>
          <w:b w:val="0"/>
          <w:sz w:val="28"/>
          <w:szCs w:val="28"/>
        </w:rPr>
        <w:t xml:space="preserve"> постановлением Главного государственного санитарного врача Российской Федерации от 06.05.2010</w:t>
      </w:r>
      <w:r w:rsidR="00AA2EBD" w:rsidRPr="00404C7F">
        <w:rPr>
          <w:b w:val="0"/>
          <w:sz w:val="28"/>
          <w:szCs w:val="28"/>
        </w:rPr>
        <w:t xml:space="preserve"> года</w:t>
      </w:r>
      <w:r w:rsidRPr="00404C7F">
        <w:rPr>
          <w:b w:val="0"/>
          <w:sz w:val="28"/>
          <w:szCs w:val="28"/>
        </w:rPr>
        <w:t xml:space="preserve"> </w:t>
      </w:r>
      <w:r w:rsidR="00AA2EBD" w:rsidRPr="00404C7F">
        <w:rPr>
          <w:b w:val="0"/>
          <w:sz w:val="28"/>
          <w:szCs w:val="28"/>
        </w:rPr>
        <w:t>№</w:t>
      </w:r>
      <w:r w:rsidRPr="00404C7F">
        <w:rPr>
          <w:b w:val="0"/>
          <w:sz w:val="28"/>
          <w:szCs w:val="28"/>
        </w:rPr>
        <w:t xml:space="preserve"> 54, </w:t>
      </w:r>
    </w:p>
    <w:p w:rsidR="005D4327" w:rsidRPr="00404C7F" w:rsidRDefault="00507F95" w:rsidP="00404C7F">
      <w:pPr>
        <w:tabs>
          <w:tab w:val="left" w:pos="6255"/>
        </w:tabs>
        <w:jc w:val="both"/>
        <w:rPr>
          <w:sz w:val="28"/>
          <w:szCs w:val="28"/>
        </w:rPr>
      </w:pPr>
      <w:r w:rsidRPr="00404C7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D4327" w:rsidRPr="00404C7F" w:rsidRDefault="005D4327" w:rsidP="00404C7F">
      <w:pPr>
        <w:pStyle w:val="a6"/>
        <w:ind w:left="0" w:firstLine="709"/>
        <w:jc w:val="both"/>
        <w:rPr>
          <w:b w:val="0"/>
          <w:sz w:val="28"/>
          <w:szCs w:val="28"/>
        </w:rPr>
      </w:pPr>
      <w:r w:rsidRPr="00404C7F">
        <w:rPr>
          <w:b w:val="0"/>
          <w:sz w:val="28"/>
          <w:szCs w:val="28"/>
        </w:rPr>
        <w:t>1.</w:t>
      </w:r>
      <w:r w:rsidR="00507F95" w:rsidRPr="00404C7F">
        <w:rPr>
          <w:b w:val="0"/>
          <w:sz w:val="28"/>
          <w:szCs w:val="28"/>
        </w:rPr>
        <w:t xml:space="preserve"> </w:t>
      </w:r>
      <w:r w:rsidRPr="00404C7F">
        <w:rPr>
          <w:b w:val="0"/>
          <w:sz w:val="28"/>
          <w:szCs w:val="28"/>
        </w:rPr>
        <w:t>Рекомендовать</w:t>
      </w:r>
      <w:r w:rsidR="00507F95" w:rsidRPr="00404C7F">
        <w:rPr>
          <w:b w:val="0"/>
          <w:sz w:val="28"/>
          <w:szCs w:val="28"/>
        </w:rPr>
        <w:t xml:space="preserve"> </w:t>
      </w:r>
      <w:r w:rsidR="00AA2EBD" w:rsidRPr="00404C7F">
        <w:rPr>
          <w:b w:val="0"/>
          <w:sz w:val="28"/>
          <w:szCs w:val="28"/>
        </w:rPr>
        <w:t>г</w:t>
      </w:r>
      <w:r w:rsidRPr="00404C7F">
        <w:rPr>
          <w:b w:val="0"/>
          <w:sz w:val="28"/>
          <w:szCs w:val="28"/>
        </w:rPr>
        <w:t xml:space="preserve">лавам сельских </w:t>
      </w:r>
      <w:r w:rsidR="009B03E5" w:rsidRPr="00404C7F">
        <w:rPr>
          <w:b w:val="0"/>
          <w:sz w:val="28"/>
          <w:szCs w:val="28"/>
        </w:rPr>
        <w:t>поселений</w:t>
      </w:r>
      <w:r w:rsidRPr="00404C7F">
        <w:rPr>
          <w:b w:val="0"/>
          <w:sz w:val="28"/>
          <w:szCs w:val="28"/>
        </w:rPr>
        <w:t>, главе Карталинского городского поселения:</w:t>
      </w:r>
    </w:p>
    <w:p w:rsidR="005D4327" w:rsidRPr="00404C7F" w:rsidRDefault="00AA2EBD" w:rsidP="00404C7F">
      <w:pPr>
        <w:pStyle w:val="2"/>
        <w:numPr>
          <w:ilvl w:val="0"/>
          <w:numId w:val="0"/>
        </w:numPr>
        <w:ind w:firstLine="709"/>
        <w:jc w:val="both"/>
        <w:rPr>
          <w:szCs w:val="28"/>
        </w:rPr>
      </w:pPr>
      <w:r w:rsidRPr="00404C7F">
        <w:rPr>
          <w:szCs w:val="28"/>
        </w:rPr>
        <w:t>1) о</w:t>
      </w:r>
      <w:r w:rsidR="009B03E5" w:rsidRPr="00404C7F">
        <w:rPr>
          <w:szCs w:val="28"/>
        </w:rPr>
        <w:t>рганизовать проведение месячника по профилактике бешенства. Срок:</w:t>
      </w:r>
      <w:r w:rsidR="003C69F8" w:rsidRPr="00404C7F">
        <w:rPr>
          <w:szCs w:val="28"/>
        </w:rPr>
        <w:t xml:space="preserve"> </w:t>
      </w:r>
      <w:r w:rsidR="00372ED7" w:rsidRPr="00404C7F">
        <w:rPr>
          <w:szCs w:val="28"/>
        </w:rPr>
        <w:t xml:space="preserve">с </w:t>
      </w:r>
      <w:r w:rsidR="008669F6" w:rsidRPr="00404C7F">
        <w:rPr>
          <w:szCs w:val="28"/>
        </w:rPr>
        <w:t>2</w:t>
      </w:r>
      <w:r w:rsidR="00BA1AD0">
        <w:rPr>
          <w:szCs w:val="28"/>
        </w:rPr>
        <w:t>9</w:t>
      </w:r>
      <w:r w:rsidR="009B03E5" w:rsidRPr="00404C7F">
        <w:rPr>
          <w:szCs w:val="28"/>
        </w:rPr>
        <w:t xml:space="preserve"> </w:t>
      </w:r>
      <w:r w:rsidR="008669F6" w:rsidRPr="00404C7F">
        <w:rPr>
          <w:szCs w:val="28"/>
        </w:rPr>
        <w:t>марта</w:t>
      </w:r>
      <w:r w:rsidR="009B03E5" w:rsidRPr="00404C7F">
        <w:rPr>
          <w:szCs w:val="28"/>
        </w:rPr>
        <w:t xml:space="preserve"> 201</w:t>
      </w:r>
      <w:r w:rsidR="008669F6" w:rsidRPr="00404C7F">
        <w:rPr>
          <w:szCs w:val="28"/>
        </w:rPr>
        <w:t>6</w:t>
      </w:r>
      <w:r w:rsidR="009B03E5" w:rsidRPr="00404C7F">
        <w:rPr>
          <w:szCs w:val="28"/>
        </w:rPr>
        <w:t xml:space="preserve"> года</w:t>
      </w:r>
      <w:r w:rsidRPr="00404C7F">
        <w:rPr>
          <w:bCs w:val="0"/>
          <w:szCs w:val="28"/>
        </w:rPr>
        <w:t>;</w:t>
      </w:r>
    </w:p>
    <w:p w:rsidR="005D4327" w:rsidRPr="00404C7F" w:rsidRDefault="00AA2EBD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2) о</w:t>
      </w:r>
      <w:r w:rsidR="005D4327" w:rsidRPr="00404C7F">
        <w:rPr>
          <w:sz w:val="28"/>
          <w:szCs w:val="28"/>
        </w:rPr>
        <w:t>беспечить ликвидацию кормовой базы для безнадзорных и диких животных, ограничение доступа к контейнерам с пищевыми отходами.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постоянно</w:t>
      </w:r>
      <w:r w:rsidRPr="00404C7F">
        <w:rPr>
          <w:sz w:val="28"/>
          <w:szCs w:val="28"/>
        </w:rPr>
        <w:t>;</w:t>
      </w:r>
    </w:p>
    <w:p w:rsidR="005D4327" w:rsidRPr="00404C7F" w:rsidRDefault="00AA2EBD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3) п</w:t>
      </w:r>
      <w:r w:rsidR="005D4327" w:rsidRPr="00404C7F">
        <w:rPr>
          <w:sz w:val="28"/>
          <w:szCs w:val="28"/>
        </w:rPr>
        <w:t>роводить дератизационные мероприятия на административных территориях.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постоянно</w:t>
      </w:r>
      <w:r w:rsidRPr="00404C7F">
        <w:rPr>
          <w:sz w:val="28"/>
          <w:szCs w:val="28"/>
        </w:rPr>
        <w:t>;</w:t>
      </w:r>
    </w:p>
    <w:p w:rsidR="005D4327" w:rsidRPr="00404C7F" w:rsidRDefault="00AA2EBD" w:rsidP="00404C7F">
      <w:pPr>
        <w:pStyle w:val="2"/>
        <w:numPr>
          <w:ilvl w:val="0"/>
          <w:numId w:val="0"/>
        </w:numPr>
        <w:ind w:firstLine="709"/>
        <w:jc w:val="both"/>
        <w:rPr>
          <w:szCs w:val="28"/>
        </w:rPr>
      </w:pPr>
      <w:r w:rsidRPr="00404C7F">
        <w:rPr>
          <w:szCs w:val="28"/>
        </w:rPr>
        <w:t>4) о</w:t>
      </w:r>
      <w:r w:rsidR="005D4327" w:rsidRPr="00404C7F">
        <w:rPr>
          <w:szCs w:val="28"/>
        </w:rPr>
        <w:t>рганизовать разъяснительную работу с населением по профилактике бешенства</w:t>
      </w:r>
      <w:r w:rsidRPr="00404C7F">
        <w:rPr>
          <w:szCs w:val="28"/>
        </w:rPr>
        <w:t xml:space="preserve"> </w:t>
      </w:r>
      <w:r w:rsidR="005D4327" w:rsidRPr="00404C7F">
        <w:rPr>
          <w:szCs w:val="28"/>
        </w:rPr>
        <w:t xml:space="preserve">с акцентированием необходимости обязательной профилактической иммунизации домашних сельскохозяйственных животных, соблюдения правил содержания, транспортировки и использования животных всех видов, недопущения непривитых животных для участия в выставках, показах, содержания в животноводческих фермах, в общественных стадах, использования собак без прививок для охотничьих и служебных целей, разъяснительную работу о высоком риске контактов с безнадзорными и дикими животными и необходимости обращения за </w:t>
      </w:r>
      <w:r w:rsidR="005D4327" w:rsidRPr="00404C7F">
        <w:rPr>
          <w:szCs w:val="28"/>
        </w:rPr>
        <w:lastRenderedPageBreak/>
        <w:t>медицинской помощью в первые сутки после травмы нанесенной животным.</w:t>
      </w:r>
      <w:r w:rsidRPr="00404C7F">
        <w:rPr>
          <w:szCs w:val="28"/>
        </w:rPr>
        <w:t xml:space="preserve"> </w:t>
      </w:r>
      <w:r w:rsidR="005D4327" w:rsidRPr="00404C7F">
        <w:rPr>
          <w:szCs w:val="28"/>
        </w:rPr>
        <w:t>Срок: постоянно</w:t>
      </w:r>
      <w:r w:rsidRPr="00404C7F">
        <w:rPr>
          <w:szCs w:val="28"/>
        </w:rPr>
        <w:t>;</w:t>
      </w:r>
    </w:p>
    <w:p w:rsidR="005D4327" w:rsidRPr="00404C7F" w:rsidRDefault="00AA2EBD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5) п</w:t>
      </w:r>
      <w:r w:rsidR="005D4327" w:rsidRPr="00404C7F">
        <w:rPr>
          <w:sz w:val="28"/>
          <w:szCs w:val="28"/>
        </w:rPr>
        <w:t xml:space="preserve">ринять меры по организации учета и регистрации поголовья  домашних </w:t>
      </w:r>
      <w:r w:rsidRPr="00404C7F">
        <w:rPr>
          <w:sz w:val="28"/>
          <w:szCs w:val="28"/>
        </w:rPr>
        <w:t>животных</w:t>
      </w:r>
      <w:r w:rsidR="005D4327" w:rsidRPr="00404C7F">
        <w:rPr>
          <w:sz w:val="28"/>
          <w:szCs w:val="28"/>
        </w:rPr>
        <w:t>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до 01</w:t>
      </w:r>
      <w:r w:rsidRPr="00404C7F">
        <w:rPr>
          <w:sz w:val="28"/>
          <w:szCs w:val="28"/>
        </w:rPr>
        <w:t xml:space="preserve"> мая </w:t>
      </w:r>
      <w:r w:rsidR="005D4327" w:rsidRPr="00404C7F">
        <w:rPr>
          <w:sz w:val="28"/>
          <w:szCs w:val="28"/>
        </w:rPr>
        <w:t>201</w:t>
      </w:r>
      <w:r w:rsidR="008669F6" w:rsidRPr="00404C7F">
        <w:rPr>
          <w:sz w:val="28"/>
          <w:szCs w:val="28"/>
        </w:rPr>
        <w:t>6</w:t>
      </w:r>
      <w:r w:rsidR="005D4327" w:rsidRPr="00404C7F">
        <w:rPr>
          <w:sz w:val="28"/>
          <w:szCs w:val="28"/>
        </w:rPr>
        <w:t xml:space="preserve"> г</w:t>
      </w:r>
      <w:r w:rsidRPr="00404C7F">
        <w:rPr>
          <w:sz w:val="28"/>
          <w:szCs w:val="28"/>
        </w:rPr>
        <w:t>ода;</w:t>
      </w:r>
    </w:p>
    <w:p w:rsidR="005D4327" w:rsidRPr="00404C7F" w:rsidRDefault="00AA2EBD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6) р</w:t>
      </w:r>
      <w:r w:rsidR="005D4327" w:rsidRPr="00404C7F">
        <w:rPr>
          <w:sz w:val="28"/>
          <w:szCs w:val="28"/>
        </w:rPr>
        <w:t>ешить вопрос  об утилизации падших, отловленных, отстрелянных животных.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 xml:space="preserve">Срок: до </w:t>
      </w:r>
      <w:r w:rsidR="00872718" w:rsidRPr="00404C7F">
        <w:rPr>
          <w:sz w:val="28"/>
          <w:szCs w:val="28"/>
        </w:rPr>
        <w:t>10</w:t>
      </w:r>
      <w:r w:rsidRPr="00404C7F">
        <w:rPr>
          <w:sz w:val="28"/>
          <w:szCs w:val="28"/>
        </w:rPr>
        <w:t xml:space="preserve"> апреля </w:t>
      </w:r>
      <w:r w:rsidR="00872718" w:rsidRPr="00404C7F">
        <w:rPr>
          <w:sz w:val="28"/>
          <w:szCs w:val="28"/>
        </w:rPr>
        <w:t>201</w:t>
      </w:r>
      <w:r w:rsidR="008669F6" w:rsidRPr="00404C7F">
        <w:rPr>
          <w:sz w:val="28"/>
          <w:szCs w:val="28"/>
        </w:rPr>
        <w:t xml:space="preserve">6 </w:t>
      </w:r>
      <w:r w:rsidRPr="00404C7F">
        <w:rPr>
          <w:sz w:val="28"/>
          <w:szCs w:val="28"/>
        </w:rPr>
        <w:t>года.</w:t>
      </w:r>
    </w:p>
    <w:p w:rsidR="005D4327" w:rsidRPr="00404C7F" w:rsidRDefault="005D4327" w:rsidP="00404C7F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404C7F">
        <w:rPr>
          <w:szCs w:val="28"/>
        </w:rPr>
        <w:t>2.</w:t>
      </w:r>
      <w:r w:rsidR="00AA2EBD" w:rsidRPr="00404C7F">
        <w:rPr>
          <w:szCs w:val="28"/>
        </w:rPr>
        <w:t xml:space="preserve"> </w:t>
      </w:r>
      <w:r w:rsidRPr="00404C7F">
        <w:rPr>
          <w:szCs w:val="28"/>
        </w:rPr>
        <w:t xml:space="preserve">Рекомендовать </w:t>
      </w:r>
      <w:r w:rsidR="00AA2EBD" w:rsidRPr="00404C7F">
        <w:rPr>
          <w:szCs w:val="28"/>
        </w:rPr>
        <w:t>н</w:t>
      </w:r>
      <w:r w:rsidRPr="00404C7F">
        <w:rPr>
          <w:szCs w:val="28"/>
        </w:rPr>
        <w:t>ачальнику Управления сельского хозяйства</w:t>
      </w:r>
      <w:r w:rsidR="00AA2EBD" w:rsidRPr="00404C7F">
        <w:rPr>
          <w:szCs w:val="28"/>
        </w:rPr>
        <w:t xml:space="preserve"> </w:t>
      </w:r>
      <w:r w:rsidRPr="00404C7F">
        <w:rPr>
          <w:szCs w:val="28"/>
        </w:rPr>
        <w:t>Карталинско</w:t>
      </w:r>
      <w:r w:rsidR="00AA2EBD" w:rsidRPr="00404C7F">
        <w:rPr>
          <w:szCs w:val="28"/>
        </w:rPr>
        <w:t>го муниципального</w:t>
      </w:r>
      <w:r w:rsidRPr="00404C7F">
        <w:rPr>
          <w:szCs w:val="28"/>
        </w:rPr>
        <w:t xml:space="preserve"> район</w:t>
      </w:r>
      <w:r w:rsidR="00AA2EBD" w:rsidRPr="00404C7F">
        <w:rPr>
          <w:szCs w:val="28"/>
        </w:rPr>
        <w:t>а</w:t>
      </w:r>
      <w:r w:rsidRPr="00404C7F">
        <w:rPr>
          <w:szCs w:val="28"/>
        </w:rPr>
        <w:t xml:space="preserve"> Германову О.В.,</w:t>
      </w:r>
      <w:r w:rsidR="00AA2EBD" w:rsidRPr="00404C7F">
        <w:rPr>
          <w:szCs w:val="28"/>
        </w:rPr>
        <w:t xml:space="preserve"> Г</w:t>
      </w:r>
      <w:r w:rsidRPr="00404C7F">
        <w:rPr>
          <w:szCs w:val="28"/>
        </w:rPr>
        <w:t xml:space="preserve">лавному </w:t>
      </w:r>
      <w:r w:rsidR="00AA2EBD" w:rsidRPr="00404C7F">
        <w:rPr>
          <w:szCs w:val="28"/>
        </w:rPr>
        <w:t>ветеринарному</w:t>
      </w:r>
      <w:r w:rsidRPr="00404C7F">
        <w:rPr>
          <w:szCs w:val="28"/>
        </w:rPr>
        <w:t xml:space="preserve"> врачу в Карталинском</w:t>
      </w:r>
      <w:r w:rsidR="0013028A">
        <w:rPr>
          <w:szCs w:val="28"/>
        </w:rPr>
        <w:t xml:space="preserve"> муниципальном</w:t>
      </w:r>
      <w:r w:rsidRPr="00404C7F">
        <w:rPr>
          <w:szCs w:val="28"/>
        </w:rPr>
        <w:t xml:space="preserve"> районе </w:t>
      </w:r>
      <w:r w:rsidR="0013028A">
        <w:rPr>
          <w:szCs w:val="28"/>
        </w:rPr>
        <w:t xml:space="preserve">                </w:t>
      </w:r>
      <w:r w:rsidRPr="00404C7F">
        <w:rPr>
          <w:szCs w:val="28"/>
        </w:rPr>
        <w:t>Кассихиной В.Ю.:</w:t>
      </w:r>
    </w:p>
    <w:p w:rsidR="005D4327" w:rsidRPr="00404C7F" w:rsidRDefault="00AA2EBD" w:rsidP="00404C7F">
      <w:pPr>
        <w:pStyle w:val="2"/>
        <w:numPr>
          <w:ilvl w:val="0"/>
          <w:numId w:val="0"/>
        </w:numPr>
        <w:ind w:firstLine="709"/>
        <w:jc w:val="both"/>
        <w:rPr>
          <w:b/>
          <w:szCs w:val="28"/>
        </w:rPr>
      </w:pPr>
      <w:r w:rsidRPr="00404C7F">
        <w:rPr>
          <w:szCs w:val="28"/>
        </w:rPr>
        <w:t>1) п</w:t>
      </w:r>
      <w:r w:rsidR="005D4327" w:rsidRPr="00404C7F">
        <w:rPr>
          <w:szCs w:val="28"/>
        </w:rPr>
        <w:t>ринять дополнительные меры по увеличению охвата профилактической вакцинацией против бешенства сельскохозяйственных животных общественного и личного секторов в объемах, необходимых для обеспечения эпизоотологического благополучия.</w:t>
      </w:r>
      <w:r w:rsidRPr="00404C7F">
        <w:rPr>
          <w:szCs w:val="28"/>
        </w:rPr>
        <w:t xml:space="preserve"> </w:t>
      </w:r>
      <w:r w:rsidR="005D4327" w:rsidRPr="00404C7F">
        <w:rPr>
          <w:bCs w:val="0"/>
          <w:szCs w:val="28"/>
        </w:rPr>
        <w:t xml:space="preserve">Срок: </w:t>
      </w:r>
      <w:r w:rsidR="003C69F8" w:rsidRPr="00404C7F">
        <w:rPr>
          <w:bCs w:val="0"/>
          <w:szCs w:val="28"/>
        </w:rPr>
        <w:t>март</w:t>
      </w:r>
      <w:r w:rsidR="008669F6" w:rsidRPr="00404C7F">
        <w:rPr>
          <w:bCs w:val="0"/>
          <w:szCs w:val="28"/>
        </w:rPr>
        <w:t>-</w:t>
      </w:r>
      <w:r w:rsidR="005D4327" w:rsidRPr="00404C7F">
        <w:rPr>
          <w:bCs w:val="0"/>
          <w:szCs w:val="28"/>
        </w:rPr>
        <w:t>апрель 201</w:t>
      </w:r>
      <w:r w:rsidR="008669F6" w:rsidRPr="00404C7F">
        <w:rPr>
          <w:bCs w:val="0"/>
          <w:szCs w:val="28"/>
        </w:rPr>
        <w:t>6</w:t>
      </w:r>
      <w:r w:rsidR="005D4327" w:rsidRPr="00404C7F">
        <w:rPr>
          <w:bCs w:val="0"/>
          <w:szCs w:val="28"/>
        </w:rPr>
        <w:t xml:space="preserve"> года</w:t>
      </w:r>
      <w:r w:rsidRPr="00404C7F">
        <w:rPr>
          <w:bCs w:val="0"/>
          <w:szCs w:val="28"/>
        </w:rPr>
        <w:t>;</w:t>
      </w:r>
    </w:p>
    <w:p w:rsidR="005D4327" w:rsidRPr="00404C7F" w:rsidRDefault="00AA2EBD" w:rsidP="00404C7F">
      <w:pPr>
        <w:pStyle w:val="a6"/>
        <w:ind w:left="0" w:firstLine="709"/>
        <w:jc w:val="both"/>
        <w:rPr>
          <w:b w:val="0"/>
          <w:bCs w:val="0"/>
          <w:sz w:val="28"/>
          <w:szCs w:val="28"/>
        </w:rPr>
      </w:pPr>
      <w:r w:rsidRPr="00404C7F">
        <w:rPr>
          <w:b w:val="0"/>
          <w:bCs w:val="0"/>
          <w:sz w:val="28"/>
          <w:szCs w:val="28"/>
        </w:rPr>
        <w:t>2)</w:t>
      </w:r>
      <w:r w:rsidR="003C69F8" w:rsidRPr="00404C7F">
        <w:rPr>
          <w:b w:val="0"/>
          <w:bCs w:val="0"/>
          <w:sz w:val="28"/>
          <w:szCs w:val="28"/>
        </w:rPr>
        <w:t xml:space="preserve"> </w:t>
      </w:r>
      <w:r w:rsidRPr="00404C7F">
        <w:rPr>
          <w:b w:val="0"/>
          <w:bCs w:val="0"/>
          <w:sz w:val="28"/>
          <w:szCs w:val="28"/>
        </w:rPr>
        <w:t>п</w:t>
      </w:r>
      <w:r w:rsidR="005D4327" w:rsidRPr="00404C7F">
        <w:rPr>
          <w:b w:val="0"/>
          <w:bCs w:val="0"/>
          <w:sz w:val="28"/>
          <w:szCs w:val="28"/>
        </w:rPr>
        <w:t>овысить качество диагностики бешенства в ветеринарных лабораториях.</w:t>
      </w:r>
      <w:r w:rsidR="003C69F8" w:rsidRPr="00404C7F">
        <w:rPr>
          <w:b w:val="0"/>
          <w:bCs w:val="0"/>
          <w:sz w:val="28"/>
          <w:szCs w:val="28"/>
        </w:rPr>
        <w:t xml:space="preserve"> </w:t>
      </w:r>
      <w:r w:rsidR="005D4327" w:rsidRPr="00404C7F">
        <w:rPr>
          <w:b w:val="0"/>
          <w:bCs w:val="0"/>
          <w:sz w:val="28"/>
          <w:szCs w:val="28"/>
        </w:rPr>
        <w:t>Обеспечить контроль проведения исследований.</w:t>
      </w:r>
      <w:r w:rsidR="003C69F8" w:rsidRPr="00404C7F">
        <w:rPr>
          <w:b w:val="0"/>
          <w:bCs w:val="0"/>
          <w:sz w:val="28"/>
          <w:szCs w:val="28"/>
        </w:rPr>
        <w:t xml:space="preserve"> </w:t>
      </w:r>
      <w:r w:rsidR="005D4327" w:rsidRPr="00404C7F">
        <w:rPr>
          <w:b w:val="0"/>
          <w:bCs w:val="0"/>
          <w:sz w:val="28"/>
          <w:szCs w:val="28"/>
        </w:rPr>
        <w:t>Срок: постоянно</w:t>
      </w:r>
      <w:r w:rsidRPr="00404C7F">
        <w:rPr>
          <w:b w:val="0"/>
          <w:bCs w:val="0"/>
          <w:sz w:val="28"/>
          <w:szCs w:val="28"/>
        </w:rPr>
        <w:t>;</w:t>
      </w:r>
    </w:p>
    <w:p w:rsidR="005D4327" w:rsidRPr="00404C7F" w:rsidRDefault="003C69F8" w:rsidP="00404C7F">
      <w:pPr>
        <w:pStyle w:val="a6"/>
        <w:ind w:left="0" w:firstLine="709"/>
        <w:jc w:val="both"/>
        <w:rPr>
          <w:b w:val="0"/>
          <w:bCs w:val="0"/>
          <w:sz w:val="28"/>
          <w:szCs w:val="28"/>
        </w:rPr>
      </w:pPr>
      <w:r w:rsidRPr="00404C7F">
        <w:rPr>
          <w:b w:val="0"/>
          <w:bCs w:val="0"/>
          <w:sz w:val="28"/>
          <w:szCs w:val="28"/>
        </w:rPr>
        <w:t>3) р</w:t>
      </w:r>
      <w:r w:rsidR="005D4327" w:rsidRPr="00404C7F">
        <w:rPr>
          <w:b w:val="0"/>
          <w:bCs w:val="0"/>
          <w:sz w:val="28"/>
          <w:szCs w:val="28"/>
        </w:rPr>
        <w:t>асширить проведение эпизоотологических мероприятий, включая территорию эпизоотологического очага и угрожаемой зоны.</w:t>
      </w:r>
      <w:r w:rsidRPr="00404C7F">
        <w:rPr>
          <w:b w:val="0"/>
          <w:bCs w:val="0"/>
          <w:sz w:val="28"/>
          <w:szCs w:val="28"/>
        </w:rPr>
        <w:t xml:space="preserve"> </w:t>
      </w:r>
      <w:r w:rsidR="005D4327" w:rsidRPr="00404C7F">
        <w:rPr>
          <w:b w:val="0"/>
          <w:bCs w:val="0"/>
          <w:sz w:val="28"/>
          <w:szCs w:val="28"/>
        </w:rPr>
        <w:t>Срок: с марта 201</w:t>
      </w:r>
      <w:r w:rsidR="008669F6" w:rsidRPr="00404C7F">
        <w:rPr>
          <w:b w:val="0"/>
          <w:bCs w:val="0"/>
          <w:sz w:val="28"/>
          <w:szCs w:val="28"/>
        </w:rPr>
        <w:t>6</w:t>
      </w:r>
      <w:r w:rsidR="005D4327" w:rsidRPr="00404C7F">
        <w:rPr>
          <w:b w:val="0"/>
          <w:bCs w:val="0"/>
          <w:sz w:val="28"/>
          <w:szCs w:val="28"/>
        </w:rPr>
        <w:t xml:space="preserve"> года</w:t>
      </w:r>
      <w:r w:rsidRPr="00404C7F">
        <w:rPr>
          <w:b w:val="0"/>
          <w:bCs w:val="0"/>
          <w:sz w:val="28"/>
          <w:szCs w:val="28"/>
        </w:rPr>
        <w:t>.</w:t>
      </w:r>
    </w:p>
    <w:p w:rsidR="005D4327" w:rsidRPr="00404C7F" w:rsidRDefault="005D4327" w:rsidP="00404C7F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404C7F">
        <w:rPr>
          <w:szCs w:val="28"/>
        </w:rPr>
        <w:t>3.</w:t>
      </w:r>
      <w:r w:rsidR="003C69F8" w:rsidRPr="00404C7F">
        <w:rPr>
          <w:szCs w:val="28"/>
        </w:rPr>
        <w:t xml:space="preserve"> </w:t>
      </w:r>
      <w:r w:rsidRPr="00404C7F">
        <w:rPr>
          <w:szCs w:val="28"/>
        </w:rPr>
        <w:t xml:space="preserve">Рекомендовать </w:t>
      </w:r>
      <w:r w:rsidR="003C69F8" w:rsidRPr="00404C7F">
        <w:rPr>
          <w:szCs w:val="28"/>
        </w:rPr>
        <w:t>н</w:t>
      </w:r>
      <w:r w:rsidRPr="00404C7F">
        <w:rPr>
          <w:szCs w:val="28"/>
        </w:rPr>
        <w:t xml:space="preserve">ачальнику </w:t>
      </w:r>
      <w:r w:rsidR="003C69F8" w:rsidRPr="00404C7F">
        <w:rPr>
          <w:szCs w:val="28"/>
        </w:rPr>
        <w:t xml:space="preserve">Управления сельского хозяйства Карталинского муниципального района </w:t>
      </w:r>
      <w:r w:rsidRPr="00404C7F">
        <w:rPr>
          <w:szCs w:val="28"/>
        </w:rPr>
        <w:t xml:space="preserve">Германову О.В., </w:t>
      </w:r>
      <w:r w:rsidR="003C69F8" w:rsidRPr="00404C7F">
        <w:rPr>
          <w:szCs w:val="28"/>
        </w:rPr>
        <w:t>Г</w:t>
      </w:r>
      <w:r w:rsidRPr="00404C7F">
        <w:rPr>
          <w:szCs w:val="28"/>
        </w:rPr>
        <w:t xml:space="preserve">лавному </w:t>
      </w:r>
      <w:r w:rsidR="003C69F8" w:rsidRPr="00404C7F">
        <w:rPr>
          <w:szCs w:val="28"/>
        </w:rPr>
        <w:t xml:space="preserve">ветеринарному </w:t>
      </w:r>
      <w:r w:rsidRPr="00404C7F">
        <w:rPr>
          <w:szCs w:val="28"/>
        </w:rPr>
        <w:t>врачу</w:t>
      </w:r>
      <w:r w:rsidR="003C69F8" w:rsidRPr="00404C7F">
        <w:rPr>
          <w:szCs w:val="28"/>
        </w:rPr>
        <w:t xml:space="preserve"> </w:t>
      </w:r>
      <w:r w:rsidRPr="00404C7F">
        <w:rPr>
          <w:szCs w:val="28"/>
        </w:rPr>
        <w:t>в Карталинском</w:t>
      </w:r>
      <w:r w:rsidR="0013028A">
        <w:rPr>
          <w:szCs w:val="28"/>
        </w:rPr>
        <w:t xml:space="preserve"> муниципальном</w:t>
      </w:r>
      <w:r w:rsidRPr="00404C7F">
        <w:rPr>
          <w:szCs w:val="28"/>
        </w:rPr>
        <w:t xml:space="preserve"> районе</w:t>
      </w:r>
      <w:r w:rsidR="003C69F8" w:rsidRPr="00404C7F">
        <w:rPr>
          <w:szCs w:val="28"/>
        </w:rPr>
        <w:t xml:space="preserve"> </w:t>
      </w:r>
      <w:r w:rsidR="0013028A">
        <w:rPr>
          <w:szCs w:val="28"/>
        </w:rPr>
        <w:t xml:space="preserve">            </w:t>
      </w:r>
      <w:r w:rsidRPr="00404C7F">
        <w:rPr>
          <w:szCs w:val="28"/>
        </w:rPr>
        <w:t>Кассихиной В.Ю.</w:t>
      </w:r>
      <w:r w:rsidR="003C69F8" w:rsidRPr="00404C7F">
        <w:rPr>
          <w:szCs w:val="28"/>
        </w:rPr>
        <w:t xml:space="preserve"> </w:t>
      </w:r>
      <w:r w:rsidRPr="00404C7F">
        <w:rPr>
          <w:szCs w:val="28"/>
        </w:rPr>
        <w:t>руководителям</w:t>
      </w:r>
      <w:r w:rsidR="003C69F8" w:rsidRPr="00404C7F">
        <w:rPr>
          <w:szCs w:val="28"/>
        </w:rPr>
        <w:t xml:space="preserve"> </w:t>
      </w:r>
      <w:r w:rsidRPr="00404C7F">
        <w:rPr>
          <w:szCs w:val="28"/>
        </w:rPr>
        <w:t>предприятий, занимающихся отловом безнадзорных животных и утилизацией биологических отходов (трупы животных):</w:t>
      </w:r>
    </w:p>
    <w:p w:rsidR="005D4327" w:rsidRPr="00404C7F" w:rsidRDefault="003C69F8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1) о</w:t>
      </w:r>
      <w:r w:rsidR="005D4327" w:rsidRPr="00404C7F">
        <w:rPr>
          <w:sz w:val="28"/>
          <w:szCs w:val="28"/>
        </w:rPr>
        <w:t>беспечить профилактическую вакцинацию против бешенства лиц, профессиональная деятельность, которых связана с риском заражения бешенством (сотрудники ветеринарных лечебниц, лабораторий, работающих с уличным вирусом бешенства, охотников, охотоведов,  лесников, лиц, занимающихся отловом животных).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до 01</w:t>
      </w:r>
      <w:r w:rsidRPr="00404C7F">
        <w:rPr>
          <w:sz w:val="28"/>
          <w:szCs w:val="28"/>
        </w:rPr>
        <w:t xml:space="preserve"> июня </w:t>
      </w:r>
      <w:r w:rsidR="005D4327" w:rsidRPr="00404C7F">
        <w:rPr>
          <w:sz w:val="28"/>
          <w:szCs w:val="28"/>
        </w:rPr>
        <w:t>201</w:t>
      </w:r>
      <w:r w:rsidR="008669F6" w:rsidRPr="00404C7F">
        <w:rPr>
          <w:sz w:val="28"/>
          <w:szCs w:val="28"/>
        </w:rPr>
        <w:t>6</w:t>
      </w:r>
      <w:r w:rsidR="005D4327" w:rsidRPr="00404C7F">
        <w:rPr>
          <w:sz w:val="28"/>
          <w:szCs w:val="28"/>
        </w:rPr>
        <w:t xml:space="preserve"> года</w:t>
      </w:r>
      <w:r w:rsidRPr="00404C7F">
        <w:rPr>
          <w:sz w:val="28"/>
          <w:szCs w:val="28"/>
        </w:rPr>
        <w:t>;</w:t>
      </w:r>
    </w:p>
    <w:p w:rsidR="00404C7F" w:rsidRPr="00404C7F" w:rsidRDefault="003C69F8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2) о</w:t>
      </w:r>
      <w:r w:rsidR="005D4327" w:rsidRPr="00404C7F">
        <w:rPr>
          <w:sz w:val="28"/>
          <w:szCs w:val="28"/>
        </w:rPr>
        <w:t>бследова</w:t>
      </w:r>
      <w:r w:rsidRPr="00404C7F">
        <w:rPr>
          <w:sz w:val="28"/>
          <w:szCs w:val="28"/>
        </w:rPr>
        <w:t>ть</w:t>
      </w:r>
      <w:r w:rsidR="005D4327" w:rsidRPr="00404C7F">
        <w:rPr>
          <w:sz w:val="28"/>
          <w:szCs w:val="28"/>
        </w:rPr>
        <w:t xml:space="preserve"> </w:t>
      </w:r>
      <w:r w:rsidRPr="00404C7F">
        <w:rPr>
          <w:sz w:val="28"/>
          <w:szCs w:val="28"/>
        </w:rPr>
        <w:t>отловленных</w:t>
      </w:r>
      <w:r w:rsidR="005D4327" w:rsidRPr="00404C7F">
        <w:rPr>
          <w:sz w:val="28"/>
          <w:szCs w:val="28"/>
        </w:rPr>
        <w:t xml:space="preserve"> и отстрелянных животных на бешенство (30% от числа  отловленных и отстрелянных)</w:t>
      </w:r>
      <w:r w:rsidRPr="00404C7F">
        <w:rPr>
          <w:sz w:val="28"/>
          <w:szCs w:val="28"/>
        </w:rPr>
        <w:t>.</w:t>
      </w:r>
      <w:r w:rsidR="00404C7F" w:rsidRPr="00404C7F">
        <w:rPr>
          <w:sz w:val="28"/>
          <w:szCs w:val="28"/>
        </w:rPr>
        <w:t xml:space="preserve"> </w:t>
      </w:r>
    </w:p>
    <w:p w:rsidR="00404C7F" w:rsidRDefault="005D4327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4.</w:t>
      </w:r>
      <w:r w:rsidR="003C69F8" w:rsidRPr="00404C7F">
        <w:rPr>
          <w:sz w:val="28"/>
          <w:szCs w:val="28"/>
        </w:rPr>
        <w:t xml:space="preserve"> </w:t>
      </w:r>
      <w:r w:rsidRPr="00404C7F">
        <w:rPr>
          <w:sz w:val="28"/>
          <w:szCs w:val="28"/>
        </w:rPr>
        <w:t xml:space="preserve">Рекомендовать </w:t>
      </w:r>
      <w:r w:rsidR="003C69F8" w:rsidRPr="00404C7F">
        <w:rPr>
          <w:sz w:val="28"/>
          <w:szCs w:val="28"/>
        </w:rPr>
        <w:t>г</w:t>
      </w:r>
      <w:r w:rsidRPr="00404C7F">
        <w:rPr>
          <w:sz w:val="28"/>
          <w:szCs w:val="28"/>
        </w:rPr>
        <w:t xml:space="preserve">лавному врачу </w:t>
      </w:r>
      <w:r w:rsidR="003C69F8" w:rsidRPr="00404C7F">
        <w:rPr>
          <w:sz w:val="28"/>
          <w:szCs w:val="28"/>
        </w:rPr>
        <w:t>Муниципальному учреждению здравоохранению</w:t>
      </w:r>
      <w:r w:rsidRPr="00404C7F">
        <w:rPr>
          <w:sz w:val="28"/>
          <w:szCs w:val="28"/>
        </w:rPr>
        <w:t xml:space="preserve"> </w:t>
      </w:r>
      <w:r w:rsidR="003C69F8" w:rsidRPr="00404C7F">
        <w:rPr>
          <w:sz w:val="28"/>
          <w:szCs w:val="28"/>
        </w:rPr>
        <w:t>«Карталинская городская больница»</w:t>
      </w:r>
      <w:r w:rsidRPr="00404C7F">
        <w:rPr>
          <w:sz w:val="28"/>
          <w:szCs w:val="28"/>
        </w:rPr>
        <w:t xml:space="preserve"> Никулину</w:t>
      </w:r>
      <w:r w:rsidR="003C69F8" w:rsidRPr="00404C7F">
        <w:rPr>
          <w:sz w:val="28"/>
          <w:szCs w:val="28"/>
        </w:rPr>
        <w:t xml:space="preserve"> </w:t>
      </w:r>
      <w:r w:rsidRPr="00404C7F">
        <w:rPr>
          <w:sz w:val="28"/>
          <w:szCs w:val="28"/>
        </w:rPr>
        <w:t>А.А.,</w:t>
      </w:r>
      <w:r w:rsidR="003C69F8" w:rsidRPr="00404C7F">
        <w:rPr>
          <w:sz w:val="28"/>
          <w:szCs w:val="28"/>
        </w:rPr>
        <w:t xml:space="preserve"> главному врачу</w:t>
      </w:r>
      <w:r w:rsidRPr="00404C7F">
        <w:rPr>
          <w:sz w:val="28"/>
          <w:szCs w:val="28"/>
        </w:rPr>
        <w:t xml:space="preserve"> </w:t>
      </w:r>
      <w:r w:rsidR="003C69F8" w:rsidRPr="00404C7F">
        <w:rPr>
          <w:sz w:val="28"/>
          <w:szCs w:val="28"/>
        </w:rPr>
        <w:t>Негосударственного учреждения здравоохранения «Узловая больница на станции Карталы открытого акционерного общества Российские железные дороги» Малышевой Г.А.:</w:t>
      </w:r>
    </w:p>
    <w:p w:rsidR="00404C7F" w:rsidRDefault="003C69F8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1) п</w:t>
      </w:r>
      <w:r w:rsidR="005D4327" w:rsidRPr="00404C7F">
        <w:rPr>
          <w:sz w:val="28"/>
          <w:szCs w:val="28"/>
        </w:rPr>
        <w:t xml:space="preserve">ровести совещание </w:t>
      </w:r>
      <w:r w:rsidR="002872CD">
        <w:rPr>
          <w:sz w:val="28"/>
          <w:szCs w:val="28"/>
        </w:rPr>
        <w:t>с работниками</w:t>
      </w:r>
      <w:r w:rsidR="005D4327" w:rsidRPr="00404C7F">
        <w:rPr>
          <w:sz w:val="28"/>
          <w:szCs w:val="28"/>
        </w:rPr>
        <w:t xml:space="preserve"> лечебно-профилактических учреждений, занимающихся оказанием антирабической помощи, по проблемным вопросам профилактики бешенства.</w:t>
      </w:r>
      <w:r w:rsidRPr="00404C7F"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1</w:t>
      </w:r>
      <w:r w:rsidR="00872718" w:rsidRPr="00404C7F">
        <w:rPr>
          <w:sz w:val="28"/>
          <w:szCs w:val="28"/>
        </w:rPr>
        <w:t>0</w:t>
      </w:r>
      <w:r w:rsidRPr="00404C7F">
        <w:rPr>
          <w:sz w:val="28"/>
          <w:szCs w:val="28"/>
        </w:rPr>
        <w:t xml:space="preserve"> апреля </w:t>
      </w:r>
      <w:r w:rsidR="005D4327" w:rsidRPr="00404C7F">
        <w:rPr>
          <w:sz w:val="28"/>
          <w:szCs w:val="28"/>
        </w:rPr>
        <w:t>201</w:t>
      </w:r>
      <w:r w:rsidR="008669F6" w:rsidRPr="00404C7F">
        <w:rPr>
          <w:sz w:val="28"/>
          <w:szCs w:val="28"/>
        </w:rPr>
        <w:t>6</w:t>
      </w:r>
      <w:r w:rsidR="005D4327" w:rsidRPr="00404C7F">
        <w:rPr>
          <w:sz w:val="28"/>
          <w:szCs w:val="28"/>
        </w:rPr>
        <w:t xml:space="preserve"> года</w:t>
      </w:r>
      <w:r w:rsidRPr="00404C7F">
        <w:rPr>
          <w:sz w:val="28"/>
          <w:szCs w:val="28"/>
        </w:rPr>
        <w:t>;</w:t>
      </w:r>
    </w:p>
    <w:p w:rsidR="005D4327" w:rsidRPr="00404C7F" w:rsidRDefault="003C69F8" w:rsidP="00404C7F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2) о</w:t>
      </w:r>
      <w:r w:rsidR="005D4327" w:rsidRPr="00404C7F">
        <w:rPr>
          <w:sz w:val="28"/>
          <w:szCs w:val="28"/>
        </w:rPr>
        <w:t xml:space="preserve">беспечить оказание 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</w:t>
      </w:r>
      <w:r w:rsidR="005D4327" w:rsidRPr="00404C7F">
        <w:rPr>
          <w:sz w:val="28"/>
          <w:szCs w:val="28"/>
        </w:rPr>
        <w:lastRenderedPageBreak/>
        <w:t>культуральной концентрированной очищенной инактивированной сухой и антирабического иммуноглобулина и схемой лечебно</w:t>
      </w:r>
      <w:r w:rsidR="00404C7F">
        <w:rPr>
          <w:sz w:val="28"/>
          <w:szCs w:val="28"/>
        </w:rPr>
        <w:t xml:space="preserve">-профилактической иммунизации. </w:t>
      </w:r>
      <w:r w:rsidR="005D4327" w:rsidRPr="00404C7F">
        <w:rPr>
          <w:sz w:val="28"/>
          <w:szCs w:val="28"/>
        </w:rPr>
        <w:t>Срок: постоянно</w:t>
      </w:r>
      <w:r w:rsidR="00404C7F">
        <w:rPr>
          <w:sz w:val="28"/>
          <w:szCs w:val="28"/>
        </w:rPr>
        <w:t>;</w:t>
      </w:r>
    </w:p>
    <w:p w:rsidR="005D4327" w:rsidRPr="00404C7F" w:rsidRDefault="00404C7F" w:rsidP="00404C7F">
      <w:pPr>
        <w:pStyle w:val="2"/>
        <w:numPr>
          <w:ilvl w:val="0"/>
          <w:numId w:val="0"/>
        </w:numPr>
        <w:ind w:firstLine="709"/>
        <w:jc w:val="both"/>
        <w:rPr>
          <w:b/>
          <w:szCs w:val="28"/>
        </w:rPr>
      </w:pPr>
      <w:r>
        <w:rPr>
          <w:szCs w:val="28"/>
        </w:rPr>
        <w:t>3) о</w:t>
      </w:r>
      <w:r w:rsidR="005D4327" w:rsidRPr="00404C7F">
        <w:rPr>
          <w:szCs w:val="28"/>
        </w:rPr>
        <w:t>беспечить поддержание неснижаемого запаса антирабической вакцины (Вакцина антирабическая культуральная концентрированная очищенная инактивированная сухая) и антирабического иммуноглобулина для оказания помощи лицам, пострадавшим от укусов животными.</w:t>
      </w:r>
      <w:r>
        <w:rPr>
          <w:b/>
          <w:szCs w:val="28"/>
        </w:rPr>
        <w:t xml:space="preserve"> </w:t>
      </w:r>
      <w:r w:rsidR="005D4327" w:rsidRPr="00404C7F">
        <w:rPr>
          <w:szCs w:val="28"/>
        </w:rPr>
        <w:t>Срок: постоянно</w:t>
      </w:r>
      <w:r>
        <w:rPr>
          <w:szCs w:val="28"/>
        </w:rPr>
        <w:t>;</w:t>
      </w:r>
    </w:p>
    <w:p w:rsidR="005D4327" w:rsidRPr="00404C7F" w:rsidRDefault="00404C7F" w:rsidP="00404C7F">
      <w:pPr>
        <w:pStyle w:val="2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4) е</w:t>
      </w:r>
      <w:r w:rsidR="005D4327" w:rsidRPr="00404C7F">
        <w:rPr>
          <w:szCs w:val="28"/>
        </w:rPr>
        <w:t xml:space="preserve">жегодно проводить профилактическую вакцинацию против бешенства лиц, профессиональная деятельность которых связана с риском </w:t>
      </w:r>
      <w:r>
        <w:rPr>
          <w:szCs w:val="28"/>
        </w:rPr>
        <w:t>заражения вирусом бешенства;</w:t>
      </w:r>
    </w:p>
    <w:p w:rsidR="005D4327" w:rsidRPr="00404C7F" w:rsidRDefault="00404C7F" w:rsidP="00404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5D4327" w:rsidRPr="00404C7F">
        <w:rPr>
          <w:sz w:val="28"/>
          <w:szCs w:val="28"/>
        </w:rPr>
        <w:t>беспечить регулярное проведение медицинскими специалистами разъяснительной работы среди населения о мерах личной и  общественной профилактики бешенства, тяжелых последствиях в  случае несвоевременного обращения за медицинской помощью.</w:t>
      </w:r>
      <w:r>
        <w:rPr>
          <w:sz w:val="28"/>
          <w:szCs w:val="28"/>
        </w:rPr>
        <w:t xml:space="preserve"> </w:t>
      </w:r>
      <w:r w:rsidR="005D4327" w:rsidRPr="00404C7F">
        <w:rPr>
          <w:sz w:val="28"/>
          <w:szCs w:val="28"/>
        </w:rPr>
        <w:t>Срок: постоянно</w:t>
      </w:r>
      <w:r w:rsidR="00445807">
        <w:rPr>
          <w:sz w:val="28"/>
          <w:szCs w:val="28"/>
        </w:rPr>
        <w:t>.</w:t>
      </w:r>
    </w:p>
    <w:p w:rsidR="00A23855" w:rsidRDefault="005D4327" w:rsidP="00A23855">
      <w:pPr>
        <w:ind w:firstLine="709"/>
        <w:jc w:val="both"/>
        <w:rPr>
          <w:sz w:val="28"/>
          <w:szCs w:val="28"/>
        </w:rPr>
      </w:pPr>
      <w:r w:rsidRPr="00404C7F">
        <w:rPr>
          <w:sz w:val="28"/>
          <w:szCs w:val="28"/>
        </w:rPr>
        <w:t>5.</w:t>
      </w:r>
      <w:r w:rsidR="00E4416E">
        <w:rPr>
          <w:sz w:val="28"/>
          <w:szCs w:val="28"/>
        </w:rPr>
        <w:t xml:space="preserve"> </w:t>
      </w:r>
      <w:r w:rsidRPr="00404C7F">
        <w:rPr>
          <w:sz w:val="28"/>
          <w:szCs w:val="28"/>
        </w:rPr>
        <w:t>Рекомендовать руководителям средств массовой информации обеспечить регулярное проведение разъяснительной работы среди населения силами квалифицированных медицинских и ветеринарных специалистов о мерах личной и общественной профилактики бешенства, тяжелых последствиях в случае несвоевременного обращения за медицинской помощью при укусах животными, а также вопросов, связанных с правилами содержания животных.</w:t>
      </w:r>
      <w:r w:rsidR="00A23855">
        <w:rPr>
          <w:sz w:val="28"/>
          <w:szCs w:val="28"/>
        </w:rPr>
        <w:t xml:space="preserve"> </w:t>
      </w:r>
      <w:r w:rsidRPr="00404C7F">
        <w:rPr>
          <w:sz w:val="28"/>
          <w:szCs w:val="28"/>
        </w:rPr>
        <w:t>Срок: постоянно</w:t>
      </w:r>
      <w:r w:rsidR="00A23855">
        <w:rPr>
          <w:sz w:val="28"/>
          <w:szCs w:val="28"/>
        </w:rPr>
        <w:t>.</w:t>
      </w:r>
    </w:p>
    <w:p w:rsidR="00026CCE" w:rsidRDefault="00026CCE" w:rsidP="0002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C5769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A23855" w:rsidRPr="00A23855" w:rsidRDefault="00026CCE" w:rsidP="00A2385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A23855" w:rsidRPr="00A23855">
        <w:rPr>
          <w:rFonts w:eastAsiaTheme="minorEastAsia"/>
          <w:sz w:val="28"/>
          <w:szCs w:val="28"/>
        </w:rPr>
        <w:t>. Контроль 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A23855" w:rsidRDefault="00A23855" w:rsidP="00A23855">
      <w:pPr>
        <w:ind w:firstLine="709"/>
        <w:jc w:val="both"/>
        <w:rPr>
          <w:sz w:val="28"/>
          <w:szCs w:val="28"/>
        </w:rPr>
      </w:pPr>
    </w:p>
    <w:p w:rsidR="00813DDA" w:rsidRDefault="00813DDA" w:rsidP="00813DDA">
      <w:pPr>
        <w:ind w:firstLine="708"/>
        <w:jc w:val="both"/>
        <w:rPr>
          <w:rFonts w:eastAsiaTheme="minorEastAsia"/>
          <w:sz w:val="28"/>
          <w:szCs w:val="28"/>
        </w:rPr>
      </w:pPr>
    </w:p>
    <w:p w:rsidR="00813DDA" w:rsidRPr="00813DDA" w:rsidRDefault="00813DDA" w:rsidP="00813DDA">
      <w:pPr>
        <w:ind w:firstLine="708"/>
        <w:jc w:val="both"/>
        <w:rPr>
          <w:rFonts w:eastAsiaTheme="minorEastAsia"/>
          <w:sz w:val="28"/>
          <w:szCs w:val="28"/>
        </w:rPr>
      </w:pPr>
    </w:p>
    <w:p w:rsidR="00813DDA" w:rsidRPr="00813DDA" w:rsidRDefault="00813DDA" w:rsidP="00813DDA">
      <w:pPr>
        <w:jc w:val="both"/>
        <w:rPr>
          <w:rFonts w:eastAsiaTheme="minorEastAsia"/>
          <w:sz w:val="28"/>
          <w:szCs w:val="28"/>
        </w:rPr>
      </w:pPr>
      <w:r w:rsidRPr="00813DDA">
        <w:rPr>
          <w:rFonts w:eastAsiaTheme="minorEastAsia"/>
          <w:sz w:val="28"/>
          <w:szCs w:val="28"/>
        </w:rPr>
        <w:t xml:space="preserve">Глава Карталинского </w:t>
      </w:r>
    </w:p>
    <w:p w:rsidR="00813DDA" w:rsidRPr="00813DDA" w:rsidRDefault="00813DDA" w:rsidP="00813DDA">
      <w:pPr>
        <w:jc w:val="both"/>
        <w:rPr>
          <w:rFonts w:eastAsiaTheme="minorEastAsia"/>
          <w:sz w:val="28"/>
          <w:szCs w:val="28"/>
        </w:rPr>
      </w:pPr>
      <w:r w:rsidRPr="00813DDA">
        <w:rPr>
          <w:rFonts w:eastAsiaTheme="minorEastAsia"/>
          <w:sz w:val="28"/>
          <w:szCs w:val="28"/>
        </w:rPr>
        <w:t>муниципального района                                                                      С.Н. Шулаев</w:t>
      </w:r>
    </w:p>
    <w:p w:rsidR="00A23855" w:rsidRPr="00813DDA" w:rsidRDefault="00A23855" w:rsidP="0048125B">
      <w:pPr>
        <w:jc w:val="both"/>
        <w:rPr>
          <w:rFonts w:eastAsia="Calibri"/>
          <w:sz w:val="28"/>
          <w:szCs w:val="28"/>
          <w:lang w:eastAsia="en-US"/>
        </w:rPr>
      </w:pPr>
    </w:p>
    <w:sectPr w:rsidR="00A23855" w:rsidRPr="00813DDA" w:rsidSect="009F58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92" w:rsidRDefault="00675B92" w:rsidP="009F58EE">
      <w:r>
        <w:separator/>
      </w:r>
    </w:p>
  </w:endnote>
  <w:endnote w:type="continuationSeparator" w:id="0">
    <w:p w:rsidR="00675B92" w:rsidRDefault="00675B92" w:rsidP="009F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92" w:rsidRDefault="00675B92" w:rsidP="009F58EE">
      <w:r>
        <w:separator/>
      </w:r>
    </w:p>
  </w:footnote>
  <w:footnote w:type="continuationSeparator" w:id="0">
    <w:p w:rsidR="00675B92" w:rsidRDefault="00675B92" w:rsidP="009F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E" w:rsidRPr="009F58EE" w:rsidRDefault="0006501B" w:rsidP="009F58EE">
    <w:pPr>
      <w:pStyle w:val="a8"/>
      <w:jc w:val="center"/>
      <w:rPr>
        <w:sz w:val="28"/>
        <w:szCs w:val="28"/>
      </w:rPr>
    </w:pPr>
    <w:r w:rsidRPr="009F58EE">
      <w:rPr>
        <w:sz w:val="28"/>
        <w:szCs w:val="28"/>
      </w:rPr>
      <w:fldChar w:fldCharType="begin"/>
    </w:r>
    <w:r w:rsidR="009F58EE" w:rsidRPr="009F58EE">
      <w:rPr>
        <w:sz w:val="28"/>
        <w:szCs w:val="28"/>
      </w:rPr>
      <w:instrText xml:space="preserve"> PAGE   \* MERGEFORMAT </w:instrText>
    </w:r>
    <w:r w:rsidRPr="009F58EE">
      <w:rPr>
        <w:sz w:val="28"/>
        <w:szCs w:val="28"/>
      </w:rPr>
      <w:fldChar w:fldCharType="separate"/>
    </w:r>
    <w:r w:rsidR="00024CD9">
      <w:rPr>
        <w:noProof/>
        <w:sz w:val="28"/>
        <w:szCs w:val="28"/>
      </w:rPr>
      <w:t>2</w:t>
    </w:r>
    <w:r w:rsidRPr="009F58E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3FE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2B"/>
    <w:rsid w:val="00024CD9"/>
    <w:rsid w:val="00026CCE"/>
    <w:rsid w:val="0006501B"/>
    <w:rsid w:val="000C5BCB"/>
    <w:rsid w:val="0013028A"/>
    <w:rsid w:val="001B2C2B"/>
    <w:rsid w:val="001C475F"/>
    <w:rsid w:val="001D3B23"/>
    <w:rsid w:val="00211083"/>
    <w:rsid w:val="0021147A"/>
    <w:rsid w:val="002872CD"/>
    <w:rsid w:val="002E6615"/>
    <w:rsid w:val="00372ED7"/>
    <w:rsid w:val="003C69F8"/>
    <w:rsid w:val="00404C7F"/>
    <w:rsid w:val="00445807"/>
    <w:rsid w:val="0048125B"/>
    <w:rsid w:val="00496458"/>
    <w:rsid w:val="00507F95"/>
    <w:rsid w:val="005D4327"/>
    <w:rsid w:val="00654D1C"/>
    <w:rsid w:val="00664FAA"/>
    <w:rsid w:val="00675B92"/>
    <w:rsid w:val="00696755"/>
    <w:rsid w:val="006E2E25"/>
    <w:rsid w:val="006E77D4"/>
    <w:rsid w:val="00743290"/>
    <w:rsid w:val="007952B1"/>
    <w:rsid w:val="007D5A8D"/>
    <w:rsid w:val="00813DDA"/>
    <w:rsid w:val="008669F6"/>
    <w:rsid w:val="00872718"/>
    <w:rsid w:val="008B77B9"/>
    <w:rsid w:val="008C01FF"/>
    <w:rsid w:val="008E2E96"/>
    <w:rsid w:val="009B03E5"/>
    <w:rsid w:val="009B6201"/>
    <w:rsid w:val="009D1B57"/>
    <w:rsid w:val="009E7C49"/>
    <w:rsid w:val="009F58EE"/>
    <w:rsid w:val="00A23855"/>
    <w:rsid w:val="00A460DE"/>
    <w:rsid w:val="00A47EA0"/>
    <w:rsid w:val="00AA2EBD"/>
    <w:rsid w:val="00AF022E"/>
    <w:rsid w:val="00BA1AD0"/>
    <w:rsid w:val="00D04F3F"/>
    <w:rsid w:val="00E4416E"/>
    <w:rsid w:val="00EF3B9E"/>
    <w:rsid w:val="00F57BD2"/>
    <w:rsid w:val="00F76C17"/>
    <w:rsid w:val="00F8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2B"/>
    <w:rPr>
      <w:sz w:val="24"/>
      <w:szCs w:val="24"/>
    </w:rPr>
  </w:style>
  <w:style w:type="paragraph" w:styleId="1">
    <w:name w:val="heading 1"/>
    <w:basedOn w:val="a"/>
    <w:next w:val="a"/>
    <w:qFormat/>
    <w:rsid w:val="005D4327"/>
    <w:pPr>
      <w:keepNext/>
      <w:numPr>
        <w:numId w:val="1"/>
      </w:numPr>
      <w:jc w:val="both"/>
      <w:outlineLvl w:val="0"/>
    </w:pPr>
    <w:rPr>
      <w:bCs/>
      <w:sz w:val="28"/>
      <w:szCs w:val="32"/>
    </w:rPr>
  </w:style>
  <w:style w:type="paragraph" w:styleId="2">
    <w:name w:val="heading 2"/>
    <w:basedOn w:val="a"/>
    <w:next w:val="a"/>
    <w:qFormat/>
    <w:rsid w:val="005D4327"/>
    <w:pPr>
      <w:keepNext/>
      <w:numPr>
        <w:ilvl w:val="1"/>
        <w:numId w:val="1"/>
      </w:numPr>
      <w:jc w:val="center"/>
      <w:outlineLvl w:val="1"/>
    </w:pPr>
    <w:rPr>
      <w:bCs/>
      <w:sz w:val="28"/>
      <w:szCs w:val="32"/>
    </w:rPr>
  </w:style>
  <w:style w:type="paragraph" w:styleId="3">
    <w:name w:val="heading 3"/>
    <w:basedOn w:val="a"/>
    <w:next w:val="a"/>
    <w:qFormat/>
    <w:rsid w:val="005D4327"/>
    <w:pPr>
      <w:keepNext/>
      <w:numPr>
        <w:ilvl w:val="2"/>
        <w:numId w:val="1"/>
      </w:numPr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qFormat/>
    <w:rsid w:val="005D43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D43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D43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D43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D43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D43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2C2B"/>
    <w:rPr>
      <w:color w:val="0000FF"/>
      <w:u w:val="single"/>
    </w:rPr>
  </w:style>
  <w:style w:type="table" w:styleId="a4">
    <w:name w:val="Table Grid"/>
    <w:basedOn w:val="a1"/>
    <w:rsid w:val="001B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C47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rsid w:val="005D4327"/>
    <w:pPr>
      <w:ind w:left="360"/>
    </w:pPr>
    <w:rPr>
      <w:b/>
      <w:bCs/>
    </w:rPr>
  </w:style>
  <w:style w:type="paragraph" w:styleId="a7">
    <w:name w:val="Document Map"/>
    <w:basedOn w:val="a"/>
    <w:semiHidden/>
    <w:rsid w:val="005D43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9F5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8EE"/>
    <w:rPr>
      <w:sz w:val="24"/>
      <w:szCs w:val="24"/>
    </w:rPr>
  </w:style>
  <w:style w:type="paragraph" w:styleId="aa">
    <w:name w:val="footer"/>
    <w:basedOn w:val="a"/>
    <w:link w:val="ab"/>
    <w:rsid w:val="009F5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58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5998</CharactersWithSpaces>
  <SharedDoc>false</SharedDoc>
  <HLinks>
    <vt:vector size="6" baseType="variant">
      <vt:variant>
        <vt:i4>3604552</vt:i4>
      </vt:variant>
      <vt:variant>
        <vt:i4>3</vt:i4>
      </vt:variant>
      <vt:variant>
        <vt:i4>0</vt:i4>
      </vt:variant>
      <vt:variant>
        <vt:i4>5</vt:i4>
      </vt:variant>
      <vt:variant>
        <vt:lpwstr>mailto:sane33@chel.surnet.ru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18</cp:revision>
  <dcterms:created xsi:type="dcterms:W3CDTF">2016-03-31T06:05:00Z</dcterms:created>
  <dcterms:modified xsi:type="dcterms:W3CDTF">2016-04-01T08:24:00Z</dcterms:modified>
</cp:coreProperties>
</file>